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6D" w:rsidRDefault="004D266F" w:rsidP="004D266F">
      <w:pPr>
        <w:pStyle w:val="ListParagraph"/>
        <w:numPr>
          <w:ilvl w:val="0"/>
          <w:numId w:val="1"/>
        </w:numPr>
      </w:pPr>
      <w:r>
        <w:t xml:space="preserve">Count of the </w:t>
      </w:r>
      <w:proofErr w:type="spellStart"/>
      <w:r>
        <w:t>Ropa’s</w:t>
      </w:r>
      <w:proofErr w:type="spellEnd"/>
      <w:r>
        <w:t xml:space="preserve"> are in sync between latest Source file and Dashboard. </w:t>
      </w:r>
    </w:p>
    <w:p w:rsidR="004D266F" w:rsidRDefault="004D266F">
      <w:r>
        <w:rPr>
          <w:noProof/>
        </w:rPr>
        <w:drawing>
          <wp:inline distT="0" distB="0" distL="0" distR="0" wp14:anchorId="0AA3A2B7" wp14:editId="6E90C706">
            <wp:extent cx="5943600" cy="2242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6F" w:rsidRDefault="004D266F" w:rsidP="004D266F">
      <w:pPr>
        <w:pStyle w:val="ListParagraph"/>
        <w:numPr>
          <w:ilvl w:val="0"/>
          <w:numId w:val="1"/>
        </w:numPr>
      </w:pPr>
      <w:r>
        <w:t xml:space="preserve">1569 and 1570 Processing activities are now available in the Dashboard. </w:t>
      </w:r>
    </w:p>
    <w:p w:rsidR="004D266F" w:rsidRDefault="004D266F" w:rsidP="004D266F">
      <w:r>
        <w:rPr>
          <w:noProof/>
        </w:rPr>
        <w:drawing>
          <wp:inline distT="0" distB="0" distL="0" distR="0" wp14:anchorId="288029C2" wp14:editId="43B4FF70">
            <wp:extent cx="5943600" cy="290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/>
    <w:p w:rsidR="004D266F" w:rsidRDefault="004D266F" w:rsidP="004D266F">
      <w:pPr>
        <w:pStyle w:val="ListParagraph"/>
        <w:numPr>
          <w:ilvl w:val="0"/>
          <w:numId w:val="1"/>
        </w:numPr>
      </w:pPr>
      <w:r>
        <w:t>With the latest load of the data, 1568 Inventory is not coming in &gt; 3 months tab.</w:t>
      </w:r>
    </w:p>
    <w:p w:rsidR="004D266F" w:rsidRDefault="004D266F" w:rsidP="004D266F">
      <w:pPr>
        <w:pStyle w:val="ListParagraph"/>
      </w:pPr>
      <w:r>
        <w:rPr>
          <w:noProof/>
        </w:rPr>
        <w:drawing>
          <wp:inline distT="0" distB="0" distL="0" distR="0" wp14:anchorId="200ED44C" wp14:editId="1FF0FD64">
            <wp:extent cx="5943600" cy="28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6F" w:rsidRDefault="004D266F" w:rsidP="004D266F">
      <w:pPr>
        <w:pStyle w:val="ListParagraph"/>
        <w:numPr>
          <w:ilvl w:val="0"/>
          <w:numId w:val="1"/>
        </w:numPr>
      </w:pPr>
      <w:r>
        <w:t>&gt; 3month Tab count is working fine.</w:t>
      </w:r>
    </w:p>
    <w:p w:rsidR="004D266F" w:rsidRDefault="004D266F" w:rsidP="004D266F">
      <w:pPr>
        <w:pStyle w:val="ListParagraph"/>
      </w:pPr>
      <w:r>
        <w:rPr>
          <w:noProof/>
        </w:rPr>
        <w:drawing>
          <wp:inline distT="0" distB="0" distL="0" distR="0" wp14:anchorId="6A9249B9" wp14:editId="07A906B8">
            <wp:extent cx="5943600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</w:p>
    <w:p w:rsidR="00723B97" w:rsidRDefault="00723B97" w:rsidP="004D266F">
      <w:pPr>
        <w:pStyle w:val="ListParagraph"/>
      </w:pPr>
      <w:bookmarkStart w:id="0" w:name="_GoBack"/>
      <w:bookmarkEnd w:id="0"/>
    </w:p>
    <w:p w:rsidR="00723B97" w:rsidRDefault="00723B97" w:rsidP="004D266F">
      <w:pPr>
        <w:pStyle w:val="ListParagraph"/>
      </w:pPr>
    </w:p>
    <w:p w:rsidR="00723B97" w:rsidRDefault="00723B97" w:rsidP="00723B97">
      <w:pPr>
        <w:pStyle w:val="ListParagraph"/>
        <w:numPr>
          <w:ilvl w:val="0"/>
          <w:numId w:val="1"/>
        </w:numPr>
      </w:pPr>
      <w:r>
        <w:t xml:space="preserve">Data is same post exporting to excel. </w:t>
      </w:r>
    </w:p>
    <w:p w:rsidR="00723B97" w:rsidRDefault="00723B97" w:rsidP="00723B97">
      <w:pPr>
        <w:pStyle w:val="ListParagraph"/>
      </w:pPr>
      <w:r>
        <w:rPr>
          <w:noProof/>
        </w:rPr>
        <w:drawing>
          <wp:inline distT="0" distB="0" distL="0" distR="0" wp14:anchorId="30C9E706" wp14:editId="4BEFAEA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F28DD"/>
    <w:multiLevelType w:val="hybridMultilevel"/>
    <w:tmpl w:val="8BFE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6F"/>
    <w:rsid w:val="00451BBA"/>
    <w:rsid w:val="004D266F"/>
    <w:rsid w:val="00723B97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CAB5"/>
  <w15:chartTrackingRefBased/>
  <w15:docId w15:val="{BF5BCF18-F94A-4887-B009-05620417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kishore.mantha</dc:creator>
  <cp:keywords/>
  <dc:description/>
  <cp:lastModifiedBy>kishore.mantha</cp:lastModifiedBy>
  <cp:revision>2</cp:revision>
  <dcterms:created xsi:type="dcterms:W3CDTF">2019-10-04T11:22:00Z</dcterms:created>
  <dcterms:modified xsi:type="dcterms:W3CDTF">2019-10-04T11:36:00Z</dcterms:modified>
</cp:coreProperties>
</file>