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8D56EC">
      <w:proofErr w:type="spellStart"/>
      <w:r>
        <w:t>RITA_Mega_UAT</w:t>
      </w:r>
      <w:proofErr w:type="spellEnd"/>
      <w:r>
        <w:t xml:space="preserve"> </w:t>
      </w:r>
      <w:proofErr w:type="gramStart"/>
      <w:r>
        <w:t>Issues :</w:t>
      </w:r>
      <w:proofErr w:type="gramEnd"/>
    </w:p>
    <w:p w:rsidR="008D56EC" w:rsidRDefault="008D56EC">
      <w:r>
        <w:t xml:space="preserve">Issue 1: </w:t>
      </w:r>
      <w:proofErr w:type="spellStart"/>
      <w:r>
        <w:t>Soft_deleted_flag</w:t>
      </w:r>
      <w:proofErr w:type="spellEnd"/>
      <w:r>
        <w:t xml:space="preserve"> (Fixed in PROD Dev instance)</w:t>
      </w:r>
    </w:p>
    <w:p w:rsidR="008D56EC" w:rsidRDefault="008D56EC" w:rsidP="008D56EC">
      <w:r>
        <w:t xml:space="preserve">Issue 2: </w:t>
      </w:r>
      <w:r>
        <w:t xml:space="preserve">Noticed ‘UNKNOWN’ in PROD UAT instance for below </w:t>
      </w:r>
      <w:proofErr w:type="gramStart"/>
      <w:r>
        <w:t>attribute :</w:t>
      </w:r>
      <w:proofErr w:type="gramEnd"/>
    </w:p>
    <w:p w:rsidR="008D56EC" w:rsidRDefault="008D56EC" w:rsidP="008D56EC">
      <w:r>
        <w:t xml:space="preserve">               </w:t>
      </w:r>
      <w:proofErr w:type="gramStart"/>
      <w:r>
        <w:t>Attribute :</w:t>
      </w:r>
      <w:proofErr w:type="gramEnd"/>
      <w:r>
        <w:t xml:space="preserve"> Number of 3</w:t>
      </w:r>
      <w:r>
        <w:rPr>
          <w:vertAlign w:val="superscript"/>
        </w:rPr>
        <w:t>rd</w:t>
      </w:r>
      <w:r>
        <w:t xml:space="preserve"> party Users with Access. </w:t>
      </w:r>
    </w:p>
    <w:p w:rsidR="008D56EC" w:rsidRDefault="008D56EC" w:rsidP="008D56EC">
      <w:r>
        <w:rPr>
          <w:noProof/>
        </w:rPr>
        <w:drawing>
          <wp:inline distT="0" distB="0" distL="0" distR="0" wp14:anchorId="2C6AB5E7" wp14:editId="7F1137CC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EC" w:rsidRDefault="008D56EC" w:rsidP="008D56EC">
      <w:r>
        <w:t xml:space="preserve">Volume of Records-For Data Stakeholders </w:t>
      </w:r>
      <w:proofErr w:type="gramStart"/>
      <w:r>
        <w:t>From</w:t>
      </w:r>
      <w:proofErr w:type="gramEnd"/>
      <w:r>
        <w:t xml:space="preserve"> All Countries </w:t>
      </w:r>
    </w:p>
    <w:p w:rsidR="008D56EC" w:rsidRDefault="008D56EC" w:rsidP="008D56EC">
      <w:bookmarkStart w:id="0" w:name="_GoBack"/>
      <w:bookmarkEnd w:id="0"/>
      <w:r>
        <w:t>Volume of Records-For Data Stakeholders From EU</w:t>
      </w:r>
    </w:p>
    <w:p w:rsidR="008D56EC" w:rsidRDefault="008D56EC" w:rsidP="008D56EC">
      <w:r>
        <w:rPr>
          <w:noProof/>
        </w:rPr>
        <w:drawing>
          <wp:inline distT="0" distB="0" distL="0" distR="0" wp14:anchorId="68DA8C8A" wp14:editId="6DF5B038">
            <wp:extent cx="5943600" cy="190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EC" w:rsidRDefault="008D56EC" w:rsidP="008D56EC">
      <w:r>
        <w:t xml:space="preserve">Issue 3: Only ‘N’ </w:t>
      </w:r>
      <w:proofErr w:type="gramStart"/>
      <w:r>
        <w:t>are</w:t>
      </w:r>
      <w:proofErr w:type="gramEnd"/>
      <w:r>
        <w:t xml:space="preserve"> populated in </w:t>
      </w:r>
      <w:r>
        <w:t>'Protected Health Information (“PHI”) as defined by HIPAA'</w:t>
      </w:r>
      <w:r>
        <w:t xml:space="preserve"> attributes. </w:t>
      </w:r>
    </w:p>
    <w:p w:rsidR="008D56EC" w:rsidRDefault="008D56EC" w:rsidP="008D56EC">
      <w:r>
        <w:t xml:space="preserve">SELECT (CASE WHEN SRC1.ATTRIBUTE_NAME ='Protected Health Information (“PHI”) as defined by HIPAA' THEN 'Y' ELSE 'N' </w:t>
      </w:r>
      <w:proofErr w:type="gramStart"/>
      <w:r>
        <w:t>END ),</w:t>
      </w:r>
      <w:proofErr w:type="spellStart"/>
      <w:r>
        <w:t>TRGT.phi</w:t>
      </w:r>
      <w:proofErr w:type="gramEnd"/>
      <w:r>
        <w:t>_flag</w:t>
      </w:r>
      <w:proofErr w:type="spellEnd"/>
      <w:r>
        <w:t>,</w:t>
      </w:r>
    </w:p>
    <w:p w:rsidR="008D56EC" w:rsidRDefault="008D56EC" w:rsidP="008D56EC">
      <w:proofErr w:type="gramStart"/>
      <w:r>
        <w:t>Count(</w:t>
      </w:r>
      <w:proofErr w:type="gramEnd"/>
      <w:r>
        <w:t xml:space="preserve">distinct </w:t>
      </w:r>
      <w:proofErr w:type="spellStart"/>
      <w:r>
        <w:t>SRC.Name</w:t>
      </w:r>
      <w:proofErr w:type="spellEnd"/>
      <w:r>
        <w:t xml:space="preserve">) as CNT </w:t>
      </w:r>
    </w:p>
    <w:p w:rsidR="008D56EC" w:rsidRDefault="008D56EC" w:rsidP="008D56EC">
      <w:r>
        <w:t xml:space="preserve">FROM </w:t>
      </w:r>
      <w:proofErr w:type="spellStart"/>
      <w:r>
        <w:t>png_mdsdb.pg_mega_pgb_application_rita_final</w:t>
      </w:r>
      <w:proofErr w:type="spellEnd"/>
      <w:r>
        <w:t xml:space="preserve"> SRC  </w:t>
      </w:r>
    </w:p>
    <w:p w:rsidR="008D56EC" w:rsidRDefault="008D56EC" w:rsidP="008D56EC">
      <w:r>
        <w:t xml:space="preserve">LEFT JOIN </w:t>
      </w:r>
      <w:proofErr w:type="spellStart"/>
      <w:r>
        <w:t>png_mdsdb.pg_mega_pgv_application_data_model_final</w:t>
      </w:r>
      <w:proofErr w:type="spellEnd"/>
      <w:r>
        <w:t xml:space="preserve"> SRC1 ON SRC.NAME=SRC1.APP_HEX AND </w:t>
      </w:r>
      <w:proofErr w:type="spellStart"/>
      <w:r>
        <w:t>SRC.sourceinstance</w:t>
      </w:r>
      <w:proofErr w:type="spellEnd"/>
      <w:r>
        <w:t>=SRC1.sourceinstance</w:t>
      </w:r>
    </w:p>
    <w:p w:rsidR="008D56EC" w:rsidRDefault="008D56EC" w:rsidP="008D56EC">
      <w:r>
        <w:lastRenderedPageBreak/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8D56EC" w:rsidRDefault="008D56EC" w:rsidP="008D56EC">
      <w:r>
        <w:t xml:space="preserve">WHERE </w:t>
      </w:r>
      <w:proofErr w:type="spellStart"/>
      <w:r>
        <w:t>SRC.cdctype</w:t>
      </w:r>
      <w:proofErr w:type="spellEnd"/>
      <w:r>
        <w:t>&lt;&gt;'D'</w:t>
      </w:r>
    </w:p>
    <w:p w:rsidR="008D56EC" w:rsidRDefault="008D56EC" w:rsidP="008D56EC">
      <w:r>
        <w:t>group by 1,2</w:t>
      </w:r>
    </w:p>
    <w:p w:rsidR="008D56EC" w:rsidRDefault="008D56EC" w:rsidP="008D56EC">
      <w:r>
        <w:rPr>
          <w:noProof/>
        </w:rPr>
        <w:drawing>
          <wp:inline distT="0" distB="0" distL="0" distR="0" wp14:anchorId="4A87973E" wp14:editId="6AA1E7F7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EC" w:rsidRDefault="008D56EC" w:rsidP="008D56EC">
      <w:r>
        <w:rPr>
          <w:noProof/>
        </w:rPr>
        <w:drawing>
          <wp:inline distT="0" distB="0" distL="0" distR="0" wp14:anchorId="76E9F01B" wp14:editId="3B5662BF">
            <wp:extent cx="594360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EC" w:rsidRDefault="008D56EC" w:rsidP="008D56EC"/>
    <w:sectPr w:rsidR="008D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404D1"/>
    <w:multiLevelType w:val="hybridMultilevel"/>
    <w:tmpl w:val="E954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1ACC"/>
    <w:multiLevelType w:val="hybridMultilevel"/>
    <w:tmpl w:val="2E18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C"/>
    <w:rsid w:val="001F24CE"/>
    <w:rsid w:val="005B7AC0"/>
    <w:rsid w:val="008D56EC"/>
    <w:rsid w:val="00B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C4"/>
  <w15:chartTrackingRefBased/>
  <w15:docId w15:val="{7004E3D3-73A0-41AB-A1FB-AE9F4E06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2019-01-07T13:50:00Z</dcterms:created>
  <dcterms:modified xsi:type="dcterms:W3CDTF">2019-01-07T14:07:00Z</dcterms:modified>
</cp:coreProperties>
</file>