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[Lesson] Arithmetic Expressions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[Sub-Topic] Evaluating Complex Order-of-Operation Numerical Expressions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[Type]0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[Marks]1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[Negative Marks]0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Q.1) A student evaluates the expression 48 − 24 ÷ 6 × 2 as 48 − 24 ÷ 12 = 46. Which mistake did the student make?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[a] a) Solved the brackets first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*[b] b) Did not perform multiplication and division from left to right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[c] c) Added before multiplying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[d] d) Subtracted before solving the expression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[S1] The correct answer is [b] because multiplication and division have equal priority and must be performed from left to right. The correct evaluation is 24 ÷ 6 = 4, then 4 × 2 = 8, and finally 48 − 8 = 40.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[Hint] Remember how multiplication and division are evaluated when they appear together.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Q.2) Evaluate: (18 + 6) ÷ (3 × 2) + 5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[a] a) 7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[b] b) 8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*[c] c) 9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[d] d) 10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[S2] The correct answer is [c] because (18 + 6) = 24 and (3 × 2) = 6. Then 24 ÷ 6 = 4 and 4 + 5 = 9.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[Hint] Solve all brackets before performing division and addition.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Q.3) Which expression is evaluated correctly using the order of operations?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[a] a) 20 + 4 × 5 = 120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*[b] b) 20 + 4 × 5 = 40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[c] c) 20 + 4 × 5 = 24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[d] d) 20 + 4 × 5 = 100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[S3] The correct answer is [b] because multiplication is performed first: 4 × 5 = 20, then 20 + 20 = 40.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[Hint] Perform multiplication before addition.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Q.4) A shopkeeper calculates the total cost using the expression (12 × 5) + (8 × 3). Which operation should be completed last?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[a] a) First multiplication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[b] b) Second multiplication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*[c] c) Addition of the two products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[d] d) The brackets are ignored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[S4] The correct answer is [c] because each multiplication is completed first, and then the two results are added.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[Hint] Think about the final step after all multiplications are completed.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Q.5) Evaluate: 60 − (16 ÷ 4 + 5) × 2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[a] a) 34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*[b] b) 42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[c] c) 46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[d] d) 50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[S5] The correct answer is [b] because 16 ÷ 4 = 4, then 4 + 5 = 9, then 9 × 2 = 18, and finally 60 − 18 = 42.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[Hint] Complete every operation inside the brackets before multiplying.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Q.6) Why is it important to solve arithmetic expressions step by step instead of changing the order of operations?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[a] a) It makes calculations longer.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[b] b) It reduces the number of operations.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[c] c) It avoids using brackets.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*[d] d) It ensures calculations are accurate and gives consistent answers.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[S6] The correct answer is [d] because following the standard order of operations prevents calculation errors and ensures everyone obtains the same result.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[Hint] Think about the purpose of having a standard order of operations.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