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A4EC"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2C22C2BC" w14:textId="77777777" w:rsidR="00155575" w:rsidRPr="0017548B" w:rsidRDefault="00155575" w:rsidP="00155575">
      <w:pPr>
        <w:spacing w:after="0"/>
        <w:rPr>
          <w:bCs/>
          <w:i/>
          <w:iCs/>
          <w:sz w:val="21"/>
          <w:szCs w:val="21"/>
        </w:rPr>
      </w:pPr>
    </w:p>
    <w:p w14:paraId="4C956756"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1AAA1B32" w14:textId="77777777" w:rsidR="00155575" w:rsidRPr="00EE10F3" w:rsidRDefault="00155575" w:rsidP="00155575">
      <w:pPr>
        <w:spacing w:after="120"/>
        <w:ind w:left="360"/>
        <w:contextualSpacing/>
        <w:rPr>
          <w:szCs w:val="21"/>
        </w:rPr>
      </w:pPr>
    </w:p>
    <w:p w14:paraId="0AE2158C"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1E61612C"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18D98923"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6C6EC75F" w14:textId="77777777" w:rsidR="00155575" w:rsidRDefault="00155575" w:rsidP="00155575">
      <w:pPr>
        <w:numPr>
          <w:ilvl w:val="0"/>
          <w:numId w:val="2"/>
        </w:numPr>
        <w:spacing w:after="120"/>
        <w:contextualSpacing/>
        <w:rPr>
          <w:szCs w:val="21"/>
        </w:rPr>
      </w:pPr>
      <w:r w:rsidRPr="00EE10F3">
        <w:rPr>
          <w:szCs w:val="21"/>
        </w:rPr>
        <w:t xml:space="preserve">0.6987 </w:t>
      </w:r>
    </w:p>
    <w:p w14:paraId="28C63B75" w14:textId="28E12CB2" w:rsidR="002B19C0" w:rsidRPr="002B19C0" w:rsidRDefault="002B19C0" w:rsidP="002B19C0">
      <w:pPr>
        <w:spacing w:after="120"/>
        <w:contextualSpacing/>
        <w:rPr>
          <w:b/>
          <w:bCs/>
          <w:sz w:val="24"/>
          <w:szCs w:val="24"/>
        </w:rPr>
      </w:pPr>
      <w:r>
        <w:rPr>
          <w:szCs w:val="21"/>
        </w:rPr>
        <w:t>ANS</w:t>
      </w:r>
      <w:r w:rsidRPr="002B19C0">
        <w:rPr>
          <w:sz w:val="24"/>
          <w:szCs w:val="24"/>
        </w:rPr>
        <w:t xml:space="preserve">)    </w:t>
      </w:r>
      <w:r w:rsidRPr="002B19C0">
        <w:rPr>
          <w:b/>
          <w:bCs/>
          <w:sz w:val="24"/>
          <w:szCs w:val="24"/>
        </w:rPr>
        <w:t>Let X be the time required for servicing the transmissions, which is normally distributed with mean (μ) = 45 minutes and standard deviation (σ) = 8 minutes</w:t>
      </w:r>
    </w:p>
    <w:p w14:paraId="5CE21F08" w14:textId="77777777" w:rsidR="002B19C0" w:rsidRPr="002B19C0" w:rsidRDefault="002B19C0" w:rsidP="002B19C0">
      <w:pPr>
        <w:spacing w:after="120"/>
        <w:contextualSpacing/>
        <w:rPr>
          <w:b/>
          <w:bCs/>
          <w:sz w:val="24"/>
          <w:szCs w:val="24"/>
          <w:lang w:val="en-IN"/>
        </w:rPr>
      </w:pPr>
      <w:r w:rsidRPr="002B19C0">
        <w:rPr>
          <w:b/>
          <w:bCs/>
          <w:sz w:val="24"/>
          <w:szCs w:val="24"/>
          <w:lang w:val="en-IN"/>
        </w:rPr>
        <w:t>We want to find P(X &gt; 60), which means the probability that the service time is greater than 60 minutes.</w:t>
      </w:r>
    </w:p>
    <w:p w14:paraId="69CD61BA" w14:textId="77777777" w:rsidR="002B19C0" w:rsidRPr="002B19C0" w:rsidRDefault="002B19C0" w:rsidP="002B19C0">
      <w:pPr>
        <w:spacing w:after="120"/>
        <w:contextualSpacing/>
        <w:rPr>
          <w:b/>
          <w:bCs/>
          <w:sz w:val="24"/>
          <w:szCs w:val="24"/>
          <w:lang w:val="en-IN"/>
        </w:rPr>
      </w:pPr>
      <w:r w:rsidRPr="002B19C0">
        <w:rPr>
          <w:b/>
          <w:bCs/>
          <w:sz w:val="24"/>
          <w:szCs w:val="24"/>
          <w:lang w:val="en-IN"/>
        </w:rPr>
        <w:t>Using the Z-score formula, we can standardize the value 60:</w:t>
      </w:r>
    </w:p>
    <w:p w14:paraId="4A96EB96" w14:textId="77777777" w:rsidR="002B19C0" w:rsidRPr="002B19C0" w:rsidRDefault="002B19C0" w:rsidP="002B19C0">
      <w:pPr>
        <w:spacing w:after="120"/>
        <w:contextualSpacing/>
        <w:rPr>
          <w:b/>
          <w:bCs/>
          <w:sz w:val="24"/>
          <w:szCs w:val="24"/>
          <w:lang w:val="en-IN"/>
        </w:rPr>
      </w:pPr>
      <w:r w:rsidRPr="002B19C0">
        <w:rPr>
          <w:b/>
          <w:bCs/>
          <w:sz w:val="24"/>
          <w:szCs w:val="24"/>
          <w:lang w:val="en-IN"/>
        </w:rPr>
        <w:t>Z = (X - μ) / σ Z = (60 - 45) / 8 Z = 15 / 8 Z = 1.875</w:t>
      </w:r>
    </w:p>
    <w:p w14:paraId="1AD8C6AA" w14:textId="77777777" w:rsidR="002B19C0" w:rsidRPr="002B19C0" w:rsidRDefault="002B19C0" w:rsidP="002B19C0">
      <w:pPr>
        <w:spacing w:after="120"/>
        <w:contextualSpacing/>
        <w:rPr>
          <w:b/>
          <w:bCs/>
          <w:sz w:val="24"/>
          <w:szCs w:val="24"/>
          <w:lang w:val="en-IN"/>
        </w:rPr>
      </w:pPr>
      <w:r w:rsidRPr="002B19C0">
        <w:rPr>
          <w:b/>
          <w:bCs/>
          <w:sz w:val="24"/>
          <w:szCs w:val="24"/>
          <w:lang w:val="en-IN"/>
        </w:rPr>
        <w:t>Now, we need to find the probability corresponding to Z = 1.875 in the standard normal distribution table or using a calculator.</w:t>
      </w:r>
    </w:p>
    <w:p w14:paraId="094A3430" w14:textId="77777777" w:rsidR="002B19C0" w:rsidRPr="002B19C0" w:rsidRDefault="002B19C0" w:rsidP="002B19C0">
      <w:pPr>
        <w:spacing w:after="120"/>
        <w:contextualSpacing/>
        <w:rPr>
          <w:b/>
          <w:bCs/>
          <w:sz w:val="24"/>
          <w:szCs w:val="24"/>
          <w:lang w:val="en-IN"/>
        </w:rPr>
      </w:pPr>
      <w:r w:rsidRPr="002B19C0">
        <w:rPr>
          <w:b/>
          <w:bCs/>
          <w:sz w:val="24"/>
          <w:szCs w:val="24"/>
          <w:lang w:val="en-IN"/>
        </w:rPr>
        <w:t>Using a standard normal distribution table or calculator, the probability for Z = 1.875 is approximately 0.9693.</w:t>
      </w:r>
    </w:p>
    <w:p w14:paraId="7EC0D366" w14:textId="77777777" w:rsidR="002B19C0" w:rsidRPr="002B19C0" w:rsidRDefault="002B19C0" w:rsidP="002B19C0">
      <w:pPr>
        <w:spacing w:after="120"/>
        <w:contextualSpacing/>
        <w:rPr>
          <w:b/>
          <w:bCs/>
          <w:sz w:val="24"/>
          <w:szCs w:val="24"/>
          <w:lang w:val="en-IN"/>
        </w:rPr>
      </w:pPr>
      <w:r w:rsidRPr="002B19C0">
        <w:rPr>
          <w:b/>
          <w:bCs/>
          <w:sz w:val="24"/>
          <w:szCs w:val="24"/>
          <w:lang w:val="en-IN"/>
        </w:rPr>
        <w:t>Now, we know that P(X &gt; 60) = 0.9693.</w:t>
      </w:r>
    </w:p>
    <w:p w14:paraId="467AF893" w14:textId="77777777" w:rsidR="002B19C0" w:rsidRPr="002B19C0" w:rsidRDefault="002B19C0" w:rsidP="002B19C0">
      <w:pPr>
        <w:spacing w:after="120"/>
        <w:contextualSpacing/>
        <w:rPr>
          <w:b/>
          <w:bCs/>
          <w:sz w:val="24"/>
          <w:szCs w:val="24"/>
          <w:lang w:val="en-IN"/>
        </w:rPr>
      </w:pPr>
      <w:r w:rsidRPr="002B19C0">
        <w:rPr>
          <w:b/>
          <w:bCs/>
          <w:sz w:val="24"/>
          <w:szCs w:val="24"/>
          <w:lang w:val="en-IN"/>
        </w:rPr>
        <w:t>However, we need to consider that the work begins 10 minutes after the car is dropped off, so we need to find the probability that the service time (X) exceeds 50 minutes (60 - 10 = 50).</w:t>
      </w:r>
    </w:p>
    <w:p w14:paraId="769EF771" w14:textId="77777777" w:rsidR="002B19C0" w:rsidRPr="002B19C0" w:rsidRDefault="002B19C0" w:rsidP="002B19C0">
      <w:pPr>
        <w:spacing w:after="120"/>
        <w:contextualSpacing/>
        <w:rPr>
          <w:b/>
          <w:bCs/>
          <w:sz w:val="24"/>
          <w:szCs w:val="24"/>
          <w:lang w:val="en-IN"/>
        </w:rPr>
      </w:pPr>
      <w:r w:rsidRPr="002B19C0">
        <w:rPr>
          <w:b/>
          <w:bCs/>
          <w:sz w:val="24"/>
          <w:szCs w:val="24"/>
          <w:lang w:val="en-IN"/>
        </w:rPr>
        <w:t>Now, we need to find P(X &gt; 50):</w:t>
      </w:r>
    </w:p>
    <w:p w14:paraId="4B87944C" w14:textId="77777777" w:rsidR="002B19C0" w:rsidRPr="002B19C0" w:rsidRDefault="002B19C0" w:rsidP="002B19C0">
      <w:pPr>
        <w:spacing w:after="120"/>
        <w:contextualSpacing/>
        <w:rPr>
          <w:b/>
          <w:bCs/>
          <w:sz w:val="24"/>
          <w:szCs w:val="24"/>
          <w:lang w:val="en-IN"/>
        </w:rPr>
      </w:pPr>
      <w:r w:rsidRPr="002B19C0">
        <w:rPr>
          <w:b/>
          <w:bCs/>
          <w:sz w:val="24"/>
          <w:szCs w:val="24"/>
          <w:lang w:val="en-IN"/>
        </w:rPr>
        <w:t>Z = (X - μ) / σ Z = (50 - 45) / 8 Z = 5 / 8 Z = 0.625</w:t>
      </w:r>
    </w:p>
    <w:p w14:paraId="2B511754" w14:textId="77777777" w:rsidR="002B19C0" w:rsidRPr="002B19C0" w:rsidRDefault="002B19C0" w:rsidP="002B19C0">
      <w:pPr>
        <w:spacing w:after="120"/>
        <w:contextualSpacing/>
        <w:rPr>
          <w:b/>
          <w:bCs/>
          <w:sz w:val="24"/>
          <w:szCs w:val="24"/>
          <w:lang w:val="en-IN"/>
        </w:rPr>
      </w:pPr>
      <w:r w:rsidRPr="002B19C0">
        <w:rPr>
          <w:b/>
          <w:bCs/>
          <w:sz w:val="24"/>
          <w:szCs w:val="24"/>
          <w:lang w:val="en-IN"/>
        </w:rPr>
        <w:t>Using a standard normal distribution table or calculator, the probability for Z = 0.625 is approximately 0.2676.</w:t>
      </w:r>
    </w:p>
    <w:p w14:paraId="60F8C4AF" w14:textId="77777777" w:rsidR="002B19C0" w:rsidRPr="002B19C0" w:rsidRDefault="002B19C0" w:rsidP="002B19C0">
      <w:pPr>
        <w:spacing w:after="120"/>
        <w:contextualSpacing/>
        <w:rPr>
          <w:b/>
          <w:bCs/>
          <w:sz w:val="24"/>
          <w:szCs w:val="24"/>
          <w:lang w:val="en-IN"/>
        </w:rPr>
      </w:pPr>
      <w:r w:rsidRPr="002B19C0">
        <w:rPr>
          <w:b/>
          <w:bCs/>
          <w:sz w:val="24"/>
          <w:szCs w:val="24"/>
          <w:lang w:val="en-IN"/>
        </w:rPr>
        <w:t>Therefore, the probability that the service manager cannot meet his commitment is approximately 0.2676.</w:t>
      </w:r>
    </w:p>
    <w:p w14:paraId="429E5F3E" w14:textId="77777777" w:rsidR="002B19C0" w:rsidRPr="002B19C0" w:rsidRDefault="002B19C0" w:rsidP="002B19C0">
      <w:pPr>
        <w:spacing w:after="120"/>
        <w:contextualSpacing/>
        <w:rPr>
          <w:b/>
          <w:bCs/>
          <w:szCs w:val="21"/>
          <w:lang w:val="en-IN"/>
        </w:rPr>
      </w:pPr>
      <w:r w:rsidRPr="002B19C0">
        <w:rPr>
          <w:b/>
          <w:bCs/>
          <w:szCs w:val="21"/>
          <w:highlight w:val="yellow"/>
          <w:lang w:val="en-IN"/>
        </w:rPr>
        <w:t>The correct answer is option B. 0.2676.</w:t>
      </w:r>
    </w:p>
    <w:p w14:paraId="50B8960E" w14:textId="77777777" w:rsidR="002B19C0" w:rsidRPr="002B19C0" w:rsidRDefault="002B19C0" w:rsidP="002B19C0">
      <w:pPr>
        <w:spacing w:after="120"/>
        <w:contextualSpacing/>
        <w:rPr>
          <w:b/>
          <w:bCs/>
          <w:vanish/>
          <w:szCs w:val="21"/>
          <w:lang w:val="en-IN"/>
        </w:rPr>
      </w:pPr>
      <w:r w:rsidRPr="002B19C0">
        <w:rPr>
          <w:b/>
          <w:bCs/>
          <w:vanish/>
          <w:szCs w:val="21"/>
          <w:lang w:val="en-IN"/>
        </w:rPr>
        <w:t>Top of Form</w:t>
      </w:r>
    </w:p>
    <w:p w14:paraId="557942B8" w14:textId="77777777" w:rsidR="002B19C0" w:rsidRDefault="002B19C0" w:rsidP="002B19C0">
      <w:pPr>
        <w:spacing w:after="120"/>
        <w:contextualSpacing/>
        <w:rPr>
          <w:b/>
          <w:bCs/>
          <w:szCs w:val="21"/>
          <w:lang w:val="en-IN"/>
        </w:rPr>
      </w:pPr>
    </w:p>
    <w:p w14:paraId="3F0C781B" w14:textId="77777777" w:rsidR="002B19C0" w:rsidRDefault="002B19C0" w:rsidP="002B19C0">
      <w:pPr>
        <w:spacing w:after="120"/>
        <w:contextualSpacing/>
        <w:rPr>
          <w:b/>
          <w:bCs/>
          <w:szCs w:val="21"/>
          <w:lang w:val="en-IN"/>
        </w:rPr>
      </w:pPr>
    </w:p>
    <w:p w14:paraId="319784BC" w14:textId="77777777" w:rsidR="002B19C0" w:rsidRPr="002B19C0" w:rsidRDefault="002B19C0" w:rsidP="002B19C0">
      <w:pPr>
        <w:spacing w:after="120"/>
        <w:contextualSpacing/>
        <w:rPr>
          <w:b/>
          <w:bCs/>
          <w:szCs w:val="21"/>
          <w:lang w:val="en-IN"/>
        </w:rPr>
      </w:pPr>
    </w:p>
    <w:p w14:paraId="33B1A097" w14:textId="77777777" w:rsidR="002B19C0" w:rsidRPr="002B19C0" w:rsidRDefault="002B19C0" w:rsidP="002B19C0">
      <w:pPr>
        <w:spacing w:after="120"/>
        <w:contextualSpacing/>
        <w:rPr>
          <w:b/>
          <w:bCs/>
          <w:szCs w:val="21"/>
        </w:rPr>
      </w:pPr>
    </w:p>
    <w:p w14:paraId="70E38889" w14:textId="77777777" w:rsidR="00155575" w:rsidRPr="00EE10F3" w:rsidRDefault="00155575" w:rsidP="00155575">
      <w:pPr>
        <w:autoSpaceDE w:val="0"/>
        <w:autoSpaceDN w:val="0"/>
        <w:adjustRightInd w:val="0"/>
        <w:spacing w:after="120"/>
        <w:contextualSpacing/>
        <w:rPr>
          <w:szCs w:val="21"/>
        </w:rPr>
      </w:pPr>
    </w:p>
    <w:p w14:paraId="63F9E7E1"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55AB01CF" w14:textId="42F8278D" w:rsidR="000B271E" w:rsidRDefault="00155575" w:rsidP="000B271E">
      <w:pPr>
        <w:numPr>
          <w:ilvl w:val="0"/>
          <w:numId w:val="3"/>
        </w:numPr>
        <w:autoSpaceDE w:val="0"/>
        <w:autoSpaceDN w:val="0"/>
        <w:adjustRightInd w:val="0"/>
        <w:spacing w:after="120"/>
        <w:contextualSpacing/>
        <w:rPr>
          <w:szCs w:val="21"/>
        </w:rPr>
      </w:pPr>
      <w:r w:rsidRPr="00EE10F3">
        <w:rPr>
          <w:szCs w:val="21"/>
        </w:rPr>
        <w:lastRenderedPageBreak/>
        <w:t>More employees at the processing center are older than 44 than between 38 and 44.</w:t>
      </w:r>
    </w:p>
    <w:p w14:paraId="3D38C644" w14:textId="68AA7AF7" w:rsidR="000B271E" w:rsidRPr="000B271E" w:rsidRDefault="000B271E" w:rsidP="000B271E">
      <w:pPr>
        <w:autoSpaceDE w:val="0"/>
        <w:autoSpaceDN w:val="0"/>
        <w:adjustRightInd w:val="0"/>
        <w:spacing w:after="120"/>
        <w:contextualSpacing/>
        <w:rPr>
          <w:b/>
          <w:bCs/>
          <w:szCs w:val="21"/>
          <w:lang w:val="en-IN"/>
        </w:rPr>
      </w:pPr>
      <w:r w:rsidRPr="000B271E">
        <w:rPr>
          <w:b/>
          <w:bCs/>
          <w:szCs w:val="21"/>
        </w:rPr>
        <w:t xml:space="preserve">ANS)  </w:t>
      </w:r>
      <w:r w:rsidRPr="000B271E">
        <w:rPr>
          <w:b/>
          <w:bCs/>
          <w:szCs w:val="21"/>
          <w:highlight w:val="yellow"/>
          <w:lang w:val="en-IN"/>
        </w:rPr>
        <w:t xml:space="preserve"> </w:t>
      </w:r>
      <w:r w:rsidRPr="000B271E">
        <w:rPr>
          <w:b/>
          <w:bCs/>
          <w:szCs w:val="21"/>
          <w:highlight w:val="yellow"/>
          <w:lang w:val="en-IN"/>
        </w:rPr>
        <w:t xml:space="preserve"> The Statement is false Here is below explanation</w:t>
      </w:r>
      <w:r w:rsidRPr="000B271E">
        <w:rPr>
          <w:b/>
          <w:bCs/>
          <w:szCs w:val="21"/>
          <w:lang w:val="en-IN"/>
        </w:rPr>
        <w:t xml:space="preserve"> </w:t>
      </w:r>
    </w:p>
    <w:p w14:paraId="4A40ED62" w14:textId="26FFC51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To determine the number of employees older than 44 and between 38 and 44, we need to calculate the corresponding probabilities using the normal distribution.</w:t>
      </w:r>
    </w:p>
    <w:p w14:paraId="37DF9448"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Let X be the age of a clerical employee, which is normally distributed with mean (μ) = 38 and standard deviation (σ) = 6.</w:t>
      </w:r>
    </w:p>
    <w:p w14:paraId="1748532B"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We want to find P(X &gt; 44), which is the probability that an employee is older than 44.</w:t>
      </w:r>
    </w:p>
    <w:p w14:paraId="4CAB5743"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Z = (X - μ) / σ Z = (44 - 38) / 6 Z = 1</w:t>
      </w:r>
    </w:p>
    <w:p w14:paraId="643F797C"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Using a standard normal distribution table or calculator, the probability for Z = 1 is approximately 0.8413.</w:t>
      </w:r>
    </w:p>
    <w:p w14:paraId="72246335"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Next, we want to find P(38 &lt; X &lt; 44), which is the probability that an employee's age is between 38 and 44.</w:t>
      </w:r>
    </w:p>
    <w:p w14:paraId="78FEEE4C"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Z1 = (38 - 38) / 6 Z1 = 0</w:t>
      </w:r>
    </w:p>
    <w:p w14:paraId="6708D829"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Z2 = (44 - 38) / 6 Z2 = 1</w:t>
      </w:r>
    </w:p>
    <w:p w14:paraId="59599527"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Using the standard normal distribution table or calculator, the probability for Z1 = 0 and Z2 = 1 is approximately 0.3413.</w:t>
      </w:r>
    </w:p>
    <w:p w14:paraId="4EF7377D" w14:textId="375435A8"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So, the proportion of employees older than 44 is 0.8413, and the proportion between 38 and 44 is 0.3413. Since 0.8413 is greater than 0.3413, there are more employees older than 44 than between 38 and 44.</w:t>
      </w:r>
    </w:p>
    <w:p w14:paraId="7D189A70" w14:textId="77777777" w:rsidR="000B271E" w:rsidRPr="000B271E" w:rsidRDefault="000B271E" w:rsidP="000B271E">
      <w:pPr>
        <w:autoSpaceDE w:val="0"/>
        <w:autoSpaceDN w:val="0"/>
        <w:adjustRightInd w:val="0"/>
        <w:spacing w:after="120"/>
        <w:contextualSpacing/>
        <w:rPr>
          <w:vanish/>
          <w:szCs w:val="21"/>
          <w:lang w:val="en-IN"/>
        </w:rPr>
      </w:pPr>
      <w:r w:rsidRPr="000B271E">
        <w:rPr>
          <w:vanish/>
          <w:szCs w:val="21"/>
          <w:lang w:val="en-IN"/>
        </w:rPr>
        <w:t>Top of Form</w:t>
      </w:r>
    </w:p>
    <w:p w14:paraId="640048D8" w14:textId="33E9A756" w:rsidR="000B271E" w:rsidRPr="000B271E" w:rsidRDefault="000B271E" w:rsidP="000B271E">
      <w:pPr>
        <w:autoSpaceDE w:val="0"/>
        <w:autoSpaceDN w:val="0"/>
        <w:adjustRightInd w:val="0"/>
        <w:spacing w:after="120"/>
        <w:contextualSpacing/>
        <w:rPr>
          <w:szCs w:val="21"/>
        </w:rPr>
      </w:pPr>
    </w:p>
    <w:p w14:paraId="3D52000F"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349B31EB" w14:textId="3C34CFF1" w:rsidR="000B271E" w:rsidRPr="000B271E" w:rsidRDefault="000B271E" w:rsidP="000B271E">
      <w:pPr>
        <w:autoSpaceDE w:val="0"/>
        <w:autoSpaceDN w:val="0"/>
        <w:adjustRightInd w:val="0"/>
        <w:spacing w:after="120"/>
        <w:contextualSpacing/>
        <w:rPr>
          <w:b/>
          <w:bCs/>
          <w:szCs w:val="21"/>
          <w:lang w:val="en-IN"/>
        </w:rPr>
      </w:pPr>
      <w:r w:rsidRPr="000B271E">
        <w:rPr>
          <w:b/>
          <w:bCs/>
          <w:szCs w:val="21"/>
        </w:rPr>
        <w:t xml:space="preserve">ANS)     </w:t>
      </w:r>
      <w:r w:rsidRPr="000B271E">
        <w:rPr>
          <w:b/>
          <w:bCs/>
          <w:szCs w:val="21"/>
          <w:lang w:val="en-IN"/>
        </w:rPr>
        <w:t xml:space="preserve"> To find the number of employees under the age of 30 expected to be attracted to the training program, we need to calculate the probability of an employee being under 30 using the normal distribution.</w:t>
      </w:r>
    </w:p>
    <w:p w14:paraId="40D6CD94"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We want to find P(X &lt; 30), which is the probability that an employee is younger than 30.</w:t>
      </w:r>
    </w:p>
    <w:p w14:paraId="0B996C01"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Z = (X - μ) / σ Z = (30 - 38) / 6 Z = -1.3333</w:t>
      </w:r>
    </w:p>
    <w:p w14:paraId="17D10F8C"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Using a standard normal distribution table or calculator, the probability for Z = -1.3333 is approximately 0.0912.</w:t>
      </w:r>
    </w:p>
    <w:p w14:paraId="4A4E35A4"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Now, to find the number of employees expected to be attracted to the training program, we multiply the probability by the total number of employees:</w:t>
      </w:r>
    </w:p>
    <w:p w14:paraId="356CAEDE"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Number of employees expected to be attracted = 0.0912 * 400 ≈ 36.48</w:t>
      </w:r>
    </w:p>
    <w:p w14:paraId="257D4FC5"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Since the number of employees cannot be in fractions, we would round it to the nearest whole number, which means about 36 employees are expected to be under the age of 30 at the center.</w:t>
      </w:r>
    </w:p>
    <w:p w14:paraId="368D4A57" w14:textId="5369F93B" w:rsidR="000B271E" w:rsidRPr="000B271E" w:rsidRDefault="000B271E" w:rsidP="000B271E">
      <w:pPr>
        <w:autoSpaceDE w:val="0"/>
        <w:autoSpaceDN w:val="0"/>
        <w:adjustRightInd w:val="0"/>
        <w:spacing w:after="120"/>
        <w:contextualSpacing/>
        <w:rPr>
          <w:b/>
          <w:bCs/>
          <w:szCs w:val="21"/>
        </w:rPr>
      </w:pPr>
      <w:r w:rsidRPr="000B271E">
        <w:rPr>
          <w:b/>
          <w:bCs/>
          <w:szCs w:val="21"/>
          <w:highlight w:val="yellow"/>
          <w:lang w:val="en-IN"/>
        </w:rPr>
        <w:t>Therefore, the statement B is true</w:t>
      </w:r>
      <w:r w:rsidRPr="000B271E">
        <w:rPr>
          <w:b/>
          <w:bCs/>
          <w:szCs w:val="21"/>
        </w:rPr>
        <w:t xml:space="preserve"> </w:t>
      </w:r>
    </w:p>
    <w:p w14:paraId="0DD90775" w14:textId="77777777" w:rsidR="00155575" w:rsidRPr="00EE10F3" w:rsidRDefault="00155575" w:rsidP="00155575">
      <w:pPr>
        <w:autoSpaceDE w:val="0"/>
        <w:autoSpaceDN w:val="0"/>
        <w:adjustRightInd w:val="0"/>
        <w:spacing w:after="120"/>
        <w:contextualSpacing/>
        <w:rPr>
          <w:szCs w:val="21"/>
        </w:rPr>
      </w:pPr>
    </w:p>
    <w:p w14:paraId="10361D21" w14:textId="77777777" w:rsidR="000B271E"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3BE9784D" w14:textId="77777777" w:rsidR="000B271E" w:rsidRPr="000B271E" w:rsidRDefault="000B271E" w:rsidP="000B271E">
      <w:pPr>
        <w:autoSpaceDE w:val="0"/>
        <w:autoSpaceDN w:val="0"/>
        <w:adjustRightInd w:val="0"/>
        <w:spacing w:after="120"/>
        <w:contextualSpacing/>
        <w:rPr>
          <w:b/>
          <w:bCs/>
          <w:szCs w:val="21"/>
          <w:lang w:val="en-IN"/>
        </w:rPr>
      </w:pPr>
      <w:r>
        <w:rPr>
          <w:szCs w:val="21"/>
        </w:rPr>
        <w:t xml:space="preserve">ANS) </w:t>
      </w:r>
      <w:r w:rsidRPr="000B271E">
        <w:rPr>
          <w:b/>
          <w:bCs/>
          <w:szCs w:val="21"/>
          <w:lang w:val="en-IN"/>
        </w:rPr>
        <w:t>2X1: If X1 follows a normal distribution with mean μ and variance σ^2, then 2X1 would also follow a normal distribution. When we multiply a random variable by a constant (in this case, 2), it affects the mean and the variance.</w:t>
      </w:r>
    </w:p>
    <w:p w14:paraId="06B90555"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The mean of 2X1 would be: E(2X1) = 2 * E(X1) = 2 * μ</w:t>
      </w:r>
    </w:p>
    <w:p w14:paraId="030E3BD0"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lastRenderedPageBreak/>
        <w:t>The variance of 2X1 would be: Var(2X1) = (2^2) * Var(X1) = 4 * σ^2</w:t>
      </w:r>
    </w:p>
    <w:p w14:paraId="54195B4D"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So, the distribution of 2X1 is also normal, with mean 2μ and variance 4σ^2.</w:t>
      </w:r>
    </w:p>
    <w:p w14:paraId="6BD0706A" w14:textId="77777777" w:rsidR="000B271E" w:rsidRPr="000B271E" w:rsidRDefault="000B271E" w:rsidP="000B271E">
      <w:pPr>
        <w:autoSpaceDE w:val="0"/>
        <w:autoSpaceDN w:val="0"/>
        <w:adjustRightInd w:val="0"/>
        <w:spacing w:after="120"/>
        <w:ind w:left="360"/>
        <w:contextualSpacing/>
        <w:rPr>
          <w:b/>
          <w:bCs/>
          <w:szCs w:val="21"/>
          <w:lang w:val="en-IN"/>
        </w:rPr>
      </w:pPr>
      <w:r w:rsidRPr="000B271E">
        <w:rPr>
          <w:b/>
          <w:bCs/>
          <w:szCs w:val="21"/>
          <w:lang w:val="en-IN"/>
        </w:rPr>
        <w:t>X1 + X2: If X1 and X2 are independent and identically distributed (iid) normal random variables, then their sum (X1 + X2) would also follow a normal distribution. When we add two independent random variables, the mean of the resulting distribution would be the sum of the individual means, and the variance of the resulting distribution would be the sum of the individual variances.</w:t>
      </w:r>
    </w:p>
    <w:p w14:paraId="36758260"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The mean of X1 + X2 would be: E(X1 + X2) = E(X1) + E(X2) = μ + μ = 2μ</w:t>
      </w:r>
    </w:p>
    <w:p w14:paraId="55177E0E"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The variance of X1 + X2 would be: Var(X1 + X2) = Var(X1) + Var(X2) = σ^2 + σ^2 = 2σ^2</w:t>
      </w:r>
    </w:p>
    <w:p w14:paraId="014BCF7C"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So, the distribution of X1 + X2 is also normal, with mean 2μ and variance 2σ^2.</w:t>
      </w:r>
    </w:p>
    <w:p w14:paraId="546366D7"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In summary:</w:t>
      </w:r>
    </w:p>
    <w:p w14:paraId="046D390D" w14:textId="77777777" w:rsidR="000B271E" w:rsidRPr="000B271E" w:rsidRDefault="000B271E" w:rsidP="000B271E">
      <w:pPr>
        <w:numPr>
          <w:ilvl w:val="0"/>
          <w:numId w:val="8"/>
        </w:numPr>
        <w:autoSpaceDE w:val="0"/>
        <w:autoSpaceDN w:val="0"/>
        <w:adjustRightInd w:val="0"/>
        <w:spacing w:after="120"/>
        <w:contextualSpacing/>
        <w:rPr>
          <w:b/>
          <w:bCs/>
          <w:szCs w:val="21"/>
          <w:lang w:val="en-IN"/>
        </w:rPr>
      </w:pPr>
      <w:r w:rsidRPr="000B271E">
        <w:rPr>
          <w:b/>
          <w:bCs/>
          <w:szCs w:val="21"/>
          <w:lang w:val="en-IN"/>
        </w:rPr>
        <w:t>2X1 follows a normal distribution with mean 2μ and variance 4σ^2.</w:t>
      </w:r>
    </w:p>
    <w:p w14:paraId="6D3258B9" w14:textId="77777777" w:rsidR="000B271E" w:rsidRPr="000B271E" w:rsidRDefault="000B271E" w:rsidP="000B271E">
      <w:pPr>
        <w:numPr>
          <w:ilvl w:val="0"/>
          <w:numId w:val="8"/>
        </w:numPr>
        <w:autoSpaceDE w:val="0"/>
        <w:autoSpaceDN w:val="0"/>
        <w:adjustRightInd w:val="0"/>
        <w:spacing w:after="120"/>
        <w:contextualSpacing/>
        <w:rPr>
          <w:b/>
          <w:bCs/>
          <w:szCs w:val="21"/>
          <w:lang w:val="en-IN"/>
        </w:rPr>
      </w:pPr>
      <w:r w:rsidRPr="000B271E">
        <w:rPr>
          <w:b/>
          <w:bCs/>
          <w:szCs w:val="21"/>
          <w:lang w:val="en-IN"/>
        </w:rPr>
        <w:t>X1 + X2 follows a normal distribution with mean 2μ and variance 2σ^2.</w:t>
      </w:r>
    </w:p>
    <w:p w14:paraId="3F82A978" w14:textId="77777777" w:rsidR="000B271E" w:rsidRPr="000B271E" w:rsidRDefault="000B271E" w:rsidP="000B271E">
      <w:pPr>
        <w:autoSpaceDE w:val="0"/>
        <w:autoSpaceDN w:val="0"/>
        <w:adjustRightInd w:val="0"/>
        <w:spacing w:after="120"/>
        <w:contextualSpacing/>
        <w:rPr>
          <w:b/>
          <w:bCs/>
          <w:szCs w:val="21"/>
          <w:lang w:val="en-IN"/>
        </w:rPr>
      </w:pPr>
      <w:r w:rsidRPr="000B271E">
        <w:rPr>
          <w:b/>
          <w:bCs/>
          <w:szCs w:val="21"/>
          <w:lang w:val="en-IN"/>
        </w:rPr>
        <w:t>Both distributions have the same mean but different variances. The variance of 2X1 is larger than the variance of X1 + X2. This is because when we multiply a random variable by a constant, the variance increases by the square of that constant. On the other hand, when we add two independent random variables, the variance of the sum is simply the sum of their individual variances.</w:t>
      </w:r>
    </w:p>
    <w:p w14:paraId="59FFDC55" w14:textId="12AC289A" w:rsidR="00155575" w:rsidRPr="000B271E" w:rsidRDefault="00155575" w:rsidP="000B271E">
      <w:pPr>
        <w:autoSpaceDE w:val="0"/>
        <w:autoSpaceDN w:val="0"/>
        <w:adjustRightInd w:val="0"/>
        <w:spacing w:after="120"/>
        <w:contextualSpacing/>
        <w:rPr>
          <w:b/>
          <w:bCs/>
          <w:szCs w:val="21"/>
        </w:rPr>
      </w:pPr>
      <w:r w:rsidRPr="000B271E">
        <w:rPr>
          <w:b/>
          <w:bCs/>
          <w:szCs w:val="21"/>
        </w:rPr>
        <w:t xml:space="preserve">   </w:t>
      </w:r>
    </w:p>
    <w:p w14:paraId="47B497FF" w14:textId="77777777" w:rsidR="00155575" w:rsidRPr="00EE10F3" w:rsidRDefault="00155575" w:rsidP="00155575">
      <w:pPr>
        <w:spacing w:after="120"/>
        <w:contextualSpacing/>
        <w:rPr>
          <w:szCs w:val="21"/>
        </w:rPr>
      </w:pPr>
    </w:p>
    <w:p w14:paraId="7637F9C9"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5C76804A" w14:textId="77777777" w:rsidR="00155575" w:rsidRPr="00EE10F3" w:rsidRDefault="00155575" w:rsidP="00155575">
      <w:pPr>
        <w:spacing w:after="120"/>
        <w:ind w:left="360"/>
        <w:contextualSpacing/>
        <w:rPr>
          <w:szCs w:val="21"/>
        </w:rPr>
      </w:pPr>
    </w:p>
    <w:p w14:paraId="492482DB"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18BCDB96"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2040BCAC"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6E92C848"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101A5C08" w14:textId="77777777" w:rsidR="00155575" w:rsidRPr="000B271E" w:rsidRDefault="00155575" w:rsidP="00155575">
      <w:pPr>
        <w:numPr>
          <w:ilvl w:val="0"/>
          <w:numId w:val="4"/>
        </w:numPr>
        <w:spacing w:after="120"/>
        <w:ind w:left="1080"/>
        <w:contextualSpacing/>
        <w:rPr>
          <w:szCs w:val="21"/>
        </w:rPr>
      </w:pPr>
      <w:r w:rsidRPr="00EE10F3">
        <w:rPr>
          <w:color w:val="000000"/>
          <w:szCs w:val="21"/>
        </w:rPr>
        <w:t>90.1, 109.9</w:t>
      </w:r>
    </w:p>
    <w:p w14:paraId="1926BC6C" w14:textId="77777777" w:rsidR="000B271E" w:rsidRPr="000B271E" w:rsidRDefault="000B271E" w:rsidP="000B271E">
      <w:pPr>
        <w:spacing w:after="120"/>
        <w:contextualSpacing/>
        <w:rPr>
          <w:b/>
          <w:bCs/>
          <w:color w:val="000000"/>
          <w:szCs w:val="21"/>
          <w:lang w:val="en-IN"/>
        </w:rPr>
      </w:pPr>
      <w:r>
        <w:rPr>
          <w:color w:val="000000"/>
          <w:szCs w:val="21"/>
        </w:rPr>
        <w:t xml:space="preserve">ANS)  </w:t>
      </w:r>
      <w:r w:rsidRPr="000B271E">
        <w:rPr>
          <w:b/>
          <w:bCs/>
          <w:color w:val="000000"/>
          <w:szCs w:val="21"/>
          <w:lang w:val="en-IN"/>
        </w:rPr>
        <w:t>To find the values a and b, we can use the standard normal distribution (Z-score) and then convert back to the original normal distribution using the mean and standard deviation.</w:t>
      </w:r>
    </w:p>
    <w:p w14:paraId="7E17341A" w14:textId="77777777" w:rsidR="000B271E" w:rsidRPr="000B271E" w:rsidRDefault="000B271E" w:rsidP="000B271E">
      <w:pPr>
        <w:spacing w:after="120"/>
        <w:contextualSpacing/>
        <w:rPr>
          <w:b/>
          <w:bCs/>
          <w:color w:val="000000"/>
          <w:szCs w:val="21"/>
          <w:lang w:val="en-IN"/>
        </w:rPr>
      </w:pPr>
      <w:r w:rsidRPr="000B271E">
        <w:rPr>
          <w:b/>
          <w:bCs/>
          <w:color w:val="000000"/>
          <w:szCs w:val="21"/>
          <w:highlight w:val="yellow"/>
          <w:lang w:val="en-IN"/>
        </w:rPr>
        <w:t>Step 1:</w:t>
      </w:r>
      <w:r w:rsidRPr="000B271E">
        <w:rPr>
          <w:b/>
          <w:bCs/>
          <w:color w:val="000000"/>
          <w:szCs w:val="21"/>
          <w:lang w:val="en-IN"/>
        </w:rPr>
        <w:t xml:space="preserve"> Find the Z-scores corresponding to the 0.005 and 0.995 probabilities (since the distribution is symmetric):</w:t>
      </w:r>
    </w:p>
    <w:p w14:paraId="5B36C47A" w14:textId="77777777" w:rsidR="000B271E" w:rsidRPr="000B271E" w:rsidRDefault="000B271E" w:rsidP="000B271E">
      <w:pPr>
        <w:spacing w:after="120"/>
        <w:contextualSpacing/>
        <w:rPr>
          <w:b/>
          <w:bCs/>
          <w:color w:val="000000"/>
          <w:szCs w:val="21"/>
          <w:lang w:val="en-IN"/>
        </w:rPr>
      </w:pPr>
      <w:r w:rsidRPr="000B271E">
        <w:rPr>
          <w:b/>
          <w:bCs/>
          <w:color w:val="000000"/>
          <w:szCs w:val="21"/>
          <w:lang w:val="en-IN"/>
        </w:rPr>
        <w:t>For 0.005 probability (lower tail), Z1 = -2.576 For 0.995 probability (upper tail), Z2 = 2.576</w:t>
      </w:r>
    </w:p>
    <w:p w14:paraId="55F6A988" w14:textId="77777777" w:rsidR="000B271E" w:rsidRPr="000B271E" w:rsidRDefault="000B271E" w:rsidP="000B271E">
      <w:pPr>
        <w:spacing w:after="120"/>
        <w:contextualSpacing/>
        <w:rPr>
          <w:b/>
          <w:bCs/>
          <w:color w:val="000000"/>
          <w:szCs w:val="21"/>
          <w:lang w:val="en-IN"/>
        </w:rPr>
      </w:pPr>
    </w:p>
    <w:p w14:paraId="5F1C600C" w14:textId="77777777" w:rsidR="000B271E" w:rsidRPr="000B271E" w:rsidRDefault="000B271E" w:rsidP="000B271E">
      <w:pPr>
        <w:spacing w:after="120"/>
        <w:contextualSpacing/>
        <w:rPr>
          <w:b/>
          <w:bCs/>
          <w:color w:val="000000"/>
          <w:szCs w:val="21"/>
          <w:lang w:val="en-IN"/>
        </w:rPr>
      </w:pPr>
      <w:r w:rsidRPr="000B271E">
        <w:rPr>
          <w:b/>
          <w:bCs/>
          <w:color w:val="000000"/>
          <w:szCs w:val="21"/>
          <w:highlight w:val="yellow"/>
          <w:lang w:val="en-IN"/>
        </w:rPr>
        <w:t>Step 2</w:t>
      </w:r>
      <w:r w:rsidRPr="000B271E">
        <w:rPr>
          <w:b/>
          <w:bCs/>
          <w:color w:val="000000"/>
          <w:szCs w:val="21"/>
          <w:lang w:val="en-IN"/>
        </w:rPr>
        <w:t>: Convert the Z-scores back to the original values using the mean (μ = 100) and standard deviation (σ = 20):</w:t>
      </w:r>
    </w:p>
    <w:p w14:paraId="5E9DA37E" w14:textId="77777777" w:rsidR="000B271E" w:rsidRPr="000B271E" w:rsidRDefault="000B271E" w:rsidP="000B271E">
      <w:pPr>
        <w:spacing w:after="120"/>
        <w:contextualSpacing/>
        <w:rPr>
          <w:b/>
          <w:bCs/>
          <w:color w:val="000000"/>
          <w:szCs w:val="21"/>
          <w:lang w:val="en-IN"/>
        </w:rPr>
      </w:pPr>
      <w:r w:rsidRPr="000B271E">
        <w:rPr>
          <w:b/>
          <w:bCs/>
          <w:color w:val="000000"/>
          <w:szCs w:val="21"/>
          <w:lang w:val="en-IN"/>
        </w:rPr>
        <w:t>a = μ + Z1 * σ = 100 + (-2.576) * 20 ≈ 48.48 b = μ + Z2 * σ = 100 + 2.576 * 20 ≈ 151.52</w:t>
      </w:r>
    </w:p>
    <w:p w14:paraId="609611A2" w14:textId="77777777" w:rsidR="000B271E" w:rsidRPr="000B271E" w:rsidRDefault="000B271E" w:rsidP="000B271E">
      <w:pPr>
        <w:spacing w:after="120"/>
        <w:contextualSpacing/>
        <w:rPr>
          <w:b/>
          <w:bCs/>
          <w:color w:val="000000"/>
          <w:szCs w:val="21"/>
          <w:lang w:val="en-IN"/>
        </w:rPr>
      </w:pPr>
      <w:r w:rsidRPr="000B271E">
        <w:rPr>
          <w:b/>
          <w:bCs/>
          <w:color w:val="000000"/>
          <w:szCs w:val="21"/>
          <w:lang w:val="en-IN"/>
        </w:rPr>
        <w:t>Therefore, the two values, a and b, symmetric about the mean, such that the probability of the random variable taking a value between them is 0.99, are approximately 48.5 and 151.5.</w:t>
      </w:r>
    </w:p>
    <w:p w14:paraId="782F4D2A" w14:textId="77777777" w:rsidR="000B271E" w:rsidRPr="000B271E" w:rsidRDefault="000B271E" w:rsidP="000B271E">
      <w:pPr>
        <w:spacing w:after="120"/>
        <w:contextualSpacing/>
        <w:rPr>
          <w:b/>
          <w:bCs/>
          <w:color w:val="000000"/>
          <w:szCs w:val="21"/>
          <w:lang w:val="en-IN"/>
        </w:rPr>
      </w:pPr>
      <w:r w:rsidRPr="000B271E">
        <w:rPr>
          <w:b/>
          <w:bCs/>
          <w:color w:val="000000"/>
          <w:szCs w:val="21"/>
          <w:highlight w:val="yellow"/>
          <w:lang w:val="en-IN"/>
        </w:rPr>
        <w:t>The correct answer is option D. 48.5, 151.5.</w:t>
      </w:r>
    </w:p>
    <w:p w14:paraId="49B031E1" w14:textId="77777777" w:rsidR="000B271E" w:rsidRPr="000B271E" w:rsidRDefault="000B271E" w:rsidP="000B271E">
      <w:pPr>
        <w:spacing w:after="120"/>
        <w:contextualSpacing/>
        <w:rPr>
          <w:b/>
          <w:bCs/>
          <w:vanish/>
          <w:color w:val="000000"/>
          <w:szCs w:val="21"/>
          <w:lang w:val="en-IN"/>
        </w:rPr>
      </w:pPr>
      <w:r w:rsidRPr="000B271E">
        <w:rPr>
          <w:b/>
          <w:bCs/>
          <w:vanish/>
          <w:color w:val="000000"/>
          <w:szCs w:val="21"/>
          <w:lang w:val="en-IN"/>
        </w:rPr>
        <w:t>Top of Form</w:t>
      </w:r>
    </w:p>
    <w:p w14:paraId="0EB1AFCB" w14:textId="077654B1" w:rsidR="000B271E" w:rsidRPr="000B271E" w:rsidRDefault="000B271E" w:rsidP="000B271E">
      <w:pPr>
        <w:spacing w:after="120"/>
        <w:contextualSpacing/>
        <w:rPr>
          <w:b/>
          <w:bCs/>
          <w:szCs w:val="21"/>
        </w:rPr>
      </w:pPr>
    </w:p>
    <w:p w14:paraId="5E496BB5" w14:textId="77777777" w:rsidR="00155575" w:rsidRPr="00EE10F3" w:rsidRDefault="00155575" w:rsidP="00155575">
      <w:pPr>
        <w:spacing w:after="120"/>
        <w:ind w:left="1080"/>
        <w:contextualSpacing/>
        <w:rPr>
          <w:szCs w:val="21"/>
        </w:rPr>
      </w:pPr>
    </w:p>
    <w:p w14:paraId="41B5DF90"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w:t>
      </w:r>
      <w:r w:rsidRPr="00EE10F3">
        <w:rPr>
          <w:color w:val="000000"/>
          <w:szCs w:val="21"/>
        </w:rPr>
        <w:lastRenderedPageBreak/>
        <w:t>respectively. Both the profits are in $ Million. Answer the following questions about the total profit of the company in Rupees. Assume that $1 = Rs. 45</w:t>
      </w:r>
    </w:p>
    <w:p w14:paraId="794E64DC" w14:textId="77777777"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16F512C7" w14:textId="77777777" w:rsidR="00314EAA" w:rsidRPr="00314EAA" w:rsidRDefault="00314EAA" w:rsidP="00314EAA">
      <w:pPr>
        <w:spacing w:after="120"/>
        <w:contextualSpacing/>
        <w:rPr>
          <w:b/>
          <w:bCs/>
          <w:szCs w:val="21"/>
          <w:lang w:val="en-IN"/>
        </w:rPr>
      </w:pPr>
      <w:r w:rsidRPr="00314EAA">
        <w:rPr>
          <w:b/>
          <w:bCs/>
          <w:szCs w:val="21"/>
        </w:rPr>
        <w:t xml:space="preserve">ANS)  </w:t>
      </w:r>
      <w:r w:rsidRPr="00314EAA">
        <w:rPr>
          <w:b/>
          <w:bCs/>
          <w:szCs w:val="21"/>
          <w:lang w:val="en-IN"/>
        </w:rPr>
        <w:t>The Rupee range (centered on the mean) with 95% probability for the annual profit is approximately -Rs. 4.39M to Rs. 28.39M.</w:t>
      </w:r>
    </w:p>
    <w:p w14:paraId="44FA0398" w14:textId="52DE1F94" w:rsidR="00314EAA" w:rsidRPr="00EE10F3" w:rsidRDefault="00314EAA" w:rsidP="00314EAA">
      <w:pPr>
        <w:spacing w:after="120"/>
        <w:contextualSpacing/>
        <w:rPr>
          <w:szCs w:val="21"/>
        </w:rPr>
      </w:pPr>
    </w:p>
    <w:p w14:paraId="4F804C0C" w14:textId="77777777"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30F232D2" w14:textId="05A281BB" w:rsidR="00314EAA" w:rsidRPr="00EE10F3" w:rsidRDefault="00314EAA" w:rsidP="00314EAA">
      <w:pPr>
        <w:spacing w:after="120"/>
        <w:contextualSpacing/>
        <w:rPr>
          <w:szCs w:val="21"/>
        </w:rPr>
      </w:pPr>
      <w:r w:rsidRPr="00314EAA">
        <w:rPr>
          <w:b/>
          <w:bCs/>
          <w:szCs w:val="21"/>
        </w:rPr>
        <w:t>ANS)</w:t>
      </w:r>
      <w:r>
        <w:rPr>
          <w:szCs w:val="21"/>
        </w:rPr>
        <w:t xml:space="preserve"> </w:t>
      </w:r>
      <w:r w:rsidRPr="00314EAA">
        <w:rPr>
          <w:b/>
          <w:bCs/>
          <w:szCs w:val="21"/>
        </w:rPr>
        <w:t xml:space="preserve"> </w:t>
      </w:r>
      <w:r w:rsidRPr="00314EAA">
        <w:rPr>
          <w:b/>
          <w:bCs/>
          <w:szCs w:val="21"/>
        </w:rPr>
        <w:t>The 5th percentile of profit for the company is approximately -Rs. 0.0855M.</w:t>
      </w:r>
    </w:p>
    <w:p w14:paraId="7E3903D9" w14:textId="637F2184" w:rsidR="00314EAA" w:rsidRPr="00314EAA" w:rsidRDefault="00155575" w:rsidP="00314EAA">
      <w:pPr>
        <w:numPr>
          <w:ilvl w:val="0"/>
          <w:numId w:val="5"/>
        </w:numPr>
        <w:spacing w:after="120"/>
        <w:contextualSpacing/>
        <w:rPr>
          <w:b/>
          <w:bCs/>
          <w:szCs w:val="21"/>
        </w:rPr>
      </w:pPr>
      <w:r w:rsidRPr="00EE10F3">
        <w:rPr>
          <w:szCs w:val="21"/>
        </w:rPr>
        <w:t>Which of the two divisions has a larger probability of making a loss in a given year?</w:t>
      </w:r>
    </w:p>
    <w:p w14:paraId="67759F47" w14:textId="71A0E560" w:rsidR="00314EAA" w:rsidRPr="00314EAA" w:rsidRDefault="00314EAA" w:rsidP="00314EAA">
      <w:pPr>
        <w:spacing w:after="120"/>
        <w:contextualSpacing/>
        <w:rPr>
          <w:b/>
          <w:bCs/>
          <w:szCs w:val="21"/>
        </w:rPr>
      </w:pPr>
      <w:r w:rsidRPr="00314EAA">
        <w:rPr>
          <w:b/>
          <w:bCs/>
          <w:szCs w:val="21"/>
        </w:rPr>
        <w:t xml:space="preserve">ANS)    </w:t>
      </w:r>
      <w:r w:rsidRPr="00314EAA">
        <w:rPr>
          <w:b/>
          <w:bCs/>
          <w:szCs w:val="21"/>
        </w:rPr>
        <w:t>Division 2 has a higher probability of making a loss in a given year.</w:t>
      </w:r>
    </w:p>
    <w:sectPr w:rsidR="00314EAA" w:rsidRPr="00314EAA"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A40C0C"/>
    <w:multiLevelType w:val="multilevel"/>
    <w:tmpl w:val="A1A27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0D3258"/>
    <w:multiLevelType w:val="multilevel"/>
    <w:tmpl w:val="51D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1533A6"/>
    <w:multiLevelType w:val="multilevel"/>
    <w:tmpl w:val="2564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599938">
    <w:abstractNumId w:val="0"/>
  </w:num>
  <w:num w:numId="2" w16cid:durableId="943466011">
    <w:abstractNumId w:val="4"/>
  </w:num>
  <w:num w:numId="3" w16cid:durableId="2135827310">
    <w:abstractNumId w:val="6"/>
  </w:num>
  <w:num w:numId="4" w16cid:durableId="1466465925">
    <w:abstractNumId w:val="3"/>
  </w:num>
  <w:num w:numId="5" w16cid:durableId="502940914">
    <w:abstractNumId w:val="1"/>
  </w:num>
  <w:num w:numId="6" w16cid:durableId="561411253">
    <w:abstractNumId w:val="7"/>
  </w:num>
  <w:num w:numId="7" w16cid:durableId="370152041">
    <w:abstractNumId w:val="2"/>
  </w:num>
  <w:num w:numId="8" w16cid:durableId="81218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B271E"/>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B19C0"/>
    <w:rsid w:val="00303C71"/>
    <w:rsid w:val="00311558"/>
    <w:rsid w:val="00314EAA"/>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3BCE"/>
  <w15:docId w15:val="{0005918F-3D58-4F83-BC22-67E21CEF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9C0"/>
    <w:pPr>
      <w:ind w:left="720"/>
      <w:contextualSpacing/>
    </w:pPr>
  </w:style>
  <w:style w:type="paragraph" w:styleId="NormalWeb">
    <w:name w:val="Normal (Web)"/>
    <w:basedOn w:val="Normal"/>
    <w:uiPriority w:val="99"/>
    <w:semiHidden/>
    <w:unhideWhenUsed/>
    <w:rsid w:val="000B27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3600">
      <w:bodyDiv w:val="1"/>
      <w:marLeft w:val="0"/>
      <w:marRight w:val="0"/>
      <w:marTop w:val="0"/>
      <w:marBottom w:val="0"/>
      <w:divBdr>
        <w:top w:val="none" w:sz="0" w:space="0" w:color="auto"/>
        <w:left w:val="none" w:sz="0" w:space="0" w:color="auto"/>
        <w:bottom w:val="none" w:sz="0" w:space="0" w:color="auto"/>
        <w:right w:val="none" w:sz="0" w:space="0" w:color="auto"/>
      </w:divBdr>
    </w:div>
    <w:div w:id="458188173">
      <w:bodyDiv w:val="1"/>
      <w:marLeft w:val="0"/>
      <w:marRight w:val="0"/>
      <w:marTop w:val="0"/>
      <w:marBottom w:val="0"/>
      <w:divBdr>
        <w:top w:val="none" w:sz="0" w:space="0" w:color="auto"/>
        <w:left w:val="none" w:sz="0" w:space="0" w:color="auto"/>
        <w:bottom w:val="none" w:sz="0" w:space="0" w:color="auto"/>
        <w:right w:val="none" w:sz="0" w:space="0" w:color="auto"/>
      </w:divBdr>
    </w:div>
    <w:div w:id="545216338">
      <w:bodyDiv w:val="1"/>
      <w:marLeft w:val="0"/>
      <w:marRight w:val="0"/>
      <w:marTop w:val="0"/>
      <w:marBottom w:val="0"/>
      <w:divBdr>
        <w:top w:val="none" w:sz="0" w:space="0" w:color="auto"/>
        <w:left w:val="none" w:sz="0" w:space="0" w:color="auto"/>
        <w:bottom w:val="none" w:sz="0" w:space="0" w:color="auto"/>
        <w:right w:val="none" w:sz="0" w:space="0" w:color="auto"/>
      </w:divBdr>
      <w:divsChild>
        <w:div w:id="1392850629">
          <w:marLeft w:val="0"/>
          <w:marRight w:val="0"/>
          <w:marTop w:val="0"/>
          <w:marBottom w:val="0"/>
          <w:divBdr>
            <w:top w:val="single" w:sz="2" w:space="0" w:color="D9D9E3"/>
            <w:left w:val="single" w:sz="2" w:space="0" w:color="D9D9E3"/>
            <w:bottom w:val="single" w:sz="2" w:space="0" w:color="D9D9E3"/>
            <w:right w:val="single" w:sz="2" w:space="0" w:color="D9D9E3"/>
          </w:divBdr>
          <w:divsChild>
            <w:div w:id="561717029">
              <w:marLeft w:val="0"/>
              <w:marRight w:val="0"/>
              <w:marTop w:val="0"/>
              <w:marBottom w:val="0"/>
              <w:divBdr>
                <w:top w:val="single" w:sz="2" w:space="0" w:color="D9D9E3"/>
                <w:left w:val="single" w:sz="2" w:space="0" w:color="D9D9E3"/>
                <w:bottom w:val="single" w:sz="2" w:space="0" w:color="D9D9E3"/>
                <w:right w:val="single" w:sz="2" w:space="0" w:color="D9D9E3"/>
              </w:divBdr>
              <w:divsChild>
                <w:div w:id="702248178">
                  <w:marLeft w:val="0"/>
                  <w:marRight w:val="0"/>
                  <w:marTop w:val="0"/>
                  <w:marBottom w:val="0"/>
                  <w:divBdr>
                    <w:top w:val="single" w:sz="2" w:space="0" w:color="D9D9E3"/>
                    <w:left w:val="single" w:sz="2" w:space="0" w:color="D9D9E3"/>
                    <w:bottom w:val="single" w:sz="2" w:space="0" w:color="D9D9E3"/>
                    <w:right w:val="single" w:sz="2" w:space="0" w:color="D9D9E3"/>
                  </w:divBdr>
                  <w:divsChild>
                    <w:div w:id="1132869160">
                      <w:marLeft w:val="0"/>
                      <w:marRight w:val="0"/>
                      <w:marTop w:val="0"/>
                      <w:marBottom w:val="0"/>
                      <w:divBdr>
                        <w:top w:val="single" w:sz="2" w:space="0" w:color="D9D9E3"/>
                        <w:left w:val="single" w:sz="2" w:space="0" w:color="D9D9E3"/>
                        <w:bottom w:val="single" w:sz="2" w:space="0" w:color="D9D9E3"/>
                        <w:right w:val="single" w:sz="2" w:space="0" w:color="D9D9E3"/>
                      </w:divBdr>
                      <w:divsChild>
                        <w:div w:id="614022704">
                          <w:marLeft w:val="0"/>
                          <w:marRight w:val="0"/>
                          <w:marTop w:val="0"/>
                          <w:marBottom w:val="0"/>
                          <w:divBdr>
                            <w:top w:val="single" w:sz="2" w:space="0" w:color="auto"/>
                            <w:left w:val="single" w:sz="2" w:space="0" w:color="auto"/>
                            <w:bottom w:val="single" w:sz="6" w:space="0" w:color="auto"/>
                            <w:right w:val="single" w:sz="2" w:space="0" w:color="auto"/>
                          </w:divBdr>
                          <w:divsChild>
                            <w:div w:id="752320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593255">
                                  <w:marLeft w:val="0"/>
                                  <w:marRight w:val="0"/>
                                  <w:marTop w:val="0"/>
                                  <w:marBottom w:val="0"/>
                                  <w:divBdr>
                                    <w:top w:val="single" w:sz="2" w:space="0" w:color="D9D9E3"/>
                                    <w:left w:val="single" w:sz="2" w:space="0" w:color="D9D9E3"/>
                                    <w:bottom w:val="single" w:sz="2" w:space="0" w:color="D9D9E3"/>
                                    <w:right w:val="single" w:sz="2" w:space="0" w:color="D9D9E3"/>
                                  </w:divBdr>
                                  <w:divsChild>
                                    <w:div w:id="1384863281">
                                      <w:marLeft w:val="0"/>
                                      <w:marRight w:val="0"/>
                                      <w:marTop w:val="0"/>
                                      <w:marBottom w:val="0"/>
                                      <w:divBdr>
                                        <w:top w:val="single" w:sz="2" w:space="0" w:color="D9D9E3"/>
                                        <w:left w:val="single" w:sz="2" w:space="0" w:color="D9D9E3"/>
                                        <w:bottom w:val="single" w:sz="2" w:space="0" w:color="D9D9E3"/>
                                        <w:right w:val="single" w:sz="2" w:space="0" w:color="D9D9E3"/>
                                      </w:divBdr>
                                      <w:divsChild>
                                        <w:div w:id="822432345">
                                          <w:marLeft w:val="0"/>
                                          <w:marRight w:val="0"/>
                                          <w:marTop w:val="0"/>
                                          <w:marBottom w:val="0"/>
                                          <w:divBdr>
                                            <w:top w:val="single" w:sz="2" w:space="0" w:color="D9D9E3"/>
                                            <w:left w:val="single" w:sz="2" w:space="0" w:color="D9D9E3"/>
                                            <w:bottom w:val="single" w:sz="2" w:space="0" w:color="D9D9E3"/>
                                            <w:right w:val="single" w:sz="2" w:space="0" w:color="D9D9E3"/>
                                          </w:divBdr>
                                          <w:divsChild>
                                            <w:div w:id="65518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45867">
          <w:marLeft w:val="0"/>
          <w:marRight w:val="0"/>
          <w:marTop w:val="0"/>
          <w:marBottom w:val="0"/>
          <w:divBdr>
            <w:top w:val="none" w:sz="0" w:space="0" w:color="auto"/>
            <w:left w:val="none" w:sz="0" w:space="0" w:color="auto"/>
            <w:bottom w:val="none" w:sz="0" w:space="0" w:color="auto"/>
            <w:right w:val="none" w:sz="0" w:space="0" w:color="auto"/>
          </w:divBdr>
        </w:div>
      </w:divsChild>
    </w:div>
    <w:div w:id="669335270">
      <w:bodyDiv w:val="1"/>
      <w:marLeft w:val="0"/>
      <w:marRight w:val="0"/>
      <w:marTop w:val="0"/>
      <w:marBottom w:val="0"/>
      <w:divBdr>
        <w:top w:val="none" w:sz="0" w:space="0" w:color="auto"/>
        <w:left w:val="none" w:sz="0" w:space="0" w:color="auto"/>
        <w:bottom w:val="none" w:sz="0" w:space="0" w:color="auto"/>
        <w:right w:val="none" w:sz="0" w:space="0" w:color="auto"/>
      </w:divBdr>
      <w:divsChild>
        <w:div w:id="1711880824">
          <w:marLeft w:val="0"/>
          <w:marRight w:val="0"/>
          <w:marTop w:val="0"/>
          <w:marBottom w:val="0"/>
          <w:divBdr>
            <w:top w:val="single" w:sz="2" w:space="0" w:color="D9D9E3"/>
            <w:left w:val="single" w:sz="2" w:space="0" w:color="D9D9E3"/>
            <w:bottom w:val="single" w:sz="2" w:space="0" w:color="D9D9E3"/>
            <w:right w:val="single" w:sz="2" w:space="0" w:color="D9D9E3"/>
          </w:divBdr>
          <w:divsChild>
            <w:div w:id="894657646">
              <w:marLeft w:val="0"/>
              <w:marRight w:val="0"/>
              <w:marTop w:val="0"/>
              <w:marBottom w:val="0"/>
              <w:divBdr>
                <w:top w:val="single" w:sz="2" w:space="0" w:color="D9D9E3"/>
                <w:left w:val="single" w:sz="2" w:space="0" w:color="D9D9E3"/>
                <w:bottom w:val="single" w:sz="2" w:space="0" w:color="D9D9E3"/>
                <w:right w:val="single" w:sz="2" w:space="0" w:color="D9D9E3"/>
              </w:divBdr>
              <w:divsChild>
                <w:div w:id="4095033">
                  <w:marLeft w:val="0"/>
                  <w:marRight w:val="0"/>
                  <w:marTop w:val="0"/>
                  <w:marBottom w:val="0"/>
                  <w:divBdr>
                    <w:top w:val="single" w:sz="2" w:space="0" w:color="D9D9E3"/>
                    <w:left w:val="single" w:sz="2" w:space="0" w:color="D9D9E3"/>
                    <w:bottom w:val="single" w:sz="2" w:space="0" w:color="D9D9E3"/>
                    <w:right w:val="single" w:sz="2" w:space="0" w:color="D9D9E3"/>
                  </w:divBdr>
                  <w:divsChild>
                    <w:div w:id="1306542328">
                      <w:marLeft w:val="0"/>
                      <w:marRight w:val="0"/>
                      <w:marTop w:val="0"/>
                      <w:marBottom w:val="0"/>
                      <w:divBdr>
                        <w:top w:val="single" w:sz="2" w:space="0" w:color="D9D9E3"/>
                        <w:left w:val="single" w:sz="2" w:space="0" w:color="D9D9E3"/>
                        <w:bottom w:val="single" w:sz="2" w:space="0" w:color="D9D9E3"/>
                        <w:right w:val="single" w:sz="2" w:space="0" w:color="D9D9E3"/>
                      </w:divBdr>
                      <w:divsChild>
                        <w:div w:id="1373963483">
                          <w:marLeft w:val="0"/>
                          <w:marRight w:val="0"/>
                          <w:marTop w:val="0"/>
                          <w:marBottom w:val="0"/>
                          <w:divBdr>
                            <w:top w:val="single" w:sz="2" w:space="0" w:color="auto"/>
                            <w:left w:val="single" w:sz="2" w:space="0" w:color="auto"/>
                            <w:bottom w:val="single" w:sz="6" w:space="0" w:color="auto"/>
                            <w:right w:val="single" w:sz="2" w:space="0" w:color="auto"/>
                          </w:divBdr>
                          <w:divsChild>
                            <w:div w:id="1804038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616591">
                                  <w:marLeft w:val="0"/>
                                  <w:marRight w:val="0"/>
                                  <w:marTop w:val="0"/>
                                  <w:marBottom w:val="0"/>
                                  <w:divBdr>
                                    <w:top w:val="single" w:sz="2" w:space="0" w:color="D9D9E3"/>
                                    <w:left w:val="single" w:sz="2" w:space="0" w:color="D9D9E3"/>
                                    <w:bottom w:val="single" w:sz="2" w:space="0" w:color="D9D9E3"/>
                                    <w:right w:val="single" w:sz="2" w:space="0" w:color="D9D9E3"/>
                                  </w:divBdr>
                                  <w:divsChild>
                                    <w:div w:id="1597979096">
                                      <w:marLeft w:val="0"/>
                                      <w:marRight w:val="0"/>
                                      <w:marTop w:val="0"/>
                                      <w:marBottom w:val="0"/>
                                      <w:divBdr>
                                        <w:top w:val="single" w:sz="2" w:space="0" w:color="D9D9E3"/>
                                        <w:left w:val="single" w:sz="2" w:space="0" w:color="D9D9E3"/>
                                        <w:bottom w:val="single" w:sz="2" w:space="0" w:color="D9D9E3"/>
                                        <w:right w:val="single" w:sz="2" w:space="0" w:color="D9D9E3"/>
                                      </w:divBdr>
                                      <w:divsChild>
                                        <w:div w:id="3482886">
                                          <w:marLeft w:val="0"/>
                                          <w:marRight w:val="0"/>
                                          <w:marTop w:val="0"/>
                                          <w:marBottom w:val="0"/>
                                          <w:divBdr>
                                            <w:top w:val="single" w:sz="2" w:space="0" w:color="D9D9E3"/>
                                            <w:left w:val="single" w:sz="2" w:space="0" w:color="D9D9E3"/>
                                            <w:bottom w:val="single" w:sz="2" w:space="0" w:color="D9D9E3"/>
                                            <w:right w:val="single" w:sz="2" w:space="0" w:color="D9D9E3"/>
                                          </w:divBdr>
                                          <w:divsChild>
                                            <w:div w:id="85511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125414">
          <w:marLeft w:val="0"/>
          <w:marRight w:val="0"/>
          <w:marTop w:val="0"/>
          <w:marBottom w:val="0"/>
          <w:divBdr>
            <w:top w:val="none" w:sz="0" w:space="0" w:color="auto"/>
            <w:left w:val="none" w:sz="0" w:space="0" w:color="auto"/>
            <w:bottom w:val="none" w:sz="0" w:space="0" w:color="auto"/>
            <w:right w:val="none" w:sz="0" w:space="0" w:color="auto"/>
          </w:divBdr>
        </w:div>
      </w:divsChild>
    </w:div>
    <w:div w:id="893471067">
      <w:bodyDiv w:val="1"/>
      <w:marLeft w:val="0"/>
      <w:marRight w:val="0"/>
      <w:marTop w:val="0"/>
      <w:marBottom w:val="0"/>
      <w:divBdr>
        <w:top w:val="none" w:sz="0" w:space="0" w:color="auto"/>
        <w:left w:val="none" w:sz="0" w:space="0" w:color="auto"/>
        <w:bottom w:val="none" w:sz="0" w:space="0" w:color="auto"/>
        <w:right w:val="none" w:sz="0" w:space="0" w:color="auto"/>
      </w:divBdr>
      <w:divsChild>
        <w:div w:id="1489129959">
          <w:marLeft w:val="0"/>
          <w:marRight w:val="0"/>
          <w:marTop w:val="0"/>
          <w:marBottom w:val="0"/>
          <w:divBdr>
            <w:top w:val="single" w:sz="2" w:space="0" w:color="auto"/>
            <w:left w:val="single" w:sz="2" w:space="0" w:color="auto"/>
            <w:bottom w:val="single" w:sz="6" w:space="0" w:color="auto"/>
            <w:right w:val="single" w:sz="2" w:space="0" w:color="auto"/>
          </w:divBdr>
          <w:divsChild>
            <w:div w:id="183055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700722">
                  <w:marLeft w:val="0"/>
                  <w:marRight w:val="0"/>
                  <w:marTop w:val="0"/>
                  <w:marBottom w:val="0"/>
                  <w:divBdr>
                    <w:top w:val="single" w:sz="2" w:space="0" w:color="D9D9E3"/>
                    <w:left w:val="single" w:sz="2" w:space="0" w:color="D9D9E3"/>
                    <w:bottom w:val="single" w:sz="2" w:space="0" w:color="D9D9E3"/>
                    <w:right w:val="single" w:sz="2" w:space="0" w:color="D9D9E3"/>
                  </w:divBdr>
                  <w:divsChild>
                    <w:div w:id="1034041563">
                      <w:marLeft w:val="0"/>
                      <w:marRight w:val="0"/>
                      <w:marTop w:val="0"/>
                      <w:marBottom w:val="0"/>
                      <w:divBdr>
                        <w:top w:val="single" w:sz="2" w:space="0" w:color="D9D9E3"/>
                        <w:left w:val="single" w:sz="2" w:space="0" w:color="D9D9E3"/>
                        <w:bottom w:val="single" w:sz="2" w:space="0" w:color="D9D9E3"/>
                        <w:right w:val="single" w:sz="2" w:space="0" w:color="D9D9E3"/>
                      </w:divBdr>
                      <w:divsChild>
                        <w:div w:id="2059695567">
                          <w:marLeft w:val="0"/>
                          <w:marRight w:val="0"/>
                          <w:marTop w:val="0"/>
                          <w:marBottom w:val="0"/>
                          <w:divBdr>
                            <w:top w:val="single" w:sz="2" w:space="0" w:color="D9D9E3"/>
                            <w:left w:val="single" w:sz="2" w:space="0" w:color="D9D9E3"/>
                            <w:bottom w:val="single" w:sz="2" w:space="0" w:color="D9D9E3"/>
                            <w:right w:val="single" w:sz="2" w:space="0" w:color="D9D9E3"/>
                          </w:divBdr>
                          <w:divsChild>
                            <w:div w:id="183333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8998162">
      <w:bodyDiv w:val="1"/>
      <w:marLeft w:val="0"/>
      <w:marRight w:val="0"/>
      <w:marTop w:val="0"/>
      <w:marBottom w:val="0"/>
      <w:divBdr>
        <w:top w:val="none" w:sz="0" w:space="0" w:color="auto"/>
        <w:left w:val="none" w:sz="0" w:space="0" w:color="auto"/>
        <w:bottom w:val="none" w:sz="0" w:space="0" w:color="auto"/>
        <w:right w:val="none" w:sz="0" w:space="0" w:color="auto"/>
      </w:divBdr>
    </w:div>
    <w:div w:id="1062757383">
      <w:bodyDiv w:val="1"/>
      <w:marLeft w:val="0"/>
      <w:marRight w:val="0"/>
      <w:marTop w:val="0"/>
      <w:marBottom w:val="0"/>
      <w:divBdr>
        <w:top w:val="none" w:sz="0" w:space="0" w:color="auto"/>
        <w:left w:val="none" w:sz="0" w:space="0" w:color="auto"/>
        <w:bottom w:val="none" w:sz="0" w:space="0" w:color="auto"/>
        <w:right w:val="none" w:sz="0" w:space="0" w:color="auto"/>
      </w:divBdr>
      <w:divsChild>
        <w:div w:id="1326131558">
          <w:marLeft w:val="0"/>
          <w:marRight w:val="0"/>
          <w:marTop w:val="0"/>
          <w:marBottom w:val="0"/>
          <w:divBdr>
            <w:top w:val="single" w:sz="2" w:space="0" w:color="auto"/>
            <w:left w:val="single" w:sz="2" w:space="0" w:color="auto"/>
            <w:bottom w:val="single" w:sz="6" w:space="0" w:color="auto"/>
            <w:right w:val="single" w:sz="2" w:space="0" w:color="auto"/>
          </w:divBdr>
          <w:divsChild>
            <w:div w:id="874151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31677248">
                  <w:marLeft w:val="0"/>
                  <w:marRight w:val="0"/>
                  <w:marTop w:val="0"/>
                  <w:marBottom w:val="0"/>
                  <w:divBdr>
                    <w:top w:val="single" w:sz="2" w:space="0" w:color="D9D9E3"/>
                    <w:left w:val="single" w:sz="2" w:space="0" w:color="D9D9E3"/>
                    <w:bottom w:val="single" w:sz="2" w:space="0" w:color="D9D9E3"/>
                    <w:right w:val="single" w:sz="2" w:space="0" w:color="D9D9E3"/>
                  </w:divBdr>
                  <w:divsChild>
                    <w:div w:id="384764837">
                      <w:marLeft w:val="0"/>
                      <w:marRight w:val="0"/>
                      <w:marTop w:val="0"/>
                      <w:marBottom w:val="0"/>
                      <w:divBdr>
                        <w:top w:val="single" w:sz="2" w:space="0" w:color="D9D9E3"/>
                        <w:left w:val="single" w:sz="2" w:space="0" w:color="D9D9E3"/>
                        <w:bottom w:val="single" w:sz="2" w:space="0" w:color="D9D9E3"/>
                        <w:right w:val="single" w:sz="2" w:space="0" w:color="D9D9E3"/>
                      </w:divBdr>
                      <w:divsChild>
                        <w:div w:id="1225604825">
                          <w:marLeft w:val="0"/>
                          <w:marRight w:val="0"/>
                          <w:marTop w:val="0"/>
                          <w:marBottom w:val="0"/>
                          <w:divBdr>
                            <w:top w:val="single" w:sz="2" w:space="0" w:color="D9D9E3"/>
                            <w:left w:val="single" w:sz="2" w:space="0" w:color="D9D9E3"/>
                            <w:bottom w:val="single" w:sz="2" w:space="0" w:color="D9D9E3"/>
                            <w:right w:val="single" w:sz="2" w:space="0" w:color="D9D9E3"/>
                          </w:divBdr>
                          <w:divsChild>
                            <w:div w:id="12454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127370">
      <w:bodyDiv w:val="1"/>
      <w:marLeft w:val="0"/>
      <w:marRight w:val="0"/>
      <w:marTop w:val="0"/>
      <w:marBottom w:val="0"/>
      <w:divBdr>
        <w:top w:val="none" w:sz="0" w:space="0" w:color="auto"/>
        <w:left w:val="none" w:sz="0" w:space="0" w:color="auto"/>
        <w:bottom w:val="none" w:sz="0" w:space="0" w:color="auto"/>
        <w:right w:val="none" w:sz="0" w:space="0" w:color="auto"/>
      </w:divBdr>
      <w:divsChild>
        <w:div w:id="1869565873">
          <w:marLeft w:val="0"/>
          <w:marRight w:val="0"/>
          <w:marTop w:val="0"/>
          <w:marBottom w:val="0"/>
          <w:divBdr>
            <w:top w:val="single" w:sz="2" w:space="0" w:color="D9D9E3"/>
            <w:left w:val="single" w:sz="2" w:space="0" w:color="D9D9E3"/>
            <w:bottom w:val="single" w:sz="2" w:space="0" w:color="D9D9E3"/>
            <w:right w:val="single" w:sz="2" w:space="0" w:color="D9D9E3"/>
          </w:divBdr>
          <w:divsChild>
            <w:div w:id="1258556450">
              <w:marLeft w:val="0"/>
              <w:marRight w:val="0"/>
              <w:marTop w:val="0"/>
              <w:marBottom w:val="0"/>
              <w:divBdr>
                <w:top w:val="single" w:sz="2" w:space="0" w:color="D9D9E3"/>
                <w:left w:val="single" w:sz="2" w:space="0" w:color="D9D9E3"/>
                <w:bottom w:val="single" w:sz="2" w:space="0" w:color="D9D9E3"/>
                <w:right w:val="single" w:sz="2" w:space="0" w:color="D9D9E3"/>
              </w:divBdr>
              <w:divsChild>
                <w:div w:id="1874492003">
                  <w:marLeft w:val="0"/>
                  <w:marRight w:val="0"/>
                  <w:marTop w:val="0"/>
                  <w:marBottom w:val="0"/>
                  <w:divBdr>
                    <w:top w:val="single" w:sz="2" w:space="0" w:color="D9D9E3"/>
                    <w:left w:val="single" w:sz="2" w:space="0" w:color="D9D9E3"/>
                    <w:bottom w:val="single" w:sz="2" w:space="0" w:color="D9D9E3"/>
                    <w:right w:val="single" w:sz="2" w:space="0" w:color="D9D9E3"/>
                  </w:divBdr>
                  <w:divsChild>
                    <w:div w:id="1458372821">
                      <w:marLeft w:val="0"/>
                      <w:marRight w:val="0"/>
                      <w:marTop w:val="0"/>
                      <w:marBottom w:val="0"/>
                      <w:divBdr>
                        <w:top w:val="single" w:sz="2" w:space="0" w:color="D9D9E3"/>
                        <w:left w:val="single" w:sz="2" w:space="0" w:color="D9D9E3"/>
                        <w:bottom w:val="single" w:sz="2" w:space="0" w:color="D9D9E3"/>
                        <w:right w:val="single" w:sz="2" w:space="0" w:color="D9D9E3"/>
                      </w:divBdr>
                      <w:divsChild>
                        <w:div w:id="912617098">
                          <w:marLeft w:val="0"/>
                          <w:marRight w:val="0"/>
                          <w:marTop w:val="0"/>
                          <w:marBottom w:val="0"/>
                          <w:divBdr>
                            <w:top w:val="single" w:sz="2" w:space="0" w:color="auto"/>
                            <w:left w:val="single" w:sz="2" w:space="0" w:color="auto"/>
                            <w:bottom w:val="single" w:sz="6" w:space="0" w:color="auto"/>
                            <w:right w:val="single" w:sz="2" w:space="0" w:color="auto"/>
                          </w:divBdr>
                          <w:divsChild>
                            <w:div w:id="935553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643588">
                                  <w:marLeft w:val="0"/>
                                  <w:marRight w:val="0"/>
                                  <w:marTop w:val="0"/>
                                  <w:marBottom w:val="0"/>
                                  <w:divBdr>
                                    <w:top w:val="single" w:sz="2" w:space="0" w:color="D9D9E3"/>
                                    <w:left w:val="single" w:sz="2" w:space="0" w:color="D9D9E3"/>
                                    <w:bottom w:val="single" w:sz="2" w:space="0" w:color="D9D9E3"/>
                                    <w:right w:val="single" w:sz="2" w:space="0" w:color="D9D9E3"/>
                                  </w:divBdr>
                                  <w:divsChild>
                                    <w:div w:id="2065372678">
                                      <w:marLeft w:val="0"/>
                                      <w:marRight w:val="0"/>
                                      <w:marTop w:val="0"/>
                                      <w:marBottom w:val="0"/>
                                      <w:divBdr>
                                        <w:top w:val="single" w:sz="2" w:space="0" w:color="D9D9E3"/>
                                        <w:left w:val="single" w:sz="2" w:space="0" w:color="D9D9E3"/>
                                        <w:bottom w:val="single" w:sz="2" w:space="0" w:color="D9D9E3"/>
                                        <w:right w:val="single" w:sz="2" w:space="0" w:color="D9D9E3"/>
                                      </w:divBdr>
                                      <w:divsChild>
                                        <w:div w:id="1116368730">
                                          <w:marLeft w:val="0"/>
                                          <w:marRight w:val="0"/>
                                          <w:marTop w:val="0"/>
                                          <w:marBottom w:val="0"/>
                                          <w:divBdr>
                                            <w:top w:val="single" w:sz="2" w:space="0" w:color="D9D9E3"/>
                                            <w:left w:val="single" w:sz="2" w:space="0" w:color="D9D9E3"/>
                                            <w:bottom w:val="single" w:sz="2" w:space="0" w:color="D9D9E3"/>
                                            <w:right w:val="single" w:sz="2" w:space="0" w:color="D9D9E3"/>
                                          </w:divBdr>
                                          <w:divsChild>
                                            <w:div w:id="209566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4392603">
          <w:marLeft w:val="0"/>
          <w:marRight w:val="0"/>
          <w:marTop w:val="0"/>
          <w:marBottom w:val="0"/>
          <w:divBdr>
            <w:top w:val="none" w:sz="0" w:space="0" w:color="auto"/>
            <w:left w:val="none" w:sz="0" w:space="0" w:color="auto"/>
            <w:bottom w:val="none" w:sz="0" w:space="0" w:color="auto"/>
            <w:right w:val="none" w:sz="0" w:space="0" w:color="auto"/>
          </w:divBdr>
        </w:div>
      </w:divsChild>
    </w:div>
    <w:div w:id="1143962123">
      <w:bodyDiv w:val="1"/>
      <w:marLeft w:val="0"/>
      <w:marRight w:val="0"/>
      <w:marTop w:val="0"/>
      <w:marBottom w:val="0"/>
      <w:divBdr>
        <w:top w:val="none" w:sz="0" w:space="0" w:color="auto"/>
        <w:left w:val="none" w:sz="0" w:space="0" w:color="auto"/>
        <w:bottom w:val="none" w:sz="0" w:space="0" w:color="auto"/>
        <w:right w:val="none" w:sz="0" w:space="0" w:color="auto"/>
      </w:divBdr>
    </w:div>
    <w:div w:id="1241258118">
      <w:bodyDiv w:val="1"/>
      <w:marLeft w:val="0"/>
      <w:marRight w:val="0"/>
      <w:marTop w:val="0"/>
      <w:marBottom w:val="0"/>
      <w:divBdr>
        <w:top w:val="none" w:sz="0" w:space="0" w:color="auto"/>
        <w:left w:val="none" w:sz="0" w:space="0" w:color="auto"/>
        <w:bottom w:val="none" w:sz="0" w:space="0" w:color="auto"/>
        <w:right w:val="none" w:sz="0" w:space="0" w:color="auto"/>
      </w:divBdr>
      <w:divsChild>
        <w:div w:id="1075474784">
          <w:marLeft w:val="0"/>
          <w:marRight w:val="0"/>
          <w:marTop w:val="0"/>
          <w:marBottom w:val="0"/>
          <w:divBdr>
            <w:top w:val="single" w:sz="2" w:space="0" w:color="D9D9E3"/>
            <w:left w:val="single" w:sz="2" w:space="0" w:color="D9D9E3"/>
            <w:bottom w:val="single" w:sz="2" w:space="0" w:color="D9D9E3"/>
            <w:right w:val="single" w:sz="2" w:space="0" w:color="D9D9E3"/>
          </w:divBdr>
          <w:divsChild>
            <w:div w:id="631789119">
              <w:marLeft w:val="0"/>
              <w:marRight w:val="0"/>
              <w:marTop w:val="0"/>
              <w:marBottom w:val="0"/>
              <w:divBdr>
                <w:top w:val="single" w:sz="2" w:space="0" w:color="D9D9E3"/>
                <w:left w:val="single" w:sz="2" w:space="0" w:color="D9D9E3"/>
                <w:bottom w:val="single" w:sz="2" w:space="0" w:color="D9D9E3"/>
                <w:right w:val="single" w:sz="2" w:space="0" w:color="D9D9E3"/>
              </w:divBdr>
              <w:divsChild>
                <w:div w:id="1300843977">
                  <w:marLeft w:val="0"/>
                  <w:marRight w:val="0"/>
                  <w:marTop w:val="0"/>
                  <w:marBottom w:val="0"/>
                  <w:divBdr>
                    <w:top w:val="single" w:sz="2" w:space="0" w:color="D9D9E3"/>
                    <w:left w:val="single" w:sz="2" w:space="0" w:color="D9D9E3"/>
                    <w:bottom w:val="single" w:sz="2" w:space="0" w:color="D9D9E3"/>
                    <w:right w:val="single" w:sz="2" w:space="0" w:color="D9D9E3"/>
                  </w:divBdr>
                  <w:divsChild>
                    <w:div w:id="1571889780">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97">
                          <w:marLeft w:val="0"/>
                          <w:marRight w:val="0"/>
                          <w:marTop w:val="0"/>
                          <w:marBottom w:val="0"/>
                          <w:divBdr>
                            <w:top w:val="single" w:sz="2" w:space="0" w:color="auto"/>
                            <w:left w:val="single" w:sz="2" w:space="0" w:color="auto"/>
                            <w:bottom w:val="single" w:sz="6" w:space="0" w:color="auto"/>
                            <w:right w:val="single" w:sz="2" w:space="0" w:color="auto"/>
                          </w:divBdr>
                          <w:divsChild>
                            <w:div w:id="15276725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4653907">
                                  <w:marLeft w:val="0"/>
                                  <w:marRight w:val="0"/>
                                  <w:marTop w:val="0"/>
                                  <w:marBottom w:val="0"/>
                                  <w:divBdr>
                                    <w:top w:val="single" w:sz="2" w:space="0" w:color="D9D9E3"/>
                                    <w:left w:val="single" w:sz="2" w:space="0" w:color="D9D9E3"/>
                                    <w:bottom w:val="single" w:sz="2" w:space="0" w:color="D9D9E3"/>
                                    <w:right w:val="single" w:sz="2" w:space="0" w:color="D9D9E3"/>
                                  </w:divBdr>
                                  <w:divsChild>
                                    <w:div w:id="1120493385">
                                      <w:marLeft w:val="0"/>
                                      <w:marRight w:val="0"/>
                                      <w:marTop w:val="0"/>
                                      <w:marBottom w:val="0"/>
                                      <w:divBdr>
                                        <w:top w:val="single" w:sz="2" w:space="0" w:color="D9D9E3"/>
                                        <w:left w:val="single" w:sz="2" w:space="0" w:color="D9D9E3"/>
                                        <w:bottom w:val="single" w:sz="2" w:space="0" w:color="D9D9E3"/>
                                        <w:right w:val="single" w:sz="2" w:space="0" w:color="D9D9E3"/>
                                      </w:divBdr>
                                      <w:divsChild>
                                        <w:div w:id="616713713">
                                          <w:marLeft w:val="0"/>
                                          <w:marRight w:val="0"/>
                                          <w:marTop w:val="0"/>
                                          <w:marBottom w:val="0"/>
                                          <w:divBdr>
                                            <w:top w:val="single" w:sz="2" w:space="0" w:color="D9D9E3"/>
                                            <w:left w:val="single" w:sz="2" w:space="0" w:color="D9D9E3"/>
                                            <w:bottom w:val="single" w:sz="2" w:space="0" w:color="D9D9E3"/>
                                            <w:right w:val="single" w:sz="2" w:space="0" w:color="D9D9E3"/>
                                          </w:divBdr>
                                          <w:divsChild>
                                            <w:div w:id="26280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7848053">
          <w:marLeft w:val="0"/>
          <w:marRight w:val="0"/>
          <w:marTop w:val="0"/>
          <w:marBottom w:val="0"/>
          <w:divBdr>
            <w:top w:val="none" w:sz="0" w:space="0" w:color="auto"/>
            <w:left w:val="none" w:sz="0" w:space="0" w:color="auto"/>
            <w:bottom w:val="none" w:sz="0" w:space="0" w:color="auto"/>
            <w:right w:val="none" w:sz="0" w:space="0" w:color="auto"/>
          </w:divBdr>
        </w:div>
      </w:divsChild>
    </w:div>
    <w:div w:id="1566912007">
      <w:bodyDiv w:val="1"/>
      <w:marLeft w:val="0"/>
      <w:marRight w:val="0"/>
      <w:marTop w:val="0"/>
      <w:marBottom w:val="0"/>
      <w:divBdr>
        <w:top w:val="none" w:sz="0" w:space="0" w:color="auto"/>
        <w:left w:val="none" w:sz="0" w:space="0" w:color="auto"/>
        <w:bottom w:val="none" w:sz="0" w:space="0" w:color="auto"/>
        <w:right w:val="none" w:sz="0" w:space="0" w:color="auto"/>
      </w:divBdr>
    </w:div>
    <w:div w:id="1759134082">
      <w:bodyDiv w:val="1"/>
      <w:marLeft w:val="0"/>
      <w:marRight w:val="0"/>
      <w:marTop w:val="0"/>
      <w:marBottom w:val="0"/>
      <w:divBdr>
        <w:top w:val="none" w:sz="0" w:space="0" w:color="auto"/>
        <w:left w:val="none" w:sz="0" w:space="0" w:color="auto"/>
        <w:bottom w:val="none" w:sz="0" w:space="0" w:color="auto"/>
        <w:right w:val="none" w:sz="0" w:space="0" w:color="auto"/>
      </w:divBdr>
      <w:divsChild>
        <w:div w:id="127209738">
          <w:marLeft w:val="0"/>
          <w:marRight w:val="0"/>
          <w:marTop w:val="0"/>
          <w:marBottom w:val="0"/>
          <w:divBdr>
            <w:top w:val="single" w:sz="2" w:space="0" w:color="D9D9E3"/>
            <w:left w:val="single" w:sz="2" w:space="0" w:color="D9D9E3"/>
            <w:bottom w:val="single" w:sz="2" w:space="0" w:color="D9D9E3"/>
            <w:right w:val="single" w:sz="2" w:space="0" w:color="D9D9E3"/>
          </w:divBdr>
          <w:divsChild>
            <w:div w:id="888805711">
              <w:marLeft w:val="0"/>
              <w:marRight w:val="0"/>
              <w:marTop w:val="0"/>
              <w:marBottom w:val="0"/>
              <w:divBdr>
                <w:top w:val="single" w:sz="2" w:space="0" w:color="D9D9E3"/>
                <w:left w:val="single" w:sz="2" w:space="0" w:color="D9D9E3"/>
                <w:bottom w:val="single" w:sz="2" w:space="0" w:color="D9D9E3"/>
                <w:right w:val="single" w:sz="2" w:space="0" w:color="D9D9E3"/>
              </w:divBdr>
              <w:divsChild>
                <w:div w:id="633096762">
                  <w:marLeft w:val="0"/>
                  <w:marRight w:val="0"/>
                  <w:marTop w:val="0"/>
                  <w:marBottom w:val="0"/>
                  <w:divBdr>
                    <w:top w:val="single" w:sz="2" w:space="0" w:color="D9D9E3"/>
                    <w:left w:val="single" w:sz="2" w:space="0" w:color="D9D9E3"/>
                    <w:bottom w:val="single" w:sz="2" w:space="0" w:color="D9D9E3"/>
                    <w:right w:val="single" w:sz="2" w:space="0" w:color="D9D9E3"/>
                  </w:divBdr>
                  <w:divsChild>
                    <w:div w:id="621545770">
                      <w:marLeft w:val="0"/>
                      <w:marRight w:val="0"/>
                      <w:marTop w:val="0"/>
                      <w:marBottom w:val="0"/>
                      <w:divBdr>
                        <w:top w:val="single" w:sz="2" w:space="0" w:color="D9D9E3"/>
                        <w:left w:val="single" w:sz="2" w:space="0" w:color="D9D9E3"/>
                        <w:bottom w:val="single" w:sz="2" w:space="0" w:color="D9D9E3"/>
                        <w:right w:val="single" w:sz="2" w:space="0" w:color="D9D9E3"/>
                      </w:divBdr>
                      <w:divsChild>
                        <w:div w:id="674916744">
                          <w:marLeft w:val="0"/>
                          <w:marRight w:val="0"/>
                          <w:marTop w:val="0"/>
                          <w:marBottom w:val="0"/>
                          <w:divBdr>
                            <w:top w:val="single" w:sz="2" w:space="0" w:color="auto"/>
                            <w:left w:val="single" w:sz="2" w:space="0" w:color="auto"/>
                            <w:bottom w:val="single" w:sz="6" w:space="0" w:color="auto"/>
                            <w:right w:val="single" w:sz="2" w:space="0" w:color="auto"/>
                          </w:divBdr>
                          <w:divsChild>
                            <w:div w:id="1787581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67579">
                                  <w:marLeft w:val="0"/>
                                  <w:marRight w:val="0"/>
                                  <w:marTop w:val="0"/>
                                  <w:marBottom w:val="0"/>
                                  <w:divBdr>
                                    <w:top w:val="single" w:sz="2" w:space="0" w:color="D9D9E3"/>
                                    <w:left w:val="single" w:sz="2" w:space="0" w:color="D9D9E3"/>
                                    <w:bottom w:val="single" w:sz="2" w:space="0" w:color="D9D9E3"/>
                                    <w:right w:val="single" w:sz="2" w:space="0" w:color="D9D9E3"/>
                                  </w:divBdr>
                                  <w:divsChild>
                                    <w:div w:id="231963223">
                                      <w:marLeft w:val="0"/>
                                      <w:marRight w:val="0"/>
                                      <w:marTop w:val="0"/>
                                      <w:marBottom w:val="0"/>
                                      <w:divBdr>
                                        <w:top w:val="single" w:sz="2" w:space="0" w:color="D9D9E3"/>
                                        <w:left w:val="single" w:sz="2" w:space="0" w:color="D9D9E3"/>
                                        <w:bottom w:val="single" w:sz="2" w:space="0" w:color="D9D9E3"/>
                                        <w:right w:val="single" w:sz="2" w:space="0" w:color="D9D9E3"/>
                                      </w:divBdr>
                                      <w:divsChild>
                                        <w:div w:id="1558513678">
                                          <w:marLeft w:val="0"/>
                                          <w:marRight w:val="0"/>
                                          <w:marTop w:val="0"/>
                                          <w:marBottom w:val="0"/>
                                          <w:divBdr>
                                            <w:top w:val="single" w:sz="2" w:space="0" w:color="D9D9E3"/>
                                            <w:left w:val="single" w:sz="2" w:space="0" w:color="D9D9E3"/>
                                            <w:bottom w:val="single" w:sz="2" w:space="0" w:color="D9D9E3"/>
                                            <w:right w:val="single" w:sz="2" w:space="0" w:color="D9D9E3"/>
                                          </w:divBdr>
                                          <w:divsChild>
                                            <w:div w:id="149815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8366912">
          <w:marLeft w:val="0"/>
          <w:marRight w:val="0"/>
          <w:marTop w:val="0"/>
          <w:marBottom w:val="0"/>
          <w:divBdr>
            <w:top w:val="none" w:sz="0" w:space="0" w:color="auto"/>
            <w:left w:val="none" w:sz="0" w:space="0" w:color="auto"/>
            <w:bottom w:val="none" w:sz="0" w:space="0" w:color="auto"/>
            <w:right w:val="none" w:sz="0" w:space="0" w:color="auto"/>
          </w:divBdr>
        </w:div>
      </w:divsChild>
    </w:div>
    <w:div w:id="1776712395">
      <w:bodyDiv w:val="1"/>
      <w:marLeft w:val="0"/>
      <w:marRight w:val="0"/>
      <w:marTop w:val="0"/>
      <w:marBottom w:val="0"/>
      <w:divBdr>
        <w:top w:val="none" w:sz="0" w:space="0" w:color="auto"/>
        <w:left w:val="none" w:sz="0" w:space="0" w:color="auto"/>
        <w:bottom w:val="none" w:sz="0" w:space="0" w:color="auto"/>
        <w:right w:val="none" w:sz="0" w:space="0" w:color="auto"/>
      </w:divBdr>
      <w:divsChild>
        <w:div w:id="1323119573">
          <w:marLeft w:val="0"/>
          <w:marRight w:val="0"/>
          <w:marTop w:val="0"/>
          <w:marBottom w:val="0"/>
          <w:divBdr>
            <w:top w:val="single" w:sz="2" w:space="0" w:color="D9D9E3"/>
            <w:left w:val="single" w:sz="2" w:space="0" w:color="D9D9E3"/>
            <w:bottom w:val="single" w:sz="2" w:space="0" w:color="D9D9E3"/>
            <w:right w:val="single" w:sz="2" w:space="0" w:color="D9D9E3"/>
          </w:divBdr>
          <w:divsChild>
            <w:div w:id="18312976">
              <w:marLeft w:val="0"/>
              <w:marRight w:val="0"/>
              <w:marTop w:val="0"/>
              <w:marBottom w:val="0"/>
              <w:divBdr>
                <w:top w:val="single" w:sz="2" w:space="0" w:color="D9D9E3"/>
                <w:left w:val="single" w:sz="2" w:space="0" w:color="D9D9E3"/>
                <w:bottom w:val="single" w:sz="2" w:space="0" w:color="D9D9E3"/>
                <w:right w:val="single" w:sz="2" w:space="0" w:color="D9D9E3"/>
              </w:divBdr>
              <w:divsChild>
                <w:div w:id="1005354426">
                  <w:marLeft w:val="0"/>
                  <w:marRight w:val="0"/>
                  <w:marTop w:val="0"/>
                  <w:marBottom w:val="0"/>
                  <w:divBdr>
                    <w:top w:val="single" w:sz="2" w:space="0" w:color="D9D9E3"/>
                    <w:left w:val="single" w:sz="2" w:space="0" w:color="D9D9E3"/>
                    <w:bottom w:val="single" w:sz="2" w:space="0" w:color="D9D9E3"/>
                    <w:right w:val="single" w:sz="2" w:space="0" w:color="D9D9E3"/>
                  </w:divBdr>
                  <w:divsChild>
                    <w:div w:id="1486431630">
                      <w:marLeft w:val="0"/>
                      <w:marRight w:val="0"/>
                      <w:marTop w:val="0"/>
                      <w:marBottom w:val="0"/>
                      <w:divBdr>
                        <w:top w:val="single" w:sz="2" w:space="0" w:color="D9D9E3"/>
                        <w:left w:val="single" w:sz="2" w:space="0" w:color="D9D9E3"/>
                        <w:bottom w:val="single" w:sz="2" w:space="0" w:color="D9D9E3"/>
                        <w:right w:val="single" w:sz="2" w:space="0" w:color="D9D9E3"/>
                      </w:divBdr>
                      <w:divsChild>
                        <w:div w:id="1615482224">
                          <w:marLeft w:val="0"/>
                          <w:marRight w:val="0"/>
                          <w:marTop w:val="0"/>
                          <w:marBottom w:val="0"/>
                          <w:divBdr>
                            <w:top w:val="single" w:sz="2" w:space="0" w:color="auto"/>
                            <w:left w:val="single" w:sz="2" w:space="0" w:color="auto"/>
                            <w:bottom w:val="single" w:sz="6" w:space="0" w:color="auto"/>
                            <w:right w:val="single" w:sz="2" w:space="0" w:color="auto"/>
                          </w:divBdr>
                          <w:divsChild>
                            <w:div w:id="105318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350340">
                                  <w:marLeft w:val="0"/>
                                  <w:marRight w:val="0"/>
                                  <w:marTop w:val="0"/>
                                  <w:marBottom w:val="0"/>
                                  <w:divBdr>
                                    <w:top w:val="single" w:sz="2" w:space="0" w:color="D9D9E3"/>
                                    <w:left w:val="single" w:sz="2" w:space="0" w:color="D9D9E3"/>
                                    <w:bottom w:val="single" w:sz="2" w:space="0" w:color="D9D9E3"/>
                                    <w:right w:val="single" w:sz="2" w:space="0" w:color="D9D9E3"/>
                                  </w:divBdr>
                                  <w:divsChild>
                                    <w:div w:id="658271762">
                                      <w:marLeft w:val="0"/>
                                      <w:marRight w:val="0"/>
                                      <w:marTop w:val="0"/>
                                      <w:marBottom w:val="0"/>
                                      <w:divBdr>
                                        <w:top w:val="single" w:sz="2" w:space="0" w:color="D9D9E3"/>
                                        <w:left w:val="single" w:sz="2" w:space="0" w:color="D9D9E3"/>
                                        <w:bottom w:val="single" w:sz="2" w:space="0" w:color="D9D9E3"/>
                                        <w:right w:val="single" w:sz="2" w:space="0" w:color="D9D9E3"/>
                                      </w:divBdr>
                                      <w:divsChild>
                                        <w:div w:id="486867312">
                                          <w:marLeft w:val="0"/>
                                          <w:marRight w:val="0"/>
                                          <w:marTop w:val="0"/>
                                          <w:marBottom w:val="0"/>
                                          <w:divBdr>
                                            <w:top w:val="single" w:sz="2" w:space="0" w:color="D9D9E3"/>
                                            <w:left w:val="single" w:sz="2" w:space="0" w:color="D9D9E3"/>
                                            <w:bottom w:val="single" w:sz="2" w:space="0" w:color="D9D9E3"/>
                                            <w:right w:val="single" w:sz="2" w:space="0" w:color="D9D9E3"/>
                                          </w:divBdr>
                                          <w:divsChild>
                                            <w:div w:id="2098091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961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kishorenatta19@gmail.com</cp:lastModifiedBy>
  <cp:revision>2</cp:revision>
  <dcterms:created xsi:type="dcterms:W3CDTF">2023-08-04T09:25:00Z</dcterms:created>
  <dcterms:modified xsi:type="dcterms:W3CDTF">2023-08-04T09:25:00Z</dcterms:modified>
</cp:coreProperties>
</file>