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D0DD2" w:rsidRPr="002D0DD2" w:rsidRDefault="002D0DD2" w:rsidP="002D0DD2">
      <w:pPr>
        <w:pStyle w:val="NoSpacing"/>
      </w:pPr>
      <w:r w:rsidRPr="002D0DD2">
        <w:t>Assume the web application (mock or real) is a simple service that connects to the PostgreSQL database using the provided credentials. We will create Kubernetes manifests (</w:t>
      </w:r>
      <w:proofErr w:type="spellStart"/>
      <w:proofErr w:type="gramStart"/>
      <w:r w:rsidRPr="002D0DD2">
        <w:t>deployment.yaml</w:t>
      </w:r>
      <w:proofErr w:type="spellEnd"/>
      <w:proofErr w:type="gramEnd"/>
      <w:r w:rsidRPr="002D0DD2">
        <w:t xml:space="preserve">) to define the app deployment in </w:t>
      </w:r>
      <w:proofErr w:type="spellStart"/>
      <w:r w:rsidRPr="002D0DD2">
        <w:t>Minikube</w:t>
      </w:r>
      <w:proofErr w:type="spellEnd"/>
      <w:r w:rsidRPr="002D0DD2">
        <w:t>.</w:t>
      </w:r>
    </w:p>
    <w:p w:rsidR="002D0DD2" w:rsidRDefault="002D0DD2" w:rsidP="002D0DD2">
      <w:pPr>
        <w:pStyle w:val="NoSpacing"/>
        <w:rPr>
          <w:b/>
          <w:bCs/>
        </w:rPr>
      </w:pPr>
      <w:r w:rsidRPr="002D0DD2">
        <w:rPr>
          <w:b/>
          <w:bCs/>
        </w:rPr>
        <w:t>Example Kubernetes Deployment for the Web Application:</w:t>
      </w:r>
    </w:p>
    <w:p w:rsidR="002D0DD2" w:rsidRDefault="002D0DD2" w:rsidP="002D0DD2">
      <w:pPr>
        <w:pStyle w:val="NoSpacing"/>
        <w:rPr>
          <w:b/>
          <w:bCs/>
        </w:rPr>
      </w:pPr>
    </w:p>
    <w:p w:rsidR="002D0DD2" w:rsidRDefault="002D0DD2" w:rsidP="002D0DD2">
      <w:pPr>
        <w:pStyle w:val="NoSpacing"/>
        <w:rPr>
          <w:b/>
          <w:bCs/>
        </w:rPr>
      </w:pPr>
    </w:p>
    <w:p w:rsidR="002D0DD2" w:rsidRDefault="002D0DD2" w:rsidP="002D0DD2">
      <w:pPr>
        <w:rPr>
          <w:lang w:val="en-US"/>
        </w:rPr>
      </w:pPr>
      <w:r>
        <w:rPr>
          <w:lang w:val="en-US"/>
        </w:rPr>
        <w:t xml:space="preserve">--------------------------------------------script </w:t>
      </w:r>
      <w:r>
        <w:rPr>
          <w:lang w:val="en-US"/>
        </w:rPr>
        <w:t>start</w:t>
      </w:r>
      <w:r>
        <w:rPr>
          <w:lang w:val="en-US"/>
        </w:rPr>
        <w:t>s here--------------------------------------------------------</w:t>
      </w:r>
    </w:p>
    <w:p w:rsidR="002D0DD2" w:rsidRPr="002D0DD2" w:rsidRDefault="002D0DD2" w:rsidP="002D0DD2">
      <w:pPr>
        <w:pStyle w:val="NoSpacing"/>
        <w:rPr>
          <w:lang w:val="en-US"/>
        </w:rPr>
      </w:pPr>
      <w:proofErr w:type="spellStart"/>
      <w:r w:rsidRPr="002D0DD2">
        <w:rPr>
          <w:lang w:val="en-US"/>
        </w:rPr>
        <w:t>apiVersion</w:t>
      </w:r>
      <w:proofErr w:type="spellEnd"/>
      <w:r w:rsidRPr="002D0DD2">
        <w:rPr>
          <w:lang w:val="en-US"/>
        </w:rPr>
        <w:t>: apps/v1</w:t>
      </w:r>
    </w:p>
    <w:p w:rsidR="002D0DD2" w:rsidRPr="002D0DD2" w:rsidRDefault="002D0DD2" w:rsidP="002D0DD2">
      <w:pPr>
        <w:pStyle w:val="NoSpacing"/>
        <w:rPr>
          <w:lang w:val="en-US"/>
        </w:rPr>
      </w:pPr>
      <w:r w:rsidRPr="002D0DD2">
        <w:rPr>
          <w:lang w:val="en-US"/>
        </w:rPr>
        <w:t>kind: Deployment</w:t>
      </w:r>
    </w:p>
    <w:p w:rsidR="002D0DD2" w:rsidRPr="002D0DD2" w:rsidRDefault="002D0DD2" w:rsidP="002D0DD2">
      <w:pPr>
        <w:pStyle w:val="NoSpacing"/>
        <w:rPr>
          <w:lang w:val="en-US"/>
        </w:rPr>
      </w:pPr>
      <w:r w:rsidRPr="002D0DD2">
        <w:rPr>
          <w:lang w:val="en-US"/>
        </w:rPr>
        <w:t>metadata:</w:t>
      </w:r>
    </w:p>
    <w:p w:rsidR="002D0DD2" w:rsidRPr="002D0DD2" w:rsidRDefault="002D0DD2" w:rsidP="002D0DD2">
      <w:pPr>
        <w:pStyle w:val="NoSpacing"/>
        <w:rPr>
          <w:lang w:val="en-US"/>
        </w:rPr>
      </w:pPr>
      <w:r w:rsidRPr="002D0DD2">
        <w:rPr>
          <w:lang w:val="en-US"/>
        </w:rPr>
        <w:t xml:space="preserve">  name: </w:t>
      </w:r>
      <w:proofErr w:type="spellStart"/>
      <w:r w:rsidRPr="002D0DD2">
        <w:rPr>
          <w:lang w:val="en-US"/>
        </w:rPr>
        <w:t>myapp</w:t>
      </w:r>
      <w:proofErr w:type="spellEnd"/>
    </w:p>
    <w:p w:rsidR="002D0DD2" w:rsidRPr="002D0DD2" w:rsidRDefault="002D0DD2" w:rsidP="002D0DD2">
      <w:pPr>
        <w:pStyle w:val="NoSpacing"/>
        <w:rPr>
          <w:lang w:val="en-US"/>
        </w:rPr>
      </w:pPr>
      <w:r w:rsidRPr="002D0DD2">
        <w:rPr>
          <w:lang w:val="en-US"/>
        </w:rPr>
        <w:t>spec:</w:t>
      </w:r>
    </w:p>
    <w:p w:rsidR="002D0DD2" w:rsidRPr="002D0DD2" w:rsidRDefault="002D0DD2" w:rsidP="002D0DD2">
      <w:pPr>
        <w:pStyle w:val="NoSpacing"/>
        <w:rPr>
          <w:lang w:val="en-US"/>
        </w:rPr>
      </w:pPr>
      <w:r w:rsidRPr="002D0DD2">
        <w:rPr>
          <w:lang w:val="en-US"/>
        </w:rPr>
        <w:t xml:space="preserve">  replicas: 1</w:t>
      </w:r>
    </w:p>
    <w:p w:rsidR="002D0DD2" w:rsidRPr="002D0DD2" w:rsidRDefault="002D0DD2" w:rsidP="002D0DD2">
      <w:pPr>
        <w:pStyle w:val="NoSpacing"/>
        <w:rPr>
          <w:lang w:val="en-US"/>
        </w:rPr>
      </w:pPr>
      <w:r w:rsidRPr="002D0DD2">
        <w:rPr>
          <w:lang w:val="en-US"/>
        </w:rPr>
        <w:t xml:space="preserve">  selector:</w:t>
      </w:r>
    </w:p>
    <w:p w:rsidR="002D0DD2" w:rsidRPr="002D0DD2" w:rsidRDefault="002D0DD2" w:rsidP="002D0DD2">
      <w:pPr>
        <w:pStyle w:val="NoSpacing"/>
        <w:rPr>
          <w:lang w:val="en-US"/>
        </w:rPr>
      </w:pPr>
      <w:r w:rsidRPr="002D0DD2">
        <w:rPr>
          <w:lang w:val="en-US"/>
        </w:rPr>
        <w:t xml:space="preserve">    </w:t>
      </w:r>
      <w:proofErr w:type="spellStart"/>
      <w:r w:rsidRPr="002D0DD2">
        <w:rPr>
          <w:lang w:val="en-US"/>
        </w:rPr>
        <w:t>matchLabels</w:t>
      </w:r>
      <w:proofErr w:type="spellEnd"/>
      <w:r w:rsidRPr="002D0DD2">
        <w:rPr>
          <w:lang w:val="en-US"/>
        </w:rPr>
        <w:t>:</w:t>
      </w:r>
    </w:p>
    <w:p w:rsidR="002D0DD2" w:rsidRPr="002D0DD2" w:rsidRDefault="002D0DD2" w:rsidP="002D0DD2">
      <w:pPr>
        <w:pStyle w:val="NoSpacing"/>
        <w:rPr>
          <w:lang w:val="en-US"/>
        </w:rPr>
      </w:pPr>
      <w:r w:rsidRPr="002D0DD2">
        <w:rPr>
          <w:lang w:val="en-US"/>
        </w:rPr>
        <w:t xml:space="preserve">      app: </w:t>
      </w:r>
      <w:proofErr w:type="spellStart"/>
      <w:r w:rsidRPr="002D0DD2">
        <w:rPr>
          <w:lang w:val="en-US"/>
        </w:rPr>
        <w:t>myapp</w:t>
      </w:r>
      <w:proofErr w:type="spellEnd"/>
    </w:p>
    <w:p w:rsidR="002D0DD2" w:rsidRPr="002D0DD2" w:rsidRDefault="002D0DD2" w:rsidP="002D0DD2">
      <w:pPr>
        <w:pStyle w:val="NoSpacing"/>
        <w:rPr>
          <w:lang w:val="en-US"/>
        </w:rPr>
      </w:pPr>
      <w:r w:rsidRPr="002D0DD2">
        <w:rPr>
          <w:lang w:val="en-US"/>
        </w:rPr>
        <w:t xml:space="preserve">  template:</w:t>
      </w:r>
    </w:p>
    <w:p w:rsidR="002D0DD2" w:rsidRPr="002D0DD2" w:rsidRDefault="002D0DD2" w:rsidP="002D0DD2">
      <w:pPr>
        <w:pStyle w:val="NoSpacing"/>
        <w:rPr>
          <w:lang w:val="en-US"/>
        </w:rPr>
      </w:pPr>
      <w:r w:rsidRPr="002D0DD2">
        <w:rPr>
          <w:lang w:val="en-US"/>
        </w:rPr>
        <w:t xml:space="preserve">    metadata:</w:t>
      </w:r>
    </w:p>
    <w:p w:rsidR="002D0DD2" w:rsidRPr="002D0DD2" w:rsidRDefault="002D0DD2" w:rsidP="002D0DD2">
      <w:pPr>
        <w:pStyle w:val="NoSpacing"/>
        <w:rPr>
          <w:lang w:val="en-US"/>
        </w:rPr>
      </w:pPr>
      <w:r w:rsidRPr="002D0DD2">
        <w:rPr>
          <w:lang w:val="en-US"/>
        </w:rPr>
        <w:t xml:space="preserve">      labels:</w:t>
      </w:r>
    </w:p>
    <w:p w:rsidR="002D0DD2" w:rsidRPr="002D0DD2" w:rsidRDefault="002D0DD2" w:rsidP="002D0DD2">
      <w:pPr>
        <w:pStyle w:val="NoSpacing"/>
        <w:rPr>
          <w:lang w:val="en-US"/>
        </w:rPr>
      </w:pPr>
      <w:r w:rsidRPr="002D0DD2">
        <w:rPr>
          <w:lang w:val="en-US"/>
        </w:rPr>
        <w:t xml:space="preserve">        app: </w:t>
      </w:r>
      <w:proofErr w:type="spellStart"/>
      <w:r w:rsidRPr="002D0DD2">
        <w:rPr>
          <w:lang w:val="en-US"/>
        </w:rPr>
        <w:t>myapp</w:t>
      </w:r>
      <w:proofErr w:type="spellEnd"/>
    </w:p>
    <w:p w:rsidR="002D0DD2" w:rsidRPr="002D0DD2" w:rsidRDefault="002D0DD2" w:rsidP="002D0DD2">
      <w:pPr>
        <w:pStyle w:val="NoSpacing"/>
        <w:rPr>
          <w:lang w:val="en-US"/>
        </w:rPr>
      </w:pPr>
      <w:r w:rsidRPr="002D0DD2">
        <w:rPr>
          <w:lang w:val="en-US"/>
        </w:rPr>
        <w:t xml:space="preserve">    spec:</w:t>
      </w:r>
    </w:p>
    <w:p w:rsidR="002D0DD2" w:rsidRPr="002D0DD2" w:rsidRDefault="002D0DD2" w:rsidP="002D0DD2">
      <w:pPr>
        <w:pStyle w:val="NoSpacing"/>
        <w:rPr>
          <w:lang w:val="en-US"/>
        </w:rPr>
      </w:pPr>
      <w:r w:rsidRPr="002D0DD2">
        <w:rPr>
          <w:lang w:val="en-US"/>
        </w:rPr>
        <w:t xml:space="preserve">      containers:</w:t>
      </w:r>
    </w:p>
    <w:p w:rsidR="002D0DD2" w:rsidRPr="002D0DD2" w:rsidRDefault="002D0DD2" w:rsidP="002D0DD2">
      <w:pPr>
        <w:pStyle w:val="NoSpacing"/>
        <w:rPr>
          <w:lang w:val="en-US"/>
        </w:rPr>
      </w:pPr>
      <w:r w:rsidRPr="002D0DD2">
        <w:rPr>
          <w:lang w:val="en-US"/>
        </w:rPr>
        <w:t xml:space="preserve">      - name: </w:t>
      </w:r>
      <w:proofErr w:type="spellStart"/>
      <w:r w:rsidRPr="002D0DD2">
        <w:rPr>
          <w:lang w:val="en-US"/>
        </w:rPr>
        <w:t>myapp</w:t>
      </w:r>
      <w:proofErr w:type="spellEnd"/>
      <w:r w:rsidRPr="002D0DD2">
        <w:rPr>
          <w:lang w:val="en-US"/>
        </w:rPr>
        <w:t>-container</w:t>
      </w:r>
    </w:p>
    <w:p w:rsidR="002D0DD2" w:rsidRPr="002D0DD2" w:rsidRDefault="002D0DD2" w:rsidP="002D0DD2">
      <w:pPr>
        <w:pStyle w:val="NoSpacing"/>
        <w:rPr>
          <w:lang w:val="en-US"/>
        </w:rPr>
      </w:pPr>
      <w:r w:rsidRPr="002D0DD2">
        <w:rPr>
          <w:lang w:val="en-US"/>
        </w:rPr>
        <w:t xml:space="preserve">        image: </w:t>
      </w:r>
      <w:proofErr w:type="spellStart"/>
      <w:r w:rsidRPr="002D0DD2">
        <w:rPr>
          <w:lang w:val="en-US"/>
        </w:rPr>
        <w:t>myapp_</w:t>
      </w:r>
      <w:proofErr w:type="gramStart"/>
      <w:r w:rsidRPr="002D0DD2">
        <w:rPr>
          <w:lang w:val="en-US"/>
        </w:rPr>
        <w:t>image:latest</w:t>
      </w:r>
      <w:proofErr w:type="spellEnd"/>
      <w:proofErr w:type="gramEnd"/>
    </w:p>
    <w:p w:rsidR="002D0DD2" w:rsidRPr="002D0DD2" w:rsidRDefault="002D0DD2" w:rsidP="002D0DD2">
      <w:pPr>
        <w:pStyle w:val="NoSpacing"/>
        <w:rPr>
          <w:lang w:val="en-US"/>
        </w:rPr>
      </w:pPr>
      <w:r w:rsidRPr="002D0DD2">
        <w:rPr>
          <w:lang w:val="en-US"/>
        </w:rPr>
        <w:t xml:space="preserve">        env:</w:t>
      </w:r>
    </w:p>
    <w:p w:rsidR="002D0DD2" w:rsidRPr="002D0DD2" w:rsidRDefault="002D0DD2" w:rsidP="002D0DD2">
      <w:pPr>
        <w:pStyle w:val="NoSpacing"/>
        <w:rPr>
          <w:lang w:val="en-US"/>
        </w:rPr>
      </w:pPr>
      <w:r w:rsidRPr="002D0DD2">
        <w:rPr>
          <w:lang w:val="en-US"/>
        </w:rPr>
        <w:t xml:space="preserve">        - name: DB_HOST</w:t>
      </w:r>
    </w:p>
    <w:p w:rsidR="002D0DD2" w:rsidRPr="002D0DD2" w:rsidRDefault="002D0DD2" w:rsidP="002D0DD2">
      <w:pPr>
        <w:pStyle w:val="NoSpacing"/>
        <w:rPr>
          <w:lang w:val="en-US"/>
        </w:rPr>
      </w:pPr>
      <w:r w:rsidRPr="002D0DD2">
        <w:rPr>
          <w:lang w:val="en-US"/>
        </w:rPr>
        <w:t xml:space="preserve">          value: "localhost</w:t>
      </w:r>
      <w:proofErr w:type="gramStart"/>
      <w:r w:rsidRPr="002D0DD2">
        <w:rPr>
          <w:lang w:val="en-US"/>
        </w:rPr>
        <w:t>"  #</w:t>
      </w:r>
      <w:proofErr w:type="gramEnd"/>
      <w:r w:rsidRPr="002D0DD2">
        <w:rPr>
          <w:lang w:val="en-US"/>
        </w:rPr>
        <w:t xml:space="preserve"> If DB_HOST needs to be dynamic, consider storing it in a secret or </w:t>
      </w:r>
      <w:proofErr w:type="spellStart"/>
      <w:r w:rsidRPr="002D0DD2">
        <w:rPr>
          <w:lang w:val="en-US"/>
        </w:rPr>
        <w:t>ConfigMap</w:t>
      </w:r>
      <w:proofErr w:type="spellEnd"/>
    </w:p>
    <w:p w:rsidR="002D0DD2" w:rsidRPr="002D0DD2" w:rsidRDefault="002D0DD2" w:rsidP="002D0DD2">
      <w:pPr>
        <w:pStyle w:val="NoSpacing"/>
        <w:rPr>
          <w:lang w:val="en-US"/>
        </w:rPr>
      </w:pPr>
      <w:r w:rsidRPr="002D0DD2">
        <w:rPr>
          <w:lang w:val="en-US"/>
        </w:rPr>
        <w:t xml:space="preserve">        - name: DB_PORT</w:t>
      </w:r>
    </w:p>
    <w:p w:rsidR="002D0DD2" w:rsidRPr="002D0DD2" w:rsidRDefault="002D0DD2" w:rsidP="002D0DD2">
      <w:pPr>
        <w:pStyle w:val="NoSpacing"/>
        <w:rPr>
          <w:lang w:val="en-US"/>
        </w:rPr>
      </w:pPr>
      <w:r w:rsidRPr="002D0DD2">
        <w:rPr>
          <w:lang w:val="en-US"/>
        </w:rPr>
        <w:t xml:space="preserve">          value: "5432</w:t>
      </w:r>
      <w:proofErr w:type="gramStart"/>
      <w:r w:rsidRPr="002D0DD2">
        <w:rPr>
          <w:lang w:val="en-US"/>
        </w:rPr>
        <w:t>"  #</w:t>
      </w:r>
      <w:proofErr w:type="gramEnd"/>
      <w:r w:rsidRPr="002D0DD2">
        <w:rPr>
          <w:lang w:val="en-US"/>
        </w:rPr>
        <w:t xml:space="preserve"> Same as above for DB_PORT</w:t>
      </w:r>
    </w:p>
    <w:p w:rsidR="002D0DD2" w:rsidRPr="002D0DD2" w:rsidRDefault="002D0DD2" w:rsidP="002D0DD2">
      <w:pPr>
        <w:pStyle w:val="NoSpacing"/>
        <w:rPr>
          <w:lang w:val="en-US"/>
        </w:rPr>
      </w:pPr>
      <w:r w:rsidRPr="002D0DD2">
        <w:rPr>
          <w:lang w:val="en-US"/>
        </w:rPr>
        <w:t xml:space="preserve">        - name: DB_USER</w:t>
      </w:r>
    </w:p>
    <w:p w:rsidR="002D0DD2" w:rsidRPr="002D0DD2" w:rsidRDefault="002D0DD2" w:rsidP="002D0DD2">
      <w:pPr>
        <w:pStyle w:val="NoSpacing"/>
        <w:rPr>
          <w:lang w:val="en-US"/>
        </w:rPr>
      </w:pPr>
      <w:r w:rsidRPr="002D0DD2">
        <w:rPr>
          <w:lang w:val="en-US"/>
        </w:rPr>
        <w:t xml:space="preserve">          </w:t>
      </w:r>
      <w:proofErr w:type="spellStart"/>
      <w:r w:rsidRPr="002D0DD2">
        <w:rPr>
          <w:lang w:val="en-US"/>
        </w:rPr>
        <w:t>valueFrom</w:t>
      </w:r>
      <w:proofErr w:type="spellEnd"/>
      <w:r w:rsidRPr="002D0DD2">
        <w:rPr>
          <w:lang w:val="en-US"/>
        </w:rPr>
        <w:t>:</w:t>
      </w:r>
    </w:p>
    <w:p w:rsidR="002D0DD2" w:rsidRPr="002D0DD2" w:rsidRDefault="002D0DD2" w:rsidP="002D0DD2">
      <w:pPr>
        <w:pStyle w:val="NoSpacing"/>
        <w:rPr>
          <w:lang w:val="en-US"/>
        </w:rPr>
      </w:pPr>
      <w:r w:rsidRPr="002D0DD2">
        <w:rPr>
          <w:lang w:val="en-US"/>
        </w:rPr>
        <w:t xml:space="preserve">            </w:t>
      </w:r>
      <w:proofErr w:type="spellStart"/>
      <w:r w:rsidRPr="002D0DD2">
        <w:rPr>
          <w:lang w:val="en-US"/>
        </w:rPr>
        <w:t>secretKeyRef</w:t>
      </w:r>
      <w:proofErr w:type="spellEnd"/>
      <w:r w:rsidRPr="002D0DD2">
        <w:rPr>
          <w:lang w:val="en-US"/>
        </w:rPr>
        <w:t>:</w:t>
      </w:r>
    </w:p>
    <w:p w:rsidR="002D0DD2" w:rsidRPr="002D0DD2" w:rsidRDefault="002D0DD2" w:rsidP="002D0DD2">
      <w:pPr>
        <w:pStyle w:val="NoSpacing"/>
        <w:rPr>
          <w:lang w:val="en-US"/>
        </w:rPr>
      </w:pPr>
      <w:r w:rsidRPr="002D0DD2">
        <w:rPr>
          <w:lang w:val="en-US"/>
        </w:rPr>
        <w:t xml:space="preserve">              name: </w:t>
      </w:r>
      <w:proofErr w:type="spellStart"/>
      <w:r w:rsidRPr="002D0DD2">
        <w:rPr>
          <w:lang w:val="en-US"/>
        </w:rPr>
        <w:t>db</w:t>
      </w:r>
      <w:proofErr w:type="spellEnd"/>
      <w:r w:rsidRPr="002D0DD2">
        <w:rPr>
          <w:lang w:val="en-US"/>
        </w:rPr>
        <w:t>-</w:t>
      </w:r>
      <w:proofErr w:type="gramStart"/>
      <w:r w:rsidRPr="002D0DD2">
        <w:rPr>
          <w:lang w:val="en-US"/>
        </w:rPr>
        <w:t>credentials  #</w:t>
      </w:r>
      <w:proofErr w:type="gramEnd"/>
      <w:r w:rsidRPr="002D0DD2">
        <w:rPr>
          <w:lang w:val="en-US"/>
        </w:rPr>
        <w:t xml:space="preserve"> Using the </w:t>
      </w:r>
      <w:proofErr w:type="spellStart"/>
      <w:r w:rsidRPr="002D0DD2">
        <w:rPr>
          <w:lang w:val="en-US"/>
        </w:rPr>
        <w:t>db</w:t>
      </w:r>
      <w:proofErr w:type="spellEnd"/>
      <w:r w:rsidRPr="002D0DD2">
        <w:rPr>
          <w:lang w:val="en-US"/>
        </w:rPr>
        <w:t>-credentials secret</w:t>
      </w:r>
    </w:p>
    <w:p w:rsidR="002D0DD2" w:rsidRPr="002D0DD2" w:rsidRDefault="002D0DD2" w:rsidP="002D0DD2">
      <w:pPr>
        <w:pStyle w:val="NoSpacing"/>
        <w:rPr>
          <w:lang w:val="en-US"/>
        </w:rPr>
      </w:pPr>
      <w:r w:rsidRPr="002D0DD2">
        <w:rPr>
          <w:lang w:val="en-US"/>
        </w:rPr>
        <w:t xml:space="preserve">              key: username         # Fetching the DB username from the secret</w:t>
      </w:r>
    </w:p>
    <w:p w:rsidR="002D0DD2" w:rsidRPr="002D0DD2" w:rsidRDefault="002D0DD2" w:rsidP="002D0DD2">
      <w:pPr>
        <w:pStyle w:val="NoSpacing"/>
        <w:rPr>
          <w:lang w:val="en-US"/>
        </w:rPr>
      </w:pPr>
      <w:r w:rsidRPr="002D0DD2">
        <w:rPr>
          <w:lang w:val="en-US"/>
        </w:rPr>
        <w:t xml:space="preserve">        - name: DB_PASSWORD</w:t>
      </w:r>
    </w:p>
    <w:p w:rsidR="002D0DD2" w:rsidRPr="002D0DD2" w:rsidRDefault="002D0DD2" w:rsidP="002D0DD2">
      <w:pPr>
        <w:pStyle w:val="NoSpacing"/>
        <w:rPr>
          <w:lang w:val="en-US"/>
        </w:rPr>
      </w:pPr>
      <w:r w:rsidRPr="002D0DD2">
        <w:rPr>
          <w:lang w:val="en-US"/>
        </w:rPr>
        <w:t xml:space="preserve">          </w:t>
      </w:r>
      <w:proofErr w:type="spellStart"/>
      <w:r w:rsidRPr="002D0DD2">
        <w:rPr>
          <w:lang w:val="en-US"/>
        </w:rPr>
        <w:t>valueFrom</w:t>
      </w:r>
      <w:proofErr w:type="spellEnd"/>
      <w:r w:rsidRPr="002D0DD2">
        <w:rPr>
          <w:lang w:val="en-US"/>
        </w:rPr>
        <w:t>:</w:t>
      </w:r>
    </w:p>
    <w:p w:rsidR="002D0DD2" w:rsidRPr="002D0DD2" w:rsidRDefault="002D0DD2" w:rsidP="002D0DD2">
      <w:pPr>
        <w:pStyle w:val="NoSpacing"/>
        <w:rPr>
          <w:lang w:val="en-US"/>
        </w:rPr>
      </w:pPr>
      <w:r w:rsidRPr="002D0DD2">
        <w:rPr>
          <w:lang w:val="en-US"/>
        </w:rPr>
        <w:t xml:space="preserve">            </w:t>
      </w:r>
      <w:proofErr w:type="spellStart"/>
      <w:r w:rsidRPr="002D0DD2">
        <w:rPr>
          <w:lang w:val="en-US"/>
        </w:rPr>
        <w:t>secretKeyRef</w:t>
      </w:r>
      <w:proofErr w:type="spellEnd"/>
      <w:r w:rsidRPr="002D0DD2">
        <w:rPr>
          <w:lang w:val="en-US"/>
        </w:rPr>
        <w:t>:</w:t>
      </w:r>
    </w:p>
    <w:p w:rsidR="002D0DD2" w:rsidRPr="002D0DD2" w:rsidRDefault="002D0DD2" w:rsidP="002D0DD2">
      <w:pPr>
        <w:pStyle w:val="NoSpacing"/>
        <w:rPr>
          <w:lang w:val="en-US"/>
        </w:rPr>
      </w:pPr>
      <w:r w:rsidRPr="002D0DD2">
        <w:rPr>
          <w:lang w:val="en-US"/>
        </w:rPr>
        <w:t xml:space="preserve">              name: </w:t>
      </w:r>
      <w:proofErr w:type="spellStart"/>
      <w:r w:rsidRPr="002D0DD2">
        <w:rPr>
          <w:lang w:val="en-US"/>
        </w:rPr>
        <w:t>db</w:t>
      </w:r>
      <w:proofErr w:type="spellEnd"/>
      <w:r w:rsidRPr="002D0DD2">
        <w:rPr>
          <w:lang w:val="en-US"/>
        </w:rPr>
        <w:t>-</w:t>
      </w:r>
      <w:proofErr w:type="gramStart"/>
      <w:r w:rsidRPr="002D0DD2">
        <w:rPr>
          <w:lang w:val="en-US"/>
        </w:rPr>
        <w:t>credentials  #</w:t>
      </w:r>
      <w:proofErr w:type="gramEnd"/>
      <w:r w:rsidRPr="002D0DD2">
        <w:rPr>
          <w:lang w:val="en-US"/>
        </w:rPr>
        <w:t xml:space="preserve"> Using the </w:t>
      </w:r>
      <w:proofErr w:type="spellStart"/>
      <w:r w:rsidRPr="002D0DD2">
        <w:rPr>
          <w:lang w:val="en-US"/>
        </w:rPr>
        <w:t>db</w:t>
      </w:r>
      <w:proofErr w:type="spellEnd"/>
      <w:r w:rsidRPr="002D0DD2">
        <w:rPr>
          <w:lang w:val="en-US"/>
        </w:rPr>
        <w:t>-credentials secret</w:t>
      </w:r>
    </w:p>
    <w:p w:rsidR="002D0DD2" w:rsidRPr="002D0DD2" w:rsidRDefault="002D0DD2" w:rsidP="002D0DD2">
      <w:pPr>
        <w:pStyle w:val="NoSpacing"/>
        <w:rPr>
          <w:lang w:val="en-US"/>
        </w:rPr>
      </w:pPr>
      <w:r w:rsidRPr="002D0DD2">
        <w:rPr>
          <w:lang w:val="en-US"/>
        </w:rPr>
        <w:t xml:space="preserve">              key: password         # Fetching the DB password from the secret</w:t>
      </w:r>
    </w:p>
    <w:p w:rsidR="002D0DD2" w:rsidRPr="002D0DD2" w:rsidRDefault="002D0DD2" w:rsidP="002D0DD2">
      <w:pPr>
        <w:pStyle w:val="NoSpacing"/>
        <w:rPr>
          <w:lang w:val="en-US"/>
        </w:rPr>
      </w:pPr>
      <w:r w:rsidRPr="002D0DD2">
        <w:rPr>
          <w:lang w:val="en-US"/>
        </w:rPr>
        <w:t xml:space="preserve">        - name: DB_NAME</w:t>
      </w:r>
    </w:p>
    <w:p w:rsidR="002D0DD2" w:rsidRPr="002D0DD2" w:rsidRDefault="002D0DD2" w:rsidP="002D0DD2">
      <w:pPr>
        <w:pStyle w:val="NoSpacing"/>
        <w:rPr>
          <w:lang w:val="en-US"/>
        </w:rPr>
      </w:pPr>
      <w:r w:rsidRPr="002D0DD2">
        <w:rPr>
          <w:lang w:val="en-US"/>
        </w:rPr>
        <w:t xml:space="preserve">          value: "</w:t>
      </w:r>
      <w:proofErr w:type="spellStart"/>
      <w:r w:rsidRPr="002D0DD2">
        <w:rPr>
          <w:lang w:val="en-US"/>
        </w:rPr>
        <w:t>myapp_db</w:t>
      </w:r>
      <w:proofErr w:type="spellEnd"/>
      <w:proofErr w:type="gramStart"/>
      <w:r w:rsidRPr="002D0DD2">
        <w:rPr>
          <w:lang w:val="en-US"/>
        </w:rPr>
        <w:t>"  #</w:t>
      </w:r>
      <w:proofErr w:type="gramEnd"/>
      <w:r w:rsidRPr="002D0DD2">
        <w:rPr>
          <w:lang w:val="en-US"/>
        </w:rPr>
        <w:t xml:space="preserve"> You can leave this in the deployment if it doesn't change dynamically</w:t>
      </w:r>
    </w:p>
    <w:p w:rsidR="002D0DD2" w:rsidRPr="002D0DD2" w:rsidRDefault="002D0DD2" w:rsidP="002D0DD2">
      <w:pPr>
        <w:pStyle w:val="NoSpacing"/>
        <w:rPr>
          <w:lang w:val="en-US"/>
        </w:rPr>
      </w:pPr>
      <w:r w:rsidRPr="002D0DD2">
        <w:rPr>
          <w:lang w:val="en-US"/>
        </w:rPr>
        <w:t xml:space="preserve">        ports:</w:t>
      </w:r>
    </w:p>
    <w:p w:rsidR="002D0DD2" w:rsidRPr="002D0DD2" w:rsidRDefault="002D0DD2" w:rsidP="002D0DD2">
      <w:pPr>
        <w:pStyle w:val="NoSpacing"/>
        <w:rPr>
          <w:lang w:val="en-US"/>
        </w:rPr>
      </w:pPr>
      <w:r w:rsidRPr="002D0DD2">
        <w:rPr>
          <w:lang w:val="en-US"/>
        </w:rPr>
        <w:t xml:space="preserve">        - </w:t>
      </w:r>
      <w:proofErr w:type="spellStart"/>
      <w:r w:rsidRPr="002D0DD2">
        <w:rPr>
          <w:lang w:val="en-US"/>
        </w:rPr>
        <w:t>containerPort</w:t>
      </w:r>
      <w:proofErr w:type="spellEnd"/>
      <w:r w:rsidRPr="002D0DD2">
        <w:rPr>
          <w:lang w:val="en-US"/>
        </w:rPr>
        <w:t>: 8080</w:t>
      </w:r>
    </w:p>
    <w:p w:rsidR="002D0DD2" w:rsidRPr="002D0DD2" w:rsidRDefault="002D0DD2" w:rsidP="002D0DD2">
      <w:pPr>
        <w:pStyle w:val="NoSpacing"/>
        <w:rPr>
          <w:lang w:val="en-US"/>
        </w:rPr>
      </w:pPr>
    </w:p>
    <w:p w:rsidR="002D0DD2" w:rsidRPr="002D0DD2" w:rsidRDefault="002D0DD2" w:rsidP="002D0DD2">
      <w:pPr>
        <w:pStyle w:val="NoSpacing"/>
        <w:rPr>
          <w:lang w:val="en-US"/>
        </w:rPr>
      </w:pPr>
      <w:r w:rsidRPr="002D0DD2">
        <w:rPr>
          <w:lang w:val="en-US"/>
        </w:rPr>
        <w:t>---</w:t>
      </w:r>
    </w:p>
    <w:p w:rsidR="002D0DD2" w:rsidRPr="002D0DD2" w:rsidRDefault="002D0DD2" w:rsidP="002D0DD2">
      <w:pPr>
        <w:pStyle w:val="NoSpacing"/>
        <w:rPr>
          <w:lang w:val="en-US"/>
        </w:rPr>
      </w:pPr>
      <w:proofErr w:type="spellStart"/>
      <w:r w:rsidRPr="002D0DD2">
        <w:rPr>
          <w:lang w:val="en-US"/>
        </w:rPr>
        <w:t>apiVersion</w:t>
      </w:r>
      <w:proofErr w:type="spellEnd"/>
      <w:r w:rsidRPr="002D0DD2">
        <w:rPr>
          <w:lang w:val="en-US"/>
        </w:rPr>
        <w:t>: v1</w:t>
      </w:r>
    </w:p>
    <w:p w:rsidR="002D0DD2" w:rsidRPr="002D0DD2" w:rsidRDefault="002D0DD2" w:rsidP="002D0DD2">
      <w:pPr>
        <w:pStyle w:val="NoSpacing"/>
        <w:rPr>
          <w:lang w:val="en-US"/>
        </w:rPr>
      </w:pPr>
      <w:r w:rsidRPr="002D0DD2">
        <w:rPr>
          <w:lang w:val="en-US"/>
        </w:rPr>
        <w:t>kind: Service</w:t>
      </w:r>
    </w:p>
    <w:p w:rsidR="002D0DD2" w:rsidRPr="002D0DD2" w:rsidRDefault="002D0DD2" w:rsidP="002D0DD2">
      <w:pPr>
        <w:pStyle w:val="NoSpacing"/>
        <w:rPr>
          <w:lang w:val="en-US"/>
        </w:rPr>
      </w:pPr>
      <w:r w:rsidRPr="002D0DD2">
        <w:rPr>
          <w:lang w:val="en-US"/>
        </w:rPr>
        <w:t>metadata:</w:t>
      </w:r>
    </w:p>
    <w:p w:rsidR="002D0DD2" w:rsidRPr="002D0DD2" w:rsidRDefault="002D0DD2" w:rsidP="002D0DD2">
      <w:pPr>
        <w:pStyle w:val="NoSpacing"/>
        <w:rPr>
          <w:lang w:val="en-US"/>
        </w:rPr>
      </w:pPr>
      <w:r w:rsidRPr="002D0DD2">
        <w:rPr>
          <w:lang w:val="en-US"/>
        </w:rPr>
        <w:t xml:space="preserve">  name: </w:t>
      </w:r>
      <w:proofErr w:type="spellStart"/>
      <w:r w:rsidRPr="002D0DD2">
        <w:rPr>
          <w:lang w:val="en-US"/>
        </w:rPr>
        <w:t>myapp</w:t>
      </w:r>
      <w:proofErr w:type="spellEnd"/>
      <w:r w:rsidRPr="002D0DD2">
        <w:rPr>
          <w:lang w:val="en-US"/>
        </w:rPr>
        <w:t>-service</w:t>
      </w:r>
    </w:p>
    <w:p w:rsidR="002D0DD2" w:rsidRPr="002D0DD2" w:rsidRDefault="002D0DD2" w:rsidP="002D0DD2">
      <w:pPr>
        <w:pStyle w:val="NoSpacing"/>
        <w:rPr>
          <w:lang w:val="en-US"/>
        </w:rPr>
      </w:pPr>
      <w:r w:rsidRPr="002D0DD2">
        <w:rPr>
          <w:lang w:val="en-US"/>
        </w:rPr>
        <w:t>spec:</w:t>
      </w:r>
    </w:p>
    <w:p w:rsidR="002D0DD2" w:rsidRPr="002D0DD2" w:rsidRDefault="002D0DD2" w:rsidP="002D0DD2">
      <w:pPr>
        <w:pStyle w:val="NoSpacing"/>
        <w:rPr>
          <w:lang w:val="en-US"/>
        </w:rPr>
      </w:pPr>
      <w:r w:rsidRPr="002D0DD2">
        <w:rPr>
          <w:lang w:val="en-US"/>
        </w:rPr>
        <w:lastRenderedPageBreak/>
        <w:t xml:space="preserve">  ports:</w:t>
      </w:r>
    </w:p>
    <w:p w:rsidR="002D0DD2" w:rsidRPr="002D0DD2" w:rsidRDefault="002D0DD2" w:rsidP="002D0DD2">
      <w:pPr>
        <w:pStyle w:val="NoSpacing"/>
        <w:rPr>
          <w:lang w:val="en-US"/>
        </w:rPr>
      </w:pPr>
      <w:r w:rsidRPr="002D0DD2">
        <w:rPr>
          <w:lang w:val="en-US"/>
        </w:rPr>
        <w:t xml:space="preserve">    - port: 8080</w:t>
      </w:r>
    </w:p>
    <w:p w:rsidR="002D0DD2" w:rsidRPr="002D0DD2" w:rsidRDefault="002D0DD2" w:rsidP="002D0DD2">
      <w:pPr>
        <w:pStyle w:val="NoSpacing"/>
        <w:rPr>
          <w:lang w:val="en-US"/>
        </w:rPr>
      </w:pPr>
      <w:r w:rsidRPr="002D0DD2">
        <w:rPr>
          <w:lang w:val="en-US"/>
        </w:rPr>
        <w:t xml:space="preserve">  selector:</w:t>
      </w:r>
    </w:p>
    <w:p w:rsidR="002D0DD2" w:rsidRDefault="002D0DD2" w:rsidP="002D0DD2">
      <w:pPr>
        <w:pStyle w:val="NoSpacing"/>
        <w:rPr>
          <w:lang w:val="en-US"/>
        </w:rPr>
      </w:pPr>
      <w:r w:rsidRPr="002D0DD2">
        <w:rPr>
          <w:lang w:val="en-US"/>
        </w:rPr>
        <w:t xml:space="preserve">    app: </w:t>
      </w:r>
      <w:proofErr w:type="spellStart"/>
      <w:r w:rsidRPr="002D0DD2">
        <w:rPr>
          <w:lang w:val="en-US"/>
        </w:rPr>
        <w:t>myapp</w:t>
      </w:r>
      <w:proofErr w:type="spellEnd"/>
    </w:p>
    <w:p w:rsidR="002D0DD2" w:rsidRDefault="002D0DD2" w:rsidP="002D0DD2">
      <w:pPr>
        <w:rPr>
          <w:lang w:val="en-US"/>
        </w:rPr>
      </w:pPr>
    </w:p>
    <w:p w:rsidR="002D0DD2" w:rsidRDefault="002D0DD2" w:rsidP="002D0DD2">
      <w:pPr>
        <w:rPr>
          <w:lang w:val="en-US"/>
        </w:rPr>
      </w:pPr>
      <w:r>
        <w:rPr>
          <w:lang w:val="en-US"/>
        </w:rPr>
        <w:t>--------------------------------------------script ends here--------------------------------------------------------</w:t>
      </w:r>
      <w:r>
        <w:rPr>
          <w:lang w:val="en-US"/>
        </w:rPr>
        <w:t>--</w:t>
      </w:r>
    </w:p>
    <w:p w:rsidR="002D0DD2" w:rsidRDefault="002D0DD2" w:rsidP="002D0DD2">
      <w:pPr>
        <w:rPr>
          <w:lang w:val="en-US"/>
        </w:rPr>
      </w:pPr>
    </w:p>
    <w:p w:rsidR="002D0DD2" w:rsidRDefault="002D0DD2" w:rsidP="002D0DD2">
      <w:pPr>
        <w:rPr>
          <w:lang w:val="en-US"/>
        </w:rPr>
      </w:pPr>
    </w:p>
    <w:p w:rsidR="002D0DD2" w:rsidRDefault="002D0DD2" w:rsidP="002D0DD2">
      <w:pPr>
        <w:rPr>
          <w:lang w:val="en-US"/>
        </w:rPr>
      </w:pPr>
    </w:p>
    <w:p w:rsidR="002D0DD2" w:rsidRPr="002D0DD2" w:rsidRDefault="002D0DD2" w:rsidP="002D0DD2">
      <w:pPr>
        <w:rPr>
          <w:b/>
          <w:bCs/>
        </w:rPr>
      </w:pPr>
      <w:r w:rsidRPr="002D0DD2">
        <w:rPr>
          <w:b/>
          <w:bCs/>
        </w:rPr>
        <w:t>Explanation of Key Updates:</w:t>
      </w:r>
    </w:p>
    <w:p w:rsidR="002D0DD2" w:rsidRPr="002D0DD2" w:rsidRDefault="002D0DD2" w:rsidP="002D0DD2">
      <w:pPr>
        <w:numPr>
          <w:ilvl w:val="0"/>
          <w:numId w:val="1"/>
        </w:numPr>
      </w:pPr>
      <w:r w:rsidRPr="002D0DD2">
        <w:rPr>
          <w:b/>
          <w:bCs/>
        </w:rPr>
        <w:t>DB_USER and DB_PASSWORD from Kubernetes Secret</w:t>
      </w:r>
      <w:r w:rsidRPr="002D0DD2">
        <w:t>:</w:t>
      </w:r>
    </w:p>
    <w:p w:rsidR="002D0DD2" w:rsidRPr="002D0DD2" w:rsidRDefault="002D0DD2" w:rsidP="002D0DD2">
      <w:pPr>
        <w:numPr>
          <w:ilvl w:val="1"/>
          <w:numId w:val="1"/>
        </w:numPr>
      </w:pPr>
      <w:r w:rsidRPr="002D0DD2">
        <w:t xml:space="preserve">Both DB_USER and DB_PASSWORD are now set from the </w:t>
      </w:r>
      <w:proofErr w:type="spellStart"/>
      <w:r w:rsidRPr="002D0DD2">
        <w:t>db</w:t>
      </w:r>
      <w:proofErr w:type="spellEnd"/>
      <w:r w:rsidRPr="002D0DD2">
        <w:t xml:space="preserve">-credentials Kubernetes secret using </w:t>
      </w:r>
      <w:proofErr w:type="spellStart"/>
      <w:r w:rsidRPr="002D0DD2">
        <w:t>secretKeyRef</w:t>
      </w:r>
      <w:proofErr w:type="spellEnd"/>
      <w:r w:rsidRPr="002D0DD2">
        <w:t>. This ensures that the database credentials are securely managed and not hardcoded in the deployment YAML.</w:t>
      </w:r>
    </w:p>
    <w:p w:rsidR="002D0DD2" w:rsidRPr="002D0DD2" w:rsidRDefault="002D0DD2" w:rsidP="002D0DD2">
      <w:pPr>
        <w:numPr>
          <w:ilvl w:val="1"/>
          <w:numId w:val="1"/>
        </w:numPr>
      </w:pPr>
      <w:r w:rsidRPr="002D0DD2">
        <w:t xml:space="preserve">The DB_HOST and DB_PORT environment variables can still be hardcoded if they are fixed (e.g., localhost and 5432), but if they are dynamic, you can store them in a Kubernetes secret or </w:t>
      </w:r>
      <w:proofErr w:type="spellStart"/>
      <w:r w:rsidRPr="002D0DD2">
        <w:t>ConfigMap</w:t>
      </w:r>
      <w:proofErr w:type="spellEnd"/>
      <w:r w:rsidRPr="002D0DD2">
        <w:t>.</w:t>
      </w:r>
    </w:p>
    <w:p w:rsidR="002D0DD2" w:rsidRPr="002D0DD2" w:rsidRDefault="002D0DD2" w:rsidP="002D0DD2">
      <w:pPr>
        <w:numPr>
          <w:ilvl w:val="0"/>
          <w:numId w:val="1"/>
        </w:numPr>
      </w:pPr>
      <w:r w:rsidRPr="002D0DD2">
        <w:rPr>
          <w:b/>
          <w:bCs/>
        </w:rPr>
        <w:t>Service Configuration</w:t>
      </w:r>
      <w:r w:rsidRPr="002D0DD2">
        <w:t>:</w:t>
      </w:r>
    </w:p>
    <w:p w:rsidR="002D0DD2" w:rsidRPr="002D0DD2" w:rsidRDefault="002D0DD2" w:rsidP="002D0DD2">
      <w:pPr>
        <w:numPr>
          <w:ilvl w:val="1"/>
          <w:numId w:val="1"/>
        </w:numPr>
      </w:pPr>
      <w:r w:rsidRPr="002D0DD2">
        <w:t>The service remains unchanged, exposing port 8080 to allow communication with the application.</w:t>
      </w:r>
    </w:p>
    <w:p w:rsidR="002D0DD2" w:rsidRPr="002D0DD2" w:rsidRDefault="002D0DD2" w:rsidP="002D0DD2">
      <w:pPr>
        <w:rPr>
          <w:b/>
          <w:bCs/>
        </w:rPr>
      </w:pPr>
      <w:r w:rsidRPr="002D0DD2">
        <w:rPr>
          <w:b/>
          <w:bCs/>
        </w:rPr>
        <w:t>Creating the Kubernetes Secret (</w:t>
      </w:r>
      <w:proofErr w:type="spellStart"/>
      <w:r w:rsidRPr="002D0DD2">
        <w:rPr>
          <w:b/>
          <w:bCs/>
        </w:rPr>
        <w:t>db</w:t>
      </w:r>
      <w:proofErr w:type="spellEnd"/>
      <w:r w:rsidRPr="002D0DD2">
        <w:rPr>
          <w:b/>
          <w:bCs/>
        </w:rPr>
        <w:t>-credentials):</w:t>
      </w:r>
    </w:p>
    <w:p w:rsidR="002D0DD2" w:rsidRPr="002D0DD2" w:rsidRDefault="002D0DD2" w:rsidP="002D0DD2">
      <w:r w:rsidRPr="002D0DD2">
        <w:t xml:space="preserve">Since you're using Kubernetes secrets to store the database credentials, you need to ensure the </w:t>
      </w:r>
      <w:proofErr w:type="spellStart"/>
      <w:r w:rsidRPr="002D0DD2">
        <w:t>db</w:t>
      </w:r>
      <w:proofErr w:type="spellEnd"/>
      <w:r w:rsidRPr="002D0DD2">
        <w:t xml:space="preserve">-credentials secret is created in your cluster. Here’s how you can create it with </w:t>
      </w:r>
      <w:proofErr w:type="spellStart"/>
      <w:r w:rsidRPr="002D0DD2">
        <w:t>kubectl</w:t>
      </w:r>
      <w:proofErr w:type="spellEnd"/>
      <w:r w:rsidRPr="002D0DD2">
        <w:t xml:space="preserve"> using the generated credentials from Terraform:</w:t>
      </w:r>
    </w:p>
    <w:p w:rsidR="002D0DD2" w:rsidRPr="002D0DD2" w:rsidRDefault="002D0DD2" w:rsidP="002D0DD2">
      <w:r w:rsidRPr="002D0DD2">
        <w:t>bash</w:t>
      </w:r>
    </w:p>
    <w:p w:rsidR="002D0DD2" w:rsidRPr="002D0DD2" w:rsidRDefault="002D0DD2" w:rsidP="002D0DD2">
      <w:r w:rsidRPr="002D0DD2">
        <w:t>Copy</w:t>
      </w:r>
    </w:p>
    <w:p w:rsidR="002D0DD2" w:rsidRPr="002D0DD2" w:rsidRDefault="002D0DD2" w:rsidP="002D0DD2">
      <w:proofErr w:type="spellStart"/>
      <w:r w:rsidRPr="002D0DD2">
        <w:t>kubectl</w:t>
      </w:r>
      <w:proofErr w:type="spellEnd"/>
      <w:r w:rsidRPr="002D0DD2">
        <w:t xml:space="preserve"> create secret generic </w:t>
      </w:r>
      <w:proofErr w:type="spellStart"/>
      <w:r w:rsidRPr="002D0DD2">
        <w:t>db</w:t>
      </w:r>
      <w:proofErr w:type="spellEnd"/>
      <w:r w:rsidRPr="002D0DD2">
        <w:t>-credentials \</w:t>
      </w:r>
    </w:p>
    <w:p w:rsidR="002D0DD2" w:rsidRPr="002D0DD2" w:rsidRDefault="002D0DD2" w:rsidP="002D0DD2">
      <w:r w:rsidRPr="002D0DD2">
        <w:t xml:space="preserve">  --from-literal=username=</w:t>
      </w:r>
      <w:proofErr w:type="spellStart"/>
      <w:r w:rsidRPr="002D0DD2">
        <w:t>myapp_user</w:t>
      </w:r>
      <w:proofErr w:type="spellEnd"/>
      <w:r w:rsidRPr="002D0DD2">
        <w:t xml:space="preserve"> \</w:t>
      </w:r>
    </w:p>
    <w:p w:rsidR="002D0DD2" w:rsidRPr="002D0DD2" w:rsidRDefault="002D0DD2" w:rsidP="002D0DD2">
      <w:r w:rsidRPr="002D0DD2">
        <w:t xml:space="preserve">  --from-literal=password=&lt;</w:t>
      </w:r>
      <w:proofErr w:type="spellStart"/>
      <w:r w:rsidRPr="002D0DD2">
        <w:t>your_generated_password_here</w:t>
      </w:r>
      <w:proofErr w:type="spellEnd"/>
      <w:r w:rsidRPr="002D0DD2">
        <w:t>&gt;</w:t>
      </w:r>
    </w:p>
    <w:p w:rsidR="002D0DD2" w:rsidRPr="002D0DD2" w:rsidRDefault="002D0DD2" w:rsidP="002D0DD2">
      <w:r w:rsidRPr="002D0DD2">
        <w:t>You can replace &lt;</w:t>
      </w:r>
      <w:proofErr w:type="spellStart"/>
      <w:r w:rsidRPr="002D0DD2">
        <w:t>your_generated_password_here</w:t>
      </w:r>
      <w:proofErr w:type="spellEnd"/>
      <w:r w:rsidRPr="002D0DD2">
        <w:t>&gt; with the actual password returned by Terraform. This secret will be used to inject the database credentials into the DB_USER and DB_PASSWORD environment variables.</w:t>
      </w:r>
    </w:p>
    <w:p w:rsidR="002D0DD2" w:rsidRPr="002D0DD2" w:rsidRDefault="002D0DD2" w:rsidP="002D0DD2">
      <w:pPr>
        <w:rPr>
          <w:b/>
          <w:bCs/>
        </w:rPr>
      </w:pPr>
      <w:r w:rsidRPr="002D0DD2">
        <w:rPr>
          <w:b/>
          <w:bCs/>
        </w:rPr>
        <w:t>Summary of Key Points:</w:t>
      </w:r>
    </w:p>
    <w:p w:rsidR="002D0DD2" w:rsidRPr="002D0DD2" w:rsidRDefault="002D0DD2" w:rsidP="002D0DD2">
      <w:pPr>
        <w:numPr>
          <w:ilvl w:val="0"/>
          <w:numId w:val="2"/>
        </w:numPr>
      </w:pPr>
      <w:r w:rsidRPr="002D0DD2">
        <w:rPr>
          <w:b/>
          <w:bCs/>
        </w:rPr>
        <w:t>Secrets</w:t>
      </w:r>
      <w:r w:rsidRPr="002D0DD2">
        <w:t>: The database username (DB_USER) and password (DB_PASSWORD) are securely injected into the deployment via Kubernetes secrets (</w:t>
      </w:r>
      <w:proofErr w:type="spellStart"/>
      <w:r w:rsidRPr="002D0DD2">
        <w:t>db</w:t>
      </w:r>
      <w:proofErr w:type="spellEnd"/>
      <w:r w:rsidRPr="002D0DD2">
        <w:t>-credentials).</w:t>
      </w:r>
    </w:p>
    <w:p w:rsidR="002D0DD2" w:rsidRPr="002D0DD2" w:rsidRDefault="002D0DD2" w:rsidP="002D0DD2">
      <w:pPr>
        <w:numPr>
          <w:ilvl w:val="0"/>
          <w:numId w:val="2"/>
        </w:numPr>
      </w:pPr>
      <w:r w:rsidRPr="002D0DD2">
        <w:rPr>
          <w:b/>
          <w:bCs/>
        </w:rPr>
        <w:lastRenderedPageBreak/>
        <w:t>DB_HOST &amp; DB_PORT</w:t>
      </w:r>
      <w:r w:rsidRPr="002D0DD2">
        <w:t xml:space="preserve">: If they are static, they can remain hardcoded. Otherwise, consider moving them to a </w:t>
      </w:r>
      <w:proofErr w:type="spellStart"/>
      <w:r w:rsidRPr="002D0DD2">
        <w:t>ConfigMap</w:t>
      </w:r>
      <w:proofErr w:type="spellEnd"/>
      <w:r w:rsidRPr="002D0DD2">
        <w:t xml:space="preserve"> or secret for dynamic configuration.</w:t>
      </w:r>
    </w:p>
    <w:p w:rsidR="002D0DD2" w:rsidRPr="002D0DD2" w:rsidRDefault="002D0DD2" w:rsidP="002D0DD2">
      <w:pPr>
        <w:numPr>
          <w:ilvl w:val="0"/>
          <w:numId w:val="2"/>
        </w:numPr>
      </w:pPr>
      <w:r w:rsidRPr="002D0DD2">
        <w:rPr>
          <w:b/>
          <w:bCs/>
        </w:rPr>
        <w:t>Service</w:t>
      </w:r>
      <w:r w:rsidRPr="002D0DD2">
        <w:t>: The service configuration for exposing the application remains the same.</w:t>
      </w:r>
    </w:p>
    <w:p w:rsidR="002D0DD2" w:rsidRPr="002D0DD2" w:rsidRDefault="002D0DD2" w:rsidP="002D0DD2">
      <w:r w:rsidRPr="002D0DD2">
        <w:t>This setup ensures secure handling of database credentials and follows Kubernetes best practices for managing secrets and environment variables.</w:t>
      </w:r>
    </w:p>
    <w:p w:rsidR="002D0DD2" w:rsidRDefault="002D0DD2" w:rsidP="002D0DD2">
      <w:pPr>
        <w:pStyle w:val="NoSpacing"/>
        <w:rPr>
          <w:lang w:val="en-US"/>
        </w:rPr>
      </w:pPr>
    </w:p>
    <w:p w:rsidR="002D0DD2" w:rsidRPr="002D0DD2" w:rsidRDefault="002D0DD2" w:rsidP="002D0DD2">
      <w:pPr>
        <w:pStyle w:val="NoSpacing"/>
      </w:pPr>
    </w:p>
    <w:p w:rsidR="00A171F2" w:rsidRDefault="00A171F2" w:rsidP="002D0DD2">
      <w:pPr>
        <w:pStyle w:val="NoSpacing"/>
      </w:pPr>
    </w:p>
    <w:sectPr w:rsidR="00A17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685F5B"/>
    <w:multiLevelType w:val="multilevel"/>
    <w:tmpl w:val="CFEE8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D97C22"/>
    <w:multiLevelType w:val="multilevel"/>
    <w:tmpl w:val="CB783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795418">
    <w:abstractNumId w:val="1"/>
  </w:num>
  <w:num w:numId="2" w16cid:durableId="632447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DD2"/>
    <w:rsid w:val="00121038"/>
    <w:rsid w:val="002D0DD2"/>
    <w:rsid w:val="007274E7"/>
    <w:rsid w:val="00820CE5"/>
    <w:rsid w:val="00A171F2"/>
    <w:rsid w:val="00C9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5B15F"/>
  <w15:chartTrackingRefBased/>
  <w15:docId w15:val="{9724229D-12AB-408D-A35E-E2024A4A6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DD2"/>
  </w:style>
  <w:style w:type="paragraph" w:styleId="Heading1">
    <w:name w:val="heading 1"/>
    <w:basedOn w:val="Normal"/>
    <w:next w:val="Normal"/>
    <w:link w:val="Heading1Char"/>
    <w:uiPriority w:val="9"/>
    <w:qFormat/>
    <w:rsid w:val="002D0D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D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D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D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D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D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D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D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D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D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D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D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D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D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D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D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D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D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D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D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D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D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D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D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D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D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D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D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DD2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2D0D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75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3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23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92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39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2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698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717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91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454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419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53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2204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8834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6246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2789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03467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6833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1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74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0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7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03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556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33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69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040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368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394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4222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4084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4287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6457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120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42058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4310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04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533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1</cp:revision>
  <dcterms:created xsi:type="dcterms:W3CDTF">2025-01-16T03:19:00Z</dcterms:created>
  <dcterms:modified xsi:type="dcterms:W3CDTF">2025-01-16T04:51:00Z</dcterms:modified>
</cp:coreProperties>
</file>