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ECCA3" w14:textId="77777777" w:rsidR="00402A00" w:rsidRPr="00402A00" w:rsidRDefault="00402A00" w:rsidP="00402A00">
      <w:pPr>
        <w:rPr>
          <w:b/>
          <w:bCs/>
        </w:rPr>
      </w:pPr>
      <w:r w:rsidRPr="00402A00">
        <w:rPr>
          <w:rFonts w:ascii="Segoe UI Emoji" w:hAnsi="Segoe UI Emoji" w:cs="Segoe UI Emoji"/>
          <w:b/>
          <w:bCs/>
        </w:rPr>
        <w:t>🧪</w:t>
      </w:r>
      <w:r w:rsidRPr="00402A00">
        <w:rPr>
          <w:b/>
          <w:bCs/>
        </w:rPr>
        <w:t xml:space="preserve"> Lab 1: Understanding ORM &amp; EF Core</w:t>
      </w:r>
    </w:p>
    <w:p w14:paraId="0CDD823A" w14:textId="77777777" w:rsidR="00402A00" w:rsidRPr="00402A00" w:rsidRDefault="00402A00" w:rsidP="00402A00">
      <w:pPr>
        <w:rPr>
          <w:b/>
          <w:bCs/>
        </w:rPr>
      </w:pPr>
      <w:r w:rsidRPr="00402A00">
        <w:rPr>
          <w:rFonts w:ascii="Segoe UI Emoji" w:hAnsi="Segoe UI Emoji" w:cs="Segoe UI Emoji"/>
          <w:b/>
          <w:bCs/>
        </w:rPr>
        <w:t>🎯</w:t>
      </w:r>
      <w:r w:rsidRPr="00402A00">
        <w:rPr>
          <w:b/>
          <w:bCs/>
        </w:rPr>
        <w:t xml:space="preserve"> Goal:</w:t>
      </w:r>
    </w:p>
    <w:p w14:paraId="28D9ABF6" w14:textId="77777777" w:rsidR="00402A00" w:rsidRPr="00402A00" w:rsidRDefault="00402A00" w:rsidP="00402A00">
      <w:r w:rsidRPr="00402A00">
        <w:t>Understand what EF Core and ORM (Object-Relational Mapping) are.</w:t>
      </w:r>
    </w:p>
    <w:p w14:paraId="41A6BB62" w14:textId="77777777" w:rsidR="00402A00" w:rsidRPr="00402A00" w:rsidRDefault="00402A00" w:rsidP="00402A00">
      <w:pPr>
        <w:rPr>
          <w:b/>
          <w:bCs/>
        </w:rPr>
      </w:pPr>
      <w:r w:rsidRPr="00402A00">
        <w:rPr>
          <w:rFonts w:ascii="Segoe UI Emoji" w:hAnsi="Segoe UI Emoji" w:cs="Segoe UI Emoji"/>
          <w:b/>
          <w:bCs/>
        </w:rPr>
        <w:t>✅</w:t>
      </w:r>
      <w:r w:rsidRPr="00402A00">
        <w:rPr>
          <w:b/>
          <w:bCs/>
        </w:rPr>
        <w:t xml:space="preserve"> Steps:</w:t>
      </w:r>
    </w:p>
    <w:p w14:paraId="346F6F3A" w14:textId="77777777" w:rsidR="00402A00" w:rsidRPr="00402A00" w:rsidRDefault="00402A00" w:rsidP="00402A00">
      <w:pPr>
        <w:numPr>
          <w:ilvl w:val="0"/>
          <w:numId w:val="1"/>
        </w:numPr>
      </w:pPr>
      <w:r w:rsidRPr="00402A00">
        <w:t>ORM maps database tables to C# classes.</w:t>
      </w:r>
    </w:p>
    <w:p w14:paraId="320AC8A2" w14:textId="77777777" w:rsidR="00402A00" w:rsidRPr="00402A00" w:rsidRDefault="00402A00" w:rsidP="00402A00">
      <w:pPr>
        <w:numPr>
          <w:ilvl w:val="0"/>
          <w:numId w:val="1"/>
        </w:numPr>
      </w:pPr>
      <w:r w:rsidRPr="00402A00">
        <w:t>EF Core is Microsoft's ORM library for .NET.</w:t>
      </w:r>
    </w:p>
    <w:p w14:paraId="62BFAA0B" w14:textId="77777777" w:rsidR="00402A00" w:rsidRPr="00402A00" w:rsidRDefault="00402A00" w:rsidP="00402A00">
      <w:pPr>
        <w:numPr>
          <w:ilvl w:val="0"/>
          <w:numId w:val="1"/>
        </w:numPr>
      </w:pPr>
      <w:r w:rsidRPr="00402A00">
        <w:t>Create a project:</w:t>
      </w:r>
    </w:p>
    <w:p w14:paraId="6DEB54DD" w14:textId="77777777" w:rsidR="00402A00" w:rsidRPr="00402A00" w:rsidRDefault="00402A00" w:rsidP="00402A00">
      <w:r w:rsidRPr="00402A00">
        <w:t>bash</w:t>
      </w:r>
    </w:p>
    <w:p w14:paraId="78239F90" w14:textId="77777777" w:rsidR="00402A00" w:rsidRPr="00402A00" w:rsidRDefault="00402A00" w:rsidP="00402A00">
      <w:proofErr w:type="spellStart"/>
      <w:r w:rsidRPr="00402A00">
        <w:t>CopyEdit</w:t>
      </w:r>
      <w:proofErr w:type="spellEnd"/>
    </w:p>
    <w:p w14:paraId="09AD4C21" w14:textId="77777777" w:rsidR="00402A00" w:rsidRPr="00402A00" w:rsidRDefault="00402A00" w:rsidP="00402A00">
      <w:r w:rsidRPr="00402A00">
        <w:t xml:space="preserve">dotnet new console -n </w:t>
      </w:r>
      <w:proofErr w:type="spellStart"/>
      <w:r w:rsidRPr="00402A00">
        <w:t>RetailInventory</w:t>
      </w:r>
      <w:proofErr w:type="spellEnd"/>
    </w:p>
    <w:p w14:paraId="584E485B" w14:textId="77777777" w:rsidR="00402A00" w:rsidRPr="00402A00" w:rsidRDefault="00402A00" w:rsidP="00402A00">
      <w:r w:rsidRPr="00402A00">
        <w:t xml:space="preserve">cd </w:t>
      </w:r>
      <w:proofErr w:type="spellStart"/>
      <w:r w:rsidRPr="00402A00">
        <w:t>RetailInventory</w:t>
      </w:r>
      <w:proofErr w:type="spellEnd"/>
    </w:p>
    <w:p w14:paraId="4E3AB801" w14:textId="77777777" w:rsidR="00402A00" w:rsidRPr="00402A00" w:rsidRDefault="00402A00" w:rsidP="00402A00">
      <w:pPr>
        <w:numPr>
          <w:ilvl w:val="0"/>
          <w:numId w:val="1"/>
        </w:numPr>
      </w:pPr>
      <w:r w:rsidRPr="00402A00">
        <w:t>Install required EF Core packages:</w:t>
      </w:r>
    </w:p>
    <w:p w14:paraId="3DB1DC40" w14:textId="77777777" w:rsidR="00402A00" w:rsidRPr="00402A00" w:rsidRDefault="00402A00" w:rsidP="00402A00">
      <w:r w:rsidRPr="00402A00">
        <w:t>bash</w:t>
      </w:r>
    </w:p>
    <w:p w14:paraId="6B5B4D94" w14:textId="77777777" w:rsidR="00402A00" w:rsidRPr="00402A00" w:rsidRDefault="00402A00" w:rsidP="00402A00">
      <w:proofErr w:type="spellStart"/>
      <w:r w:rsidRPr="00402A00">
        <w:t>CopyEdit</w:t>
      </w:r>
      <w:proofErr w:type="spellEnd"/>
    </w:p>
    <w:p w14:paraId="28BC07CD" w14:textId="77777777" w:rsidR="00402A00" w:rsidRPr="00402A00" w:rsidRDefault="00402A00" w:rsidP="00402A00">
      <w:r w:rsidRPr="00402A00">
        <w:t xml:space="preserve">dotnet add package </w:t>
      </w:r>
      <w:proofErr w:type="spellStart"/>
      <w:proofErr w:type="gramStart"/>
      <w:r w:rsidRPr="00402A00">
        <w:t>Microsoft.EntityFrameworkCore.SqlServer</w:t>
      </w:r>
      <w:proofErr w:type="spellEnd"/>
      <w:proofErr w:type="gramEnd"/>
    </w:p>
    <w:p w14:paraId="5083FFA4" w14:textId="77777777" w:rsidR="00402A00" w:rsidRPr="00402A00" w:rsidRDefault="00402A00" w:rsidP="00402A00">
      <w:r w:rsidRPr="00402A00">
        <w:t xml:space="preserve">dotnet add package </w:t>
      </w:r>
      <w:proofErr w:type="spellStart"/>
      <w:proofErr w:type="gramStart"/>
      <w:r w:rsidRPr="00402A00">
        <w:t>Microsoft.EntityFrameworkCore.Design</w:t>
      </w:r>
      <w:proofErr w:type="spellEnd"/>
      <w:proofErr w:type="gramEnd"/>
    </w:p>
    <w:p w14:paraId="2F33B174" w14:textId="637A3460" w:rsidR="00402A00" w:rsidRPr="00402A00" w:rsidRDefault="00402A00" w:rsidP="00402A00">
      <w:r w:rsidRPr="00402A00">
        <w:drawing>
          <wp:inline distT="0" distB="0" distL="0" distR="0" wp14:anchorId="41CB4C1C" wp14:editId="78CE963F">
            <wp:extent cx="5731510" cy="3224530"/>
            <wp:effectExtent l="0" t="0" r="2540" b="0"/>
            <wp:docPr id="6407163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13070" w14:textId="77777777" w:rsidR="00D71AF4" w:rsidRDefault="00D71AF4"/>
    <w:sectPr w:rsidR="00D71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BC68F3"/>
    <w:multiLevelType w:val="multilevel"/>
    <w:tmpl w:val="0E145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6270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A00"/>
    <w:rsid w:val="001A6086"/>
    <w:rsid w:val="00402A00"/>
    <w:rsid w:val="00A90422"/>
    <w:rsid w:val="00D71AF4"/>
    <w:rsid w:val="00EB319D"/>
    <w:rsid w:val="00F20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1E72C"/>
  <w15:chartTrackingRefBased/>
  <w15:docId w15:val="{232BC8E6-3D21-454C-B988-199C78EF0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2A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2A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2A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2A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2A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2A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2A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2A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2A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A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2A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2A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2A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2A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2A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2A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2A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2A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2A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2A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2A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2A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2A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2A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2A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2A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2A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2A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2A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4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0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6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7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12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67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3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5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3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0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2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11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3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2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.</dc:creator>
  <cp:keywords/>
  <dc:description/>
  <cp:lastModifiedBy>ADITI .</cp:lastModifiedBy>
  <cp:revision>1</cp:revision>
  <dcterms:created xsi:type="dcterms:W3CDTF">2025-07-05T17:10:00Z</dcterms:created>
  <dcterms:modified xsi:type="dcterms:W3CDTF">2025-07-05T17:14:00Z</dcterms:modified>
</cp:coreProperties>
</file>