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7551AA">
      <w:pPr>
        <w:pStyle w:val="2"/>
      </w:pPr>
      <w:r>
        <w:t>2. Swagger and Postman Integration</w:t>
      </w:r>
    </w:p>
    <w:p w14:paraId="105E652F">
      <w:r>
        <w:t>## Task 2: Swagger and Postman Integration</w:t>
      </w:r>
    </w:p>
    <w:p w14:paraId="46DFEE40">
      <w:r>
        <w:t>### Objectives:</w:t>
      </w:r>
      <w:r>
        <w:br w:type="textWrapping"/>
      </w:r>
      <w:r>
        <w:t>- Install Swagger (Swashbuckle) and configure</w:t>
      </w:r>
      <w:r>
        <w:br w:type="textWrapping"/>
      </w:r>
      <w:r>
        <w:t>- Test API endpoints in Swagger UI and Postman</w:t>
      </w:r>
      <w:r>
        <w:br w:type="textWrapping"/>
      </w:r>
      <w:r>
        <w:t>- Explain routing and action name customization</w:t>
      </w:r>
    </w:p>
    <w:p w14:paraId="628871A7">
      <w:r>
        <w:t>### 1. Installing Swagger</w:t>
      </w:r>
      <w:r>
        <w:br w:type="textWrapping"/>
      </w:r>
      <w:r>
        <w:t>- Install NuGet package: `Swashbuckle.AspNetCore`</w:t>
      </w:r>
      <w:r>
        <w:br w:type="textWrapping"/>
      </w:r>
      <w:r>
        <w:t>- In `Program.cs` add:</w:t>
      </w:r>
      <w:r>
        <w:br w:type="textWrapping"/>
      </w:r>
      <w:r>
        <w:t>```csharp</w:t>
      </w:r>
      <w:r>
        <w:br w:type="textWrapping"/>
      </w:r>
      <w:r>
        <w:t>builder.Services.AddSwaggerGen();</w:t>
      </w:r>
      <w:r>
        <w:br w:type="textWrapping"/>
      </w:r>
      <w:r>
        <w:t>app.UseSwagger();</w:t>
      </w:r>
      <w:r>
        <w:br w:type="textWrapping"/>
      </w:r>
      <w:r>
        <w:t>app.UseSwaggerUI();</w:t>
      </w:r>
      <w:r>
        <w:br w:type="textWrapping"/>
      </w:r>
      <w:r>
        <w:t>```</w:t>
      </w:r>
    </w:p>
    <w:p w14:paraId="795CEEB3">
      <w:r>
        <w:t>### 2. Swagger Features</w:t>
      </w:r>
      <w:r>
        <w:br w:type="textWrapping"/>
      </w:r>
      <w:r>
        <w:t>- Provides web UI for testing endpoints</w:t>
      </w:r>
      <w:r>
        <w:br w:type="textWrapping"/>
      </w:r>
      <w:r>
        <w:t>- Lists action methods and schemas</w:t>
      </w:r>
      <w:r>
        <w:br w:type="textWrapping"/>
      </w:r>
      <w:r>
        <w:t>- Allows testing without external tools</w:t>
      </w:r>
    </w:p>
    <w:p w14:paraId="617C95D0">
      <w:r>
        <w:t>### 3. Postman Usage</w:t>
      </w:r>
      <w:r>
        <w:br w:type="textWrapping"/>
      </w:r>
      <w:r>
        <w:t>- Set request type (GET/POST/etc.)</w:t>
      </w:r>
      <w:r>
        <w:br w:type="textWrapping"/>
      </w:r>
      <w:r>
        <w:t>- Enter URL like `https://localhost:7123/employee`</w:t>
      </w:r>
      <w:r>
        <w:br w:type="textWrapping"/>
      </w:r>
      <w:r>
        <w:t>- Go to Body → Raw → JSON → Add payload</w:t>
      </w:r>
    </w:p>
    <w:p w14:paraId="01D11283">
      <w:r>
        <w:t>### 4. Route and Action Name</w:t>
      </w:r>
      <w:r>
        <w:br w:type="textWrapping"/>
      </w:r>
      <w:r>
        <w:t>- Use `[Route("customroute")]` for friendly URLs</w:t>
      </w:r>
      <w:r>
        <w:br w:type="textWrapping"/>
      </w:r>
      <w:r>
        <w:t>- Use `[ActionName("GetById")]` for overloaded methods</w:t>
      </w:r>
    </w:p>
    <w:p w14:paraId="31F026E1">
      <w:r>
        <w:t>### 5. Example Controller:</w:t>
      </w:r>
      <w:r>
        <w:br w:type="textWrapping"/>
      </w:r>
      <w:r>
        <w:t>```csharp</w:t>
      </w:r>
      <w:r>
        <w:br w:type="textWrapping"/>
      </w:r>
      <w:r>
        <w:t>[Route("emp")]</w:t>
      </w:r>
      <w:r>
        <w:br w:type="textWrapping"/>
      </w:r>
      <w:r>
        <w:t>[ApiController]</w:t>
      </w:r>
      <w:r>
        <w:br w:type="textWrapping"/>
      </w:r>
      <w:r>
        <w:t>public class EmployeeController : ControllerBase</w:t>
      </w:r>
      <w:r>
        <w:br w:type="textWrapping"/>
      </w:r>
      <w:r>
        <w:t>{ ... }</w:t>
      </w:r>
      <w:r>
        <w:br w:type="textWrapping"/>
      </w:r>
      <w:r>
        <w:t>```</w:t>
      </w:r>
    </w:p>
    <w:p w14:paraId="72BD367A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43625" cy="3455035"/>
            <wp:effectExtent l="0" t="0" r="317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659D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24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2025-07-13T10:16:22Z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3683FE4BF67D414298F4C1B611480CD1_12</vt:lpwstr>
  </property>
</Properties>
</file>