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5D6DC">
      <w:pPr>
        <w:pStyle w:val="2"/>
      </w:pPr>
      <w:r>
        <w:t>4. CRUD Operations with Web API</w:t>
      </w:r>
    </w:p>
    <w:p w14:paraId="1DD9674D">
      <w:r>
        <w:t>## Task 4: CRUD Operations with Web API</w:t>
      </w:r>
    </w:p>
    <w:p w14:paraId="72FE7083">
      <w:r>
        <w:t>### Objectives:</w:t>
      </w:r>
      <w:r>
        <w:br w:type="textWrapping"/>
      </w:r>
      <w:r>
        <w:t>- Implement Create, Read, Update, Delete actions</w:t>
      </w:r>
      <w:r>
        <w:br w:type="textWrapping"/>
      </w:r>
      <w:r>
        <w:t>- Use `FromBody` to get input</w:t>
      </w:r>
      <w:r>
        <w:br w:type="textWrapping"/>
      </w:r>
      <w:r>
        <w:t>- Validate and return correct responses</w:t>
      </w:r>
    </w:p>
    <w:p w14:paraId="31799ABC">
      <w:r>
        <w:t>### 1. Create (POST)</w:t>
      </w:r>
      <w:r>
        <w:br w:type="textWrapping"/>
      </w:r>
      <w:r>
        <w:t>```csharp</w:t>
      </w:r>
      <w:r>
        <w:br w:type="textWrapping"/>
      </w:r>
      <w:r>
        <w:t>[HttpPost]</w:t>
      </w:r>
      <w:r>
        <w:br w:type="textWrapping"/>
      </w:r>
      <w:r>
        <w:t>public IActionResult Add(Employee emp) { ... }</w:t>
      </w:r>
      <w:r>
        <w:br w:type="textWrapping"/>
      </w:r>
      <w:r>
        <w:t>```</w:t>
      </w:r>
    </w:p>
    <w:p w14:paraId="02C51AC5">
      <w:r>
        <w:t>### 2. Read (GET)</w:t>
      </w:r>
      <w:r>
        <w:br w:type="textWrapping"/>
      </w:r>
      <w:r>
        <w:t>```csharp</w:t>
      </w:r>
      <w:r>
        <w:br w:type="textWrapping"/>
      </w:r>
      <w:r>
        <w:t>[HttpGet]</w:t>
      </w:r>
      <w:r>
        <w:br w:type="textWrapping"/>
      </w:r>
      <w:r>
        <w:t>public IActionResult Get() { ... }</w:t>
      </w:r>
      <w:r>
        <w:br w:type="textWrapping"/>
      </w:r>
      <w:r>
        <w:t>```</w:t>
      </w:r>
    </w:p>
    <w:p w14:paraId="5904141E">
      <w:r>
        <w:t>### 3. Update (PUT)</w:t>
      </w:r>
      <w:r>
        <w:br w:type="textWrapping"/>
      </w:r>
      <w:r>
        <w:t>```csharp</w:t>
      </w:r>
      <w:r>
        <w:br w:type="textWrapping"/>
      </w:r>
      <w:r>
        <w:t>[HttpPut("{id}")]</w:t>
      </w:r>
      <w:r>
        <w:br w:type="textWrapping"/>
      </w:r>
      <w:r>
        <w:t>public IActionResult Update(int id, Employee emp) { ... }</w:t>
      </w:r>
      <w:r>
        <w:br w:type="textWrapping"/>
      </w:r>
      <w:r>
        <w:t>```</w:t>
      </w:r>
    </w:p>
    <w:p w14:paraId="37AD3EAB">
      <w:r>
        <w:t>### 4. Delete (DELETE)</w:t>
      </w:r>
      <w:r>
        <w:br w:type="textWrapping"/>
      </w:r>
      <w:r>
        <w:t>```csharp</w:t>
      </w:r>
      <w:r>
        <w:br w:type="textWrapping"/>
      </w:r>
      <w:r>
        <w:t>[HttpDelete("{id}")]</w:t>
      </w:r>
      <w:r>
        <w:br w:type="textWrapping"/>
      </w:r>
      <w:r>
        <w:t>public IActionResult Delete(int id) { ... }</w:t>
      </w:r>
      <w:r>
        <w:br w:type="textWrapping"/>
      </w:r>
      <w:r>
        <w:t>```</w:t>
      </w:r>
    </w:p>
    <w:p w14:paraId="54A36D1A">
      <w:r>
        <w:t>### 5. Use Swagger or Postman to test each</w:t>
      </w:r>
      <w:r>
        <w:br w:type="textWrapping"/>
      </w:r>
      <w:r>
        <w:t>- Add Header: `Content-Type: application/json`</w:t>
      </w:r>
      <w:r>
        <w:br w:type="textWrapping"/>
      </w:r>
      <w:r>
        <w:t>- Check for status codes and response body</w:t>
      </w:r>
    </w:p>
    <w:p w14:paraId="60D7F15E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04485" cy="3039110"/>
            <wp:effectExtent l="0" t="0" r="571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2D125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88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2025-07-13T10:19:05Z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617C87132A594892A54CB1A92C9394C6_12</vt:lpwstr>
  </property>
</Properties>
</file>