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98EC5" w14:textId="77777777" w:rsidR="00CC4FF1" w:rsidRDefault="00734931" w:rsidP="00734931">
      <w:pPr>
        <w:jc w:val="center"/>
        <w:rPr>
          <w:b/>
          <w:bCs/>
          <w:sz w:val="28"/>
          <w:szCs w:val="28"/>
        </w:rPr>
      </w:pPr>
      <w:r>
        <w:rPr>
          <w:b/>
          <w:bCs/>
          <w:sz w:val="28"/>
          <w:szCs w:val="28"/>
        </w:rPr>
        <w:t>MACHINE LEARNING</w:t>
      </w:r>
    </w:p>
    <w:p w14:paraId="7F16D9AE" w14:textId="77777777" w:rsidR="00734931" w:rsidRDefault="00734931" w:rsidP="00734931">
      <w:pPr>
        <w:jc w:val="center"/>
        <w:rPr>
          <w:b/>
          <w:bCs/>
          <w:sz w:val="28"/>
          <w:szCs w:val="28"/>
        </w:rPr>
      </w:pPr>
    </w:p>
    <w:p w14:paraId="2AA9D84E" w14:textId="77777777" w:rsidR="00734931" w:rsidRDefault="00734931" w:rsidP="00734931">
      <w:pPr>
        <w:pStyle w:val="ListParagraph"/>
        <w:numPr>
          <w:ilvl w:val="0"/>
          <w:numId w:val="2"/>
        </w:numPr>
      </w:pPr>
      <w:r>
        <w:t>C</w:t>
      </w:r>
    </w:p>
    <w:p w14:paraId="50DBF7FC" w14:textId="77777777" w:rsidR="00734931" w:rsidRDefault="00734931" w:rsidP="00734931">
      <w:pPr>
        <w:pStyle w:val="ListParagraph"/>
        <w:numPr>
          <w:ilvl w:val="0"/>
          <w:numId w:val="2"/>
        </w:numPr>
      </w:pPr>
      <w:r>
        <w:t>D</w:t>
      </w:r>
    </w:p>
    <w:p w14:paraId="21C55B9C" w14:textId="77777777" w:rsidR="00734931" w:rsidRDefault="003879F9" w:rsidP="00734931">
      <w:pPr>
        <w:pStyle w:val="ListParagraph"/>
        <w:numPr>
          <w:ilvl w:val="0"/>
          <w:numId w:val="2"/>
        </w:numPr>
      </w:pPr>
      <w:r>
        <w:t>C</w:t>
      </w:r>
    </w:p>
    <w:p w14:paraId="2B583A14" w14:textId="77777777" w:rsidR="003879F9" w:rsidRDefault="003879F9" w:rsidP="00734931">
      <w:pPr>
        <w:pStyle w:val="ListParagraph"/>
        <w:numPr>
          <w:ilvl w:val="0"/>
          <w:numId w:val="2"/>
        </w:numPr>
      </w:pPr>
      <w:r>
        <w:t>D</w:t>
      </w:r>
    </w:p>
    <w:p w14:paraId="72B8D2E6" w14:textId="77777777" w:rsidR="003879F9" w:rsidRDefault="003879F9" w:rsidP="00734931">
      <w:pPr>
        <w:pStyle w:val="ListParagraph"/>
        <w:numPr>
          <w:ilvl w:val="0"/>
          <w:numId w:val="2"/>
        </w:numPr>
      </w:pPr>
      <w:r>
        <w:t>B</w:t>
      </w:r>
    </w:p>
    <w:p w14:paraId="377FC641" w14:textId="77777777" w:rsidR="003879F9" w:rsidRDefault="00404E59" w:rsidP="00734931">
      <w:pPr>
        <w:pStyle w:val="ListParagraph"/>
        <w:numPr>
          <w:ilvl w:val="0"/>
          <w:numId w:val="2"/>
        </w:numPr>
      </w:pPr>
      <w:r>
        <w:t>C</w:t>
      </w:r>
    </w:p>
    <w:p w14:paraId="3BE57977" w14:textId="77777777" w:rsidR="00404E59" w:rsidRDefault="00404E59" w:rsidP="00404E59">
      <w:pPr>
        <w:pStyle w:val="ListParagraph"/>
        <w:numPr>
          <w:ilvl w:val="0"/>
          <w:numId w:val="2"/>
        </w:numPr>
      </w:pPr>
      <w:r>
        <w:t>C</w:t>
      </w:r>
    </w:p>
    <w:p w14:paraId="6D719981" w14:textId="77777777" w:rsidR="00404E59" w:rsidRDefault="00404E59" w:rsidP="00404E59">
      <w:pPr>
        <w:pStyle w:val="ListParagraph"/>
        <w:numPr>
          <w:ilvl w:val="0"/>
          <w:numId w:val="2"/>
        </w:numPr>
      </w:pPr>
      <w:r>
        <w:t>B,C</w:t>
      </w:r>
    </w:p>
    <w:p w14:paraId="3A1ACA72" w14:textId="77777777" w:rsidR="00404E59" w:rsidRDefault="00404E59" w:rsidP="00404E59">
      <w:pPr>
        <w:pStyle w:val="ListParagraph"/>
        <w:numPr>
          <w:ilvl w:val="0"/>
          <w:numId w:val="2"/>
        </w:numPr>
      </w:pPr>
      <w:r>
        <w:t>A,D</w:t>
      </w:r>
    </w:p>
    <w:p w14:paraId="30D55680" w14:textId="77777777" w:rsidR="00404E59" w:rsidRDefault="00404E59" w:rsidP="00404E59">
      <w:pPr>
        <w:pStyle w:val="ListParagraph"/>
        <w:numPr>
          <w:ilvl w:val="0"/>
          <w:numId w:val="2"/>
        </w:numPr>
      </w:pPr>
      <w:r>
        <w:t>A,B,C,D</w:t>
      </w:r>
    </w:p>
    <w:p w14:paraId="0364333D" w14:textId="77777777" w:rsidR="00404E59" w:rsidRDefault="00404E59" w:rsidP="00404E59"/>
    <w:p w14:paraId="360E4A42" w14:textId="77777777" w:rsidR="004408C6" w:rsidRDefault="00404E59" w:rsidP="004408C6">
      <w:pPr>
        <w:pStyle w:val="ListParagraph"/>
        <w:numPr>
          <w:ilvl w:val="0"/>
          <w:numId w:val="2"/>
        </w:numPr>
      </w:pPr>
      <w:r>
        <w:t xml:space="preserve"> </w:t>
      </w:r>
      <w:r w:rsidR="003F379C">
        <w:t>Outliers are the data points in the dataset which significantly differ from other observations. These are also known as the reason for noise in the dataset. Outliers cause problems while preparing statistical analysis.</w:t>
      </w:r>
      <w:r w:rsidR="004408C6">
        <w:t xml:space="preserve"> We can classify data into 4 quartiles.</w:t>
      </w:r>
    </w:p>
    <w:p w14:paraId="5D438810" w14:textId="77777777" w:rsidR="004408C6" w:rsidRDefault="004408C6" w:rsidP="004408C6">
      <w:pPr>
        <w:pStyle w:val="ListParagraph"/>
      </w:pPr>
    </w:p>
    <w:p w14:paraId="02C7AF99" w14:textId="77777777" w:rsidR="0030140B" w:rsidRDefault="0030140B" w:rsidP="0030140B">
      <w:pPr>
        <w:pStyle w:val="ListParagraph"/>
      </w:pPr>
      <w:r>
        <w:t>1st</w:t>
      </w:r>
      <w:r w:rsidR="004408C6">
        <w:t xml:space="preserve"> </w:t>
      </w:r>
      <w:r>
        <w:t xml:space="preserve">(lower) </w:t>
      </w:r>
      <w:r w:rsidR="004408C6">
        <w:t>quartile (Q1</w:t>
      </w:r>
      <w:r>
        <w:t>):</w:t>
      </w:r>
      <w:r w:rsidR="004408C6">
        <w:t xml:space="preserve"> </w:t>
      </w:r>
      <w:r>
        <w:t>median of the lower half of the data</w:t>
      </w:r>
    </w:p>
    <w:p w14:paraId="41A835A2" w14:textId="77777777" w:rsidR="0030140B" w:rsidRDefault="0030140B" w:rsidP="0030140B">
      <w:r>
        <w:tab/>
        <w:t>2nd quartile (Q2): median of the entire data</w:t>
      </w:r>
    </w:p>
    <w:p w14:paraId="6D1E5268" w14:textId="77777777" w:rsidR="0030140B" w:rsidRDefault="0030140B" w:rsidP="0030140B">
      <w:pPr>
        <w:pStyle w:val="ListParagraph"/>
      </w:pPr>
      <w:r>
        <w:t>3rd (upper) quartile (Q3): median of the upper half of the data</w:t>
      </w:r>
    </w:p>
    <w:p w14:paraId="3F4C465C" w14:textId="77777777" w:rsidR="0030140B" w:rsidRDefault="0030140B" w:rsidP="0030140B">
      <w:pPr>
        <w:pStyle w:val="ListParagraph"/>
      </w:pPr>
    </w:p>
    <w:p w14:paraId="6C340485" w14:textId="77777777" w:rsidR="0030140B" w:rsidRDefault="0030140B" w:rsidP="0030140B">
      <w:pPr>
        <w:pStyle w:val="ListParagraph"/>
      </w:pPr>
      <w:r>
        <w:t>IQR is given by the difference of Q3 and Q1. This is the r</w:t>
      </w:r>
      <w:r w:rsidR="007843AC">
        <w:t>ange where bulk of the data lie</w:t>
      </w:r>
      <w:r>
        <w:t>s. The data points lower with values lower than 1.5*Q1 and higher than 1.5*Q3 are generally termed as outliers</w:t>
      </w:r>
    </w:p>
    <w:p w14:paraId="229E5F00" w14:textId="77777777" w:rsidR="0030140B" w:rsidRDefault="0030140B" w:rsidP="0030140B">
      <w:pPr>
        <w:pStyle w:val="ListParagraph"/>
      </w:pPr>
    </w:p>
    <w:p w14:paraId="30AF4011" w14:textId="77777777" w:rsidR="0030140B" w:rsidRDefault="0030140B" w:rsidP="0030140B">
      <w:pPr>
        <w:pStyle w:val="ListParagraph"/>
        <w:numPr>
          <w:ilvl w:val="0"/>
          <w:numId w:val="2"/>
        </w:numPr>
      </w:pPr>
      <w:r>
        <w:t xml:space="preserve"> </w:t>
      </w:r>
    </w:p>
    <w:p w14:paraId="4E39A770" w14:textId="77777777" w:rsidR="0030140B" w:rsidRDefault="0030140B" w:rsidP="0030140B">
      <w:pPr>
        <w:pStyle w:val="ListParagraph"/>
      </w:pPr>
      <w:r>
        <w:t>Bagging and boosting are the types of method used in ensemble learning techniques. Bagging algorithm takes homogenous yet independent weak learning models and combines them parallel and learn from them.</w:t>
      </w:r>
    </w:p>
    <w:p w14:paraId="14D956AC" w14:textId="77777777" w:rsidR="007843AC" w:rsidRDefault="0030140B" w:rsidP="0030140B">
      <w:pPr>
        <w:pStyle w:val="ListParagraph"/>
      </w:pPr>
      <w:r>
        <w:t xml:space="preserve">Boosting is also a method in which the algorithm takes </w:t>
      </w:r>
      <w:r w:rsidR="007843AC">
        <w:t>homogenous weak learners and learn them sequentially and adaptively to improve the models prediction making it a strong learner.</w:t>
      </w:r>
    </w:p>
    <w:p w14:paraId="70DEB5EF" w14:textId="77777777" w:rsidR="0030140B" w:rsidRDefault="007843AC" w:rsidP="0030140B">
      <w:pPr>
        <w:pStyle w:val="ListParagraph"/>
      </w:pPr>
      <w:r>
        <w:t xml:space="preserve"> </w:t>
      </w:r>
    </w:p>
    <w:p w14:paraId="2AF68D88" w14:textId="77777777" w:rsidR="007843AC" w:rsidRDefault="007843AC" w:rsidP="007843AC">
      <w:pPr>
        <w:pStyle w:val="ListParagraph"/>
        <w:numPr>
          <w:ilvl w:val="0"/>
          <w:numId w:val="2"/>
        </w:numPr>
      </w:pPr>
      <w:r>
        <w:t xml:space="preserve"> </w:t>
      </w:r>
    </w:p>
    <w:p w14:paraId="4FA0700C" w14:textId="77777777" w:rsidR="007843AC" w:rsidRDefault="007843AC" w:rsidP="007843AC">
      <w:pPr>
        <w:pStyle w:val="ListParagraph"/>
      </w:pPr>
      <w:r w:rsidRPr="007843AC">
        <w:t>The adjusted R-squared is a modified version of R-squared that has been adjusted for the number of predictors in the model.</w:t>
      </w:r>
      <w:r>
        <w:t xml:space="preserve"> R2 shows how well data fit a curve. </w:t>
      </w:r>
      <w:r w:rsidRPr="007843AC">
        <w:t>The Adjusted R-squared takes into account the number of independent variables used for predicting the target variable. In doing so, we can determine whether adding new variables to the model actually increases the model fit.</w:t>
      </w:r>
      <w:r>
        <w:t xml:space="preserve"> Adjusted R2 will be always lesser than R2. In simple</w:t>
      </w:r>
      <w:r w:rsidR="00655693">
        <w:t xml:space="preserve"> terms adjusted R2 penalizes if there is data that does not add values to the model. Adj R2 is calculated by the following formula:</w:t>
      </w:r>
    </w:p>
    <w:p w14:paraId="58F76DCD" w14:textId="77777777" w:rsidR="00655693" w:rsidRDefault="00655693" w:rsidP="007843AC">
      <w:pPr>
        <w:pStyle w:val="ListParagraph"/>
      </w:pPr>
      <w:r>
        <w:lastRenderedPageBreak/>
        <w:t>Adj R2 = 1 -[(1-R^</w:t>
      </w:r>
      <w:proofErr w:type="gramStart"/>
      <w:r>
        <w:t>2)(</w:t>
      </w:r>
      <w:proofErr w:type="gramEnd"/>
      <w:r>
        <w:t xml:space="preserve">n-1)/n-k-1] </w:t>
      </w:r>
    </w:p>
    <w:p w14:paraId="273C2B77" w14:textId="77777777" w:rsidR="00655693" w:rsidRDefault="00655693" w:rsidP="007843AC">
      <w:pPr>
        <w:pStyle w:val="ListParagraph"/>
      </w:pPr>
      <w:r>
        <w:tab/>
        <w:t xml:space="preserve"> </w:t>
      </w:r>
      <w:r>
        <w:tab/>
      </w:r>
      <w:r>
        <w:tab/>
      </w:r>
      <w:r>
        <w:tab/>
        <w:t>Where n is the number of data points</w:t>
      </w:r>
    </w:p>
    <w:p w14:paraId="4A5C2D7A" w14:textId="77777777" w:rsidR="00655693" w:rsidRDefault="00655693" w:rsidP="007843AC">
      <w:pPr>
        <w:pStyle w:val="ListParagraph"/>
      </w:pPr>
      <w:r>
        <w:tab/>
      </w:r>
      <w:r>
        <w:tab/>
      </w:r>
      <w:r>
        <w:tab/>
      </w:r>
      <w:r>
        <w:tab/>
        <w:t>K is the number of predictors</w:t>
      </w:r>
    </w:p>
    <w:p w14:paraId="4D497278" w14:textId="77777777" w:rsidR="00655693" w:rsidRDefault="00655693" w:rsidP="007843AC">
      <w:pPr>
        <w:pStyle w:val="ListParagraph"/>
      </w:pPr>
    </w:p>
    <w:p w14:paraId="15B93492" w14:textId="77777777" w:rsidR="00655693" w:rsidRDefault="00655693" w:rsidP="00655693">
      <w:pPr>
        <w:pStyle w:val="ListParagraph"/>
        <w:numPr>
          <w:ilvl w:val="0"/>
          <w:numId w:val="2"/>
        </w:numPr>
      </w:pPr>
      <w:r>
        <w:t xml:space="preserve"> </w:t>
      </w:r>
    </w:p>
    <w:p w14:paraId="7D2289BF" w14:textId="77777777" w:rsidR="004408C6" w:rsidRDefault="00655693" w:rsidP="00655693">
      <w:pPr>
        <w:pStyle w:val="ListParagraph"/>
      </w:pPr>
      <w:r>
        <w:t xml:space="preserve">Normalization and Standardization are the methods used for scaling the data. </w:t>
      </w:r>
      <w:r w:rsidRPr="00655693">
        <w:t>Normalization is a scaling technique in which values are shifted and rescaled so that they end up ranging between 0 and 1. It is also known as Min-Max scaling. Standardization is another scaling technique where the values are centered around the mean with a unit standard deviation. This means that the mean of the attribute becomes zero and the resultant distribution has a unit standard deviation.</w:t>
      </w:r>
    </w:p>
    <w:p w14:paraId="310B53E2" w14:textId="77777777" w:rsidR="00655693" w:rsidRDefault="00655693" w:rsidP="00655693">
      <w:pPr>
        <w:pStyle w:val="ListParagraph"/>
      </w:pPr>
    </w:p>
    <w:p w14:paraId="1A9DC35F" w14:textId="77777777" w:rsidR="00655693" w:rsidRDefault="00655693" w:rsidP="00655693">
      <w:pPr>
        <w:pStyle w:val="ListParagraph"/>
      </w:pPr>
    </w:p>
    <w:p w14:paraId="315CC4D1" w14:textId="77777777" w:rsidR="00655693" w:rsidRDefault="00655693" w:rsidP="00655693">
      <w:pPr>
        <w:pStyle w:val="ListParagraph"/>
        <w:numPr>
          <w:ilvl w:val="0"/>
          <w:numId w:val="2"/>
        </w:numPr>
      </w:pPr>
      <w:r>
        <w:t xml:space="preserve"> </w:t>
      </w:r>
    </w:p>
    <w:p w14:paraId="4EF74D55" w14:textId="77777777" w:rsidR="00655693" w:rsidRDefault="00655693" w:rsidP="00655693">
      <w:pPr>
        <w:pStyle w:val="ListParagraph"/>
      </w:pPr>
      <w:r>
        <w:t>Cross validation is a technique used to fit different data and test different data in every iteration.</w:t>
      </w:r>
      <w:r w:rsidR="00DC6AC1">
        <w:t xml:space="preserve"> Th</w:t>
      </w:r>
      <w:r w:rsidR="00DC6AC1" w:rsidRPr="00DC6AC1">
        <w:t xml:space="preserve">is technique which involves reserving a particular sample of a dataset on which you do not train the model. </w:t>
      </w:r>
      <w:r w:rsidR="00DC6AC1">
        <w:t>Then</w:t>
      </w:r>
      <w:r w:rsidR="00DC6AC1" w:rsidRPr="00DC6AC1">
        <w:t>, you test your model on this sample before finalizing it.</w:t>
      </w:r>
      <w:r w:rsidR="00DC6AC1">
        <w:t xml:space="preserve"> This makes sure that the sample used for training and testing does not bias the model. For </w:t>
      </w:r>
      <w:proofErr w:type="spellStart"/>
      <w:r w:rsidR="00DC6AC1">
        <w:t>eg</w:t>
      </w:r>
      <w:proofErr w:type="spellEnd"/>
      <w:r w:rsidR="00DC6AC1">
        <w:t xml:space="preserve">, if the cv is set to 5, then there are 5 train test splits done of the data, each with different data and testing with the remaining </w:t>
      </w:r>
      <w:proofErr w:type="gramStart"/>
      <w:r w:rsidR="00DC6AC1">
        <w:t>i.e.</w:t>
      </w:r>
      <w:proofErr w:type="gramEnd"/>
      <w:r w:rsidR="00DC6AC1">
        <w:t xml:space="preserve"> test data of very split.</w:t>
      </w:r>
    </w:p>
    <w:p w14:paraId="005E93B1" w14:textId="77777777" w:rsidR="00DC6AC1" w:rsidRDefault="00DC6AC1" w:rsidP="00655693">
      <w:pPr>
        <w:pStyle w:val="ListParagraph"/>
      </w:pPr>
    </w:p>
    <w:p w14:paraId="4754B0A9" w14:textId="77777777" w:rsidR="00DC6AC1" w:rsidRDefault="00DC6AC1" w:rsidP="00655693">
      <w:pPr>
        <w:pStyle w:val="ListParagraph"/>
      </w:pPr>
    </w:p>
    <w:sectPr w:rsidR="00DC6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4396"/>
    <w:multiLevelType w:val="hybridMultilevel"/>
    <w:tmpl w:val="BA14044C"/>
    <w:lvl w:ilvl="0" w:tplc="00D64F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053E1"/>
    <w:multiLevelType w:val="hybridMultilevel"/>
    <w:tmpl w:val="B5C61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0263986">
    <w:abstractNumId w:val="0"/>
  </w:num>
  <w:num w:numId="2" w16cid:durableId="1050300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31"/>
    <w:rsid w:val="0030140B"/>
    <w:rsid w:val="003879F9"/>
    <w:rsid w:val="003F379C"/>
    <w:rsid w:val="00404E59"/>
    <w:rsid w:val="004408C6"/>
    <w:rsid w:val="006100E4"/>
    <w:rsid w:val="00655693"/>
    <w:rsid w:val="006D65B5"/>
    <w:rsid w:val="00733B02"/>
    <w:rsid w:val="00734931"/>
    <w:rsid w:val="007843AC"/>
    <w:rsid w:val="00DC6AC1"/>
    <w:rsid w:val="00F1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7353"/>
  <w15:chartTrackingRefBased/>
  <w15:docId w15:val="{C06F3886-CAB5-4D28-A5EC-B4279C97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493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34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Kishor Swami</cp:lastModifiedBy>
  <cp:revision>2</cp:revision>
  <dcterms:created xsi:type="dcterms:W3CDTF">2022-10-15T13:01:00Z</dcterms:created>
  <dcterms:modified xsi:type="dcterms:W3CDTF">2022-10-15T13:01:00Z</dcterms:modified>
</cp:coreProperties>
</file>