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13C6" w14:textId="48D1AB49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proofErr w:type="gramStart"/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21 </w:t>
      </w:r>
      <w:r w:rsidR="00BA26D7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proofErr w:type="gramEnd"/>
      <w:r w:rsidR="00BA26D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When implementing linear regression of some dependent variable </w:t>
      </w:r>
      <w:r w:rsidRPr="00571E4D">
        <w:rPr>
          <w:rFonts w:ascii="Cambria Math" w:eastAsia="CambriaMath" w:hAnsi="Cambria Math" w:cs="Cambria Math"/>
          <w:color w:val="222222"/>
          <w:kern w:val="0"/>
          <w:sz w:val="28"/>
          <w:szCs w:val="28"/>
        </w:rPr>
        <w:t>𝑦</w:t>
      </w:r>
      <w:r w:rsidRPr="00571E4D">
        <w:rPr>
          <w:rFonts w:ascii="Times New Roman" w:eastAsia="CambriaMath" w:hAnsi="Times New Roman" w:cs="Times New Roman"/>
          <w:color w:val="222222"/>
          <w:kern w:val="0"/>
          <w:sz w:val="28"/>
          <w:szCs w:val="28"/>
        </w:rPr>
        <w:t xml:space="preserve">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on the set of independent</w:t>
      </w:r>
      <w:r w:rsidR="00BA26D7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variables </w:t>
      </w:r>
      <w:r w:rsidRPr="00571E4D">
        <w:rPr>
          <w:rFonts w:ascii="Cambria Math" w:eastAsia="CambriaMath" w:hAnsi="Cambria Math" w:cs="Cambria Math"/>
          <w:color w:val="222222"/>
          <w:kern w:val="0"/>
          <w:sz w:val="28"/>
          <w:szCs w:val="28"/>
        </w:rPr>
        <w:t>𝐱</w:t>
      </w:r>
      <w:r w:rsidRPr="00571E4D">
        <w:rPr>
          <w:rFonts w:ascii="Times New Roman" w:eastAsia="CambriaMath" w:hAnsi="Times New Roman" w:cs="Times New Roman"/>
          <w:color w:val="222222"/>
          <w:kern w:val="0"/>
          <w:sz w:val="28"/>
          <w:szCs w:val="28"/>
        </w:rPr>
        <w:t xml:space="preserve">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= (</w:t>
      </w:r>
      <w:r w:rsidRPr="00571E4D">
        <w:rPr>
          <w:rFonts w:ascii="Cambria Math" w:eastAsia="CambriaMath" w:hAnsi="Cambria Math" w:cs="Cambria Math"/>
          <w:color w:val="222222"/>
          <w:kern w:val="0"/>
          <w:sz w:val="28"/>
          <w:szCs w:val="28"/>
        </w:rPr>
        <w:t>𝑥</w:t>
      </w:r>
      <w:r w:rsidRPr="00571E4D"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</w:rPr>
        <w:t xml:space="preserve">₁, …, </w:t>
      </w:r>
      <w:r w:rsidRPr="00571E4D">
        <w:rPr>
          <w:rFonts w:ascii="Cambria Math" w:eastAsia="CambriaMath" w:hAnsi="Cambria Math" w:cs="Cambria Math"/>
          <w:color w:val="222222"/>
          <w:kern w:val="0"/>
          <w:sz w:val="28"/>
          <w:szCs w:val="28"/>
        </w:rPr>
        <w:t>𝑥</w:t>
      </w:r>
      <w:r w:rsidRPr="00571E4D"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</w:rPr>
        <w:t>ᵣ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), where </w:t>
      </w:r>
      <w:r w:rsidRPr="00571E4D">
        <w:rPr>
          <w:rFonts w:ascii="Cambria Math" w:eastAsia="CambriaMath" w:hAnsi="Cambria Math" w:cs="Cambria Math"/>
          <w:color w:val="222222"/>
          <w:kern w:val="0"/>
          <w:sz w:val="28"/>
          <w:szCs w:val="28"/>
        </w:rPr>
        <w:t>𝑟</w:t>
      </w:r>
      <w:r w:rsidRPr="00571E4D">
        <w:rPr>
          <w:rFonts w:ascii="Times New Roman" w:eastAsia="CambriaMath" w:hAnsi="Times New Roman" w:cs="Times New Roman"/>
          <w:color w:val="222222"/>
          <w:kern w:val="0"/>
          <w:sz w:val="28"/>
          <w:szCs w:val="28"/>
        </w:rPr>
        <w:t xml:space="preserve">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is the number of predictors, which of the following statements will</w:t>
      </w:r>
      <w:r w:rsidR="00BA26D7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be true?</w:t>
      </w:r>
    </w:p>
    <w:p w14:paraId="3C4C4F79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55586473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a) </w:t>
      </w:r>
      <w:r w:rsidRPr="00571E4D">
        <w:rPr>
          <w:rFonts w:ascii="Cambria Math" w:eastAsia="CambriaMath" w:hAnsi="Cambria Math" w:cs="Cambria Math"/>
          <w:color w:val="222222"/>
          <w:kern w:val="0"/>
          <w:sz w:val="28"/>
          <w:szCs w:val="28"/>
        </w:rPr>
        <w:t>𝛽</w:t>
      </w:r>
      <w:r w:rsidRPr="00571E4D"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</w:rPr>
        <w:t>₀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, </w:t>
      </w:r>
      <w:r w:rsidRPr="00571E4D">
        <w:rPr>
          <w:rFonts w:ascii="Cambria Math" w:eastAsia="CambriaMath" w:hAnsi="Cambria Math" w:cs="Cambria Math"/>
          <w:color w:val="222222"/>
          <w:kern w:val="0"/>
          <w:sz w:val="28"/>
          <w:szCs w:val="28"/>
        </w:rPr>
        <w:t>𝛽</w:t>
      </w:r>
      <w:r w:rsidRPr="00571E4D"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</w:rPr>
        <w:t xml:space="preserve">₁, …, </w:t>
      </w:r>
      <w:r w:rsidRPr="00571E4D">
        <w:rPr>
          <w:rFonts w:ascii="Cambria Math" w:eastAsia="CambriaMath" w:hAnsi="Cambria Math" w:cs="Cambria Math"/>
          <w:color w:val="222222"/>
          <w:kern w:val="0"/>
          <w:sz w:val="28"/>
          <w:szCs w:val="28"/>
        </w:rPr>
        <w:t>𝛽</w:t>
      </w:r>
      <w:r w:rsidRPr="00571E4D"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</w:rPr>
        <w:t xml:space="preserve">ᵣ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are the </w:t>
      </w:r>
      <w:r w:rsidRPr="00571E4D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>regression coefficients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.</w:t>
      </w:r>
    </w:p>
    <w:p w14:paraId="50027AAF" w14:textId="2F390AC8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b) Linear regression is about determining the </w:t>
      </w:r>
      <w:r w:rsidRPr="00571E4D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 xml:space="preserve">best predicted weights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by using the </w:t>
      </w:r>
      <w:r w:rsidRPr="00571E4D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>method of</w:t>
      </w:r>
      <w:r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 xml:space="preserve"> </w:t>
      </w:r>
      <w:r w:rsidRPr="00571E4D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>ordinary least squares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.</w:t>
      </w:r>
    </w:p>
    <w:p w14:paraId="0A297CF2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c) E is the random interval</w:t>
      </w:r>
    </w:p>
    <w:p w14:paraId="74AAFC92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d) </w:t>
      </w: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>Both and b</w:t>
      </w:r>
    </w:p>
    <w:p w14:paraId="784D5D1A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796E915" w14:textId="7175F0F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 w:rsidRPr="00BA26D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Ans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</w:t>
      </w:r>
      <w:r w:rsidR="00BA26D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and b</w:t>
      </w:r>
    </w:p>
    <w:p w14:paraId="0F36A209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D879CA9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A2F6669" w14:textId="01BC7F1D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proofErr w:type="gramStart"/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>22 )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What</w:t>
      </w:r>
      <w:proofErr w:type="gramEnd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indicates that you have a </w:t>
      </w:r>
      <w:r w:rsidRPr="00571E4D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 xml:space="preserve">perfect fit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in linear regression?</w:t>
      </w:r>
    </w:p>
    <w:p w14:paraId="3F703BC6" w14:textId="77777777" w:rsidR="00E21D34" w:rsidRPr="00E21D34" w:rsidRDefault="00E21D34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778C9FA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a) The value </w:t>
      </w:r>
      <w:r w:rsidRPr="00571E4D">
        <w:rPr>
          <w:rFonts w:ascii="Cambria Math" w:eastAsia="CambriaMath" w:hAnsi="Cambria Math" w:cs="Cambria Math"/>
          <w:color w:val="222222"/>
          <w:kern w:val="0"/>
          <w:sz w:val="28"/>
          <w:szCs w:val="28"/>
        </w:rPr>
        <w:t>𝑅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² &lt; 1, which corresponds to SSR = 0</w:t>
      </w:r>
    </w:p>
    <w:p w14:paraId="3FE92ACD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b) The value </w:t>
      </w:r>
      <w:r w:rsidRPr="00571E4D">
        <w:rPr>
          <w:rFonts w:ascii="Cambria Math" w:eastAsia="CambriaMath" w:hAnsi="Cambria Math" w:cs="Cambria Math"/>
          <w:color w:val="222222"/>
          <w:kern w:val="0"/>
          <w:sz w:val="28"/>
          <w:szCs w:val="28"/>
        </w:rPr>
        <w:t>𝑅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² = 0, which corresponds to SSR = 1</w:t>
      </w:r>
    </w:p>
    <w:p w14:paraId="6F1BD00A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c) The value </w:t>
      </w:r>
      <w:r w:rsidRPr="00571E4D">
        <w:rPr>
          <w:rFonts w:ascii="Cambria Math" w:eastAsia="CambriaMath" w:hAnsi="Cambria Math" w:cs="Cambria Math"/>
          <w:color w:val="222222"/>
          <w:kern w:val="0"/>
          <w:sz w:val="28"/>
          <w:szCs w:val="28"/>
        </w:rPr>
        <w:t>𝑅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² &gt; 0, which corresponds to SSR = 1</w:t>
      </w:r>
    </w:p>
    <w:p w14:paraId="1908FA1C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d) The value </w:t>
      </w:r>
      <w:r w:rsidRPr="00571E4D">
        <w:rPr>
          <w:rFonts w:ascii="Cambria Math" w:eastAsia="CambriaMath" w:hAnsi="Cambria Math" w:cs="Cambria Math"/>
          <w:color w:val="222222"/>
          <w:kern w:val="0"/>
          <w:sz w:val="28"/>
          <w:szCs w:val="28"/>
        </w:rPr>
        <w:t>𝑅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² = 1, which corresponds to SSR = 0</w:t>
      </w:r>
    </w:p>
    <w:p w14:paraId="60E94B44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27C35CF2" w14:textId="2BE5938C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proofErr w:type="gramStart"/>
      <w:r w:rsidRPr="00BA26D7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>Ans</w:t>
      </w:r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d</w:t>
      </w:r>
    </w:p>
    <w:p w14:paraId="1E019015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7A7B9F2A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2EEF49DF" w14:textId="174383C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>23)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In simple linear regression, the value of </w:t>
      </w:r>
      <w:r w:rsidRPr="00571E4D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 xml:space="preserve">what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shows the point where the estimated regression line</w:t>
      </w:r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crosses the </w:t>
      </w:r>
      <w:r w:rsidRPr="00571E4D">
        <w:rPr>
          <w:rFonts w:ascii="Cambria Math" w:eastAsia="CambriaMath" w:hAnsi="Cambria Math" w:cs="Cambria Math"/>
          <w:color w:val="222222"/>
          <w:kern w:val="0"/>
          <w:sz w:val="28"/>
          <w:szCs w:val="28"/>
        </w:rPr>
        <w:t>𝑦</w:t>
      </w:r>
      <w:r w:rsidRPr="00571E4D">
        <w:rPr>
          <w:rFonts w:ascii="Times New Roman" w:eastAsia="CambriaMath" w:hAnsi="Times New Roman" w:cs="Times New Roman"/>
          <w:color w:val="222222"/>
          <w:kern w:val="0"/>
          <w:sz w:val="28"/>
          <w:szCs w:val="28"/>
        </w:rPr>
        <w:t xml:space="preserve">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axis</w:t>
      </w:r>
    </w:p>
    <w:p w14:paraId="2CF1AD9B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a) </w:t>
      </w: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>Y</w:t>
      </w:r>
    </w:p>
    <w:p w14:paraId="4E9DD29F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b) </w:t>
      </w: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>B0</w:t>
      </w:r>
    </w:p>
    <w:p w14:paraId="17A60A43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c) </w:t>
      </w: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>B1</w:t>
      </w:r>
    </w:p>
    <w:p w14:paraId="57E4606A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d) </w:t>
      </w: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>F</w:t>
      </w:r>
    </w:p>
    <w:p w14:paraId="20CEB1DB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7064C89" w14:textId="3F3224D9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 w:rsidRPr="00E21D3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Ans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E21D3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</w:t>
      </w:r>
    </w:p>
    <w:p w14:paraId="53EA94ED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2324268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E59937C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5B49597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929FA5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DD9C921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199EFAF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A026ED7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823E461" w14:textId="03712962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24)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Check out these four linear regression </w:t>
      </w:r>
      <w:proofErr w:type="spellStart"/>
      <w:proofErr w:type="gramStart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plots:Which</w:t>
      </w:r>
      <w:proofErr w:type="spellEnd"/>
      <w:proofErr w:type="gramEnd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one represents an </w:t>
      </w:r>
      <w:r w:rsidRPr="00571E4D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 xml:space="preserve">underfitted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model?</w:t>
      </w:r>
    </w:p>
    <w:p w14:paraId="5C82258A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3FD3A39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proofErr w:type="gramStart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a)The</w:t>
      </w:r>
      <w:proofErr w:type="gramEnd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bottom-left plot</w:t>
      </w:r>
    </w:p>
    <w:p w14:paraId="54AF8681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b) The top-right plot</w:t>
      </w:r>
    </w:p>
    <w:p w14:paraId="6CC7EEFB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c) The bottom-right plot</w:t>
      </w:r>
    </w:p>
    <w:p w14:paraId="4D281782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d) The top-left plot</w:t>
      </w:r>
    </w:p>
    <w:p w14:paraId="1BDA7734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342E1DEC" w14:textId="312E8375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proofErr w:type="gramStart"/>
      <w:r w:rsidRPr="00E21D34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>Ans</w:t>
      </w:r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: </w:t>
      </w:r>
      <w:r w:rsidR="00E21D34">
        <w:rPr>
          <w:rFonts w:ascii="Times New Roman" w:hAnsi="Times New Roman" w:cs="Times New Roman"/>
          <w:color w:val="222222"/>
          <w:kern w:val="0"/>
          <w:sz w:val="28"/>
          <w:szCs w:val="28"/>
        </w:rPr>
        <w:t>d</w:t>
      </w:r>
    </w:p>
    <w:p w14:paraId="2922142F" w14:textId="77777777" w:rsidR="00E21D34" w:rsidRDefault="00E21D34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4579CE2C" w14:textId="77777777" w:rsidR="00E21D34" w:rsidRDefault="00E21D34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6F9A2630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179F5C56" w14:textId="27E6878E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>25)</w:t>
      </w:r>
      <w:r w:rsidRPr="00571E4D"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</w:rPr>
        <w:t>There are five basic steps when you’re implementing linear regression:</w:t>
      </w:r>
    </w:p>
    <w:p w14:paraId="441FF9C6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7A60377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• </w:t>
      </w:r>
      <w:r w:rsidRPr="00571E4D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 xml:space="preserve">a.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Check the results of model fitting to know whether the model is satisfactory.</w:t>
      </w:r>
    </w:p>
    <w:p w14:paraId="16DFDD3A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• </w:t>
      </w:r>
      <w:r w:rsidRPr="00571E4D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 xml:space="preserve">b.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Provide data to work with, and eventually do appropriate transformations.</w:t>
      </w:r>
    </w:p>
    <w:p w14:paraId="2536AA40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• </w:t>
      </w:r>
      <w:r w:rsidRPr="00571E4D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 xml:space="preserve">c.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Apply the model for predictions.</w:t>
      </w:r>
    </w:p>
    <w:p w14:paraId="3D2E2B39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• </w:t>
      </w:r>
      <w:r w:rsidRPr="00571E4D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 xml:space="preserve">d.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Import the packages and classes that you need.</w:t>
      </w:r>
    </w:p>
    <w:p w14:paraId="2F3CF89C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• </w:t>
      </w:r>
      <w:r w:rsidRPr="00571E4D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 xml:space="preserve">e.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Create a regression model and fit it with existing data.</w:t>
      </w:r>
    </w:p>
    <w:p w14:paraId="2672BE73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511A3669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</w:rPr>
        <w:t>However, those steps are currently listed in the wrong order. What’s the correct order?</w:t>
      </w:r>
    </w:p>
    <w:p w14:paraId="75A64DC2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a)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e, c, a, b, d</w:t>
      </w:r>
    </w:p>
    <w:p w14:paraId="0801EFBC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b)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e, d, b, a, c</w:t>
      </w:r>
    </w:p>
    <w:p w14:paraId="4D56B445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c)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d, e, c, b, a</w:t>
      </w:r>
    </w:p>
    <w:p w14:paraId="124EA505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d)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d, b, e, a, c</w:t>
      </w:r>
    </w:p>
    <w:p w14:paraId="1248A832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4BC8ECBA" w14:textId="4E202590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proofErr w:type="gramStart"/>
      <w:r w:rsidRPr="00E21D34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>Ans</w:t>
      </w:r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>d</w:t>
      </w:r>
      <w:r w:rsidR="00CD6004">
        <w:rPr>
          <w:rFonts w:ascii="Times New Roman" w:hAnsi="Times New Roman" w:cs="Times New Roman"/>
          <w:color w:val="222222"/>
          <w:kern w:val="0"/>
          <w:sz w:val="28"/>
          <w:szCs w:val="28"/>
        </w:rPr>
        <w:t>,b,e,a,c</w:t>
      </w:r>
      <w:proofErr w:type="spellEnd"/>
      <w:r w:rsidR="00CD6004">
        <w:rPr>
          <w:rFonts w:ascii="Times New Roman" w:hAnsi="Times New Roman" w:cs="Times New Roman"/>
          <w:color w:val="222222"/>
          <w:kern w:val="0"/>
          <w:sz w:val="28"/>
          <w:szCs w:val="28"/>
        </w:rPr>
        <w:tab/>
      </w:r>
    </w:p>
    <w:p w14:paraId="47991561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3DAC9F77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00911FEF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64729A2C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369AC5B3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7A6B7B70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1C8A4719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595D849C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0C91BD8E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79C860B1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014E8EBD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6B394701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6E1D5E25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proofErr w:type="gramStart"/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26 )</w:t>
      </w:r>
      <w:proofErr w:type="gramEnd"/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Which of the following are optional parameters to </w:t>
      </w:r>
      <w:proofErr w:type="spellStart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LinearRegression</w:t>
      </w:r>
      <w:proofErr w:type="spellEnd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in scikit-learn?</w:t>
      </w:r>
    </w:p>
    <w:p w14:paraId="77B1AD85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a)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Fit</w:t>
      </w:r>
    </w:p>
    <w:p w14:paraId="765ABFB9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b) </w:t>
      </w:r>
      <w:proofErr w:type="spellStart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fit_intercept</w:t>
      </w:r>
      <w:proofErr w:type="spellEnd"/>
    </w:p>
    <w:p w14:paraId="127A1884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c)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normalize</w:t>
      </w:r>
    </w:p>
    <w:p w14:paraId="710B409D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d) </w:t>
      </w:r>
      <w:proofErr w:type="spellStart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copy_X</w:t>
      </w:r>
      <w:proofErr w:type="spellEnd"/>
    </w:p>
    <w:p w14:paraId="57BABDDF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e) </w:t>
      </w:r>
      <w:proofErr w:type="spellStart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n_jobs</w:t>
      </w:r>
      <w:proofErr w:type="spellEnd"/>
    </w:p>
    <w:p w14:paraId="3212F126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f)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reshape</w:t>
      </w:r>
    </w:p>
    <w:p w14:paraId="26E176F7" w14:textId="77777777" w:rsidR="00262DF6" w:rsidRDefault="00262DF6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653DA3B9" w14:textId="77777777" w:rsidR="00262DF6" w:rsidRDefault="00262DF6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1BBB9020" w14:textId="3C32D924" w:rsidR="00262DF6" w:rsidRDefault="00262DF6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>b,d,e</w:t>
      </w:r>
      <w:proofErr w:type="spellEnd"/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and a</w:t>
      </w:r>
    </w:p>
    <w:p w14:paraId="06A0250E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2EA16EEA" w14:textId="77777777" w:rsidR="00BA26D7" w:rsidRPr="00571E4D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4C0B723A" w14:textId="57715AB8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27)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While working with scikit-learn, in which type of regression do you need to transform the array of</w:t>
      </w:r>
      <w:r w:rsidR="00262DF6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inputs to include nonlinear terms such as </w:t>
      </w:r>
      <w:r w:rsidRPr="00571E4D">
        <w:rPr>
          <w:rFonts w:ascii="Cambria Math" w:eastAsia="CambriaMath" w:hAnsi="Cambria Math" w:cs="Cambria Math"/>
          <w:color w:val="222222"/>
          <w:kern w:val="0"/>
          <w:sz w:val="28"/>
          <w:szCs w:val="28"/>
        </w:rPr>
        <w:t>𝑥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²?</w:t>
      </w:r>
    </w:p>
    <w:p w14:paraId="78D3D446" w14:textId="77777777" w:rsidR="00262DF6" w:rsidRPr="00571E4D" w:rsidRDefault="00262DF6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6E29F9C7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>a)Multiple</w:t>
      </w:r>
      <w:proofErr w:type="gramEnd"/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linear regression</w:t>
      </w:r>
    </w:p>
    <w:p w14:paraId="5B6037E9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>b) Simple linear regression</w:t>
      </w:r>
    </w:p>
    <w:p w14:paraId="154DBFC9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>c) Polynomial regression</w:t>
      </w:r>
    </w:p>
    <w:p w14:paraId="1029291D" w14:textId="2E87C9EE" w:rsidR="00262DF6" w:rsidRDefault="00262DF6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E085E6F" w14:textId="121B8971" w:rsidR="00262DF6" w:rsidRDefault="00262DF6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:: c</w:t>
      </w:r>
    </w:p>
    <w:p w14:paraId="1CD161EF" w14:textId="77777777" w:rsidR="00262DF6" w:rsidRDefault="00262DF6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0E225AE" w14:textId="77777777" w:rsidR="00262DF6" w:rsidRPr="00571E4D" w:rsidRDefault="00262DF6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2C34933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28)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You should choose </w:t>
      </w:r>
      <w:proofErr w:type="spellStart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statsmodels</w:t>
      </w:r>
      <w:proofErr w:type="spellEnd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over scikit-learn when:</w:t>
      </w:r>
    </w:p>
    <w:p w14:paraId="6A0A884D" w14:textId="77777777" w:rsidR="00262DF6" w:rsidRPr="00571E4D" w:rsidRDefault="00262DF6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78DC18CB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proofErr w:type="gramStart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A)You</w:t>
      </w:r>
      <w:proofErr w:type="gramEnd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want graphical representations of your data.</w:t>
      </w:r>
    </w:p>
    <w:p w14:paraId="2EB019D6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b) </w:t>
      </w:r>
      <w:r w:rsidRPr="00571E4D">
        <w:rPr>
          <w:rFonts w:ascii="Times New Roman" w:eastAsia="TimesNewRomanPSMT" w:hAnsi="Times New Roman" w:cs="Times New Roman"/>
          <w:color w:val="222222"/>
          <w:kern w:val="0"/>
          <w:sz w:val="28"/>
          <w:szCs w:val="28"/>
        </w:rPr>
        <w:t>You’re working with nonlinear terms.</w:t>
      </w:r>
    </w:p>
    <w:p w14:paraId="34DBE469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c) You need more detailed results.</w:t>
      </w:r>
    </w:p>
    <w:p w14:paraId="72D6566D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d) You need to include optional parameters.</w:t>
      </w:r>
    </w:p>
    <w:p w14:paraId="14272810" w14:textId="77777777" w:rsidR="00262DF6" w:rsidRDefault="00262DF6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7194F366" w14:textId="44EE0A09" w:rsidR="00D76AA9" w:rsidRDefault="00D76AA9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proofErr w:type="gramStart"/>
      <w:r w:rsidRPr="00BA26D7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>Ans</w:t>
      </w:r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>: d</w:t>
      </w:r>
    </w:p>
    <w:p w14:paraId="70FA399D" w14:textId="77777777" w:rsidR="00980E9D" w:rsidRDefault="00980E9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57982872" w14:textId="77777777" w:rsidR="00980E9D" w:rsidRDefault="00980E9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6D4A91BA" w14:textId="77777777" w:rsidR="00980E9D" w:rsidRDefault="00980E9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7186A1B2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01ED9B1F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17D72B96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5A0EB878" w14:textId="77777777" w:rsidR="00BA26D7" w:rsidRDefault="00BA26D7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41E3964B" w14:textId="77777777" w:rsidR="00262DF6" w:rsidRPr="00571E4D" w:rsidRDefault="00262DF6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65134878" w14:textId="3730357B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29)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_________ is a fundamental package for scientific computing with Python. It offers</w:t>
      </w:r>
      <w:r w:rsidR="00D76AA9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comprehensive mathematical functions, random number generators, linear algebra routines, Fourier</w:t>
      </w:r>
      <w:r w:rsidR="00D76AA9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transforms, and more. It provides a high-level syntax that makes it accessible and productive.</w:t>
      </w:r>
    </w:p>
    <w:p w14:paraId="0DAD9372" w14:textId="77777777" w:rsidR="00D76AA9" w:rsidRPr="00571E4D" w:rsidRDefault="00D76AA9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2FD01004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a) Pandas</w:t>
      </w:r>
    </w:p>
    <w:p w14:paraId="5C033CEC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b) </w:t>
      </w:r>
      <w:proofErr w:type="spellStart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Numpy</w:t>
      </w:r>
      <w:proofErr w:type="spellEnd"/>
    </w:p>
    <w:p w14:paraId="034510EA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c) </w:t>
      </w:r>
      <w:proofErr w:type="spellStart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Statsmodel</w:t>
      </w:r>
      <w:proofErr w:type="spellEnd"/>
    </w:p>
    <w:p w14:paraId="0BA6990F" w14:textId="77777777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d) </w:t>
      </w:r>
      <w:proofErr w:type="spellStart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scipy</w:t>
      </w:r>
      <w:proofErr w:type="spellEnd"/>
    </w:p>
    <w:p w14:paraId="6E4E5C92" w14:textId="77777777" w:rsidR="00980E9D" w:rsidRDefault="00980E9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69B1DDC6" w14:textId="6449CD83" w:rsidR="00980E9D" w:rsidRPr="00BA26D7" w:rsidRDefault="00980E9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</w:pPr>
      <w:proofErr w:type="gramStart"/>
      <w:r w:rsidRPr="00BA26D7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>Ans :</w:t>
      </w:r>
      <w:proofErr w:type="gramEnd"/>
      <w:r w:rsidRPr="00BA26D7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>:: b</w:t>
      </w:r>
    </w:p>
    <w:p w14:paraId="7C9F8567" w14:textId="77777777" w:rsidR="00980E9D" w:rsidRDefault="00980E9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05D3ABFB" w14:textId="77777777" w:rsidR="00980E9D" w:rsidRDefault="00980E9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5F19F675" w14:textId="77777777" w:rsidR="00980E9D" w:rsidRPr="00571E4D" w:rsidRDefault="00980E9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33443AB7" w14:textId="01E387AD" w:rsid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proofErr w:type="gramStart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30 )</w:t>
      </w:r>
      <w:proofErr w:type="gramEnd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_________ is a Python data visualization library based on Matplotlib. It provides a high-level</w:t>
      </w:r>
      <w:r w:rsidR="00980E9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interface for drawing attractive and informative statistical graphics that allow you to explore and</w:t>
      </w:r>
      <w:r w:rsidR="00980E9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</w:t>
      </w: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understand your data. It integrates closely with </w:t>
      </w:r>
      <w:proofErr w:type="gramStart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pandas</w:t>
      </w:r>
      <w:proofErr w:type="gramEnd"/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data structures.</w:t>
      </w:r>
    </w:p>
    <w:p w14:paraId="60740061" w14:textId="77777777" w:rsidR="00980E9D" w:rsidRPr="00571E4D" w:rsidRDefault="00980E9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5B8D48BC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a) Bokeh</w:t>
      </w:r>
    </w:p>
    <w:p w14:paraId="562C2E5C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b) Seaborn</w:t>
      </w:r>
    </w:p>
    <w:p w14:paraId="77FB65FF" w14:textId="77777777" w:rsidR="00571E4D" w:rsidRPr="00571E4D" w:rsidRDefault="00571E4D" w:rsidP="00571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c) Matplotlib</w:t>
      </w:r>
    </w:p>
    <w:p w14:paraId="71FB6F57" w14:textId="0284DB08" w:rsidR="00202E61" w:rsidRDefault="00571E4D" w:rsidP="00571E4D">
      <w:pPr>
        <w:rPr>
          <w:rFonts w:ascii="Times New Roman" w:hAnsi="Times New Roman" w:cs="Times New Roman"/>
          <w:color w:val="222222"/>
          <w:kern w:val="0"/>
          <w:sz w:val="28"/>
          <w:szCs w:val="28"/>
        </w:rPr>
      </w:pPr>
      <w:r w:rsidRPr="00571E4D">
        <w:rPr>
          <w:rFonts w:ascii="Times New Roman" w:hAnsi="Times New Roman" w:cs="Times New Roman"/>
          <w:color w:val="222222"/>
          <w:kern w:val="0"/>
          <w:sz w:val="28"/>
          <w:szCs w:val="28"/>
        </w:rPr>
        <w:t>d) Dash</w:t>
      </w:r>
    </w:p>
    <w:p w14:paraId="5905D240" w14:textId="77777777" w:rsidR="00980E9D" w:rsidRDefault="00980E9D" w:rsidP="00571E4D">
      <w:pPr>
        <w:rPr>
          <w:rFonts w:ascii="Times New Roman" w:hAnsi="Times New Roman" w:cs="Times New Roman"/>
          <w:color w:val="222222"/>
          <w:kern w:val="0"/>
          <w:sz w:val="28"/>
          <w:szCs w:val="28"/>
        </w:rPr>
      </w:pPr>
    </w:p>
    <w:p w14:paraId="27C71C74" w14:textId="2DBDC8C2" w:rsidR="00980E9D" w:rsidRPr="00571E4D" w:rsidRDefault="00980E9D" w:rsidP="00571E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26D7">
        <w:rPr>
          <w:rFonts w:ascii="Times New Roman" w:hAnsi="Times New Roman" w:cs="Times New Roman"/>
          <w:b/>
          <w:bCs/>
          <w:color w:val="222222"/>
          <w:kern w:val="0"/>
          <w:sz w:val="28"/>
          <w:szCs w:val="28"/>
        </w:rPr>
        <w:t>Ans</w:t>
      </w:r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222222"/>
          <w:kern w:val="0"/>
          <w:sz w:val="28"/>
          <w:szCs w:val="28"/>
        </w:rPr>
        <w:t>: b</w:t>
      </w:r>
    </w:p>
    <w:sectPr w:rsidR="00980E9D" w:rsidRPr="0057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8A"/>
    <w:rsid w:val="00202E61"/>
    <w:rsid w:val="00262DF6"/>
    <w:rsid w:val="00571E4D"/>
    <w:rsid w:val="00980E9D"/>
    <w:rsid w:val="00BA26D7"/>
    <w:rsid w:val="00CD6004"/>
    <w:rsid w:val="00D76AA9"/>
    <w:rsid w:val="00E11A62"/>
    <w:rsid w:val="00E21D34"/>
    <w:rsid w:val="00EA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C67B"/>
  <w15:chartTrackingRefBased/>
  <w15:docId w15:val="{3221B5CD-5F73-4B28-9D0A-C212B4E1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Patel</dc:creator>
  <cp:keywords/>
  <dc:description/>
  <cp:lastModifiedBy>Ajay Patel</cp:lastModifiedBy>
  <cp:revision>2</cp:revision>
  <dcterms:created xsi:type="dcterms:W3CDTF">2023-05-06T13:35:00Z</dcterms:created>
  <dcterms:modified xsi:type="dcterms:W3CDTF">2023-05-06T13:35:00Z</dcterms:modified>
</cp:coreProperties>
</file>