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Default="00F55BC6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5C673386" w:rsidR="00B44E13" w:rsidRPr="00F55BC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220722BD" w14:textId="25158788" w:rsidR="00B44E13" w:rsidRPr="00F55BC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77777777" w:rsidR="00B44E13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«Дослідження базових конструкцій мови JAVA»</w:t>
      </w:r>
    </w:p>
    <w:p w14:paraId="1B78B441" w14:textId="77777777" w:rsidR="00B44E13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F55BC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F55BC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F55BC6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77777777" w:rsidR="00B44E13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F55BC6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CC26DE2" w14:textId="405362AB" w:rsidR="00B44E13" w:rsidRDefault="00F55B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конструкціями мови Java та оволодіти навиками написання й автоматичного документування простих консольних програм мовою Java. </w:t>
      </w:r>
    </w:p>
    <w:p w14:paraId="59FD11A3" w14:textId="5C9A7A0C" w:rsidR="009C2264" w:rsidRDefault="009C22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C5B94C" w14:textId="2C626A48" w:rsidR="009C2264" w:rsidRDefault="009C2264" w:rsidP="009C226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7CE6AB49" w14:textId="77777777" w:rsidR="009C2264" w:rsidRDefault="009C2264" w:rsidP="009C226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Зубчаті масиви </w:t>
      </w:r>
    </w:p>
    <w:p w14:paraId="3845FEF0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Завдяки тому, що багатовимірні масиви у Java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звичайного багатовимірного масиву. Різниця є лише у способі ініціалізації, де використовується виділення пам’яті під різну кількість елементів у межах виміру. </w:t>
      </w:r>
    </w:p>
    <w:p w14:paraId="70521AEC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Синтаксис оголошення та ініціалізації зубчатого масиву: </w:t>
      </w:r>
    </w:p>
    <w:p w14:paraId="18DFB27E" w14:textId="77777777" w:rsidR="009C2264" w:rsidRDefault="009C2264" w:rsidP="009C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8"/>
          <w:szCs w:val="28"/>
        </w:rPr>
      </w:pPr>
      <w:r>
        <w:rPr>
          <w:rFonts w:ascii="CourierNewPSMT" w:eastAsia="Times New Roman" w:hAnsi="CourierNewPSMT" w:cs="Courier New"/>
          <w:sz w:val="28"/>
          <w:szCs w:val="28"/>
        </w:rPr>
        <w:t xml:space="preserve">           тип[][] змінна = new тип[N][];</w:t>
      </w:r>
    </w:p>
    <w:p w14:paraId="58CF4ED5" w14:textId="77777777" w:rsidR="009C2264" w:rsidRDefault="009C2264" w:rsidP="009C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8"/>
          <w:szCs w:val="28"/>
        </w:rPr>
      </w:pPr>
      <w:r>
        <w:rPr>
          <w:rFonts w:ascii="CourierNewPSMT" w:eastAsia="Times New Roman" w:hAnsi="CourierNewPSMT" w:cs="Courier New"/>
          <w:sz w:val="28"/>
          <w:szCs w:val="28"/>
        </w:rPr>
        <w:t xml:space="preserve">           змінна[0] = new тип[розмір_виміру_20];</w:t>
      </w:r>
    </w:p>
    <w:p w14:paraId="24103106" w14:textId="77777777" w:rsidR="009C2264" w:rsidRDefault="009C2264" w:rsidP="009C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8"/>
          <w:szCs w:val="28"/>
        </w:rPr>
      </w:pPr>
      <w:r>
        <w:rPr>
          <w:rFonts w:ascii="CourierNewPSMT" w:eastAsia="Times New Roman" w:hAnsi="CourierNewPSMT" w:cs="Courier New"/>
          <w:sz w:val="28"/>
          <w:szCs w:val="28"/>
        </w:rPr>
        <w:t xml:space="preserve">           змінна[1] = new тип[розмір_виміру_21];</w:t>
      </w:r>
    </w:p>
    <w:p w14:paraId="1C357F62" w14:textId="77777777" w:rsidR="009C2264" w:rsidRDefault="009C2264" w:rsidP="009C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8"/>
          <w:szCs w:val="28"/>
        </w:rPr>
      </w:pPr>
      <w:r>
        <w:rPr>
          <w:rFonts w:ascii="CourierNewPSMT" w:eastAsia="Times New Roman" w:hAnsi="CourierNewPSMT" w:cs="Courier New"/>
          <w:sz w:val="28"/>
          <w:szCs w:val="28"/>
        </w:rPr>
        <w:t xml:space="preserve">           ...</w:t>
      </w:r>
    </w:p>
    <w:p w14:paraId="4B64A206" w14:textId="77777777" w:rsidR="009C2264" w:rsidRDefault="009C2264" w:rsidP="009C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8"/>
          <w:szCs w:val="28"/>
        </w:rPr>
      </w:pPr>
      <w:r>
        <w:rPr>
          <w:rFonts w:ascii="CourierNewPSMT" w:eastAsia="Times New Roman" w:hAnsi="CourierNewPSMT" w:cs="Courier New"/>
          <w:sz w:val="28"/>
          <w:szCs w:val="28"/>
        </w:rPr>
        <w:t xml:space="preserve">           змінна[N-1] = new тип[розмір_виміру_2N-1];</w:t>
      </w:r>
    </w:p>
    <w:p w14:paraId="6EA8AEB2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Особливості використання масивів </w:t>
      </w:r>
    </w:p>
    <w:p w14:paraId="5842DFCB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Розмір масиву зберігається у властивості </w:t>
      </w:r>
      <w:r>
        <w:rPr>
          <w:rFonts w:ascii="CourierNewPSMT" w:eastAsia="Times New Roman" w:hAnsi="CourierNewPSMT" w:cs="Times New Roman"/>
          <w:sz w:val="28"/>
          <w:szCs w:val="28"/>
        </w:rPr>
        <w:t>length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189055C6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Копіювання масивів не можна здійснити звичайним присвоюванням однієї змінної- масиву іншій. У цьому випадку обидві змінні-масиви посилатимуться на одну і ту саму область пам’яті, тобто фізично на один і той самий масив. Для коректного копіювання масивів слід скористатися методом </w:t>
      </w:r>
      <w:r>
        <w:rPr>
          <w:rFonts w:ascii="CourierNewPSMT" w:eastAsia="Times New Roman" w:hAnsi="CourierNewPSMT" w:cs="Times New Roman"/>
          <w:sz w:val="28"/>
          <w:szCs w:val="28"/>
        </w:rPr>
        <w:t xml:space="preserve">copyOf 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класу </w:t>
      </w:r>
      <w:r>
        <w:rPr>
          <w:rFonts w:ascii="CourierNewPSMT" w:eastAsia="Times New Roman" w:hAnsi="CourierNewPSMT" w:cs="Times New Roman"/>
          <w:sz w:val="28"/>
          <w:szCs w:val="28"/>
        </w:rPr>
        <w:t>Arrays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. Цей метод створює копію масиву, що переданий через перший параметр методу, у пам’яті та повертає посилання на нього. Кількість елементів масиву, що підлягають копіюванню, передається через другий параметр методу. Приклад копіювання масиву: </w:t>
      </w:r>
    </w:p>
    <w:p w14:paraId="74375D66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NewPSMT" w:eastAsia="Times New Roman" w:hAnsi="CourierNewPSMT" w:cs="Times New Roman"/>
          <w:sz w:val="28"/>
          <w:szCs w:val="28"/>
        </w:rPr>
        <w:t xml:space="preserve">int [] copiedArray = Arrays.copyOf(originalArray, originalArray.length); </w:t>
      </w:r>
    </w:p>
    <w:p w14:paraId="0B071568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Для перевірки масивів на ідентичність використовується метод </w:t>
      </w:r>
      <w:r>
        <w:rPr>
          <w:rFonts w:ascii="CourierNewPSMT" w:eastAsia="Times New Roman" w:hAnsi="CourierNewPSMT" w:cs="Times New Roman"/>
          <w:sz w:val="28"/>
          <w:szCs w:val="28"/>
        </w:rPr>
        <w:t xml:space="preserve">equals 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класу </w:t>
      </w:r>
      <w:r>
        <w:rPr>
          <w:rFonts w:ascii="CourierNewPSMT" w:eastAsia="Times New Roman" w:hAnsi="CourierNewPSMT" w:cs="Times New Roman"/>
          <w:sz w:val="28"/>
          <w:szCs w:val="28"/>
        </w:rPr>
        <w:t>Arrays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. Цей метод приймає через параметри 2 масиви простих типів, та </w:t>
      </w:r>
      <w:r>
        <w:rPr>
          <w:rFonts w:ascii="TimesNewRomanPSMT" w:eastAsia="Times New Roman" w:hAnsi="TimesNewRomanPSMT" w:cs="Times New Roman"/>
          <w:sz w:val="28"/>
          <w:szCs w:val="28"/>
        </w:rPr>
        <w:lastRenderedPageBreak/>
        <w:t xml:space="preserve">повертає </w:t>
      </w:r>
      <w:r>
        <w:rPr>
          <w:rFonts w:ascii="CourierNewPSMT" w:eastAsia="Times New Roman" w:hAnsi="CourierNewPSMT" w:cs="Times New Roman"/>
          <w:sz w:val="28"/>
          <w:szCs w:val="28"/>
        </w:rPr>
        <w:t>true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, якщо вони ідентичні, та </w:t>
      </w:r>
      <w:r>
        <w:rPr>
          <w:rFonts w:ascii="CourierNewPSMT" w:eastAsia="Times New Roman" w:hAnsi="CourierNewPSMT" w:cs="Times New Roman"/>
          <w:sz w:val="28"/>
          <w:szCs w:val="28"/>
        </w:rPr>
        <w:t>false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, якщо ні. Приклад порівняння масивів на ідентичність: </w:t>
      </w:r>
    </w:p>
    <w:p w14:paraId="29CCFA4B" w14:textId="77777777" w:rsidR="009C2264" w:rsidRDefault="009C2264" w:rsidP="009C2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NewPSMT" w:eastAsia="Times New Roman" w:hAnsi="CourierNewPSMT" w:cs="Times New Roman"/>
          <w:sz w:val="28"/>
          <w:szCs w:val="28"/>
        </w:rPr>
        <w:t xml:space="preserve">boolean compared = Arrays.equals(array1, array2); </w:t>
      </w:r>
    </w:p>
    <w:p w14:paraId="2D49046A" w14:textId="77777777" w:rsidR="009C2264" w:rsidRDefault="009C22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E4F4B" w14:textId="363AC444" w:rsidR="00B44E13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 w:rsidR="00694B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5967A3B3" w14:textId="77FFFCBD" w:rsidR="00F55BC6" w:rsidRPr="00F55BC6" w:rsidRDefault="00F55BC6" w:rsidP="00F55BC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Написати та налагодити програму на мові Java згідно варіанту. Програма має задовольняти наступним вимогам:  </w:t>
      </w:r>
    </w:p>
    <w:p w14:paraId="48C333BC" w14:textId="77777777" w:rsidR="00F55BC6" w:rsidRP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розміщуватися в загальнодоступному класі Lab2ПрізвищеГрупа;  </w:t>
      </w:r>
    </w:p>
    <w:p w14:paraId="43AD7016" w14:textId="77777777" w:rsid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генерувати зубчатий масив, який міститиме лише заштриховані області квадратної матриці згідно варіанту;  </w:t>
      </w:r>
    </w:p>
    <w:p w14:paraId="168185BE" w14:textId="77777777" w:rsid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розмір квадратної матриці і символ-заповнювач масиву вводяться з клавіатури;  </w:t>
      </w:r>
    </w:p>
    <w:p w14:paraId="1A5476A0" w14:textId="77777777" w:rsid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7B7F3103" w14:textId="77777777" w:rsid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 сформований масив вивести на екран і у текстовий файл;  </w:t>
      </w:r>
    </w:p>
    <w:p w14:paraId="1C34C212" w14:textId="355791C0" w:rsidR="00B44E13" w:rsidRPr="00F55BC6" w:rsidRDefault="00F55BC6" w:rsidP="00F55BC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володіти коментарями, які дозволять автоматично згенерувати документацію до розробленої програми. </w:t>
      </w:r>
    </w:p>
    <w:p w14:paraId="2F05ED81" w14:textId="2A4727AD" w:rsidR="00B44E13" w:rsidRPr="00F55BC6" w:rsidRDefault="00F55BC6" w:rsidP="00F55BC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eastAsia="Times New Roman" w:hAnsi="Times New Roman" w:cs="Times New Roman"/>
          <w:sz w:val="28"/>
          <w:szCs w:val="28"/>
        </w:rPr>
        <w:t xml:space="preserve">Автоматично згенерувати документацію до розробленої програми. </w:t>
      </w:r>
    </w:p>
    <w:p w14:paraId="5AC3F2D1" w14:textId="500E3512" w:rsidR="00F55BC6" w:rsidRPr="00F55BC6" w:rsidRDefault="00F55BC6" w:rsidP="00F55BC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BC6">
        <w:rPr>
          <w:rFonts w:ascii="Times New Roman" w:hAnsi="Times New Roman" w:cs="Times New Roman"/>
          <w:sz w:val="28"/>
          <w:szCs w:val="28"/>
        </w:rPr>
        <w:t>Завантажити код на GitHub згідно методичних вказівок по роботі з GitHub.</w:t>
      </w:r>
    </w:p>
    <w:p w14:paraId="117533D9" w14:textId="74D1ECD9" w:rsidR="00B44E13" w:rsidRDefault="00F55B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4</w:t>
      </w:r>
      <w:r>
        <w:rPr>
          <w:rFonts w:ascii="Times New Roman" w:eastAsia="Times New Roman" w:hAnsi="Times New Roman" w:cs="Times New Roman"/>
          <w:sz w:val="28"/>
          <w:szCs w:val="28"/>
        </w:rPr>
        <w:t>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5852D855" w14:textId="75580003" w:rsidR="00B44E13" w:rsidRDefault="00F55B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5</w:t>
      </w:r>
      <w:r>
        <w:rPr>
          <w:rFonts w:ascii="Times New Roman" w:eastAsia="Times New Roman" w:hAnsi="Times New Roman" w:cs="Times New Roman"/>
          <w:sz w:val="28"/>
          <w:szCs w:val="28"/>
        </w:rPr>
        <w:t>. Дати відповідь на контрольні запитання:</w:t>
      </w:r>
    </w:p>
    <w:p w14:paraId="7D42202C" w14:textId="77777777" w:rsidR="00B44E13" w:rsidRDefault="00F55BC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автоматично згенерувати документацію?</w:t>
      </w:r>
    </w:p>
    <w:p w14:paraId="6CD93C61" w14:textId="77777777" w:rsidR="00B44E13" w:rsidRDefault="00F55BC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чому різниця між різними варіантами оператора for?</w:t>
      </w:r>
    </w:p>
    <w:p w14:paraId="64EE53F1" w14:textId="5F400D3B" w:rsidR="00B44E13" w:rsidRDefault="00F55B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DB1D45C" w14:textId="3128B767" w:rsidR="009C2264" w:rsidRDefault="00F55B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9C2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7725BC" w:rsidRPr="007725BC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210AEFB" wp14:editId="55158E60">
            <wp:extent cx="1924319" cy="743054"/>
            <wp:effectExtent l="0" t="0" r="0" b="0"/>
            <wp:docPr id="21265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5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A9A7" w14:textId="16EE43F5" w:rsidR="00B44E13" w:rsidRDefault="00F55B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50981842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 java.io.*;</w:t>
      </w:r>
    </w:p>
    <w:p w14:paraId="75E7771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4BD0826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1927633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 Клас Lab1 реалізує приклад програми до лабораторної роботи №1</w:t>
      </w:r>
    </w:p>
    <w:p w14:paraId="1715040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*/</w:t>
      </w:r>
    </w:p>
    <w:p w14:paraId="1C474C7E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public class Lab1KisilKI_304</w:t>
      </w:r>
    </w:p>
    <w:p w14:paraId="764E451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BDF3A7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1939153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 Статичний метод main є точкою входу в програму</w:t>
      </w:r>
    </w:p>
    <w:p w14:paraId="3DF01774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 xml:space="preserve">* </w:t>
      </w:r>
    </w:p>
    <w:p w14:paraId="3EC09E9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 @param args</w:t>
      </w:r>
    </w:p>
    <w:p w14:paraId="7E921FA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 @throws FileNotFoundException</w:t>
      </w:r>
    </w:p>
    <w:p w14:paraId="46D597CC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 xml:space="preserve">* </w:t>
      </w:r>
    </w:p>
    <w:p w14:paraId="0B2D3B43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*/</w:t>
      </w:r>
    </w:p>
    <w:p w14:paraId="61473E1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main(String[] args) throws FileNotFoundException</w:t>
      </w:r>
    </w:p>
    <w:p w14:paraId="052721B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94596B7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int nRows;</w:t>
      </w:r>
    </w:p>
    <w:p w14:paraId="0DB3C28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3A529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char[][] arr;</w:t>
      </w:r>
    </w:p>
    <w:p w14:paraId="0C7E4DE2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String filler;</w:t>
      </w:r>
    </w:p>
    <w:p w14:paraId="647E9C55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Scanner in = new Scanner(System.in);</w:t>
      </w:r>
    </w:p>
    <w:p w14:paraId="684062C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File dataFile = new File("MyFile.txt");</w:t>
      </w:r>
    </w:p>
    <w:p w14:paraId="091AA72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PrintWriter fout = new PrintWriter(dataFile);</w:t>
      </w:r>
    </w:p>
    <w:p w14:paraId="5E8BD08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System.out.print("Enter the size of the square matrix:");</w:t>
      </w:r>
    </w:p>
    <w:p w14:paraId="34CC5FF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nRows = in.nextInt();</w:t>
      </w:r>
    </w:p>
    <w:p w14:paraId="1F8AE0D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in.nextLine();</w:t>
      </w:r>
    </w:p>
    <w:p w14:paraId="2DE0B54E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/* створення рядків матриці */</w:t>
      </w:r>
    </w:p>
    <w:p w14:paraId="20984E53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arr = new char[nRows][];</w:t>
      </w:r>
    </w:p>
    <w:p w14:paraId="0E018997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for(int i = 0; i &lt; nRows/2; i++)</w:t>
      </w:r>
    </w:p>
    <w:p w14:paraId="6C082B9D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7E0400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arr[i]= new char[i+1];</w:t>
      </w:r>
    </w:p>
    <w:p w14:paraId="4D6C1F15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F1537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int c=nRows/2;</w:t>
      </w:r>
    </w:p>
    <w:p w14:paraId="101C49E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/* створення стовпців матриці для парних і непарних рядків */</w:t>
      </w:r>
    </w:p>
    <w:p w14:paraId="284C3A4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if (nRows%2==0) {</w:t>
      </w:r>
    </w:p>
    <w:p w14:paraId="0F6465F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for(int i = nRows/2; i&lt;nRows;i++)</w:t>
      </w:r>
    </w:p>
    <w:p w14:paraId="19A8D36E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7CC3F1D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arr[i]=new char[c];</w:t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226908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c--;</w:t>
      </w:r>
    </w:p>
    <w:p w14:paraId="3723FEC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AF295F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715930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277628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90B919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for(int i = nRows/2; i&lt;nRows;i++)</w:t>
      </w:r>
    </w:p>
    <w:p w14:paraId="6BDCF85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172FFB13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arr[i]=new char[c+1];</w:t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6BFB6E2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c--;</w:t>
      </w:r>
    </w:p>
    <w:p w14:paraId="23D7D1AC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993779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5FE055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System.out.print("\nEnter a placeholder character: ");</w:t>
      </w:r>
    </w:p>
    <w:p w14:paraId="0E2DD5C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filler = in.nextLine();</w:t>
      </w:r>
    </w:p>
    <w:p w14:paraId="0F6DFB6C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exit:</w:t>
      </w:r>
    </w:p>
    <w:p w14:paraId="09531B74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/* заповнення матриці */</w:t>
      </w:r>
    </w:p>
    <w:p w14:paraId="5450F3F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for (int i=0;i&lt;nRows;i++)</w:t>
      </w:r>
    </w:p>
    <w:p w14:paraId="40AC988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8657E84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for(int k = 0; k&lt;nRows-arr[i].length;k++) {</w:t>
      </w:r>
    </w:p>
    <w:p w14:paraId="28B35C4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  ");</w:t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3E6FC57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F6B371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for (int j=0; j&lt;arr[i].length;j++)</w:t>
      </w:r>
    </w:p>
    <w:p w14:paraId="5F2D9B5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{if(filler.length() == 1)</w:t>
      </w:r>
    </w:p>
    <w:p w14:paraId="73AD299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5521E058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arr[i][j] = (char) filler.codePointAt(0);</w:t>
      </w:r>
    </w:p>
    <w:p w14:paraId="0FA8834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System.out.print(arr[i][j] + " ");</w:t>
      </w:r>
    </w:p>
    <w:p w14:paraId="4EC14FE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fout.print(arr[i][j] + " ");</w:t>
      </w:r>
    </w:p>
    <w:p w14:paraId="6923163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18899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else if (filler.length() == 0)</w:t>
      </w:r>
    </w:p>
    <w:p w14:paraId="02630328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2B7CC9D6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System.out.print("\nNo placeholder character entered");</w:t>
      </w:r>
    </w:p>
    <w:p w14:paraId="6D57D8F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break exit;</w:t>
      </w:r>
    </w:p>
    <w:p w14:paraId="5E2BB088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D2036C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</w:p>
    <w:p w14:paraId="67E28DA4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7960B77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System.out.print("\nToo many placeholder characters");</w:t>
      </w:r>
    </w:p>
    <w:p w14:paraId="0E6C8B0F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break exit;</w:t>
      </w:r>
    </w:p>
    <w:p w14:paraId="751F851B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}}</w:t>
      </w:r>
    </w:p>
    <w:p w14:paraId="554241A9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System.out.print("\n");</w:t>
      </w:r>
    </w:p>
    <w:p w14:paraId="69DDDD1D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ab/>
        <w:t>fout.print("\n");</w:t>
      </w:r>
    </w:p>
    <w:p w14:paraId="7F7890E0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5ADE6E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fout.flush();</w:t>
      </w:r>
    </w:p>
    <w:p w14:paraId="6C1401F1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fout.close();</w:t>
      </w:r>
    </w:p>
    <w:p w14:paraId="569B6E8A" w14:textId="77777777" w:rsidR="00A9766C" w:rsidRPr="00A9766C" w:rsidRDefault="00A9766C" w:rsidP="00A9766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ECC240" w14:textId="23EC84DE" w:rsidR="00B44E13" w:rsidRDefault="00A9766C" w:rsidP="00A976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766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="00F55BC6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4AE08A9E" w14:textId="6D551035" w:rsidR="00F55FCA" w:rsidRDefault="00F55FCA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          </w:t>
      </w:r>
      <w:r w:rsidR="00694B7F">
        <w:rPr>
          <w:rFonts w:ascii="Times New Roman" w:eastAsia="Times New Roman" w:hAnsi="Times New Roman" w:cs="Times New Roman"/>
          <w:b/>
          <w:lang w:val="uk-UA"/>
        </w:rPr>
        <w:t xml:space="preserve">  </w:t>
      </w:r>
      <w:r>
        <w:rPr>
          <w:rFonts w:ascii="Times New Roman" w:eastAsia="Times New Roman" w:hAnsi="Times New Roman" w:cs="Times New Roman"/>
          <w:b/>
          <w:lang w:val="en-US"/>
        </w:rPr>
        <w:t xml:space="preserve">   </w:t>
      </w:r>
      <w:r w:rsidR="00A9766C" w:rsidRPr="00A9766C">
        <w:rPr>
          <w:rFonts w:ascii="Times New Roman" w:eastAsia="Times New Roman" w:hAnsi="Times New Roman" w:cs="Times New Roman"/>
          <w:b/>
          <w:lang w:val="en-US"/>
        </w:rPr>
        <w:drawing>
          <wp:inline distT="0" distB="0" distL="0" distR="0" wp14:anchorId="735BB83D" wp14:editId="20B7E716">
            <wp:extent cx="4467849" cy="2591162"/>
            <wp:effectExtent l="0" t="0" r="9525" b="0"/>
            <wp:docPr id="77215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E6E6" w14:textId="77777777" w:rsidR="00B44E13" w:rsidRDefault="00B44E13"/>
    <w:p w14:paraId="167AAA46" w14:textId="37965BB9" w:rsidR="00B44E13" w:rsidRPr="00694B7F" w:rsidRDefault="00F55FCA">
      <w:pPr>
        <w:rPr>
          <w:lang w:val="uk-UA"/>
        </w:rPr>
      </w:pPr>
      <w:r>
        <w:rPr>
          <w:noProof/>
          <w:lang w:val="en-US"/>
        </w:rPr>
        <w:t xml:space="preserve">                 </w:t>
      </w:r>
      <w:r w:rsidR="00694B7F">
        <w:rPr>
          <w:noProof/>
          <w:lang w:val="uk-UA"/>
        </w:rPr>
        <w:t xml:space="preserve">  </w:t>
      </w:r>
      <w:r>
        <w:rPr>
          <w:noProof/>
          <w:lang w:val="en-US"/>
        </w:rPr>
        <w:t xml:space="preserve">      </w:t>
      </w:r>
      <w:r w:rsidR="00A9766C" w:rsidRPr="00A9766C">
        <w:rPr>
          <w:noProof/>
          <w:lang w:val="en-US"/>
        </w:rPr>
        <w:drawing>
          <wp:inline distT="0" distB="0" distL="0" distR="0" wp14:anchorId="59D4AE59" wp14:editId="4F31765B">
            <wp:extent cx="4925112" cy="3105583"/>
            <wp:effectExtent l="0" t="0" r="8890" b="0"/>
            <wp:docPr id="66166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30D" w14:textId="77777777" w:rsidR="00B44E13" w:rsidRDefault="00B44E13"/>
    <w:p w14:paraId="6F933FB1" w14:textId="1C00B1EF" w:rsidR="00B44E13" w:rsidRDefault="00B44E13"/>
    <w:p w14:paraId="7EFF60CF" w14:textId="61B6EF32" w:rsidR="00B44E13" w:rsidRDefault="00B44E13"/>
    <w:p w14:paraId="4203350B" w14:textId="519AD5CA" w:rsidR="00694B7F" w:rsidRDefault="00694B7F"/>
    <w:p w14:paraId="3C088CF6" w14:textId="2F148665" w:rsidR="00694B7F" w:rsidRDefault="00694B7F"/>
    <w:p w14:paraId="4174A00A" w14:textId="322C872F" w:rsidR="00694B7F" w:rsidRDefault="00694B7F"/>
    <w:p w14:paraId="714AF0F6" w14:textId="7E794127" w:rsidR="00694B7F" w:rsidRDefault="00694B7F"/>
    <w:p w14:paraId="0CC577C5" w14:textId="62D82ED5" w:rsidR="00B23F85" w:rsidRDefault="00B23F85"/>
    <w:p w14:paraId="1A899645" w14:textId="2B569655" w:rsidR="00B23F85" w:rsidRDefault="00B23F85"/>
    <w:p w14:paraId="041519E8" w14:textId="3D40F06A" w:rsidR="00694B7F" w:rsidRDefault="00694B7F">
      <w:pPr>
        <w:rPr>
          <w:lang w:val="uk-UA"/>
        </w:rPr>
      </w:pPr>
    </w:p>
    <w:p w14:paraId="7F53F808" w14:textId="77777777" w:rsidR="00694B7F" w:rsidRPr="00694B7F" w:rsidRDefault="00694B7F">
      <w:pPr>
        <w:rPr>
          <w:lang w:val="uk-UA"/>
        </w:rPr>
      </w:pPr>
    </w:p>
    <w:p w14:paraId="2631DA9D" w14:textId="3E3E206E" w:rsidR="00B44E13" w:rsidRDefault="00F55B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706EE4B7" w14:textId="40DEC792" w:rsidR="005717F6" w:rsidRDefault="00617533">
      <w:pPr>
        <w:jc w:val="center"/>
        <w:rPr>
          <w:b/>
        </w:rPr>
      </w:pPr>
      <w:r w:rsidRPr="00617533">
        <w:rPr>
          <w:b/>
          <w:noProof/>
        </w:rPr>
        <w:drawing>
          <wp:inline distT="0" distB="0" distL="0" distR="0" wp14:anchorId="567A92C5" wp14:editId="71214EB9">
            <wp:extent cx="6120765" cy="2959100"/>
            <wp:effectExtent l="0" t="0" r="0" b="0"/>
            <wp:docPr id="134435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2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533">
        <w:rPr>
          <w:b/>
          <w:noProof/>
        </w:rPr>
        <w:drawing>
          <wp:inline distT="0" distB="0" distL="0" distR="0" wp14:anchorId="3D9AF4A5" wp14:editId="1B630365">
            <wp:extent cx="6120765" cy="2261870"/>
            <wp:effectExtent l="0" t="0" r="0" b="5080"/>
            <wp:docPr id="26054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84C9" w14:textId="1B878B3C" w:rsidR="00B44E13" w:rsidRPr="005717F6" w:rsidRDefault="00B44E13">
      <w:pPr>
        <w:rPr>
          <w:lang w:val="uk-UA"/>
        </w:rPr>
      </w:pPr>
    </w:p>
    <w:p w14:paraId="4C9F055C" w14:textId="6CB86740" w:rsidR="00B44E13" w:rsidRDefault="00B44E13">
      <w:pPr>
        <w:rPr>
          <w:noProof/>
        </w:rPr>
      </w:pPr>
    </w:p>
    <w:p w14:paraId="795DE826" w14:textId="16EAD091" w:rsidR="005717F6" w:rsidRDefault="005717F6">
      <w:pPr>
        <w:rPr>
          <w:noProof/>
        </w:rPr>
      </w:pPr>
    </w:p>
    <w:p w14:paraId="49501AEC" w14:textId="77777777" w:rsidR="005717F6" w:rsidRDefault="005717F6"/>
    <w:p w14:paraId="0B9D7B4F" w14:textId="77777777" w:rsidR="00B44E13" w:rsidRDefault="00F55BC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339033DB" w14:textId="77777777" w:rsidR="00B44E13" w:rsidRDefault="00F55BC6">
      <w:pPr>
        <w:numPr>
          <w:ilvl w:val="0"/>
          <w:numId w:val="1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автоматичній генерації документації використовується утиліта javadoc, яка аналізує вміст між /** і */ та на його базі генерує документацію у форматі *.html.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</w:t>
      </w:r>
    </w:p>
    <w:p w14:paraId="3E222E34" w14:textId="77777777" w:rsidR="00B44E13" w:rsidRDefault="00F55BC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оператора for в стилі С/С++ має такий вигляд: </w:t>
      </w:r>
    </w:p>
    <w:p w14:paraId="40534BF8" w14:textId="77777777" w:rsidR="00B44E13" w:rsidRDefault="00F55B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9D86C9E" wp14:editId="7ECBE95F">
            <wp:extent cx="6120000" cy="520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64315" w14:textId="77777777" w:rsidR="00B44E13" w:rsidRDefault="00F55B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циклу for з синтаксисом foreach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Iterable, або масив. Оператор циклу for з синтаксисом foreach має наступний вигляд: </w:t>
      </w:r>
    </w:p>
    <w:p w14:paraId="5D985C3C" w14:textId="77777777" w:rsidR="00B44E13" w:rsidRDefault="00F55B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C4EB01" wp14:editId="70786B30">
            <wp:extent cx="2876663" cy="50341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13996" b="25358"/>
                    <a:stretch>
                      <a:fillRect/>
                    </a:stretch>
                  </pic:blipFill>
                  <pic:spPr>
                    <a:xfrm>
                      <a:off x="0" y="0"/>
                      <a:ext cx="2876663" cy="503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7614F" w14:textId="77777777" w:rsidR="00B44E13" w:rsidRDefault="00F55BC6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ознайомився з базовими конструкціями мови Java та оволодів навиками написання й автоматичного документування простих консольних програм мовою Java. </w:t>
      </w:r>
    </w:p>
    <w:sectPr w:rsidR="00B44E13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2501194">
    <w:abstractNumId w:val="2"/>
  </w:num>
  <w:num w:numId="2" w16cid:durableId="602226816">
    <w:abstractNumId w:val="1"/>
  </w:num>
  <w:num w:numId="3" w16cid:durableId="1602227999">
    <w:abstractNumId w:val="0"/>
  </w:num>
  <w:num w:numId="4" w16cid:durableId="1136098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4D0E7F"/>
    <w:rsid w:val="005717F6"/>
    <w:rsid w:val="00617533"/>
    <w:rsid w:val="00694B7F"/>
    <w:rsid w:val="007725BC"/>
    <w:rsid w:val="009C2264"/>
    <w:rsid w:val="00A70D95"/>
    <w:rsid w:val="00A9766C"/>
    <w:rsid w:val="00B23F85"/>
    <w:rsid w:val="00B44E13"/>
    <w:rsid w:val="00F55BC6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3919</Words>
  <Characters>2235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4</cp:revision>
  <dcterms:created xsi:type="dcterms:W3CDTF">2023-09-24T18:19:00Z</dcterms:created>
  <dcterms:modified xsi:type="dcterms:W3CDTF">2023-09-27T18:01:00Z</dcterms:modified>
</cp:coreProperties>
</file>