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315" w:rsidRDefault="00766691" w:rsidP="0076669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SOP Summary of Codes by Ricardo MN</w:t>
      </w:r>
    </w:p>
    <w:p w:rsidR="00766691" w:rsidRDefault="00766691" w:rsidP="00766691">
      <w:pPr>
        <w:jc w:val="center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Kisley</w:t>
      </w:r>
      <w:proofErr w:type="spellEnd"/>
      <w:r>
        <w:rPr>
          <w:rFonts w:ascii="Arial" w:hAnsi="Arial" w:cs="Arial"/>
          <w:sz w:val="24"/>
        </w:rPr>
        <w:t xml:space="preserve"> Lab – CWRU – 2024</w:t>
      </w:r>
    </w:p>
    <w:p w:rsidR="00766691" w:rsidRDefault="00766691" w:rsidP="00766691">
      <w:pPr>
        <w:rPr>
          <w:rFonts w:ascii="Arial" w:hAnsi="Arial" w:cs="Arial"/>
          <w:sz w:val="24"/>
        </w:rPr>
      </w:pP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 xml:space="preserve">1. </w:t>
      </w:r>
      <w:proofErr w:type="spellStart"/>
      <w:r w:rsidRPr="00293F83">
        <w:rPr>
          <w:rFonts w:ascii="Arial" w:hAnsi="Arial" w:cs="Arial"/>
          <w:sz w:val="24"/>
        </w:rPr>
        <w:t>RM_LRG_ParametersTest.m</w:t>
      </w:r>
      <w:proofErr w:type="spellEnd"/>
      <w:r w:rsidRPr="00293F83">
        <w:rPr>
          <w:rFonts w:ascii="Arial" w:hAnsi="Arial" w:cs="Arial"/>
          <w:sz w:val="24"/>
        </w:rPr>
        <w:t xml:space="preserve"> 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 xml:space="preserve">-define </w:t>
      </w:r>
      <w:proofErr w:type="spellStart"/>
      <w:r w:rsidRPr="00293F83">
        <w:rPr>
          <w:rFonts w:ascii="Arial" w:hAnsi="Arial" w:cs="Arial"/>
          <w:sz w:val="24"/>
        </w:rPr>
        <w:t>numFiles</w:t>
      </w:r>
      <w:proofErr w:type="spellEnd"/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>-set initial (e.__) user parameters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 xml:space="preserve">-set limits for </w:t>
      </w:r>
      <w:proofErr w:type="spellStart"/>
      <w:proofErr w:type="gramStart"/>
      <w:r w:rsidRPr="00293F83">
        <w:rPr>
          <w:rFonts w:ascii="Arial" w:hAnsi="Arial" w:cs="Arial"/>
          <w:sz w:val="24"/>
        </w:rPr>
        <w:t>e.startframe</w:t>
      </w:r>
      <w:proofErr w:type="spellEnd"/>
      <w:proofErr w:type="gramEnd"/>
      <w:r w:rsidRPr="00293F83">
        <w:rPr>
          <w:rFonts w:ascii="Arial" w:hAnsi="Arial" w:cs="Arial"/>
          <w:sz w:val="24"/>
        </w:rPr>
        <w:t xml:space="preserve"> and </w:t>
      </w:r>
      <w:proofErr w:type="spellStart"/>
      <w:r w:rsidRPr="00293F83">
        <w:rPr>
          <w:rFonts w:ascii="Arial" w:hAnsi="Arial" w:cs="Arial"/>
          <w:sz w:val="24"/>
        </w:rPr>
        <w:t>e.stopframe</w:t>
      </w:r>
      <w:proofErr w:type="spellEnd"/>
      <w:r w:rsidRPr="00293F83">
        <w:rPr>
          <w:rFonts w:ascii="Arial" w:hAnsi="Arial" w:cs="Arial"/>
          <w:sz w:val="24"/>
        </w:rPr>
        <w:t xml:space="preserve"> - define </w:t>
      </w:r>
      <w:proofErr w:type="spellStart"/>
      <w:r w:rsidRPr="00293F83">
        <w:rPr>
          <w:rFonts w:ascii="Arial" w:hAnsi="Arial" w:cs="Arial"/>
          <w:sz w:val="24"/>
        </w:rPr>
        <w:t>lenght</w:t>
      </w:r>
      <w:proofErr w:type="spellEnd"/>
      <w:r w:rsidRPr="00293F83">
        <w:rPr>
          <w:rFonts w:ascii="Arial" w:hAnsi="Arial" w:cs="Arial"/>
          <w:sz w:val="24"/>
        </w:rPr>
        <w:t xml:space="preserve"> of saved preview movie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 xml:space="preserve">-main localization parameter edits are </w:t>
      </w:r>
      <w:proofErr w:type="gramStart"/>
      <w:r w:rsidRPr="00293F83">
        <w:rPr>
          <w:rFonts w:ascii="Arial" w:hAnsi="Arial" w:cs="Arial"/>
          <w:sz w:val="24"/>
        </w:rPr>
        <w:t>e.sigma</w:t>
      </w:r>
      <w:proofErr w:type="gramEnd"/>
      <w:r w:rsidRPr="00293F83">
        <w:rPr>
          <w:rFonts w:ascii="Arial" w:hAnsi="Arial" w:cs="Arial"/>
          <w:sz w:val="24"/>
        </w:rPr>
        <w:t xml:space="preserve">,e.wide2; maybe </w:t>
      </w:r>
      <w:proofErr w:type="spellStart"/>
      <w:r w:rsidRPr="00293F83">
        <w:rPr>
          <w:rFonts w:ascii="Arial" w:hAnsi="Arial" w:cs="Arial"/>
          <w:sz w:val="24"/>
        </w:rPr>
        <w:t>e.Gauss_width</w:t>
      </w:r>
      <w:proofErr w:type="spellEnd"/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>-super res parameters only matter for final image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 xml:space="preserve">-set </w:t>
      </w:r>
      <w:proofErr w:type="spellStart"/>
      <w:r w:rsidRPr="00293F83">
        <w:rPr>
          <w:rFonts w:ascii="Arial" w:hAnsi="Arial" w:cs="Arial"/>
          <w:sz w:val="24"/>
        </w:rPr>
        <w:t>e.kinetiC</w:t>
      </w:r>
      <w:proofErr w:type="spellEnd"/>
      <w:r w:rsidRPr="00293F83">
        <w:rPr>
          <w:rFonts w:ascii="Arial" w:hAnsi="Arial" w:cs="Arial"/>
          <w:sz w:val="24"/>
        </w:rPr>
        <w:t xml:space="preserve"> = 'false' if low number of events, or not testing adsorption sites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 xml:space="preserve">-set correct </w:t>
      </w:r>
      <w:proofErr w:type="spellStart"/>
      <w:r w:rsidRPr="00293F83">
        <w:rPr>
          <w:rFonts w:ascii="Arial" w:hAnsi="Arial" w:cs="Arial"/>
          <w:sz w:val="24"/>
        </w:rPr>
        <w:t>e.dataTime</w:t>
      </w:r>
      <w:proofErr w:type="spellEnd"/>
      <w:r w:rsidRPr="00293F83">
        <w:rPr>
          <w:rFonts w:ascii="Arial" w:hAnsi="Arial" w:cs="Arial"/>
          <w:sz w:val="24"/>
        </w:rPr>
        <w:t xml:space="preserve"> to match integration time (+ readout time)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>-run script; select files; .tiff of localizations automatically saved on file folder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 xml:space="preserve">2. </w:t>
      </w:r>
      <w:proofErr w:type="spellStart"/>
      <w:r w:rsidRPr="00293F83">
        <w:rPr>
          <w:rFonts w:ascii="Arial" w:hAnsi="Arial" w:cs="Arial"/>
          <w:sz w:val="24"/>
        </w:rPr>
        <w:t>RM_Main_LRG_SuperRes.m</w:t>
      </w:r>
      <w:proofErr w:type="spellEnd"/>
      <w:r w:rsidRPr="00293F83">
        <w:rPr>
          <w:rFonts w:ascii="Arial" w:hAnsi="Arial" w:cs="Arial"/>
          <w:sz w:val="24"/>
        </w:rPr>
        <w:t xml:space="preserve"> - includes sub-scripts codes package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 xml:space="preserve">- </w:t>
      </w:r>
      <w:proofErr w:type="spellStart"/>
      <w:r w:rsidRPr="00293F83">
        <w:rPr>
          <w:rFonts w:ascii="Arial" w:hAnsi="Arial" w:cs="Arial"/>
          <w:sz w:val="24"/>
        </w:rPr>
        <w:t>RM_Main</w:t>
      </w:r>
      <w:proofErr w:type="spellEnd"/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</w:r>
      <w:r w:rsidRPr="00293F83">
        <w:rPr>
          <w:rFonts w:ascii="Arial" w:hAnsi="Arial" w:cs="Arial"/>
          <w:sz w:val="24"/>
        </w:rPr>
        <w:tab/>
        <w:t xml:space="preserve">-define initial parameters, </w:t>
      </w:r>
      <w:proofErr w:type="spellStart"/>
      <w:r w:rsidRPr="00293F83">
        <w:rPr>
          <w:rFonts w:ascii="Arial" w:hAnsi="Arial" w:cs="Arial"/>
          <w:sz w:val="24"/>
        </w:rPr>
        <w:t>numFiles</w:t>
      </w:r>
      <w:proofErr w:type="spellEnd"/>
      <w:r w:rsidRPr="00293F83">
        <w:rPr>
          <w:rFonts w:ascii="Arial" w:hAnsi="Arial" w:cs="Arial"/>
          <w:sz w:val="24"/>
        </w:rPr>
        <w:t>, etc.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</w:r>
      <w:r w:rsidRPr="00293F83">
        <w:rPr>
          <w:rFonts w:ascii="Arial" w:hAnsi="Arial" w:cs="Arial"/>
          <w:sz w:val="24"/>
        </w:rPr>
        <w:tab/>
      </w:r>
      <w:r w:rsidRPr="00293F83">
        <w:rPr>
          <w:rFonts w:ascii="Arial" w:hAnsi="Arial" w:cs="Arial"/>
          <w:sz w:val="24"/>
        </w:rPr>
        <w:tab/>
        <w:t xml:space="preserve">-use values that seem good from </w:t>
      </w:r>
      <w:proofErr w:type="spellStart"/>
      <w:r w:rsidRPr="00293F83">
        <w:rPr>
          <w:rFonts w:ascii="Arial" w:hAnsi="Arial" w:cs="Arial"/>
          <w:sz w:val="24"/>
        </w:rPr>
        <w:t>ParametersTest</w:t>
      </w:r>
      <w:proofErr w:type="spellEnd"/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</w:r>
      <w:r w:rsidRPr="00293F83">
        <w:rPr>
          <w:rFonts w:ascii="Arial" w:hAnsi="Arial" w:cs="Arial"/>
          <w:sz w:val="24"/>
        </w:rPr>
        <w:tab/>
        <w:t>-assumes full area and frames by default unless changed related variables to 'false'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</w:r>
      <w:r w:rsidRPr="00293F83">
        <w:rPr>
          <w:rFonts w:ascii="Arial" w:hAnsi="Arial" w:cs="Arial"/>
          <w:sz w:val="24"/>
        </w:rPr>
        <w:tab/>
        <w:t xml:space="preserve">-run -&gt;output stored as </w:t>
      </w:r>
      <w:proofErr w:type="spellStart"/>
      <w:r w:rsidRPr="00293F83">
        <w:rPr>
          <w:rFonts w:ascii="Arial" w:hAnsi="Arial" w:cs="Arial"/>
          <w:sz w:val="24"/>
        </w:rPr>
        <w:t>file_analyzed.m</w:t>
      </w:r>
      <w:proofErr w:type="spellEnd"/>
      <w:r w:rsidRPr="00293F83">
        <w:rPr>
          <w:rFonts w:ascii="Arial" w:hAnsi="Arial" w:cs="Arial"/>
          <w:sz w:val="24"/>
        </w:rPr>
        <w:t xml:space="preserve"> in same folder as original data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>-</w:t>
      </w:r>
      <w:proofErr w:type="spellStart"/>
      <w:r w:rsidRPr="00293F83">
        <w:rPr>
          <w:rFonts w:ascii="Arial" w:hAnsi="Arial" w:cs="Arial"/>
          <w:sz w:val="24"/>
        </w:rPr>
        <w:t>RM_run</w:t>
      </w:r>
      <w:proofErr w:type="spellEnd"/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</w:r>
      <w:r w:rsidRPr="00293F83">
        <w:rPr>
          <w:rFonts w:ascii="Arial" w:hAnsi="Arial" w:cs="Arial"/>
          <w:sz w:val="24"/>
        </w:rPr>
        <w:tab/>
        <w:t xml:space="preserve">-edited version to work with new </w:t>
      </w:r>
      <w:proofErr w:type="spellStart"/>
      <w:r w:rsidRPr="00293F83">
        <w:rPr>
          <w:rFonts w:ascii="Arial" w:hAnsi="Arial" w:cs="Arial"/>
          <w:sz w:val="24"/>
        </w:rPr>
        <w:t>RM_Main</w:t>
      </w:r>
      <w:proofErr w:type="spellEnd"/>
      <w:r w:rsidRPr="00293F83">
        <w:rPr>
          <w:rFonts w:ascii="Arial" w:hAnsi="Arial" w:cs="Arial"/>
          <w:sz w:val="24"/>
        </w:rPr>
        <w:t xml:space="preserve"> variables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>-</w:t>
      </w:r>
      <w:proofErr w:type="spellStart"/>
      <w:r w:rsidRPr="00293F83">
        <w:rPr>
          <w:rFonts w:ascii="Arial" w:hAnsi="Arial" w:cs="Arial"/>
          <w:sz w:val="24"/>
        </w:rPr>
        <w:t>TiffReadRM</w:t>
      </w:r>
      <w:proofErr w:type="spellEnd"/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</w:r>
      <w:r w:rsidRPr="00293F83">
        <w:rPr>
          <w:rFonts w:ascii="Arial" w:hAnsi="Arial" w:cs="Arial"/>
          <w:sz w:val="24"/>
        </w:rPr>
        <w:tab/>
        <w:t>-loads .tiff data as .m file -runs frame by frame, so it can be slow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>-</w:t>
      </w:r>
      <w:proofErr w:type="spellStart"/>
      <w:r w:rsidRPr="00293F83">
        <w:rPr>
          <w:rFonts w:ascii="Arial" w:hAnsi="Arial" w:cs="Arial"/>
          <w:sz w:val="24"/>
        </w:rPr>
        <w:t>takeROI_RM</w:t>
      </w:r>
      <w:proofErr w:type="spellEnd"/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</w:r>
      <w:r w:rsidRPr="00293F83">
        <w:rPr>
          <w:rFonts w:ascii="Arial" w:hAnsi="Arial" w:cs="Arial"/>
          <w:sz w:val="24"/>
        </w:rPr>
        <w:tab/>
        <w:t>--prompts user to define an ROI, tracing over image of summed data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</w:r>
      <w:r w:rsidRPr="00293F83">
        <w:rPr>
          <w:rFonts w:ascii="Arial" w:hAnsi="Arial" w:cs="Arial"/>
          <w:sz w:val="24"/>
        </w:rPr>
        <w:tab/>
        <w:t>-will make _analyzed file and Data1 to match selected ROI</w:t>
      </w:r>
    </w:p>
    <w:p w:rsidR="00293F83" w:rsidRPr="00293F83" w:rsidRDefault="006304CF" w:rsidP="00293F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 w:rsidR="00293F83" w:rsidRPr="00293F83">
        <w:rPr>
          <w:rFonts w:ascii="Arial" w:hAnsi="Arial" w:cs="Arial"/>
          <w:sz w:val="24"/>
        </w:rPr>
        <w:t xml:space="preserve">. </w:t>
      </w:r>
      <w:proofErr w:type="spellStart"/>
      <w:r w:rsidR="00293F83" w:rsidRPr="00293F83">
        <w:rPr>
          <w:rFonts w:ascii="Arial" w:hAnsi="Arial" w:cs="Arial"/>
          <w:sz w:val="24"/>
        </w:rPr>
        <w:t>XY_RadialCSP_Distributions</w:t>
      </w:r>
      <w:proofErr w:type="spellEnd"/>
    </w:p>
    <w:p w:rsid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>-Use single slice CSP HILO data</w:t>
      </w:r>
    </w:p>
    <w:p w:rsidR="006304CF" w:rsidRDefault="006304CF" w:rsidP="00293F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-Provides the cumulative distribution of found adsorption events</w:t>
      </w:r>
    </w:p>
    <w:p w:rsidR="006304CF" w:rsidRDefault="006304CF" w:rsidP="00293F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-Defines a contour of CSP’s</w:t>
      </w:r>
    </w:p>
    <w:p w:rsidR="006304CF" w:rsidRPr="00293F83" w:rsidRDefault="006304CF" w:rsidP="00293F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-Provides area values</w:t>
      </w:r>
    </w:p>
    <w:p w:rsidR="00293F83" w:rsidRPr="00293F83" w:rsidRDefault="006304CF" w:rsidP="00293F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</w:t>
      </w:r>
      <w:bookmarkStart w:id="0" w:name="_GoBack"/>
      <w:bookmarkEnd w:id="0"/>
      <w:r w:rsidR="00293F83" w:rsidRPr="00293F83">
        <w:rPr>
          <w:rFonts w:ascii="Arial" w:hAnsi="Arial" w:cs="Arial"/>
          <w:sz w:val="24"/>
        </w:rPr>
        <w:t>. zScan_3D_vol_simplified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 xml:space="preserve">-plots 3D volume of </w:t>
      </w:r>
      <w:proofErr w:type="spellStart"/>
      <w:r w:rsidRPr="00293F83">
        <w:rPr>
          <w:rFonts w:ascii="Arial" w:hAnsi="Arial" w:cs="Arial"/>
          <w:sz w:val="24"/>
        </w:rPr>
        <w:t>zScan</w:t>
      </w:r>
      <w:proofErr w:type="spellEnd"/>
      <w:r w:rsidRPr="00293F83">
        <w:rPr>
          <w:rFonts w:ascii="Arial" w:hAnsi="Arial" w:cs="Arial"/>
          <w:sz w:val="24"/>
        </w:rPr>
        <w:t xml:space="preserve"> single-molecule data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 xml:space="preserve">-takes data and breaks into individual LRG </w:t>
      </w:r>
      <w:proofErr w:type="spellStart"/>
      <w:r w:rsidRPr="00293F83">
        <w:rPr>
          <w:rFonts w:ascii="Arial" w:hAnsi="Arial" w:cs="Arial"/>
          <w:sz w:val="24"/>
        </w:rPr>
        <w:t>analyzis</w:t>
      </w:r>
      <w:proofErr w:type="spellEnd"/>
      <w:r w:rsidRPr="00293F83">
        <w:rPr>
          <w:rFonts w:ascii="Arial" w:hAnsi="Arial" w:cs="Arial"/>
          <w:sz w:val="24"/>
        </w:rPr>
        <w:t xml:space="preserve"> slices based on metadata z-positions</w:t>
      </w:r>
    </w:p>
    <w:p w:rsidR="00293F83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tab/>
        <w:t>-outputs _</w:t>
      </w:r>
      <w:proofErr w:type="spellStart"/>
      <w:r w:rsidRPr="00293F83">
        <w:rPr>
          <w:rFonts w:ascii="Arial" w:hAnsi="Arial" w:cs="Arial"/>
          <w:sz w:val="24"/>
        </w:rPr>
        <w:t>analyzed.m</w:t>
      </w:r>
      <w:proofErr w:type="spellEnd"/>
      <w:r w:rsidRPr="00293F83">
        <w:rPr>
          <w:rFonts w:ascii="Arial" w:hAnsi="Arial" w:cs="Arial"/>
          <w:sz w:val="24"/>
        </w:rPr>
        <w:t xml:space="preserve"> files for each slice</w:t>
      </w:r>
    </w:p>
    <w:p w:rsidR="00766691" w:rsidRPr="00293F83" w:rsidRDefault="00293F83" w:rsidP="00293F83">
      <w:pPr>
        <w:rPr>
          <w:rFonts w:ascii="Arial" w:hAnsi="Arial" w:cs="Arial"/>
          <w:sz w:val="24"/>
        </w:rPr>
      </w:pPr>
      <w:r w:rsidRPr="00293F83">
        <w:rPr>
          <w:rFonts w:ascii="Arial" w:hAnsi="Arial" w:cs="Arial"/>
          <w:sz w:val="24"/>
        </w:rPr>
        <w:lastRenderedPageBreak/>
        <w:tab/>
        <w:t>-uses super-res mapping of each slice, then stitches them together to make a 3D plot</w:t>
      </w:r>
    </w:p>
    <w:sectPr w:rsidR="00766691" w:rsidRPr="0029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3A10"/>
    <w:multiLevelType w:val="hybridMultilevel"/>
    <w:tmpl w:val="857AF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E9"/>
    <w:rsid w:val="000033A2"/>
    <w:rsid w:val="000F5AFE"/>
    <w:rsid w:val="001A2ACC"/>
    <w:rsid w:val="00253E1B"/>
    <w:rsid w:val="00293F83"/>
    <w:rsid w:val="002C1BBC"/>
    <w:rsid w:val="003945E9"/>
    <w:rsid w:val="003D7DC4"/>
    <w:rsid w:val="004E5A5D"/>
    <w:rsid w:val="00522B44"/>
    <w:rsid w:val="00530E75"/>
    <w:rsid w:val="005D10A8"/>
    <w:rsid w:val="006304CF"/>
    <w:rsid w:val="006508F2"/>
    <w:rsid w:val="00730FC2"/>
    <w:rsid w:val="00766691"/>
    <w:rsid w:val="00832D54"/>
    <w:rsid w:val="00997A03"/>
    <w:rsid w:val="00FC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59F0"/>
  <w15:chartTrackingRefBased/>
  <w15:docId w15:val="{597C4AFD-BB57-4AB8-8E30-10E14929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ew York" w:eastAsiaTheme="minorHAnsi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Monge Neria</dc:creator>
  <cp:keywords/>
  <dc:description/>
  <cp:lastModifiedBy>Kisleylab</cp:lastModifiedBy>
  <cp:revision>4</cp:revision>
  <dcterms:created xsi:type="dcterms:W3CDTF">2024-05-01T16:42:00Z</dcterms:created>
  <dcterms:modified xsi:type="dcterms:W3CDTF">2024-08-23T01:10:00Z</dcterms:modified>
</cp:coreProperties>
</file>