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C7E66" w14:textId="77777777" w:rsidR="00986A55" w:rsidRDefault="00986A55" w:rsidP="00986A55">
      <w:pPr>
        <w:pStyle w:val="4"/>
        <w:shd w:val="clear" w:color="auto" w:fill="FEFEFE"/>
        <w:spacing w:before="0" w:after="120"/>
        <w:rPr>
          <w:rFonts w:ascii="Arial" w:hAnsi="Arial" w:cs="Arial"/>
          <w:color w:val="212529"/>
          <w:sz w:val="36"/>
          <w:szCs w:val="36"/>
        </w:rPr>
      </w:pPr>
      <w:r>
        <w:rPr>
          <w:rStyle w:val="a5"/>
          <w:rFonts w:ascii="Arial" w:hAnsi="Arial" w:cs="Arial"/>
          <w:b w:val="0"/>
          <w:bCs w:val="0"/>
          <w:color w:val="212529"/>
          <w:sz w:val="36"/>
          <w:szCs w:val="36"/>
        </w:rPr>
        <w:t>Политика в отношении обработки персональных данных</w:t>
      </w:r>
    </w:p>
    <w:p w14:paraId="5A9A060A" w14:textId="77777777" w:rsidR="00986A55" w:rsidRDefault="00986A55" w:rsidP="00986A55">
      <w:pPr>
        <w:pStyle w:val="5"/>
        <w:shd w:val="clear" w:color="auto" w:fill="FEFEFE"/>
        <w:spacing w:before="0" w:after="360"/>
        <w:rPr>
          <w:rFonts w:ascii="Arial" w:hAnsi="Arial" w:cs="Arial"/>
          <w:b/>
          <w:bCs/>
          <w:color w:val="212529"/>
          <w:sz w:val="30"/>
          <w:szCs w:val="30"/>
        </w:rPr>
      </w:pPr>
      <w:r>
        <w:rPr>
          <w:rFonts w:ascii="Arial" w:hAnsi="Arial" w:cs="Arial"/>
          <w:b/>
          <w:bCs/>
          <w:color w:val="212529"/>
          <w:sz w:val="30"/>
          <w:szCs w:val="30"/>
        </w:rPr>
        <w:t>1. Общие положения</w:t>
      </w:r>
    </w:p>
    <w:p w14:paraId="61E6988E"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Настоящая политика обработки персональных данных составлена в соответствии с требованиями Федерального закона от 27.07.2006. №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Pr>
          <w:rStyle w:val="link"/>
          <w:rFonts w:ascii="Arial" w:eastAsiaTheme="majorEastAsia" w:hAnsi="Arial" w:cs="Arial"/>
          <w:color w:val="212529"/>
          <w:shd w:val="clear" w:color="auto" w:fill="FCF8E3"/>
        </w:rPr>
        <w:t>Федюшкин Максим Владимирович, Организация - NotAnApps</w:t>
      </w:r>
      <w:r>
        <w:rPr>
          <w:rFonts w:ascii="Arial" w:hAnsi="Arial" w:cs="Arial"/>
          <w:color w:val="212529"/>
        </w:rPr>
        <w:t> (далее — Оператор).</w:t>
      </w:r>
    </w:p>
    <w:p w14:paraId="66776124" w14:textId="77777777" w:rsidR="00986A55" w:rsidRDefault="00986A55" w:rsidP="00986A55">
      <w:pPr>
        <w:shd w:val="clear" w:color="auto" w:fill="FEFEFE"/>
        <w:rPr>
          <w:rFonts w:ascii="Arial" w:hAnsi="Arial" w:cs="Arial"/>
          <w:color w:val="212529"/>
        </w:rPr>
      </w:pPr>
      <w:r>
        <w:rPr>
          <w:rFonts w:ascii="Arial" w:hAnsi="Arial" w:cs="Arial"/>
          <w:color w:val="212529"/>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0CD68EF4" w14:textId="77777777" w:rsidR="00986A55" w:rsidRDefault="00986A55" w:rsidP="00986A55">
      <w:pPr>
        <w:shd w:val="clear" w:color="auto" w:fill="FEFEFE"/>
        <w:rPr>
          <w:rFonts w:ascii="Arial" w:hAnsi="Arial" w:cs="Arial"/>
          <w:color w:val="212529"/>
        </w:rPr>
      </w:pPr>
      <w:r>
        <w:rPr>
          <w:rFonts w:ascii="Arial" w:hAnsi="Arial" w:cs="Arial"/>
          <w:color w:val="212529"/>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Pr>
          <w:rStyle w:val="link"/>
          <w:rFonts w:ascii="Arial" w:eastAsiaTheme="majorEastAsia" w:hAnsi="Arial" w:cs="Arial"/>
          <w:color w:val="212529"/>
          <w:shd w:val="clear" w:color="auto" w:fill="FCF8E3"/>
        </w:rPr>
        <w:t>https://ЛОКАЛЬНО</w:t>
      </w:r>
      <w:r>
        <w:rPr>
          <w:rFonts w:ascii="Arial" w:hAnsi="Arial" w:cs="Arial"/>
          <w:color w:val="212529"/>
        </w:rPr>
        <w:t>.</w:t>
      </w:r>
    </w:p>
    <w:p w14:paraId="1E36D732"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2. Основные понятия, используемые в Политике</w:t>
      </w:r>
    </w:p>
    <w:p w14:paraId="38EA679D"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2.1. Автоматизированная обработка персональных данных — обработка персональных данных с помощью средств вычислительной техники.</w:t>
      </w:r>
    </w:p>
    <w:p w14:paraId="1395D2B2" w14:textId="77777777" w:rsidR="00986A55" w:rsidRDefault="00986A55" w:rsidP="00986A55">
      <w:pPr>
        <w:shd w:val="clear" w:color="auto" w:fill="FEFEFE"/>
        <w:rPr>
          <w:rFonts w:ascii="Arial" w:hAnsi="Arial" w:cs="Arial"/>
          <w:color w:val="212529"/>
        </w:rPr>
      </w:pPr>
      <w:r>
        <w:rPr>
          <w:rFonts w:ascii="Arial" w:hAnsi="Arial" w:cs="Arial"/>
          <w:color w:val="212529"/>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5C0B646" w14:textId="77777777" w:rsidR="00986A55" w:rsidRDefault="00986A55" w:rsidP="00986A55">
      <w:pPr>
        <w:shd w:val="clear" w:color="auto" w:fill="FEFEFE"/>
        <w:rPr>
          <w:rFonts w:ascii="Arial" w:hAnsi="Arial" w:cs="Arial"/>
          <w:color w:val="212529"/>
        </w:rPr>
      </w:pPr>
      <w:r>
        <w:rPr>
          <w:rFonts w:ascii="Arial" w:hAnsi="Arial" w:cs="Arial"/>
          <w:color w:val="212529"/>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Pr>
          <w:rStyle w:val="link"/>
          <w:rFonts w:ascii="Arial" w:eastAsiaTheme="majorEastAsia" w:hAnsi="Arial" w:cs="Arial"/>
          <w:color w:val="212529"/>
          <w:shd w:val="clear" w:color="auto" w:fill="FCF8E3"/>
        </w:rPr>
        <w:t>https://ЛОКАЛЬНО</w:t>
      </w:r>
      <w:r>
        <w:rPr>
          <w:rFonts w:ascii="Arial" w:hAnsi="Arial" w:cs="Arial"/>
          <w:color w:val="212529"/>
        </w:rPr>
        <w:t>.</w:t>
      </w:r>
    </w:p>
    <w:p w14:paraId="7D1DA3CC" w14:textId="77777777" w:rsidR="00986A55" w:rsidRDefault="00986A55" w:rsidP="00986A55">
      <w:pPr>
        <w:shd w:val="clear" w:color="auto" w:fill="FEFEFE"/>
        <w:rPr>
          <w:rFonts w:ascii="Arial" w:hAnsi="Arial" w:cs="Arial"/>
          <w:color w:val="212529"/>
        </w:rPr>
      </w:pPr>
      <w:r>
        <w:rPr>
          <w:rFonts w:ascii="Arial" w:hAnsi="Arial" w:cs="Arial"/>
          <w:color w:val="212529"/>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7521B96D" w14:textId="77777777" w:rsidR="00986A55" w:rsidRDefault="00986A55" w:rsidP="00986A55">
      <w:pPr>
        <w:shd w:val="clear" w:color="auto" w:fill="FEFEFE"/>
        <w:rPr>
          <w:rFonts w:ascii="Arial" w:hAnsi="Arial" w:cs="Arial"/>
          <w:color w:val="212529"/>
        </w:rPr>
      </w:pPr>
      <w:r>
        <w:rPr>
          <w:rFonts w:ascii="Arial" w:hAnsi="Arial" w:cs="Arial"/>
          <w:color w:val="212529"/>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29D36F3A" w14:textId="77777777" w:rsidR="00986A55" w:rsidRDefault="00986A55" w:rsidP="00986A55">
      <w:pPr>
        <w:shd w:val="clear" w:color="auto" w:fill="FEFEFE"/>
        <w:rPr>
          <w:rFonts w:ascii="Arial" w:hAnsi="Arial" w:cs="Arial"/>
          <w:color w:val="212529"/>
        </w:rPr>
      </w:pPr>
      <w:r>
        <w:rPr>
          <w:rFonts w:ascii="Arial" w:hAnsi="Arial" w:cs="Arial"/>
          <w:color w:val="212529"/>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2F5EDBD0" w14:textId="77777777" w:rsidR="00986A55" w:rsidRDefault="00986A55" w:rsidP="00986A55">
      <w:pPr>
        <w:shd w:val="clear" w:color="auto" w:fill="FEFEFE"/>
        <w:rPr>
          <w:rFonts w:ascii="Arial" w:hAnsi="Arial" w:cs="Arial"/>
          <w:color w:val="212529"/>
        </w:rPr>
      </w:pPr>
      <w:r>
        <w:rPr>
          <w:rFonts w:ascii="Arial" w:hAnsi="Arial" w:cs="Arial"/>
          <w:color w:val="212529"/>
        </w:rPr>
        <w:t>2.7. Оператор — государственный орган, муниципальный орган, юридическое или физическое лицо, самостоятельно или совместно с другими лицами организующие и/или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652388F0" w14:textId="77777777" w:rsidR="00986A55" w:rsidRDefault="00986A55" w:rsidP="00986A55">
      <w:pPr>
        <w:shd w:val="clear" w:color="auto" w:fill="FEFEFE"/>
        <w:rPr>
          <w:rFonts w:ascii="Arial" w:hAnsi="Arial" w:cs="Arial"/>
          <w:color w:val="212529"/>
        </w:rPr>
      </w:pPr>
      <w:r>
        <w:rPr>
          <w:rFonts w:ascii="Arial" w:hAnsi="Arial" w:cs="Arial"/>
          <w:color w:val="212529"/>
        </w:rPr>
        <w:t>2.8. Персональные данные — любая информация, относящаяся прямо или косвенно к определенному или определяемому Пользователю веб-сайта </w:t>
      </w:r>
      <w:r>
        <w:rPr>
          <w:rStyle w:val="link"/>
          <w:rFonts w:ascii="Arial" w:eastAsiaTheme="majorEastAsia" w:hAnsi="Arial" w:cs="Arial"/>
          <w:color w:val="212529"/>
          <w:shd w:val="clear" w:color="auto" w:fill="FCF8E3"/>
        </w:rPr>
        <w:t>https://ЛОКАЛЬНО</w:t>
      </w:r>
      <w:r>
        <w:rPr>
          <w:rFonts w:ascii="Arial" w:hAnsi="Arial" w:cs="Arial"/>
          <w:color w:val="212529"/>
        </w:rPr>
        <w:t>.</w:t>
      </w:r>
    </w:p>
    <w:p w14:paraId="1F4938E1" w14:textId="77777777" w:rsidR="00986A55" w:rsidRDefault="00986A55" w:rsidP="00986A55">
      <w:pPr>
        <w:shd w:val="clear" w:color="auto" w:fill="FEFEFE"/>
        <w:rPr>
          <w:rFonts w:ascii="Arial" w:hAnsi="Arial" w:cs="Arial"/>
          <w:color w:val="212529"/>
        </w:rPr>
      </w:pPr>
      <w:r>
        <w:rPr>
          <w:rFonts w:ascii="Arial" w:hAnsi="Arial" w:cs="Arial"/>
          <w:color w:val="212529"/>
        </w:rPr>
        <w:t xml:space="preserve">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w:t>
      </w:r>
      <w:r>
        <w:rPr>
          <w:rFonts w:ascii="Arial" w:hAnsi="Arial" w:cs="Arial"/>
          <w:color w:val="212529"/>
        </w:rPr>
        <w:lastRenderedPageBreak/>
        <w:t>распространения).</w:t>
      </w:r>
    </w:p>
    <w:p w14:paraId="5717D379" w14:textId="77777777" w:rsidR="00986A55" w:rsidRDefault="00986A55" w:rsidP="00986A55">
      <w:pPr>
        <w:shd w:val="clear" w:color="auto" w:fill="FEFEFE"/>
        <w:rPr>
          <w:rFonts w:ascii="Arial" w:hAnsi="Arial" w:cs="Arial"/>
          <w:color w:val="212529"/>
        </w:rPr>
      </w:pPr>
      <w:r>
        <w:rPr>
          <w:rFonts w:ascii="Arial" w:hAnsi="Arial" w:cs="Arial"/>
          <w:color w:val="212529"/>
        </w:rPr>
        <w:t>2.10. Пользователь — любой посетитель веб-сайта </w:t>
      </w:r>
      <w:r>
        <w:rPr>
          <w:rStyle w:val="link"/>
          <w:rFonts w:ascii="Arial" w:eastAsiaTheme="majorEastAsia" w:hAnsi="Arial" w:cs="Arial"/>
          <w:color w:val="212529"/>
          <w:shd w:val="clear" w:color="auto" w:fill="FCF8E3"/>
        </w:rPr>
        <w:t>https://ЛОКАЛЬНО</w:t>
      </w:r>
      <w:r>
        <w:rPr>
          <w:rFonts w:ascii="Arial" w:hAnsi="Arial" w:cs="Arial"/>
          <w:color w:val="212529"/>
        </w:rPr>
        <w:t>.</w:t>
      </w:r>
    </w:p>
    <w:p w14:paraId="4818AA97" w14:textId="77777777" w:rsidR="00986A55" w:rsidRDefault="00986A55" w:rsidP="00986A55">
      <w:pPr>
        <w:shd w:val="clear" w:color="auto" w:fill="FEFEFE"/>
        <w:rPr>
          <w:rFonts w:ascii="Arial" w:hAnsi="Arial" w:cs="Arial"/>
          <w:color w:val="212529"/>
        </w:rPr>
      </w:pPr>
      <w:r>
        <w:rPr>
          <w:rFonts w:ascii="Arial" w:hAnsi="Arial" w:cs="Arial"/>
          <w:color w:val="212529"/>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75553054" w14:textId="77777777" w:rsidR="00986A55" w:rsidRDefault="00986A55" w:rsidP="00986A55">
      <w:pPr>
        <w:shd w:val="clear" w:color="auto" w:fill="FEFEFE"/>
        <w:rPr>
          <w:rFonts w:ascii="Arial" w:hAnsi="Arial" w:cs="Arial"/>
          <w:color w:val="212529"/>
        </w:rPr>
      </w:pPr>
      <w:r>
        <w:rPr>
          <w:rFonts w:ascii="Arial" w:hAnsi="Arial" w:cs="Arial"/>
          <w:color w:val="212529"/>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602BFFAC" w14:textId="77777777" w:rsidR="00986A55" w:rsidRDefault="00986A55" w:rsidP="00986A55">
      <w:pPr>
        <w:shd w:val="clear" w:color="auto" w:fill="FEFEFE"/>
        <w:rPr>
          <w:rFonts w:ascii="Arial" w:hAnsi="Arial" w:cs="Arial"/>
          <w:color w:val="212529"/>
        </w:rPr>
      </w:pPr>
      <w:r>
        <w:rPr>
          <w:rFonts w:ascii="Arial" w:hAnsi="Arial" w:cs="Arial"/>
          <w:color w:val="212529"/>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12FC5EC0" w14:textId="77777777" w:rsidR="00986A55" w:rsidRDefault="00986A55" w:rsidP="00986A55">
      <w:pPr>
        <w:shd w:val="clear" w:color="auto" w:fill="FEFEFE"/>
        <w:rPr>
          <w:rFonts w:ascii="Arial" w:hAnsi="Arial" w:cs="Arial"/>
          <w:color w:val="212529"/>
        </w:rPr>
      </w:pPr>
      <w:r>
        <w:rPr>
          <w:rFonts w:ascii="Arial" w:hAnsi="Arial" w:cs="Arial"/>
          <w:color w:val="212529"/>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и/или уничтожаются материальные носители персональных данных.</w:t>
      </w:r>
    </w:p>
    <w:p w14:paraId="76CBA97D"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3. Основные права и обязанности Оператора</w:t>
      </w:r>
    </w:p>
    <w:p w14:paraId="7E321405"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3.1. Оператор имеет право:</w:t>
      </w:r>
    </w:p>
    <w:p w14:paraId="62370E82" w14:textId="77777777" w:rsidR="00986A55" w:rsidRDefault="00986A55" w:rsidP="00986A55">
      <w:pPr>
        <w:shd w:val="clear" w:color="auto" w:fill="FEFEFE"/>
        <w:rPr>
          <w:rFonts w:ascii="Arial" w:hAnsi="Arial" w:cs="Arial"/>
          <w:color w:val="212529"/>
        </w:rPr>
      </w:pPr>
      <w:r>
        <w:rPr>
          <w:rFonts w:ascii="Arial" w:hAnsi="Arial" w:cs="Arial"/>
          <w:color w:val="212529"/>
        </w:rPr>
        <w:t>— получать от субъекта персональных данных достоверные информацию и/или документы, содержащие персональные данные;</w:t>
      </w:r>
    </w:p>
    <w:p w14:paraId="75347374" w14:textId="77777777" w:rsidR="00986A55" w:rsidRDefault="00986A55" w:rsidP="00986A55">
      <w:pPr>
        <w:shd w:val="clear" w:color="auto" w:fill="FEFEFE"/>
        <w:rPr>
          <w:rFonts w:ascii="Arial" w:hAnsi="Arial" w:cs="Arial"/>
          <w:color w:val="212529"/>
        </w:rPr>
      </w:pPr>
      <w:r>
        <w:rPr>
          <w:rFonts w:ascii="Arial" w:hAnsi="Arial" w:cs="Arial"/>
          <w:color w:val="212529"/>
        </w:rPr>
        <w:t>— в случае отзыва субъектом персональных данных согласия на обработку персональных данных, а также, направления обращения с требованием о прекращении обработки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783E2E5C" w14:textId="77777777" w:rsidR="00986A55" w:rsidRDefault="00986A55" w:rsidP="00986A55">
      <w:pPr>
        <w:shd w:val="clear" w:color="auto" w:fill="FEFEFE"/>
        <w:rPr>
          <w:rFonts w:ascii="Arial" w:hAnsi="Arial" w:cs="Arial"/>
          <w:color w:val="212529"/>
        </w:rPr>
      </w:pPr>
      <w:r>
        <w:rPr>
          <w:rFonts w:ascii="Arial" w:hAnsi="Arial" w:cs="Arial"/>
          <w:color w:val="212529"/>
        </w:rPr>
        <w:t>—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правовыми актами, если иное не предусмотрено Законом о персональных данных или другими федеральными законами.</w:t>
      </w:r>
    </w:p>
    <w:p w14:paraId="04857E21" w14:textId="77777777" w:rsidR="00986A55" w:rsidRDefault="00986A55" w:rsidP="00986A55">
      <w:pPr>
        <w:shd w:val="clear" w:color="auto" w:fill="FEFEFE"/>
        <w:rPr>
          <w:rFonts w:ascii="Arial" w:hAnsi="Arial" w:cs="Arial"/>
          <w:color w:val="212529"/>
        </w:rPr>
      </w:pPr>
      <w:r>
        <w:rPr>
          <w:rFonts w:ascii="Arial" w:hAnsi="Arial" w:cs="Arial"/>
          <w:color w:val="212529"/>
        </w:rPr>
        <w:t>3.2. Оператор обязан:</w:t>
      </w:r>
    </w:p>
    <w:p w14:paraId="10447176" w14:textId="77777777" w:rsidR="00986A55" w:rsidRDefault="00986A55" w:rsidP="00986A55">
      <w:pPr>
        <w:shd w:val="clear" w:color="auto" w:fill="FEFEFE"/>
        <w:rPr>
          <w:rFonts w:ascii="Arial" w:hAnsi="Arial" w:cs="Arial"/>
          <w:color w:val="212529"/>
        </w:rPr>
      </w:pPr>
      <w:r>
        <w:rPr>
          <w:rFonts w:ascii="Arial" w:hAnsi="Arial" w:cs="Arial"/>
          <w:color w:val="212529"/>
        </w:rPr>
        <w:t>— предоставлять субъекту персональных данных по его просьбе информацию, касающуюся обработки его персональных данных;</w:t>
      </w:r>
    </w:p>
    <w:p w14:paraId="2CC17B8F" w14:textId="77777777" w:rsidR="00986A55" w:rsidRDefault="00986A55" w:rsidP="00986A55">
      <w:pPr>
        <w:shd w:val="clear" w:color="auto" w:fill="FEFEFE"/>
        <w:rPr>
          <w:rFonts w:ascii="Arial" w:hAnsi="Arial" w:cs="Arial"/>
          <w:color w:val="212529"/>
        </w:rPr>
      </w:pPr>
      <w:r>
        <w:rPr>
          <w:rFonts w:ascii="Arial" w:hAnsi="Arial" w:cs="Arial"/>
          <w:color w:val="212529"/>
        </w:rPr>
        <w:t>— организовывать обработку персональных данных в порядке, установленном действующим законодательством РФ;</w:t>
      </w:r>
    </w:p>
    <w:p w14:paraId="15ADDF90" w14:textId="77777777" w:rsidR="00986A55" w:rsidRDefault="00986A55" w:rsidP="00986A55">
      <w:pPr>
        <w:shd w:val="clear" w:color="auto" w:fill="FEFEFE"/>
        <w:rPr>
          <w:rFonts w:ascii="Arial" w:hAnsi="Arial" w:cs="Arial"/>
          <w:color w:val="212529"/>
        </w:rPr>
      </w:pPr>
      <w:r>
        <w:rPr>
          <w:rFonts w:ascii="Arial" w:hAnsi="Arial" w:cs="Arial"/>
          <w:color w:val="212529"/>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4A665D25" w14:textId="77777777" w:rsidR="00986A55" w:rsidRDefault="00986A55" w:rsidP="00986A55">
      <w:pPr>
        <w:shd w:val="clear" w:color="auto" w:fill="FEFEFE"/>
        <w:rPr>
          <w:rFonts w:ascii="Arial" w:hAnsi="Arial" w:cs="Arial"/>
          <w:color w:val="212529"/>
        </w:rPr>
      </w:pPr>
      <w:r>
        <w:rPr>
          <w:rFonts w:ascii="Arial" w:hAnsi="Arial" w:cs="Arial"/>
          <w:color w:val="212529"/>
        </w:rPr>
        <w:t>— сообщать в уполномоченный орган по защите прав субъектов персональных данных по запросу этого органа необходимую информацию в течение 10 дней с даты получения такого запроса;</w:t>
      </w:r>
    </w:p>
    <w:p w14:paraId="5410395E" w14:textId="77777777" w:rsidR="00986A55" w:rsidRDefault="00986A55" w:rsidP="00986A55">
      <w:pPr>
        <w:shd w:val="clear" w:color="auto" w:fill="FEFEFE"/>
        <w:rPr>
          <w:rFonts w:ascii="Arial" w:hAnsi="Arial" w:cs="Arial"/>
          <w:color w:val="212529"/>
        </w:rPr>
      </w:pPr>
      <w:r>
        <w:rPr>
          <w:rFonts w:ascii="Arial" w:hAnsi="Arial" w:cs="Arial"/>
          <w:color w:val="212529"/>
        </w:rPr>
        <w:t>— публиковать или иным образом обеспечивать неограниченный доступ к настоящей Политике в отношении обработки персональных данных;</w:t>
      </w:r>
    </w:p>
    <w:p w14:paraId="0D75BEB1" w14:textId="77777777" w:rsidR="00986A55" w:rsidRDefault="00986A55" w:rsidP="00986A55">
      <w:pPr>
        <w:shd w:val="clear" w:color="auto" w:fill="FEFEFE"/>
        <w:rPr>
          <w:rFonts w:ascii="Arial" w:hAnsi="Arial" w:cs="Arial"/>
          <w:color w:val="212529"/>
        </w:rPr>
      </w:pPr>
      <w:r>
        <w:rPr>
          <w:rFonts w:ascii="Arial" w:hAnsi="Arial" w:cs="Arial"/>
          <w:color w:val="212529"/>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79214338" w14:textId="77777777" w:rsidR="00986A55" w:rsidRDefault="00986A55" w:rsidP="00986A55">
      <w:pPr>
        <w:shd w:val="clear" w:color="auto" w:fill="FEFEFE"/>
        <w:rPr>
          <w:rFonts w:ascii="Arial" w:hAnsi="Arial" w:cs="Arial"/>
          <w:color w:val="212529"/>
        </w:rPr>
      </w:pPr>
      <w:r>
        <w:rPr>
          <w:rFonts w:ascii="Arial" w:hAnsi="Arial" w:cs="Arial"/>
          <w:color w:val="212529"/>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0C1CC105" w14:textId="77777777" w:rsidR="00986A55" w:rsidRDefault="00986A55" w:rsidP="00986A55">
      <w:pPr>
        <w:shd w:val="clear" w:color="auto" w:fill="FEFEFE"/>
        <w:rPr>
          <w:rFonts w:ascii="Arial" w:hAnsi="Arial" w:cs="Arial"/>
          <w:color w:val="212529"/>
        </w:rPr>
      </w:pPr>
      <w:r>
        <w:rPr>
          <w:rFonts w:ascii="Arial" w:hAnsi="Arial" w:cs="Arial"/>
          <w:color w:val="212529"/>
        </w:rPr>
        <w:t>— исполнять иные обязанности, предусмотренные Законом о персональных данных.</w:t>
      </w:r>
    </w:p>
    <w:p w14:paraId="46259217"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lastRenderedPageBreak/>
        <w:t>4. Основные права и обязанности субъектов персональных данных</w:t>
      </w:r>
    </w:p>
    <w:p w14:paraId="2A625BD1"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4.1. Субъекты персональных данных имеют право:</w:t>
      </w:r>
    </w:p>
    <w:p w14:paraId="1A692424" w14:textId="77777777" w:rsidR="00986A55" w:rsidRDefault="00986A55" w:rsidP="00986A55">
      <w:pPr>
        <w:shd w:val="clear" w:color="auto" w:fill="FEFEFE"/>
        <w:rPr>
          <w:rFonts w:ascii="Arial" w:hAnsi="Arial" w:cs="Arial"/>
          <w:color w:val="212529"/>
        </w:rPr>
      </w:pPr>
      <w:r>
        <w:rPr>
          <w:rFonts w:ascii="Arial" w:hAnsi="Arial" w:cs="Arial"/>
          <w:color w:val="212529"/>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4E9C29EE" w14:textId="77777777" w:rsidR="00986A55" w:rsidRDefault="00986A55" w:rsidP="00986A55">
      <w:pPr>
        <w:shd w:val="clear" w:color="auto" w:fill="FEFEFE"/>
        <w:rPr>
          <w:rFonts w:ascii="Arial" w:hAnsi="Arial" w:cs="Arial"/>
          <w:color w:val="212529"/>
        </w:rPr>
      </w:pPr>
      <w:r>
        <w:rPr>
          <w:rFonts w:ascii="Arial" w:hAnsi="Arial" w:cs="Arial"/>
          <w:color w:val="212529"/>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580179C8" w14:textId="77777777" w:rsidR="00986A55" w:rsidRDefault="00986A55" w:rsidP="00986A55">
      <w:pPr>
        <w:shd w:val="clear" w:color="auto" w:fill="FEFEFE"/>
        <w:rPr>
          <w:rFonts w:ascii="Arial" w:hAnsi="Arial" w:cs="Arial"/>
          <w:color w:val="212529"/>
        </w:rPr>
      </w:pPr>
      <w:r>
        <w:rPr>
          <w:rFonts w:ascii="Arial" w:hAnsi="Arial" w:cs="Arial"/>
          <w:color w:val="212529"/>
        </w:rPr>
        <w:t>— выдвигать условие предварительного согласия при обработке персональных данных в целях продвижения на рынке товаров, работ и услуг;</w:t>
      </w:r>
    </w:p>
    <w:p w14:paraId="4BA9E431" w14:textId="77777777" w:rsidR="00986A55" w:rsidRDefault="00986A55" w:rsidP="00986A55">
      <w:pPr>
        <w:shd w:val="clear" w:color="auto" w:fill="FEFEFE"/>
        <w:rPr>
          <w:rFonts w:ascii="Arial" w:hAnsi="Arial" w:cs="Arial"/>
          <w:color w:val="212529"/>
        </w:rPr>
      </w:pPr>
      <w:r>
        <w:rPr>
          <w:rFonts w:ascii="Arial" w:hAnsi="Arial" w:cs="Arial"/>
          <w:color w:val="212529"/>
        </w:rPr>
        <w:t>— на отзыв согласия на обработку персональных данных, а также, на направление требования о прекращении обработки персональных данных;</w:t>
      </w:r>
    </w:p>
    <w:p w14:paraId="4FA41347" w14:textId="77777777" w:rsidR="00986A55" w:rsidRDefault="00986A55" w:rsidP="00986A55">
      <w:pPr>
        <w:shd w:val="clear" w:color="auto" w:fill="FEFEFE"/>
        <w:rPr>
          <w:rFonts w:ascii="Arial" w:hAnsi="Arial" w:cs="Arial"/>
          <w:color w:val="212529"/>
        </w:rPr>
      </w:pPr>
      <w:r>
        <w:rPr>
          <w:rFonts w:ascii="Arial" w:hAnsi="Arial" w:cs="Arial"/>
          <w:color w:val="212529"/>
        </w:rPr>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64845EB6" w14:textId="77777777" w:rsidR="00986A55" w:rsidRDefault="00986A55" w:rsidP="00986A55">
      <w:pPr>
        <w:shd w:val="clear" w:color="auto" w:fill="FEFEFE"/>
        <w:rPr>
          <w:rFonts w:ascii="Arial" w:hAnsi="Arial" w:cs="Arial"/>
          <w:color w:val="212529"/>
        </w:rPr>
      </w:pPr>
      <w:r>
        <w:rPr>
          <w:rFonts w:ascii="Arial" w:hAnsi="Arial" w:cs="Arial"/>
          <w:color w:val="212529"/>
        </w:rPr>
        <w:t>— на осуществление иных прав, предусмотренных законодательством РФ.</w:t>
      </w:r>
    </w:p>
    <w:p w14:paraId="453256BD" w14:textId="77777777" w:rsidR="00986A55" w:rsidRDefault="00986A55" w:rsidP="00986A55">
      <w:pPr>
        <w:shd w:val="clear" w:color="auto" w:fill="FEFEFE"/>
        <w:rPr>
          <w:rFonts w:ascii="Arial" w:hAnsi="Arial" w:cs="Arial"/>
          <w:color w:val="212529"/>
        </w:rPr>
      </w:pPr>
      <w:r>
        <w:rPr>
          <w:rFonts w:ascii="Arial" w:hAnsi="Arial" w:cs="Arial"/>
          <w:color w:val="212529"/>
        </w:rPr>
        <w:t>4.2. Субъекты персональных данных обязаны:</w:t>
      </w:r>
    </w:p>
    <w:p w14:paraId="37367CB5" w14:textId="77777777" w:rsidR="00986A55" w:rsidRDefault="00986A55" w:rsidP="00986A55">
      <w:pPr>
        <w:shd w:val="clear" w:color="auto" w:fill="FEFEFE"/>
        <w:rPr>
          <w:rFonts w:ascii="Arial" w:hAnsi="Arial" w:cs="Arial"/>
          <w:color w:val="212529"/>
        </w:rPr>
      </w:pPr>
      <w:r>
        <w:rPr>
          <w:rFonts w:ascii="Arial" w:hAnsi="Arial" w:cs="Arial"/>
          <w:color w:val="212529"/>
        </w:rPr>
        <w:t>— предоставлять Оператору достоверные данные о себе;</w:t>
      </w:r>
    </w:p>
    <w:p w14:paraId="405B02BF" w14:textId="77777777" w:rsidR="00986A55" w:rsidRDefault="00986A55" w:rsidP="00986A55">
      <w:pPr>
        <w:shd w:val="clear" w:color="auto" w:fill="FEFEFE"/>
        <w:rPr>
          <w:rFonts w:ascii="Arial" w:hAnsi="Arial" w:cs="Arial"/>
          <w:color w:val="212529"/>
        </w:rPr>
      </w:pPr>
      <w:r>
        <w:rPr>
          <w:rFonts w:ascii="Arial" w:hAnsi="Arial" w:cs="Arial"/>
          <w:color w:val="212529"/>
        </w:rPr>
        <w:t>— сообщать Оператору об уточнении (обновлении, изменении) своих персональных данных.</w:t>
      </w:r>
    </w:p>
    <w:p w14:paraId="7E852ECD" w14:textId="77777777" w:rsidR="00986A55" w:rsidRDefault="00986A55" w:rsidP="00986A55">
      <w:pPr>
        <w:shd w:val="clear" w:color="auto" w:fill="FEFEFE"/>
        <w:rPr>
          <w:rFonts w:ascii="Arial" w:hAnsi="Arial" w:cs="Arial"/>
          <w:color w:val="212529"/>
        </w:rPr>
      </w:pPr>
      <w:r>
        <w:rPr>
          <w:rFonts w:ascii="Arial" w:hAnsi="Arial" w:cs="Arial"/>
          <w:color w:val="212529"/>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5661715F"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5. Принципы обработки персональных данных</w:t>
      </w:r>
    </w:p>
    <w:p w14:paraId="73472FF0"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5.1. Обработка персональных данных осуществляется на законной и справедливой основе.</w:t>
      </w:r>
    </w:p>
    <w:p w14:paraId="0D06EFA5" w14:textId="77777777" w:rsidR="00986A55" w:rsidRDefault="00986A55" w:rsidP="00986A55">
      <w:pPr>
        <w:shd w:val="clear" w:color="auto" w:fill="FEFEFE"/>
        <w:rPr>
          <w:rFonts w:ascii="Arial" w:hAnsi="Arial" w:cs="Arial"/>
          <w:color w:val="212529"/>
        </w:rPr>
      </w:pPr>
      <w:r>
        <w:rPr>
          <w:rFonts w:ascii="Arial" w:hAnsi="Arial" w:cs="Arial"/>
          <w:color w:val="212529"/>
        </w:rPr>
        <w:t>5.2.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5E243E51" w14:textId="77777777" w:rsidR="00986A55" w:rsidRDefault="00986A55" w:rsidP="00986A55">
      <w:pPr>
        <w:shd w:val="clear" w:color="auto" w:fill="FEFEFE"/>
        <w:rPr>
          <w:rFonts w:ascii="Arial" w:hAnsi="Arial" w:cs="Arial"/>
          <w:color w:val="212529"/>
        </w:rPr>
      </w:pPr>
      <w:r>
        <w:rPr>
          <w:rFonts w:ascii="Arial" w:hAnsi="Arial" w:cs="Arial"/>
          <w:color w:val="212529"/>
        </w:rPr>
        <w:t>5.3. Не допускается объединение баз данных, содержащих персональные данные, обработка которых осуществляется в целях, несовместимых между собой.</w:t>
      </w:r>
    </w:p>
    <w:p w14:paraId="2F779E2A" w14:textId="77777777" w:rsidR="00986A55" w:rsidRDefault="00986A55" w:rsidP="00986A55">
      <w:pPr>
        <w:shd w:val="clear" w:color="auto" w:fill="FEFEFE"/>
        <w:rPr>
          <w:rFonts w:ascii="Arial" w:hAnsi="Arial" w:cs="Arial"/>
          <w:color w:val="212529"/>
        </w:rPr>
      </w:pPr>
      <w:r>
        <w:rPr>
          <w:rFonts w:ascii="Arial" w:hAnsi="Arial" w:cs="Arial"/>
          <w:color w:val="212529"/>
        </w:rPr>
        <w:t>5.4. Обработке подлежат только персональные данные, которые отвечают целям их обработки.</w:t>
      </w:r>
    </w:p>
    <w:p w14:paraId="1AFB8AF3" w14:textId="77777777" w:rsidR="00986A55" w:rsidRDefault="00986A55" w:rsidP="00986A55">
      <w:pPr>
        <w:shd w:val="clear" w:color="auto" w:fill="FEFEFE"/>
        <w:rPr>
          <w:rFonts w:ascii="Arial" w:hAnsi="Arial" w:cs="Arial"/>
          <w:color w:val="212529"/>
        </w:rPr>
      </w:pPr>
      <w:r>
        <w:rPr>
          <w:rFonts w:ascii="Arial" w:hAnsi="Arial" w:cs="Arial"/>
          <w:color w:val="212529"/>
        </w:rPr>
        <w:t>5.5.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3F0E5003" w14:textId="77777777" w:rsidR="00986A55" w:rsidRDefault="00986A55" w:rsidP="00986A55">
      <w:pPr>
        <w:shd w:val="clear" w:color="auto" w:fill="FEFEFE"/>
        <w:rPr>
          <w:rFonts w:ascii="Arial" w:hAnsi="Arial" w:cs="Arial"/>
          <w:color w:val="212529"/>
        </w:rPr>
      </w:pPr>
      <w:r>
        <w:rPr>
          <w:rFonts w:ascii="Arial" w:hAnsi="Arial" w:cs="Arial"/>
          <w:color w:val="212529"/>
        </w:rPr>
        <w:t>5.6.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232064B9" w14:textId="77777777" w:rsidR="00986A55" w:rsidRDefault="00986A55" w:rsidP="00986A55">
      <w:pPr>
        <w:shd w:val="clear" w:color="auto" w:fill="FEFEFE"/>
        <w:rPr>
          <w:rFonts w:ascii="Arial" w:hAnsi="Arial" w:cs="Arial"/>
          <w:color w:val="212529"/>
        </w:rPr>
      </w:pPr>
      <w:r>
        <w:rPr>
          <w:rFonts w:ascii="Arial" w:hAnsi="Arial" w:cs="Arial"/>
          <w:color w:val="212529"/>
        </w:rPr>
        <w:t xml:space="preserve">5.7.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w:t>
      </w:r>
      <w:r>
        <w:rPr>
          <w:rFonts w:ascii="Arial" w:hAnsi="Arial" w:cs="Arial"/>
          <w:color w:val="212529"/>
        </w:rPr>
        <w:lastRenderedPageBreak/>
        <w:t>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CC4DAAF"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6. Цели обработки персональных данных</w:t>
      </w:r>
    </w:p>
    <w:tbl>
      <w:tblPr>
        <w:tblW w:w="0" w:type="auto"/>
        <w:tblBorders>
          <w:top w:val="single" w:sz="6" w:space="0" w:color="D8D8D8"/>
          <w:left w:val="single" w:sz="6" w:space="0" w:color="D8D8D8"/>
          <w:bottom w:val="single" w:sz="6" w:space="0" w:color="D8D8D8"/>
          <w:right w:val="single" w:sz="6" w:space="0" w:color="D8D8D8"/>
        </w:tblBorders>
        <w:tblCellMar>
          <w:top w:w="15" w:type="dxa"/>
          <w:left w:w="15" w:type="dxa"/>
          <w:bottom w:w="15" w:type="dxa"/>
          <w:right w:w="15" w:type="dxa"/>
        </w:tblCellMar>
        <w:tblLook w:val="04A0" w:firstRow="1" w:lastRow="0" w:firstColumn="1" w:lastColumn="0" w:noHBand="0" w:noVBand="1"/>
      </w:tblPr>
      <w:tblGrid>
        <w:gridCol w:w="3000"/>
        <w:gridCol w:w="5900"/>
      </w:tblGrid>
      <w:tr w:rsidR="00986A55" w14:paraId="693B6D60" w14:textId="77777777" w:rsidTr="00986A5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17063E5F" w14:textId="77777777" w:rsidR="00986A55" w:rsidRDefault="00986A55">
            <w:pPr>
              <w:spacing w:after="360"/>
              <w:rPr>
                <w:rFonts w:ascii="Arial" w:hAnsi="Arial" w:cs="Arial"/>
                <w:color w:val="212529"/>
                <w:sz w:val="24"/>
                <w:szCs w:val="24"/>
              </w:rPr>
            </w:pPr>
            <w:r>
              <w:rPr>
                <w:rFonts w:ascii="Arial" w:hAnsi="Arial" w:cs="Arial"/>
                <w:color w:val="212529"/>
              </w:rPr>
              <w:t>Цель обработки</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65939156" w14:textId="77777777" w:rsidR="00986A55" w:rsidRDefault="00986A55">
            <w:pPr>
              <w:spacing w:after="360"/>
              <w:rPr>
                <w:rFonts w:ascii="Arial" w:hAnsi="Arial" w:cs="Arial"/>
                <w:color w:val="212529"/>
              </w:rPr>
            </w:pPr>
            <w:r>
              <w:rPr>
                <w:rStyle w:val="mark"/>
                <w:rFonts w:ascii="Arial" w:eastAsiaTheme="majorEastAsia" w:hAnsi="Arial" w:cs="Arial"/>
                <w:color w:val="212529"/>
                <w:shd w:val="clear" w:color="auto" w:fill="FCF8E3"/>
              </w:rPr>
              <w:t>предоставление доступа Пользователю к сервисам, информации и/или материалам, содержащимся на веб-сайте</w:t>
            </w:r>
          </w:p>
        </w:tc>
      </w:tr>
      <w:tr w:rsidR="00986A55" w14:paraId="5A496114" w14:textId="77777777" w:rsidTr="00986A5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27DFF39D" w14:textId="77777777" w:rsidR="00986A55" w:rsidRDefault="00986A55">
            <w:pPr>
              <w:spacing w:after="360"/>
              <w:rPr>
                <w:rFonts w:ascii="Arial" w:hAnsi="Arial" w:cs="Arial"/>
                <w:color w:val="212529"/>
              </w:rPr>
            </w:pPr>
            <w:r>
              <w:rPr>
                <w:rFonts w:ascii="Arial" w:hAnsi="Arial" w:cs="Arial"/>
                <w:color w:val="212529"/>
              </w:rPr>
              <w:t>Персональные данные</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5918B8D" w14:textId="77777777" w:rsidR="00986A55" w:rsidRDefault="00986A55" w:rsidP="00986A55">
            <w:pPr>
              <w:widowControl/>
              <w:numPr>
                <w:ilvl w:val="0"/>
                <w:numId w:val="13"/>
              </w:numPr>
              <w:autoSpaceDE/>
              <w:autoSpaceDN/>
              <w:spacing w:before="100" w:beforeAutospacing="1" w:after="120"/>
              <w:rPr>
                <w:rFonts w:ascii="Arial" w:hAnsi="Arial" w:cs="Arial"/>
                <w:color w:val="212529"/>
              </w:rPr>
            </w:pPr>
            <w:r>
              <w:rPr>
                <w:rStyle w:val="mark"/>
                <w:rFonts w:ascii="Arial" w:eastAsiaTheme="majorEastAsia" w:hAnsi="Arial" w:cs="Arial"/>
                <w:color w:val="212529"/>
                <w:shd w:val="clear" w:color="auto" w:fill="FCF8E3"/>
              </w:rPr>
              <w:t>имя</w:t>
            </w:r>
          </w:p>
          <w:p w14:paraId="4BA37EEE" w14:textId="77777777" w:rsidR="00986A55" w:rsidRDefault="00986A55" w:rsidP="00986A55">
            <w:pPr>
              <w:widowControl/>
              <w:numPr>
                <w:ilvl w:val="0"/>
                <w:numId w:val="13"/>
              </w:numPr>
              <w:autoSpaceDE/>
              <w:autoSpaceDN/>
              <w:spacing w:before="100" w:beforeAutospacing="1" w:after="100" w:afterAutospacing="1"/>
              <w:rPr>
                <w:rFonts w:ascii="Arial" w:hAnsi="Arial" w:cs="Arial"/>
                <w:color w:val="212529"/>
              </w:rPr>
            </w:pPr>
            <w:r>
              <w:rPr>
                <w:rStyle w:val="mark"/>
                <w:rFonts w:ascii="Arial" w:eastAsiaTheme="majorEastAsia" w:hAnsi="Arial" w:cs="Arial"/>
                <w:color w:val="212529"/>
                <w:shd w:val="clear" w:color="auto" w:fill="FCF8E3"/>
              </w:rPr>
              <w:t>сердцебиение</w:t>
            </w:r>
          </w:p>
        </w:tc>
      </w:tr>
      <w:tr w:rsidR="00986A55" w14:paraId="1FBE14BF" w14:textId="77777777" w:rsidTr="00986A5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C1E1654" w14:textId="77777777" w:rsidR="00986A55" w:rsidRDefault="00986A55">
            <w:pPr>
              <w:rPr>
                <w:rFonts w:ascii="Arial" w:hAnsi="Arial" w:cs="Arial"/>
                <w:color w:val="212529"/>
              </w:rPr>
            </w:pPr>
            <w:r>
              <w:rPr>
                <w:rFonts w:ascii="Arial" w:hAnsi="Arial" w:cs="Arial"/>
                <w:color w:val="212529"/>
              </w:rPr>
              <w:t>Правовые основания</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394B7B18" w14:textId="77777777" w:rsidR="00986A55" w:rsidRDefault="00986A55" w:rsidP="00986A55">
            <w:pPr>
              <w:widowControl/>
              <w:numPr>
                <w:ilvl w:val="0"/>
                <w:numId w:val="14"/>
              </w:numPr>
              <w:autoSpaceDE/>
              <w:autoSpaceDN/>
              <w:spacing w:before="100" w:beforeAutospacing="1" w:after="100" w:afterAutospacing="1"/>
              <w:rPr>
                <w:rFonts w:ascii="Arial" w:hAnsi="Arial" w:cs="Arial"/>
                <w:color w:val="212529"/>
              </w:rPr>
            </w:pPr>
            <w:r>
              <w:rPr>
                <w:rStyle w:val="mark"/>
                <w:rFonts w:ascii="Arial" w:eastAsiaTheme="majorEastAsia" w:hAnsi="Arial" w:cs="Arial"/>
                <w:color w:val="212529"/>
                <w:shd w:val="clear" w:color="auto" w:fill="FCF8E3"/>
              </w:rPr>
              <w:t>Федеральный закон «Об информации, информационных технологиях и о защите информации» от 27.07.2006 N 149-ФЗ</w:t>
            </w:r>
          </w:p>
        </w:tc>
      </w:tr>
      <w:tr w:rsidR="00986A55" w14:paraId="27FF08B9" w14:textId="77777777" w:rsidTr="00986A55">
        <w:tc>
          <w:tcPr>
            <w:tcW w:w="3000" w:type="dxa"/>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5A2EB2BC" w14:textId="77777777" w:rsidR="00986A55" w:rsidRDefault="00986A55">
            <w:pPr>
              <w:rPr>
                <w:rFonts w:ascii="Arial" w:hAnsi="Arial" w:cs="Arial"/>
                <w:color w:val="212529"/>
              </w:rPr>
            </w:pPr>
            <w:r>
              <w:rPr>
                <w:rFonts w:ascii="Arial" w:hAnsi="Arial" w:cs="Arial"/>
                <w:color w:val="212529"/>
              </w:rPr>
              <w:t>Виды обработки персональных данных</w:t>
            </w:r>
          </w:p>
        </w:tc>
        <w:tc>
          <w:tcPr>
            <w:tcW w:w="0" w:type="auto"/>
            <w:tcBorders>
              <w:top w:val="single" w:sz="6" w:space="0" w:color="D8D8D8"/>
              <w:left w:val="single" w:sz="6" w:space="0" w:color="D8D8D8"/>
              <w:bottom w:val="single" w:sz="6" w:space="0" w:color="D8D8D8"/>
              <w:right w:val="single" w:sz="6" w:space="0" w:color="D8D8D8"/>
            </w:tcBorders>
            <w:tcMar>
              <w:top w:w="120" w:type="dxa"/>
              <w:left w:w="180" w:type="dxa"/>
              <w:bottom w:w="120" w:type="dxa"/>
              <w:right w:w="180" w:type="dxa"/>
            </w:tcMar>
            <w:hideMark/>
          </w:tcPr>
          <w:p w14:paraId="4C8BBDD9" w14:textId="77777777" w:rsidR="00986A55" w:rsidRDefault="00986A55" w:rsidP="00986A55">
            <w:pPr>
              <w:widowControl/>
              <w:numPr>
                <w:ilvl w:val="0"/>
                <w:numId w:val="15"/>
              </w:numPr>
              <w:autoSpaceDE/>
              <w:autoSpaceDN/>
              <w:spacing w:before="100" w:beforeAutospacing="1" w:after="100" w:afterAutospacing="1"/>
              <w:rPr>
                <w:rFonts w:ascii="Arial" w:hAnsi="Arial" w:cs="Arial"/>
                <w:color w:val="212529"/>
              </w:rPr>
            </w:pPr>
            <w:r>
              <w:rPr>
                <w:rStyle w:val="mark"/>
                <w:rFonts w:ascii="Arial" w:eastAsiaTheme="majorEastAsia" w:hAnsi="Arial" w:cs="Arial"/>
                <w:color w:val="212529"/>
                <w:shd w:val="clear" w:color="auto" w:fill="FCF8E3"/>
              </w:rPr>
              <w:t>Сбор и локальное хранение для отображения статистики клиента</w:t>
            </w:r>
          </w:p>
        </w:tc>
      </w:tr>
    </w:tbl>
    <w:p w14:paraId="7DFE6158"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7. Условия обработки персональных данных</w:t>
      </w:r>
    </w:p>
    <w:p w14:paraId="22E95964"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7.1. Обработка персональных данных осуществляется с согласия субъекта персональных данных на обработку его персональных данных.</w:t>
      </w:r>
    </w:p>
    <w:p w14:paraId="6D1724DF" w14:textId="77777777" w:rsidR="00986A55" w:rsidRDefault="00986A55" w:rsidP="00986A55">
      <w:pPr>
        <w:shd w:val="clear" w:color="auto" w:fill="FEFEFE"/>
        <w:rPr>
          <w:rFonts w:ascii="Arial" w:hAnsi="Arial" w:cs="Arial"/>
          <w:color w:val="212529"/>
        </w:rPr>
      </w:pPr>
      <w:r>
        <w:rPr>
          <w:rFonts w:ascii="Arial" w:hAnsi="Arial" w:cs="Arial"/>
          <w:color w:val="212529"/>
        </w:rPr>
        <w:t>7.2. Обработка персональных данных необходима для достижения целей, предусмотренных международным договором Российской Федерации или законом, для осуществления возложенных законодательством Российской Федерации на оператора функций, полномочий и обязанностей.</w:t>
      </w:r>
    </w:p>
    <w:p w14:paraId="2BEE6D28" w14:textId="77777777" w:rsidR="00986A55" w:rsidRDefault="00986A55" w:rsidP="00986A55">
      <w:pPr>
        <w:shd w:val="clear" w:color="auto" w:fill="FEFEFE"/>
        <w:rPr>
          <w:rFonts w:ascii="Arial" w:hAnsi="Arial" w:cs="Arial"/>
          <w:color w:val="212529"/>
        </w:rPr>
      </w:pPr>
      <w:r>
        <w:rPr>
          <w:rFonts w:ascii="Arial" w:hAnsi="Arial" w:cs="Arial"/>
          <w:color w:val="212529"/>
        </w:rPr>
        <w:t>7.3.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74DE71F8" w14:textId="77777777" w:rsidR="00986A55" w:rsidRDefault="00986A55" w:rsidP="00986A55">
      <w:pPr>
        <w:shd w:val="clear" w:color="auto" w:fill="FEFEFE"/>
        <w:rPr>
          <w:rFonts w:ascii="Arial" w:hAnsi="Arial" w:cs="Arial"/>
          <w:color w:val="212529"/>
        </w:rPr>
      </w:pPr>
      <w:r>
        <w:rPr>
          <w:rFonts w:ascii="Arial" w:hAnsi="Arial" w:cs="Arial"/>
          <w:color w:val="212529"/>
        </w:rPr>
        <w:t>7.4.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14C71A27" w14:textId="77777777" w:rsidR="00986A55" w:rsidRDefault="00986A55" w:rsidP="00986A55">
      <w:pPr>
        <w:shd w:val="clear" w:color="auto" w:fill="FEFEFE"/>
        <w:rPr>
          <w:rFonts w:ascii="Arial" w:hAnsi="Arial" w:cs="Arial"/>
          <w:color w:val="212529"/>
        </w:rPr>
      </w:pPr>
      <w:r>
        <w:rPr>
          <w:rFonts w:ascii="Arial" w:hAnsi="Arial" w:cs="Arial"/>
          <w:color w:val="212529"/>
        </w:rPr>
        <w:t>7.5.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354302BD" w14:textId="77777777" w:rsidR="00986A55" w:rsidRDefault="00986A55" w:rsidP="00986A55">
      <w:pPr>
        <w:shd w:val="clear" w:color="auto" w:fill="FEFEFE"/>
        <w:rPr>
          <w:rFonts w:ascii="Arial" w:hAnsi="Arial" w:cs="Arial"/>
          <w:color w:val="212529"/>
        </w:rPr>
      </w:pPr>
      <w:r>
        <w:rPr>
          <w:rFonts w:ascii="Arial" w:hAnsi="Arial" w:cs="Arial"/>
          <w:color w:val="212529"/>
        </w:rPr>
        <w:t>7.6.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66CCEBD1" w14:textId="77777777" w:rsidR="00986A55" w:rsidRDefault="00986A55" w:rsidP="00986A55">
      <w:pPr>
        <w:shd w:val="clear" w:color="auto" w:fill="FEFEFE"/>
        <w:rPr>
          <w:rFonts w:ascii="Arial" w:hAnsi="Arial" w:cs="Arial"/>
          <w:color w:val="212529"/>
        </w:rPr>
      </w:pPr>
      <w:r>
        <w:rPr>
          <w:rFonts w:ascii="Arial" w:hAnsi="Arial" w:cs="Arial"/>
          <w:color w:val="212529"/>
        </w:rPr>
        <w:t>7.7. Осуществляется обработка персональных данных, подлежащих опубликованию или обязательному раскрытию в соответствии с федеральным законом.</w:t>
      </w:r>
    </w:p>
    <w:p w14:paraId="5E7FA4FD"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8. Порядок сбора, хранения, передачи и других видов обработки персональных данных</w:t>
      </w:r>
    </w:p>
    <w:p w14:paraId="61E9659C"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 xml:space="preserve">Безопасность персональных данных, которые обрабатываются Оператором, </w:t>
      </w:r>
      <w:r>
        <w:rPr>
          <w:rFonts w:ascii="Arial" w:hAnsi="Arial" w:cs="Arial"/>
          <w:color w:val="212529"/>
        </w:rPr>
        <w:lastRenderedPageBreak/>
        <w:t>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51EBFA7F" w14:textId="77777777" w:rsidR="00986A55" w:rsidRDefault="00986A55" w:rsidP="00986A55">
      <w:pPr>
        <w:shd w:val="clear" w:color="auto" w:fill="FEFEFE"/>
        <w:rPr>
          <w:rFonts w:ascii="Arial" w:hAnsi="Arial" w:cs="Arial"/>
          <w:color w:val="212529"/>
        </w:rPr>
      </w:pPr>
      <w:r>
        <w:rPr>
          <w:rFonts w:ascii="Arial" w:hAnsi="Arial" w:cs="Arial"/>
          <w:color w:val="212529"/>
        </w:rPr>
        <w:t>8.1.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64F5B865" w14:textId="77777777" w:rsidR="00986A55" w:rsidRDefault="00986A55" w:rsidP="00986A55">
      <w:pPr>
        <w:shd w:val="clear" w:color="auto" w:fill="FEFEFE"/>
        <w:rPr>
          <w:rFonts w:ascii="Arial" w:hAnsi="Arial" w:cs="Arial"/>
          <w:color w:val="212529"/>
        </w:rPr>
      </w:pPr>
      <w:r>
        <w:rPr>
          <w:rFonts w:ascii="Arial" w:hAnsi="Arial" w:cs="Arial"/>
          <w:color w:val="212529"/>
        </w:rPr>
        <w:t>8.2.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41AFE7DD" w14:textId="77777777" w:rsidR="00986A55" w:rsidRDefault="00986A55" w:rsidP="00986A55">
      <w:pPr>
        <w:shd w:val="clear" w:color="auto" w:fill="FEFEFE"/>
        <w:rPr>
          <w:rFonts w:ascii="Arial" w:hAnsi="Arial" w:cs="Arial"/>
          <w:color w:val="212529"/>
        </w:rPr>
      </w:pPr>
      <w:r>
        <w:rPr>
          <w:rFonts w:ascii="Arial" w:hAnsi="Arial" w:cs="Arial"/>
          <w:color w:val="212529"/>
        </w:rPr>
        <w:t>8.3.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Pr>
          <w:rStyle w:val="link"/>
          <w:rFonts w:ascii="Arial" w:eastAsiaTheme="majorEastAsia" w:hAnsi="Arial" w:cs="Arial"/>
          <w:color w:val="212529"/>
          <w:shd w:val="clear" w:color="auto" w:fill="FCF8E3"/>
        </w:rPr>
        <w:t>notanapps@yandex.ru</w:t>
      </w:r>
      <w:r>
        <w:rPr>
          <w:rFonts w:ascii="Arial" w:hAnsi="Arial" w:cs="Arial"/>
          <w:color w:val="212529"/>
        </w:rPr>
        <w:t> с пометкой «Актуализация персональных данных».</w:t>
      </w:r>
    </w:p>
    <w:p w14:paraId="145ED5B7" w14:textId="77777777" w:rsidR="00986A55" w:rsidRDefault="00986A55" w:rsidP="00986A55">
      <w:pPr>
        <w:shd w:val="clear" w:color="auto" w:fill="FEFEFE"/>
        <w:rPr>
          <w:rFonts w:ascii="Arial" w:hAnsi="Arial" w:cs="Arial"/>
          <w:color w:val="212529"/>
        </w:rPr>
      </w:pPr>
      <w:r>
        <w:rPr>
          <w:rFonts w:ascii="Arial" w:hAnsi="Arial" w:cs="Arial"/>
          <w:color w:val="212529"/>
        </w:rPr>
        <w:t>8.4.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Pr>
          <w:rFonts w:ascii="Arial" w:hAnsi="Arial" w:cs="Arial"/>
          <w:color w:val="212529"/>
        </w:rPr>
        <w:br/>
        <w:t>Пользователь может в любой момент отозвать свое согласие на обработку персональных данных, направив Оператору уведомление посредством электронной почты на электронный адрес Оператора </w:t>
      </w:r>
      <w:r>
        <w:rPr>
          <w:rStyle w:val="link"/>
          <w:rFonts w:ascii="Arial" w:eastAsiaTheme="majorEastAsia" w:hAnsi="Arial" w:cs="Arial"/>
          <w:color w:val="212529"/>
          <w:shd w:val="clear" w:color="auto" w:fill="FCF8E3"/>
        </w:rPr>
        <w:t>notanapps@yandex.ru</w:t>
      </w:r>
      <w:r>
        <w:rPr>
          <w:rFonts w:ascii="Arial" w:hAnsi="Arial" w:cs="Arial"/>
          <w:color w:val="212529"/>
        </w:rPr>
        <w:t> с пометкой «Отзыв согласия на обработку персональных данных».</w:t>
      </w:r>
    </w:p>
    <w:p w14:paraId="15398B73" w14:textId="77777777" w:rsidR="00986A55" w:rsidRDefault="00986A55" w:rsidP="00986A55">
      <w:pPr>
        <w:shd w:val="clear" w:color="auto" w:fill="FEFEFE"/>
        <w:rPr>
          <w:rFonts w:ascii="Arial" w:hAnsi="Arial" w:cs="Arial"/>
          <w:color w:val="212529"/>
        </w:rPr>
      </w:pPr>
      <w:r>
        <w:rPr>
          <w:rFonts w:ascii="Arial" w:hAnsi="Arial" w:cs="Arial"/>
          <w:color w:val="212529"/>
        </w:rPr>
        <w:t>8.5.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5BA77692" w14:textId="77777777" w:rsidR="00986A55" w:rsidRDefault="00986A55" w:rsidP="00986A55">
      <w:pPr>
        <w:shd w:val="clear" w:color="auto" w:fill="FEFEFE"/>
        <w:rPr>
          <w:rFonts w:ascii="Arial" w:hAnsi="Arial" w:cs="Arial"/>
          <w:color w:val="212529"/>
        </w:rPr>
      </w:pPr>
      <w:r>
        <w:rPr>
          <w:rFonts w:ascii="Arial" w:hAnsi="Arial" w:cs="Arial"/>
          <w:color w:val="212529"/>
        </w:rPr>
        <w:t>8.6.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427C96EE" w14:textId="77777777" w:rsidR="00986A55" w:rsidRDefault="00986A55" w:rsidP="00986A55">
      <w:pPr>
        <w:shd w:val="clear" w:color="auto" w:fill="FEFEFE"/>
        <w:rPr>
          <w:rFonts w:ascii="Arial" w:hAnsi="Arial" w:cs="Arial"/>
          <w:color w:val="212529"/>
        </w:rPr>
      </w:pPr>
      <w:r>
        <w:rPr>
          <w:rFonts w:ascii="Arial" w:hAnsi="Arial" w:cs="Arial"/>
          <w:color w:val="212529"/>
        </w:rPr>
        <w:t>8.7. Оператор при обработке персональных данных обеспечивает конфиденциальность персональных данных.</w:t>
      </w:r>
    </w:p>
    <w:p w14:paraId="40B704C6" w14:textId="77777777" w:rsidR="00986A55" w:rsidRDefault="00986A55" w:rsidP="00986A55">
      <w:pPr>
        <w:shd w:val="clear" w:color="auto" w:fill="FEFEFE"/>
        <w:rPr>
          <w:rFonts w:ascii="Arial" w:hAnsi="Arial" w:cs="Arial"/>
          <w:color w:val="212529"/>
        </w:rPr>
      </w:pPr>
      <w:r>
        <w:rPr>
          <w:rFonts w:ascii="Arial" w:hAnsi="Arial" w:cs="Arial"/>
          <w:color w:val="212529"/>
        </w:rPr>
        <w:t>8.8.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483EF160" w14:textId="77777777" w:rsidR="00986A55" w:rsidRDefault="00986A55" w:rsidP="00986A55">
      <w:pPr>
        <w:shd w:val="clear" w:color="auto" w:fill="FEFEFE"/>
        <w:rPr>
          <w:rFonts w:ascii="Arial" w:hAnsi="Arial" w:cs="Arial"/>
          <w:color w:val="212529"/>
        </w:rPr>
      </w:pPr>
      <w:r>
        <w:rPr>
          <w:rFonts w:ascii="Arial" w:hAnsi="Arial" w:cs="Arial"/>
          <w:color w:val="212529"/>
        </w:rPr>
        <w:t>8.9.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отзыв согласия субъектом персональных данных или требование о прекращении обработки персональных данных, а также выявление неправомерной обработки персональных данных.</w:t>
      </w:r>
    </w:p>
    <w:p w14:paraId="31BEDAB9"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9. Перечень действий, производимых Оператором с полученными персональными данными</w:t>
      </w:r>
    </w:p>
    <w:p w14:paraId="01D9C5CD"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9.1.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1A85EDBE" w14:textId="77777777" w:rsidR="00986A55" w:rsidRDefault="00986A55" w:rsidP="00986A55">
      <w:pPr>
        <w:shd w:val="clear" w:color="auto" w:fill="FEFEFE"/>
        <w:rPr>
          <w:rFonts w:ascii="Arial" w:hAnsi="Arial" w:cs="Arial"/>
          <w:color w:val="212529"/>
        </w:rPr>
      </w:pPr>
      <w:r>
        <w:rPr>
          <w:rFonts w:ascii="Arial" w:hAnsi="Arial" w:cs="Arial"/>
          <w:color w:val="212529"/>
        </w:rPr>
        <w:t xml:space="preserve">9.2. Оператор осуществляет автоматизированную обработку персональных </w:t>
      </w:r>
      <w:r>
        <w:rPr>
          <w:rFonts w:ascii="Arial" w:hAnsi="Arial" w:cs="Arial"/>
          <w:color w:val="212529"/>
        </w:rPr>
        <w:lastRenderedPageBreak/>
        <w:t>данных с получением и/или передачей полученной информации по информационно-телекоммуникационным сетям или без таковой.</w:t>
      </w:r>
    </w:p>
    <w:p w14:paraId="1EFE4235"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10. Трансграничная передача персональных данных</w:t>
      </w:r>
    </w:p>
    <w:p w14:paraId="1B3EADDE"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10.1. Оператор до начала осуществления деятельности по трансграничной передаче персональных данных обязан уведомить уполномоченный орган по защите прав субъектов персональных данных о своем намерении осуществлять трансграничную передачу персональных данных (такое уведомление направляется отдельно от уведомления о намерении осуществлять обработку персональных данных).</w:t>
      </w:r>
    </w:p>
    <w:p w14:paraId="4EA0E37B" w14:textId="77777777" w:rsidR="00986A55" w:rsidRDefault="00986A55" w:rsidP="00986A55">
      <w:pPr>
        <w:shd w:val="clear" w:color="auto" w:fill="FEFEFE"/>
        <w:rPr>
          <w:rFonts w:ascii="Arial" w:hAnsi="Arial" w:cs="Arial"/>
          <w:color w:val="212529"/>
        </w:rPr>
      </w:pPr>
      <w:r>
        <w:rPr>
          <w:rFonts w:ascii="Arial" w:hAnsi="Arial" w:cs="Arial"/>
          <w:color w:val="212529"/>
        </w:rPr>
        <w:t>10.2. Оператор до подачи вышеуказанного уведомления, обязан получить от органов власти иностранного государства, иностранных физических лиц, иностранных юридических лиц, которым планируется трансграничная передача персональных данных, соответствующие сведения.</w:t>
      </w:r>
    </w:p>
    <w:p w14:paraId="0D43CA9E"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11. Конфиденциальность персональных данных</w:t>
      </w:r>
    </w:p>
    <w:p w14:paraId="7CC0B635"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081B12E8" w14:textId="77777777" w:rsidR="00986A55" w:rsidRDefault="00986A55" w:rsidP="00986A55">
      <w:pPr>
        <w:pStyle w:val="5"/>
        <w:shd w:val="clear" w:color="auto" w:fill="FEFEFE"/>
        <w:spacing w:before="0" w:after="360"/>
        <w:rPr>
          <w:rFonts w:ascii="Arial" w:hAnsi="Arial" w:cs="Arial"/>
          <w:color w:val="212529"/>
          <w:sz w:val="30"/>
          <w:szCs w:val="30"/>
        </w:rPr>
      </w:pPr>
      <w:r>
        <w:rPr>
          <w:rFonts w:ascii="Arial" w:hAnsi="Arial" w:cs="Arial"/>
          <w:b/>
          <w:bCs/>
          <w:color w:val="212529"/>
          <w:sz w:val="30"/>
          <w:szCs w:val="30"/>
        </w:rPr>
        <w:t>12. Заключительные положения</w:t>
      </w:r>
    </w:p>
    <w:p w14:paraId="11B1074E" w14:textId="77777777" w:rsidR="00986A55" w:rsidRDefault="00986A55" w:rsidP="00986A55">
      <w:pPr>
        <w:shd w:val="clear" w:color="auto" w:fill="FEFEFE"/>
        <w:rPr>
          <w:rFonts w:ascii="Arial" w:hAnsi="Arial" w:cs="Arial"/>
          <w:color w:val="212529"/>
          <w:sz w:val="24"/>
          <w:szCs w:val="24"/>
        </w:rPr>
      </w:pPr>
      <w:r>
        <w:rPr>
          <w:rFonts w:ascii="Arial" w:hAnsi="Arial" w:cs="Arial"/>
          <w:color w:val="212529"/>
        </w:rPr>
        <w:t>12.1.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Pr>
          <w:rStyle w:val="link"/>
          <w:rFonts w:ascii="Arial" w:eastAsiaTheme="majorEastAsia" w:hAnsi="Arial" w:cs="Arial"/>
          <w:color w:val="212529"/>
          <w:shd w:val="clear" w:color="auto" w:fill="FCF8E3"/>
        </w:rPr>
        <w:t>notanapps@yandex.ru</w:t>
      </w:r>
      <w:r>
        <w:rPr>
          <w:rFonts w:ascii="Arial" w:hAnsi="Arial" w:cs="Arial"/>
          <w:color w:val="212529"/>
        </w:rPr>
        <w:t>.</w:t>
      </w:r>
    </w:p>
    <w:p w14:paraId="4F71F794" w14:textId="77777777" w:rsidR="00986A55" w:rsidRDefault="00986A55" w:rsidP="00986A55">
      <w:pPr>
        <w:shd w:val="clear" w:color="auto" w:fill="FEFEFE"/>
        <w:rPr>
          <w:rFonts w:ascii="Arial" w:hAnsi="Arial" w:cs="Arial"/>
          <w:color w:val="212529"/>
        </w:rPr>
      </w:pPr>
      <w:r>
        <w:rPr>
          <w:rFonts w:ascii="Arial" w:hAnsi="Arial" w:cs="Arial"/>
          <w:color w:val="212529"/>
        </w:rPr>
        <w:t>12.2.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6233C41A" w14:textId="5FAD0D85" w:rsidR="00986A55" w:rsidRDefault="00986A55" w:rsidP="00986A55">
      <w:pPr>
        <w:shd w:val="clear" w:color="auto" w:fill="FEFEFE"/>
        <w:rPr>
          <w:rFonts w:ascii="Arial" w:hAnsi="Arial" w:cs="Arial"/>
          <w:color w:val="212529"/>
        </w:rPr>
      </w:pPr>
      <w:r>
        <w:rPr>
          <w:rFonts w:ascii="Arial" w:hAnsi="Arial" w:cs="Arial"/>
          <w:color w:val="212529"/>
        </w:rPr>
        <w:t>12.3. Актуальная версия Политики в свободном доступе расположена в сети Интернет по адресу </w:t>
      </w:r>
      <w:r>
        <w:rPr>
          <w:rStyle w:val="link"/>
          <w:rFonts w:ascii="Arial" w:eastAsiaTheme="majorEastAsia" w:hAnsi="Arial" w:cs="Arial"/>
          <w:color w:val="212529"/>
          <w:shd w:val="clear" w:color="auto" w:fill="FCF8E3"/>
        </w:rPr>
        <w:t>https://api.pets-find.ru/storage/o/app/polit</w:t>
      </w:r>
      <w:r>
        <w:rPr>
          <w:rStyle w:val="link"/>
          <w:rFonts w:ascii="Arial" w:eastAsiaTheme="majorEastAsia" w:hAnsi="Arial" w:cs="Arial"/>
          <w:color w:val="212529"/>
          <w:shd w:val="clear" w:color="auto" w:fill="FCF8E3"/>
        </w:rPr>
        <w:t>_</w:t>
      </w:r>
      <w:r>
        <w:rPr>
          <w:rStyle w:val="link"/>
          <w:rFonts w:ascii="Arial" w:eastAsiaTheme="majorEastAsia" w:hAnsi="Arial" w:cs="Arial"/>
          <w:color w:val="212529"/>
          <w:shd w:val="clear" w:color="auto" w:fill="FCF8E3"/>
          <w:lang w:val="en-US"/>
        </w:rPr>
        <w:t>heart</w:t>
      </w:r>
      <w:r w:rsidRPr="00986A55">
        <w:rPr>
          <w:rStyle w:val="link"/>
          <w:rFonts w:ascii="Arial" w:eastAsiaTheme="majorEastAsia" w:hAnsi="Arial" w:cs="Arial"/>
          <w:color w:val="212529"/>
          <w:shd w:val="clear" w:color="auto" w:fill="FCF8E3"/>
        </w:rPr>
        <w:t>_</w:t>
      </w:r>
      <w:r>
        <w:rPr>
          <w:rStyle w:val="link"/>
          <w:rFonts w:ascii="Arial" w:eastAsiaTheme="majorEastAsia" w:hAnsi="Arial" w:cs="Arial"/>
          <w:color w:val="212529"/>
          <w:shd w:val="clear" w:color="auto" w:fill="FCF8E3"/>
          <w:lang w:val="en-US"/>
        </w:rPr>
        <w:t>rate</w:t>
      </w:r>
      <w:r>
        <w:rPr>
          <w:rStyle w:val="link"/>
          <w:rFonts w:ascii="Arial" w:eastAsiaTheme="majorEastAsia" w:hAnsi="Arial" w:cs="Arial"/>
          <w:color w:val="212529"/>
          <w:shd w:val="clear" w:color="auto" w:fill="FCF8E3"/>
        </w:rPr>
        <w:t>.pdf</w:t>
      </w:r>
      <w:r>
        <w:rPr>
          <w:rFonts w:ascii="Arial" w:hAnsi="Arial" w:cs="Arial"/>
          <w:color w:val="212529"/>
        </w:rPr>
        <w:t>.</w:t>
      </w:r>
    </w:p>
    <w:p w14:paraId="456AF8A9" w14:textId="13262456" w:rsidR="00EC66CE" w:rsidRPr="00986A55" w:rsidRDefault="00EC66CE" w:rsidP="00986A55"/>
    <w:sectPr w:rsidR="00EC66CE" w:rsidRPr="00986A55" w:rsidSect="006B54D9">
      <w:type w:val="continuous"/>
      <w:pgSz w:w="11900" w:h="16840"/>
      <w:pgMar w:top="142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70C7D"/>
    <w:multiLevelType w:val="multilevel"/>
    <w:tmpl w:val="7408C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F3F24"/>
    <w:multiLevelType w:val="multilevel"/>
    <w:tmpl w:val="2572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B3B6D"/>
    <w:multiLevelType w:val="multilevel"/>
    <w:tmpl w:val="E46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7602B"/>
    <w:multiLevelType w:val="multilevel"/>
    <w:tmpl w:val="5BF650E4"/>
    <w:lvl w:ilvl="0">
      <w:start w:val="4"/>
      <w:numFmt w:val="decimal"/>
      <w:lvlText w:val="%1"/>
      <w:lvlJc w:val="left"/>
      <w:pPr>
        <w:ind w:left="217" w:hanging="821"/>
        <w:jc w:val="left"/>
      </w:pPr>
      <w:rPr>
        <w:rFonts w:hint="default"/>
        <w:lang w:val="ru-RU" w:eastAsia="en-US" w:bidi="ar-SA"/>
      </w:rPr>
    </w:lvl>
    <w:lvl w:ilvl="1">
      <w:start w:val="1"/>
      <w:numFmt w:val="decimal"/>
      <w:lvlText w:val="%1.%2"/>
      <w:lvlJc w:val="left"/>
      <w:pPr>
        <w:ind w:left="217" w:hanging="821"/>
        <w:jc w:val="left"/>
      </w:pPr>
      <w:rPr>
        <w:rFonts w:hint="default"/>
        <w:lang w:val="ru-RU" w:eastAsia="en-US" w:bidi="ar-SA"/>
      </w:rPr>
    </w:lvl>
    <w:lvl w:ilvl="2">
      <w:start w:val="3"/>
      <w:numFmt w:val="decimal"/>
      <w:lvlText w:val="%1.%2.%3."/>
      <w:lvlJc w:val="left"/>
      <w:pPr>
        <w:ind w:left="217" w:hanging="821"/>
        <w:jc w:val="left"/>
      </w:pPr>
      <w:rPr>
        <w:rFonts w:ascii="Times New Roman" w:eastAsia="Times New Roman" w:hAnsi="Times New Roman" w:cs="Times New Roman" w:hint="default"/>
        <w:w w:val="101"/>
        <w:sz w:val="27"/>
        <w:szCs w:val="27"/>
        <w:lang w:val="ru-RU" w:eastAsia="en-US" w:bidi="ar-SA"/>
      </w:rPr>
    </w:lvl>
    <w:lvl w:ilvl="3">
      <w:numFmt w:val="bullet"/>
      <w:lvlText w:val="•"/>
      <w:lvlJc w:val="left"/>
      <w:pPr>
        <w:ind w:left="2716" w:hanging="821"/>
      </w:pPr>
      <w:rPr>
        <w:rFonts w:hint="default"/>
        <w:lang w:val="ru-RU" w:eastAsia="en-US" w:bidi="ar-SA"/>
      </w:rPr>
    </w:lvl>
    <w:lvl w:ilvl="4">
      <w:numFmt w:val="bullet"/>
      <w:lvlText w:val="•"/>
      <w:lvlJc w:val="left"/>
      <w:pPr>
        <w:ind w:left="3548" w:hanging="821"/>
      </w:pPr>
      <w:rPr>
        <w:rFonts w:hint="default"/>
        <w:lang w:val="ru-RU" w:eastAsia="en-US" w:bidi="ar-SA"/>
      </w:rPr>
    </w:lvl>
    <w:lvl w:ilvl="5">
      <w:numFmt w:val="bullet"/>
      <w:lvlText w:val="•"/>
      <w:lvlJc w:val="left"/>
      <w:pPr>
        <w:ind w:left="4380" w:hanging="821"/>
      </w:pPr>
      <w:rPr>
        <w:rFonts w:hint="default"/>
        <w:lang w:val="ru-RU" w:eastAsia="en-US" w:bidi="ar-SA"/>
      </w:rPr>
    </w:lvl>
    <w:lvl w:ilvl="6">
      <w:numFmt w:val="bullet"/>
      <w:lvlText w:val="•"/>
      <w:lvlJc w:val="left"/>
      <w:pPr>
        <w:ind w:left="5212" w:hanging="821"/>
      </w:pPr>
      <w:rPr>
        <w:rFonts w:hint="default"/>
        <w:lang w:val="ru-RU" w:eastAsia="en-US" w:bidi="ar-SA"/>
      </w:rPr>
    </w:lvl>
    <w:lvl w:ilvl="7">
      <w:numFmt w:val="bullet"/>
      <w:lvlText w:val="•"/>
      <w:lvlJc w:val="left"/>
      <w:pPr>
        <w:ind w:left="6044" w:hanging="821"/>
      </w:pPr>
      <w:rPr>
        <w:rFonts w:hint="default"/>
        <w:lang w:val="ru-RU" w:eastAsia="en-US" w:bidi="ar-SA"/>
      </w:rPr>
    </w:lvl>
    <w:lvl w:ilvl="8">
      <w:numFmt w:val="bullet"/>
      <w:lvlText w:val="•"/>
      <w:lvlJc w:val="left"/>
      <w:pPr>
        <w:ind w:left="6876" w:hanging="821"/>
      </w:pPr>
      <w:rPr>
        <w:rFonts w:hint="default"/>
        <w:lang w:val="ru-RU" w:eastAsia="en-US" w:bidi="ar-SA"/>
      </w:rPr>
    </w:lvl>
  </w:abstractNum>
  <w:abstractNum w:abstractNumId="4" w15:restartNumberingAfterBreak="0">
    <w:nsid w:val="36BF0939"/>
    <w:multiLevelType w:val="multilevel"/>
    <w:tmpl w:val="EE4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DD453F"/>
    <w:multiLevelType w:val="multilevel"/>
    <w:tmpl w:val="A8B828D0"/>
    <w:lvl w:ilvl="0">
      <w:start w:val="1"/>
      <w:numFmt w:val="decimal"/>
      <w:lvlText w:val="%1."/>
      <w:lvlJc w:val="left"/>
      <w:pPr>
        <w:ind w:left="2499" w:hanging="274"/>
        <w:jc w:val="right"/>
      </w:pPr>
      <w:rPr>
        <w:rFonts w:ascii="Times New Roman" w:eastAsia="Times New Roman" w:hAnsi="Times New Roman" w:cs="Times New Roman" w:hint="default"/>
        <w:b/>
        <w:bCs/>
        <w:w w:val="101"/>
        <w:sz w:val="27"/>
        <w:szCs w:val="27"/>
        <w:lang w:val="ru-RU" w:eastAsia="en-US" w:bidi="ar-SA"/>
      </w:rPr>
    </w:lvl>
    <w:lvl w:ilvl="1">
      <w:start w:val="1"/>
      <w:numFmt w:val="decimal"/>
      <w:lvlText w:val="%1.%2."/>
      <w:lvlJc w:val="left"/>
      <w:pPr>
        <w:ind w:left="696" w:hanging="479"/>
        <w:jc w:val="left"/>
      </w:pPr>
      <w:rPr>
        <w:rFonts w:hint="default"/>
        <w:b/>
        <w:bCs/>
        <w:w w:val="101"/>
        <w:lang w:val="ru-RU" w:eastAsia="en-US" w:bidi="ar-SA"/>
      </w:rPr>
    </w:lvl>
    <w:lvl w:ilvl="2">
      <w:start w:val="1"/>
      <w:numFmt w:val="decimal"/>
      <w:lvlText w:val="%1.%2.%3."/>
      <w:lvlJc w:val="left"/>
      <w:pPr>
        <w:ind w:left="901" w:hanging="479"/>
        <w:jc w:val="left"/>
      </w:pPr>
      <w:rPr>
        <w:rFonts w:ascii="Times New Roman" w:eastAsia="Times New Roman" w:hAnsi="Times New Roman" w:cs="Times New Roman" w:hint="default"/>
        <w:w w:val="101"/>
        <w:sz w:val="27"/>
        <w:szCs w:val="27"/>
        <w:lang w:val="ru-RU" w:eastAsia="en-US" w:bidi="ar-SA"/>
      </w:rPr>
    </w:lvl>
    <w:lvl w:ilvl="3">
      <w:numFmt w:val="bullet"/>
      <w:lvlText w:val="•"/>
      <w:lvlJc w:val="left"/>
      <w:pPr>
        <w:ind w:left="2500" w:hanging="479"/>
      </w:pPr>
      <w:rPr>
        <w:rFonts w:hint="default"/>
        <w:lang w:val="ru-RU" w:eastAsia="en-US" w:bidi="ar-SA"/>
      </w:rPr>
    </w:lvl>
    <w:lvl w:ilvl="4">
      <w:numFmt w:val="bullet"/>
      <w:lvlText w:val="•"/>
      <w:lvlJc w:val="left"/>
      <w:pPr>
        <w:ind w:left="3362" w:hanging="479"/>
      </w:pPr>
      <w:rPr>
        <w:rFonts w:hint="default"/>
        <w:lang w:val="ru-RU" w:eastAsia="en-US" w:bidi="ar-SA"/>
      </w:rPr>
    </w:lvl>
    <w:lvl w:ilvl="5">
      <w:numFmt w:val="bullet"/>
      <w:lvlText w:val="•"/>
      <w:lvlJc w:val="left"/>
      <w:pPr>
        <w:ind w:left="4225" w:hanging="479"/>
      </w:pPr>
      <w:rPr>
        <w:rFonts w:hint="default"/>
        <w:lang w:val="ru-RU" w:eastAsia="en-US" w:bidi="ar-SA"/>
      </w:rPr>
    </w:lvl>
    <w:lvl w:ilvl="6">
      <w:numFmt w:val="bullet"/>
      <w:lvlText w:val="•"/>
      <w:lvlJc w:val="left"/>
      <w:pPr>
        <w:ind w:left="5088" w:hanging="479"/>
      </w:pPr>
      <w:rPr>
        <w:rFonts w:hint="default"/>
        <w:lang w:val="ru-RU" w:eastAsia="en-US" w:bidi="ar-SA"/>
      </w:rPr>
    </w:lvl>
    <w:lvl w:ilvl="7">
      <w:numFmt w:val="bullet"/>
      <w:lvlText w:val="•"/>
      <w:lvlJc w:val="left"/>
      <w:pPr>
        <w:ind w:left="5951" w:hanging="479"/>
      </w:pPr>
      <w:rPr>
        <w:rFonts w:hint="default"/>
        <w:lang w:val="ru-RU" w:eastAsia="en-US" w:bidi="ar-SA"/>
      </w:rPr>
    </w:lvl>
    <w:lvl w:ilvl="8">
      <w:numFmt w:val="bullet"/>
      <w:lvlText w:val="•"/>
      <w:lvlJc w:val="left"/>
      <w:pPr>
        <w:ind w:left="6814" w:hanging="479"/>
      </w:pPr>
      <w:rPr>
        <w:rFonts w:hint="default"/>
        <w:lang w:val="ru-RU" w:eastAsia="en-US" w:bidi="ar-SA"/>
      </w:rPr>
    </w:lvl>
  </w:abstractNum>
  <w:abstractNum w:abstractNumId="6" w15:restartNumberingAfterBreak="0">
    <w:nsid w:val="41E113C9"/>
    <w:multiLevelType w:val="multilevel"/>
    <w:tmpl w:val="6FEAC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C2316"/>
    <w:multiLevelType w:val="multilevel"/>
    <w:tmpl w:val="89A0651A"/>
    <w:lvl w:ilvl="0">
      <w:start w:val="9"/>
      <w:numFmt w:val="decimal"/>
      <w:lvlText w:val="%1"/>
      <w:lvlJc w:val="left"/>
      <w:pPr>
        <w:ind w:left="217" w:hanging="642"/>
        <w:jc w:val="left"/>
      </w:pPr>
      <w:rPr>
        <w:rFonts w:hint="default"/>
        <w:lang w:val="ru-RU" w:eastAsia="en-US" w:bidi="ar-SA"/>
      </w:rPr>
    </w:lvl>
    <w:lvl w:ilvl="1">
      <w:start w:val="1"/>
      <w:numFmt w:val="decimal"/>
      <w:lvlText w:val="%1.%2."/>
      <w:lvlJc w:val="left"/>
      <w:pPr>
        <w:ind w:left="217" w:hanging="642"/>
        <w:jc w:val="left"/>
      </w:pPr>
      <w:rPr>
        <w:rFonts w:ascii="Times New Roman" w:eastAsia="Times New Roman" w:hAnsi="Times New Roman" w:cs="Times New Roman" w:hint="default"/>
        <w:spacing w:val="0"/>
        <w:w w:val="101"/>
        <w:sz w:val="27"/>
        <w:szCs w:val="27"/>
        <w:lang w:val="ru-RU" w:eastAsia="en-US" w:bidi="ar-SA"/>
      </w:rPr>
    </w:lvl>
    <w:lvl w:ilvl="2">
      <w:numFmt w:val="bullet"/>
      <w:lvlText w:val="•"/>
      <w:lvlJc w:val="left"/>
      <w:pPr>
        <w:ind w:left="1884" w:hanging="642"/>
      </w:pPr>
      <w:rPr>
        <w:rFonts w:hint="default"/>
        <w:lang w:val="ru-RU" w:eastAsia="en-US" w:bidi="ar-SA"/>
      </w:rPr>
    </w:lvl>
    <w:lvl w:ilvl="3">
      <w:numFmt w:val="bullet"/>
      <w:lvlText w:val="•"/>
      <w:lvlJc w:val="left"/>
      <w:pPr>
        <w:ind w:left="2716" w:hanging="642"/>
      </w:pPr>
      <w:rPr>
        <w:rFonts w:hint="default"/>
        <w:lang w:val="ru-RU" w:eastAsia="en-US" w:bidi="ar-SA"/>
      </w:rPr>
    </w:lvl>
    <w:lvl w:ilvl="4">
      <w:numFmt w:val="bullet"/>
      <w:lvlText w:val="•"/>
      <w:lvlJc w:val="left"/>
      <w:pPr>
        <w:ind w:left="3548" w:hanging="642"/>
      </w:pPr>
      <w:rPr>
        <w:rFonts w:hint="default"/>
        <w:lang w:val="ru-RU" w:eastAsia="en-US" w:bidi="ar-SA"/>
      </w:rPr>
    </w:lvl>
    <w:lvl w:ilvl="5">
      <w:numFmt w:val="bullet"/>
      <w:lvlText w:val="•"/>
      <w:lvlJc w:val="left"/>
      <w:pPr>
        <w:ind w:left="4380" w:hanging="642"/>
      </w:pPr>
      <w:rPr>
        <w:rFonts w:hint="default"/>
        <w:lang w:val="ru-RU" w:eastAsia="en-US" w:bidi="ar-SA"/>
      </w:rPr>
    </w:lvl>
    <w:lvl w:ilvl="6">
      <w:numFmt w:val="bullet"/>
      <w:lvlText w:val="•"/>
      <w:lvlJc w:val="left"/>
      <w:pPr>
        <w:ind w:left="5212" w:hanging="642"/>
      </w:pPr>
      <w:rPr>
        <w:rFonts w:hint="default"/>
        <w:lang w:val="ru-RU" w:eastAsia="en-US" w:bidi="ar-SA"/>
      </w:rPr>
    </w:lvl>
    <w:lvl w:ilvl="7">
      <w:numFmt w:val="bullet"/>
      <w:lvlText w:val="•"/>
      <w:lvlJc w:val="left"/>
      <w:pPr>
        <w:ind w:left="6044" w:hanging="642"/>
      </w:pPr>
      <w:rPr>
        <w:rFonts w:hint="default"/>
        <w:lang w:val="ru-RU" w:eastAsia="en-US" w:bidi="ar-SA"/>
      </w:rPr>
    </w:lvl>
    <w:lvl w:ilvl="8">
      <w:numFmt w:val="bullet"/>
      <w:lvlText w:val="•"/>
      <w:lvlJc w:val="left"/>
      <w:pPr>
        <w:ind w:left="6876" w:hanging="642"/>
      </w:pPr>
      <w:rPr>
        <w:rFonts w:hint="default"/>
        <w:lang w:val="ru-RU" w:eastAsia="en-US" w:bidi="ar-SA"/>
      </w:rPr>
    </w:lvl>
  </w:abstractNum>
  <w:abstractNum w:abstractNumId="8" w15:restartNumberingAfterBreak="0">
    <w:nsid w:val="541F00B0"/>
    <w:multiLevelType w:val="multilevel"/>
    <w:tmpl w:val="10CE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4596B"/>
    <w:multiLevelType w:val="multilevel"/>
    <w:tmpl w:val="3BEE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F5A76"/>
    <w:multiLevelType w:val="multilevel"/>
    <w:tmpl w:val="47003682"/>
    <w:lvl w:ilvl="0">
      <w:start w:val="7"/>
      <w:numFmt w:val="decimal"/>
      <w:lvlText w:val="%1"/>
      <w:lvlJc w:val="left"/>
      <w:pPr>
        <w:ind w:left="217" w:hanging="607"/>
        <w:jc w:val="left"/>
      </w:pPr>
      <w:rPr>
        <w:rFonts w:hint="default"/>
        <w:lang w:val="ru-RU" w:eastAsia="en-US" w:bidi="ar-SA"/>
      </w:rPr>
    </w:lvl>
    <w:lvl w:ilvl="1">
      <w:start w:val="1"/>
      <w:numFmt w:val="decimal"/>
      <w:lvlText w:val="%1.%2."/>
      <w:lvlJc w:val="left"/>
      <w:pPr>
        <w:ind w:left="217" w:hanging="607"/>
        <w:jc w:val="left"/>
      </w:pPr>
      <w:rPr>
        <w:rFonts w:ascii="Times New Roman" w:eastAsia="Times New Roman" w:hAnsi="Times New Roman" w:cs="Times New Roman" w:hint="default"/>
        <w:w w:val="101"/>
        <w:sz w:val="27"/>
        <w:szCs w:val="27"/>
        <w:lang w:val="ru-RU" w:eastAsia="en-US" w:bidi="ar-SA"/>
      </w:rPr>
    </w:lvl>
    <w:lvl w:ilvl="2">
      <w:start w:val="1"/>
      <w:numFmt w:val="decimal"/>
      <w:lvlText w:val="%1.%2.%3."/>
      <w:lvlJc w:val="left"/>
      <w:pPr>
        <w:ind w:left="901" w:hanging="684"/>
        <w:jc w:val="left"/>
      </w:pPr>
      <w:rPr>
        <w:rFonts w:ascii="Times New Roman" w:eastAsia="Times New Roman" w:hAnsi="Times New Roman" w:cs="Times New Roman" w:hint="default"/>
        <w:w w:val="101"/>
        <w:sz w:val="27"/>
        <w:szCs w:val="27"/>
        <w:lang w:val="ru-RU" w:eastAsia="en-US" w:bidi="ar-SA"/>
      </w:rPr>
    </w:lvl>
    <w:lvl w:ilvl="3">
      <w:numFmt w:val="bullet"/>
      <w:lvlText w:val="•"/>
      <w:lvlJc w:val="left"/>
      <w:pPr>
        <w:ind w:left="2597" w:hanging="684"/>
      </w:pPr>
      <w:rPr>
        <w:rFonts w:hint="default"/>
        <w:lang w:val="ru-RU" w:eastAsia="en-US" w:bidi="ar-SA"/>
      </w:rPr>
    </w:lvl>
    <w:lvl w:ilvl="4">
      <w:numFmt w:val="bullet"/>
      <w:lvlText w:val="•"/>
      <w:lvlJc w:val="left"/>
      <w:pPr>
        <w:ind w:left="3446" w:hanging="684"/>
      </w:pPr>
      <w:rPr>
        <w:rFonts w:hint="default"/>
        <w:lang w:val="ru-RU" w:eastAsia="en-US" w:bidi="ar-SA"/>
      </w:rPr>
    </w:lvl>
    <w:lvl w:ilvl="5">
      <w:numFmt w:val="bullet"/>
      <w:lvlText w:val="•"/>
      <w:lvlJc w:val="left"/>
      <w:pPr>
        <w:ind w:left="4295" w:hanging="684"/>
      </w:pPr>
      <w:rPr>
        <w:rFonts w:hint="default"/>
        <w:lang w:val="ru-RU" w:eastAsia="en-US" w:bidi="ar-SA"/>
      </w:rPr>
    </w:lvl>
    <w:lvl w:ilvl="6">
      <w:numFmt w:val="bullet"/>
      <w:lvlText w:val="•"/>
      <w:lvlJc w:val="left"/>
      <w:pPr>
        <w:ind w:left="5144" w:hanging="684"/>
      </w:pPr>
      <w:rPr>
        <w:rFonts w:hint="default"/>
        <w:lang w:val="ru-RU" w:eastAsia="en-US" w:bidi="ar-SA"/>
      </w:rPr>
    </w:lvl>
    <w:lvl w:ilvl="7">
      <w:numFmt w:val="bullet"/>
      <w:lvlText w:val="•"/>
      <w:lvlJc w:val="left"/>
      <w:pPr>
        <w:ind w:left="5993" w:hanging="684"/>
      </w:pPr>
      <w:rPr>
        <w:rFonts w:hint="default"/>
        <w:lang w:val="ru-RU" w:eastAsia="en-US" w:bidi="ar-SA"/>
      </w:rPr>
    </w:lvl>
    <w:lvl w:ilvl="8">
      <w:numFmt w:val="bullet"/>
      <w:lvlText w:val="•"/>
      <w:lvlJc w:val="left"/>
      <w:pPr>
        <w:ind w:left="6842" w:hanging="684"/>
      </w:pPr>
      <w:rPr>
        <w:rFonts w:hint="default"/>
        <w:lang w:val="ru-RU" w:eastAsia="en-US" w:bidi="ar-SA"/>
      </w:rPr>
    </w:lvl>
  </w:abstractNum>
  <w:abstractNum w:abstractNumId="11" w15:restartNumberingAfterBreak="0">
    <w:nsid w:val="5B8373FA"/>
    <w:multiLevelType w:val="multilevel"/>
    <w:tmpl w:val="216EC026"/>
    <w:lvl w:ilvl="0">
      <w:start w:val="8"/>
      <w:numFmt w:val="decimal"/>
      <w:lvlText w:val="%1"/>
      <w:lvlJc w:val="left"/>
      <w:pPr>
        <w:ind w:left="217" w:hanging="637"/>
        <w:jc w:val="left"/>
      </w:pPr>
      <w:rPr>
        <w:rFonts w:hint="default"/>
        <w:lang w:val="ru-RU" w:eastAsia="en-US" w:bidi="ar-SA"/>
      </w:rPr>
    </w:lvl>
    <w:lvl w:ilvl="1">
      <w:start w:val="3"/>
      <w:numFmt w:val="decimal"/>
      <w:lvlText w:val="%1.%2."/>
      <w:lvlJc w:val="left"/>
      <w:pPr>
        <w:ind w:left="217" w:hanging="637"/>
        <w:jc w:val="left"/>
      </w:pPr>
      <w:rPr>
        <w:rFonts w:ascii="Times New Roman" w:eastAsia="Times New Roman" w:hAnsi="Times New Roman" w:cs="Times New Roman" w:hint="default"/>
        <w:spacing w:val="0"/>
        <w:w w:val="101"/>
        <w:sz w:val="27"/>
        <w:szCs w:val="27"/>
        <w:lang w:val="ru-RU" w:eastAsia="en-US" w:bidi="ar-SA"/>
      </w:rPr>
    </w:lvl>
    <w:lvl w:ilvl="2">
      <w:numFmt w:val="bullet"/>
      <w:lvlText w:val="•"/>
      <w:lvlJc w:val="left"/>
      <w:pPr>
        <w:ind w:left="1884" w:hanging="637"/>
      </w:pPr>
      <w:rPr>
        <w:rFonts w:hint="default"/>
        <w:lang w:val="ru-RU" w:eastAsia="en-US" w:bidi="ar-SA"/>
      </w:rPr>
    </w:lvl>
    <w:lvl w:ilvl="3">
      <w:numFmt w:val="bullet"/>
      <w:lvlText w:val="•"/>
      <w:lvlJc w:val="left"/>
      <w:pPr>
        <w:ind w:left="2716" w:hanging="637"/>
      </w:pPr>
      <w:rPr>
        <w:rFonts w:hint="default"/>
        <w:lang w:val="ru-RU" w:eastAsia="en-US" w:bidi="ar-SA"/>
      </w:rPr>
    </w:lvl>
    <w:lvl w:ilvl="4">
      <w:numFmt w:val="bullet"/>
      <w:lvlText w:val="•"/>
      <w:lvlJc w:val="left"/>
      <w:pPr>
        <w:ind w:left="3548" w:hanging="637"/>
      </w:pPr>
      <w:rPr>
        <w:rFonts w:hint="default"/>
        <w:lang w:val="ru-RU" w:eastAsia="en-US" w:bidi="ar-SA"/>
      </w:rPr>
    </w:lvl>
    <w:lvl w:ilvl="5">
      <w:numFmt w:val="bullet"/>
      <w:lvlText w:val="•"/>
      <w:lvlJc w:val="left"/>
      <w:pPr>
        <w:ind w:left="4380" w:hanging="637"/>
      </w:pPr>
      <w:rPr>
        <w:rFonts w:hint="default"/>
        <w:lang w:val="ru-RU" w:eastAsia="en-US" w:bidi="ar-SA"/>
      </w:rPr>
    </w:lvl>
    <w:lvl w:ilvl="6">
      <w:numFmt w:val="bullet"/>
      <w:lvlText w:val="•"/>
      <w:lvlJc w:val="left"/>
      <w:pPr>
        <w:ind w:left="5212" w:hanging="637"/>
      </w:pPr>
      <w:rPr>
        <w:rFonts w:hint="default"/>
        <w:lang w:val="ru-RU" w:eastAsia="en-US" w:bidi="ar-SA"/>
      </w:rPr>
    </w:lvl>
    <w:lvl w:ilvl="7">
      <w:numFmt w:val="bullet"/>
      <w:lvlText w:val="•"/>
      <w:lvlJc w:val="left"/>
      <w:pPr>
        <w:ind w:left="6044" w:hanging="637"/>
      </w:pPr>
      <w:rPr>
        <w:rFonts w:hint="default"/>
        <w:lang w:val="ru-RU" w:eastAsia="en-US" w:bidi="ar-SA"/>
      </w:rPr>
    </w:lvl>
    <w:lvl w:ilvl="8">
      <w:numFmt w:val="bullet"/>
      <w:lvlText w:val="•"/>
      <w:lvlJc w:val="left"/>
      <w:pPr>
        <w:ind w:left="6876" w:hanging="637"/>
      </w:pPr>
      <w:rPr>
        <w:rFonts w:hint="default"/>
        <w:lang w:val="ru-RU" w:eastAsia="en-US" w:bidi="ar-SA"/>
      </w:rPr>
    </w:lvl>
  </w:abstractNum>
  <w:abstractNum w:abstractNumId="12" w15:restartNumberingAfterBreak="0">
    <w:nsid w:val="604908E5"/>
    <w:multiLevelType w:val="multilevel"/>
    <w:tmpl w:val="DCC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8076E"/>
    <w:multiLevelType w:val="multilevel"/>
    <w:tmpl w:val="911A3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B80B63"/>
    <w:multiLevelType w:val="multilevel"/>
    <w:tmpl w:val="FA24CAEA"/>
    <w:lvl w:ilvl="0">
      <w:start w:val="1"/>
      <w:numFmt w:val="decimal"/>
      <w:lvlText w:val="%1"/>
      <w:lvlJc w:val="left"/>
      <w:pPr>
        <w:ind w:left="217" w:hanging="692"/>
        <w:jc w:val="left"/>
      </w:pPr>
      <w:rPr>
        <w:rFonts w:hint="default"/>
        <w:lang w:val="ru-RU" w:eastAsia="en-US" w:bidi="ar-SA"/>
      </w:rPr>
    </w:lvl>
    <w:lvl w:ilvl="1">
      <w:start w:val="1"/>
      <w:numFmt w:val="decimal"/>
      <w:lvlText w:val="%1.%2."/>
      <w:lvlJc w:val="left"/>
      <w:pPr>
        <w:ind w:left="217" w:hanging="692"/>
        <w:jc w:val="left"/>
      </w:pPr>
      <w:rPr>
        <w:rFonts w:ascii="Times New Roman" w:eastAsia="Times New Roman" w:hAnsi="Times New Roman" w:cs="Times New Roman" w:hint="default"/>
        <w:w w:val="101"/>
        <w:sz w:val="27"/>
        <w:szCs w:val="27"/>
        <w:lang w:val="ru-RU" w:eastAsia="en-US" w:bidi="ar-SA"/>
      </w:rPr>
    </w:lvl>
    <w:lvl w:ilvl="2">
      <w:start w:val="1"/>
      <w:numFmt w:val="decimal"/>
      <w:lvlText w:val="%1.%2.%3."/>
      <w:lvlJc w:val="left"/>
      <w:pPr>
        <w:ind w:left="217" w:hanging="692"/>
        <w:jc w:val="left"/>
      </w:pPr>
      <w:rPr>
        <w:rFonts w:ascii="Times New Roman" w:eastAsia="Times New Roman" w:hAnsi="Times New Roman" w:cs="Times New Roman" w:hint="default"/>
        <w:w w:val="101"/>
        <w:sz w:val="27"/>
        <w:szCs w:val="27"/>
        <w:lang w:val="ru-RU" w:eastAsia="en-US" w:bidi="ar-SA"/>
      </w:rPr>
    </w:lvl>
    <w:lvl w:ilvl="3">
      <w:numFmt w:val="bullet"/>
      <w:lvlText w:val="•"/>
      <w:lvlJc w:val="left"/>
      <w:pPr>
        <w:ind w:left="2716" w:hanging="692"/>
      </w:pPr>
      <w:rPr>
        <w:rFonts w:hint="default"/>
        <w:lang w:val="ru-RU" w:eastAsia="en-US" w:bidi="ar-SA"/>
      </w:rPr>
    </w:lvl>
    <w:lvl w:ilvl="4">
      <w:numFmt w:val="bullet"/>
      <w:lvlText w:val="•"/>
      <w:lvlJc w:val="left"/>
      <w:pPr>
        <w:ind w:left="3548" w:hanging="692"/>
      </w:pPr>
      <w:rPr>
        <w:rFonts w:hint="default"/>
        <w:lang w:val="ru-RU" w:eastAsia="en-US" w:bidi="ar-SA"/>
      </w:rPr>
    </w:lvl>
    <w:lvl w:ilvl="5">
      <w:numFmt w:val="bullet"/>
      <w:lvlText w:val="•"/>
      <w:lvlJc w:val="left"/>
      <w:pPr>
        <w:ind w:left="4380" w:hanging="692"/>
      </w:pPr>
      <w:rPr>
        <w:rFonts w:hint="default"/>
        <w:lang w:val="ru-RU" w:eastAsia="en-US" w:bidi="ar-SA"/>
      </w:rPr>
    </w:lvl>
    <w:lvl w:ilvl="6">
      <w:numFmt w:val="bullet"/>
      <w:lvlText w:val="•"/>
      <w:lvlJc w:val="left"/>
      <w:pPr>
        <w:ind w:left="5212" w:hanging="692"/>
      </w:pPr>
      <w:rPr>
        <w:rFonts w:hint="default"/>
        <w:lang w:val="ru-RU" w:eastAsia="en-US" w:bidi="ar-SA"/>
      </w:rPr>
    </w:lvl>
    <w:lvl w:ilvl="7">
      <w:numFmt w:val="bullet"/>
      <w:lvlText w:val="•"/>
      <w:lvlJc w:val="left"/>
      <w:pPr>
        <w:ind w:left="6044" w:hanging="692"/>
      </w:pPr>
      <w:rPr>
        <w:rFonts w:hint="default"/>
        <w:lang w:val="ru-RU" w:eastAsia="en-US" w:bidi="ar-SA"/>
      </w:rPr>
    </w:lvl>
    <w:lvl w:ilvl="8">
      <w:numFmt w:val="bullet"/>
      <w:lvlText w:val="•"/>
      <w:lvlJc w:val="left"/>
      <w:pPr>
        <w:ind w:left="6876" w:hanging="692"/>
      </w:pPr>
      <w:rPr>
        <w:rFonts w:hint="default"/>
        <w:lang w:val="ru-RU" w:eastAsia="en-US" w:bidi="ar-SA"/>
      </w:rPr>
    </w:lvl>
  </w:abstractNum>
  <w:num w:numId="1" w16cid:durableId="197547184">
    <w:abstractNumId w:val="7"/>
  </w:num>
  <w:num w:numId="2" w16cid:durableId="212619229">
    <w:abstractNumId w:val="11"/>
  </w:num>
  <w:num w:numId="3" w16cid:durableId="1450515564">
    <w:abstractNumId w:val="10"/>
  </w:num>
  <w:num w:numId="4" w16cid:durableId="1646158121">
    <w:abstractNumId w:val="3"/>
  </w:num>
  <w:num w:numId="5" w16cid:durableId="2078437112">
    <w:abstractNumId w:val="14"/>
  </w:num>
  <w:num w:numId="6" w16cid:durableId="2103405671">
    <w:abstractNumId w:val="5"/>
  </w:num>
  <w:num w:numId="7" w16cid:durableId="1104424729">
    <w:abstractNumId w:val="6"/>
  </w:num>
  <w:num w:numId="8" w16cid:durableId="89090106">
    <w:abstractNumId w:val="0"/>
  </w:num>
  <w:num w:numId="9" w16cid:durableId="1217082991">
    <w:abstractNumId w:val="1"/>
  </w:num>
  <w:num w:numId="10" w16cid:durableId="1255163478">
    <w:abstractNumId w:val="8"/>
  </w:num>
  <w:num w:numId="11" w16cid:durableId="149098563">
    <w:abstractNumId w:val="9"/>
  </w:num>
  <w:num w:numId="12" w16cid:durableId="181481809">
    <w:abstractNumId w:val="2"/>
  </w:num>
  <w:num w:numId="13" w16cid:durableId="681712115">
    <w:abstractNumId w:val="12"/>
  </w:num>
  <w:num w:numId="14" w16cid:durableId="1022323265">
    <w:abstractNumId w:val="13"/>
  </w:num>
  <w:num w:numId="15" w16cid:durableId="260843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66CE"/>
    <w:rsid w:val="0002329F"/>
    <w:rsid w:val="001B2A16"/>
    <w:rsid w:val="00521735"/>
    <w:rsid w:val="006229C5"/>
    <w:rsid w:val="006B54D9"/>
    <w:rsid w:val="00986A55"/>
    <w:rsid w:val="00BF3C37"/>
    <w:rsid w:val="00EC66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301D92"/>
  <w15:docId w15:val="{E8FD0049-845D-9D44-9057-DEADC9B8A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41"/>
      <w:ind w:left="696" w:hanging="692"/>
      <w:outlineLvl w:val="0"/>
    </w:pPr>
    <w:rPr>
      <w:b/>
      <w:bCs/>
      <w:sz w:val="27"/>
      <w:szCs w:val="27"/>
    </w:rPr>
  </w:style>
  <w:style w:type="paragraph" w:styleId="4">
    <w:name w:val="heading 4"/>
    <w:basedOn w:val="a"/>
    <w:next w:val="a"/>
    <w:link w:val="40"/>
    <w:uiPriority w:val="9"/>
    <w:semiHidden/>
    <w:unhideWhenUsed/>
    <w:qFormat/>
    <w:rsid w:val="006B54D9"/>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6B54D9"/>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
      <w:ind w:left="217" w:right="215"/>
      <w:jc w:val="both"/>
    </w:pPr>
    <w:rPr>
      <w:sz w:val="27"/>
      <w:szCs w:val="27"/>
    </w:rPr>
  </w:style>
  <w:style w:type="paragraph" w:styleId="a4">
    <w:name w:val="List Paragraph"/>
    <w:basedOn w:val="a"/>
    <w:uiPriority w:val="1"/>
    <w:qFormat/>
    <w:pPr>
      <w:spacing w:before="2"/>
      <w:ind w:left="217" w:right="215"/>
      <w:jc w:val="both"/>
    </w:pPr>
  </w:style>
  <w:style w:type="paragraph" w:customStyle="1" w:styleId="TableParagraph">
    <w:name w:val="Table Paragraph"/>
    <w:basedOn w:val="a"/>
    <w:uiPriority w:val="1"/>
    <w:qFormat/>
  </w:style>
  <w:style w:type="character" w:customStyle="1" w:styleId="40">
    <w:name w:val="Заголовок 4 Знак"/>
    <w:basedOn w:val="a0"/>
    <w:link w:val="4"/>
    <w:uiPriority w:val="9"/>
    <w:semiHidden/>
    <w:rsid w:val="006B54D9"/>
    <w:rPr>
      <w:rFonts w:asciiTheme="majorHAnsi" w:eastAsiaTheme="majorEastAsia" w:hAnsiTheme="majorHAnsi" w:cstheme="majorBidi"/>
      <w:i/>
      <w:iCs/>
      <w:color w:val="365F91" w:themeColor="accent1" w:themeShade="BF"/>
      <w:lang w:val="ru-RU"/>
    </w:rPr>
  </w:style>
  <w:style w:type="character" w:customStyle="1" w:styleId="50">
    <w:name w:val="Заголовок 5 Знак"/>
    <w:basedOn w:val="a0"/>
    <w:link w:val="5"/>
    <w:uiPriority w:val="9"/>
    <w:semiHidden/>
    <w:rsid w:val="006B54D9"/>
    <w:rPr>
      <w:rFonts w:asciiTheme="majorHAnsi" w:eastAsiaTheme="majorEastAsia" w:hAnsiTheme="majorHAnsi" w:cstheme="majorBidi"/>
      <w:color w:val="365F91" w:themeColor="accent1" w:themeShade="BF"/>
      <w:lang w:val="ru-RU"/>
    </w:rPr>
  </w:style>
  <w:style w:type="character" w:styleId="a5">
    <w:name w:val="Strong"/>
    <w:basedOn w:val="a0"/>
    <w:uiPriority w:val="22"/>
    <w:qFormat/>
    <w:rsid w:val="006B54D9"/>
    <w:rPr>
      <w:b/>
      <w:bCs/>
    </w:rPr>
  </w:style>
  <w:style w:type="character" w:customStyle="1" w:styleId="link">
    <w:name w:val="link"/>
    <w:basedOn w:val="a0"/>
    <w:rsid w:val="006B54D9"/>
  </w:style>
  <w:style w:type="character" w:customStyle="1" w:styleId="mark">
    <w:name w:val="mark"/>
    <w:basedOn w:val="a0"/>
    <w:rsid w:val="006B5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0459">
      <w:bodyDiv w:val="1"/>
      <w:marLeft w:val="0"/>
      <w:marRight w:val="0"/>
      <w:marTop w:val="0"/>
      <w:marBottom w:val="0"/>
      <w:divBdr>
        <w:top w:val="none" w:sz="0" w:space="0" w:color="auto"/>
        <w:left w:val="none" w:sz="0" w:space="0" w:color="auto"/>
        <w:bottom w:val="none" w:sz="0" w:space="0" w:color="auto"/>
        <w:right w:val="none" w:sz="0" w:space="0" w:color="auto"/>
      </w:divBdr>
      <w:divsChild>
        <w:div w:id="474640282">
          <w:marLeft w:val="-225"/>
          <w:marRight w:val="-225"/>
          <w:marTop w:val="0"/>
          <w:marBottom w:val="360"/>
          <w:divBdr>
            <w:top w:val="none" w:sz="0" w:space="0" w:color="auto"/>
            <w:left w:val="none" w:sz="0" w:space="0" w:color="auto"/>
            <w:bottom w:val="none" w:sz="0" w:space="0" w:color="auto"/>
            <w:right w:val="none" w:sz="0" w:space="0" w:color="auto"/>
          </w:divBdr>
          <w:divsChild>
            <w:div w:id="66267299">
              <w:marLeft w:val="0"/>
              <w:marRight w:val="0"/>
              <w:marTop w:val="0"/>
              <w:marBottom w:val="0"/>
              <w:divBdr>
                <w:top w:val="none" w:sz="0" w:space="0" w:color="auto"/>
                <w:left w:val="none" w:sz="0" w:space="0" w:color="auto"/>
                <w:bottom w:val="none" w:sz="0" w:space="0" w:color="auto"/>
                <w:right w:val="none" w:sz="0" w:space="0" w:color="auto"/>
              </w:divBdr>
            </w:div>
          </w:divsChild>
        </w:div>
        <w:div w:id="292752788">
          <w:marLeft w:val="-225"/>
          <w:marRight w:val="-225"/>
          <w:marTop w:val="0"/>
          <w:marBottom w:val="360"/>
          <w:divBdr>
            <w:top w:val="none" w:sz="0" w:space="0" w:color="auto"/>
            <w:left w:val="none" w:sz="0" w:space="0" w:color="auto"/>
            <w:bottom w:val="none" w:sz="0" w:space="0" w:color="auto"/>
            <w:right w:val="none" w:sz="0" w:space="0" w:color="auto"/>
          </w:divBdr>
          <w:divsChild>
            <w:div w:id="1971279051">
              <w:marLeft w:val="0"/>
              <w:marRight w:val="0"/>
              <w:marTop w:val="0"/>
              <w:marBottom w:val="0"/>
              <w:divBdr>
                <w:top w:val="none" w:sz="0" w:space="0" w:color="auto"/>
                <w:left w:val="none" w:sz="0" w:space="0" w:color="auto"/>
                <w:bottom w:val="none" w:sz="0" w:space="0" w:color="auto"/>
                <w:right w:val="none" w:sz="0" w:space="0" w:color="auto"/>
              </w:divBdr>
              <w:divsChild>
                <w:div w:id="567158534">
                  <w:marLeft w:val="0"/>
                  <w:marRight w:val="0"/>
                  <w:marTop w:val="0"/>
                  <w:marBottom w:val="360"/>
                  <w:divBdr>
                    <w:top w:val="none" w:sz="0" w:space="0" w:color="auto"/>
                    <w:left w:val="none" w:sz="0" w:space="0" w:color="auto"/>
                    <w:bottom w:val="none" w:sz="0" w:space="0" w:color="auto"/>
                    <w:right w:val="none" w:sz="0" w:space="0" w:color="auto"/>
                  </w:divBdr>
                </w:div>
                <w:div w:id="297687156">
                  <w:marLeft w:val="0"/>
                  <w:marRight w:val="0"/>
                  <w:marTop w:val="0"/>
                  <w:marBottom w:val="240"/>
                  <w:divBdr>
                    <w:top w:val="none" w:sz="0" w:space="0" w:color="auto"/>
                    <w:left w:val="none" w:sz="0" w:space="0" w:color="auto"/>
                    <w:bottom w:val="none" w:sz="0" w:space="0" w:color="auto"/>
                    <w:right w:val="none" w:sz="0" w:space="0" w:color="auto"/>
                  </w:divBdr>
                  <w:divsChild>
                    <w:div w:id="769275455">
                      <w:marLeft w:val="0"/>
                      <w:marRight w:val="0"/>
                      <w:marTop w:val="0"/>
                      <w:marBottom w:val="0"/>
                      <w:divBdr>
                        <w:top w:val="none" w:sz="0" w:space="0" w:color="auto"/>
                        <w:left w:val="none" w:sz="0" w:space="0" w:color="auto"/>
                        <w:bottom w:val="none" w:sz="0" w:space="0" w:color="auto"/>
                        <w:right w:val="none" w:sz="0" w:space="0" w:color="auto"/>
                      </w:divBdr>
                    </w:div>
                    <w:div w:id="9706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30018">
          <w:marLeft w:val="-225"/>
          <w:marRight w:val="-225"/>
          <w:marTop w:val="0"/>
          <w:marBottom w:val="360"/>
          <w:divBdr>
            <w:top w:val="none" w:sz="0" w:space="0" w:color="auto"/>
            <w:left w:val="none" w:sz="0" w:space="0" w:color="auto"/>
            <w:bottom w:val="none" w:sz="0" w:space="0" w:color="auto"/>
            <w:right w:val="none" w:sz="0" w:space="0" w:color="auto"/>
          </w:divBdr>
          <w:divsChild>
            <w:div w:id="1078790442">
              <w:marLeft w:val="0"/>
              <w:marRight w:val="0"/>
              <w:marTop w:val="0"/>
              <w:marBottom w:val="0"/>
              <w:divBdr>
                <w:top w:val="none" w:sz="0" w:space="0" w:color="auto"/>
                <w:left w:val="none" w:sz="0" w:space="0" w:color="auto"/>
                <w:bottom w:val="none" w:sz="0" w:space="0" w:color="auto"/>
                <w:right w:val="none" w:sz="0" w:space="0" w:color="auto"/>
              </w:divBdr>
              <w:divsChild>
                <w:div w:id="1172600732">
                  <w:marLeft w:val="0"/>
                  <w:marRight w:val="0"/>
                  <w:marTop w:val="0"/>
                  <w:marBottom w:val="240"/>
                  <w:divBdr>
                    <w:top w:val="none" w:sz="0" w:space="0" w:color="auto"/>
                    <w:left w:val="none" w:sz="0" w:space="0" w:color="auto"/>
                    <w:bottom w:val="none" w:sz="0" w:space="0" w:color="auto"/>
                    <w:right w:val="none" w:sz="0" w:space="0" w:color="auto"/>
                  </w:divBdr>
                  <w:divsChild>
                    <w:div w:id="2051878974">
                      <w:marLeft w:val="0"/>
                      <w:marRight w:val="0"/>
                      <w:marTop w:val="0"/>
                      <w:marBottom w:val="0"/>
                      <w:divBdr>
                        <w:top w:val="none" w:sz="0" w:space="0" w:color="auto"/>
                        <w:left w:val="none" w:sz="0" w:space="0" w:color="auto"/>
                        <w:bottom w:val="none" w:sz="0" w:space="0" w:color="auto"/>
                        <w:right w:val="none" w:sz="0" w:space="0" w:color="auto"/>
                      </w:divBdr>
                    </w:div>
                    <w:div w:id="1180510829">
                      <w:marLeft w:val="0"/>
                      <w:marRight w:val="0"/>
                      <w:marTop w:val="0"/>
                      <w:marBottom w:val="0"/>
                      <w:divBdr>
                        <w:top w:val="none" w:sz="0" w:space="0" w:color="auto"/>
                        <w:left w:val="none" w:sz="0" w:space="0" w:color="auto"/>
                        <w:bottom w:val="none" w:sz="0" w:space="0" w:color="auto"/>
                        <w:right w:val="none" w:sz="0" w:space="0" w:color="auto"/>
                      </w:divBdr>
                    </w:div>
                    <w:div w:id="790241879">
                      <w:marLeft w:val="0"/>
                      <w:marRight w:val="0"/>
                      <w:marTop w:val="0"/>
                      <w:marBottom w:val="0"/>
                      <w:divBdr>
                        <w:top w:val="none" w:sz="0" w:space="0" w:color="auto"/>
                        <w:left w:val="none" w:sz="0" w:space="0" w:color="auto"/>
                        <w:bottom w:val="none" w:sz="0" w:space="0" w:color="auto"/>
                        <w:right w:val="none" w:sz="0" w:space="0" w:color="auto"/>
                      </w:divBdr>
                    </w:div>
                    <w:div w:id="1737976263">
                      <w:marLeft w:val="0"/>
                      <w:marRight w:val="0"/>
                      <w:marTop w:val="0"/>
                      <w:marBottom w:val="0"/>
                      <w:divBdr>
                        <w:top w:val="none" w:sz="0" w:space="0" w:color="auto"/>
                        <w:left w:val="none" w:sz="0" w:space="0" w:color="auto"/>
                        <w:bottom w:val="none" w:sz="0" w:space="0" w:color="auto"/>
                        <w:right w:val="none" w:sz="0" w:space="0" w:color="auto"/>
                      </w:divBdr>
                    </w:div>
                    <w:div w:id="698090080">
                      <w:marLeft w:val="0"/>
                      <w:marRight w:val="0"/>
                      <w:marTop w:val="0"/>
                      <w:marBottom w:val="0"/>
                      <w:divBdr>
                        <w:top w:val="none" w:sz="0" w:space="0" w:color="auto"/>
                        <w:left w:val="none" w:sz="0" w:space="0" w:color="auto"/>
                        <w:bottom w:val="none" w:sz="0" w:space="0" w:color="auto"/>
                        <w:right w:val="none" w:sz="0" w:space="0" w:color="auto"/>
                      </w:divBdr>
                    </w:div>
                    <w:div w:id="822891757">
                      <w:marLeft w:val="0"/>
                      <w:marRight w:val="0"/>
                      <w:marTop w:val="0"/>
                      <w:marBottom w:val="0"/>
                      <w:divBdr>
                        <w:top w:val="none" w:sz="0" w:space="0" w:color="auto"/>
                        <w:left w:val="none" w:sz="0" w:space="0" w:color="auto"/>
                        <w:bottom w:val="none" w:sz="0" w:space="0" w:color="auto"/>
                        <w:right w:val="none" w:sz="0" w:space="0" w:color="auto"/>
                      </w:divBdr>
                    </w:div>
                    <w:div w:id="671907740">
                      <w:marLeft w:val="0"/>
                      <w:marRight w:val="0"/>
                      <w:marTop w:val="0"/>
                      <w:marBottom w:val="0"/>
                      <w:divBdr>
                        <w:top w:val="none" w:sz="0" w:space="0" w:color="auto"/>
                        <w:left w:val="none" w:sz="0" w:space="0" w:color="auto"/>
                        <w:bottom w:val="none" w:sz="0" w:space="0" w:color="auto"/>
                        <w:right w:val="none" w:sz="0" w:space="0" w:color="auto"/>
                      </w:divBdr>
                    </w:div>
                    <w:div w:id="747658433">
                      <w:marLeft w:val="0"/>
                      <w:marRight w:val="0"/>
                      <w:marTop w:val="0"/>
                      <w:marBottom w:val="0"/>
                      <w:divBdr>
                        <w:top w:val="none" w:sz="0" w:space="0" w:color="auto"/>
                        <w:left w:val="none" w:sz="0" w:space="0" w:color="auto"/>
                        <w:bottom w:val="none" w:sz="0" w:space="0" w:color="auto"/>
                        <w:right w:val="none" w:sz="0" w:space="0" w:color="auto"/>
                      </w:divBdr>
                    </w:div>
                    <w:div w:id="1813012790">
                      <w:marLeft w:val="0"/>
                      <w:marRight w:val="0"/>
                      <w:marTop w:val="0"/>
                      <w:marBottom w:val="0"/>
                      <w:divBdr>
                        <w:top w:val="none" w:sz="0" w:space="0" w:color="auto"/>
                        <w:left w:val="none" w:sz="0" w:space="0" w:color="auto"/>
                        <w:bottom w:val="none" w:sz="0" w:space="0" w:color="auto"/>
                        <w:right w:val="none" w:sz="0" w:space="0" w:color="auto"/>
                      </w:divBdr>
                    </w:div>
                    <w:div w:id="1848982904">
                      <w:marLeft w:val="0"/>
                      <w:marRight w:val="0"/>
                      <w:marTop w:val="0"/>
                      <w:marBottom w:val="0"/>
                      <w:divBdr>
                        <w:top w:val="none" w:sz="0" w:space="0" w:color="auto"/>
                        <w:left w:val="none" w:sz="0" w:space="0" w:color="auto"/>
                        <w:bottom w:val="none" w:sz="0" w:space="0" w:color="auto"/>
                        <w:right w:val="none" w:sz="0" w:space="0" w:color="auto"/>
                      </w:divBdr>
                    </w:div>
                    <w:div w:id="1211453003">
                      <w:marLeft w:val="0"/>
                      <w:marRight w:val="0"/>
                      <w:marTop w:val="0"/>
                      <w:marBottom w:val="0"/>
                      <w:divBdr>
                        <w:top w:val="none" w:sz="0" w:space="0" w:color="auto"/>
                        <w:left w:val="none" w:sz="0" w:space="0" w:color="auto"/>
                        <w:bottom w:val="none" w:sz="0" w:space="0" w:color="auto"/>
                        <w:right w:val="none" w:sz="0" w:space="0" w:color="auto"/>
                      </w:divBdr>
                    </w:div>
                    <w:div w:id="1138299535">
                      <w:marLeft w:val="0"/>
                      <w:marRight w:val="0"/>
                      <w:marTop w:val="0"/>
                      <w:marBottom w:val="0"/>
                      <w:divBdr>
                        <w:top w:val="none" w:sz="0" w:space="0" w:color="auto"/>
                        <w:left w:val="none" w:sz="0" w:space="0" w:color="auto"/>
                        <w:bottom w:val="none" w:sz="0" w:space="0" w:color="auto"/>
                        <w:right w:val="none" w:sz="0" w:space="0" w:color="auto"/>
                      </w:divBdr>
                    </w:div>
                    <w:div w:id="2016758603">
                      <w:marLeft w:val="0"/>
                      <w:marRight w:val="0"/>
                      <w:marTop w:val="0"/>
                      <w:marBottom w:val="0"/>
                      <w:divBdr>
                        <w:top w:val="none" w:sz="0" w:space="0" w:color="auto"/>
                        <w:left w:val="none" w:sz="0" w:space="0" w:color="auto"/>
                        <w:bottom w:val="none" w:sz="0" w:space="0" w:color="auto"/>
                        <w:right w:val="none" w:sz="0" w:space="0" w:color="auto"/>
                      </w:divBdr>
                    </w:div>
                    <w:div w:id="68722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372683">
          <w:marLeft w:val="-225"/>
          <w:marRight w:val="-225"/>
          <w:marTop w:val="0"/>
          <w:marBottom w:val="360"/>
          <w:divBdr>
            <w:top w:val="none" w:sz="0" w:space="0" w:color="auto"/>
            <w:left w:val="none" w:sz="0" w:space="0" w:color="auto"/>
            <w:bottom w:val="none" w:sz="0" w:space="0" w:color="auto"/>
            <w:right w:val="none" w:sz="0" w:space="0" w:color="auto"/>
          </w:divBdr>
          <w:divsChild>
            <w:div w:id="2098018995">
              <w:marLeft w:val="0"/>
              <w:marRight w:val="0"/>
              <w:marTop w:val="0"/>
              <w:marBottom w:val="0"/>
              <w:divBdr>
                <w:top w:val="none" w:sz="0" w:space="0" w:color="auto"/>
                <w:left w:val="none" w:sz="0" w:space="0" w:color="auto"/>
                <w:bottom w:val="none" w:sz="0" w:space="0" w:color="auto"/>
                <w:right w:val="none" w:sz="0" w:space="0" w:color="auto"/>
              </w:divBdr>
              <w:divsChild>
                <w:div w:id="110637703">
                  <w:marLeft w:val="0"/>
                  <w:marRight w:val="0"/>
                  <w:marTop w:val="0"/>
                  <w:marBottom w:val="240"/>
                  <w:divBdr>
                    <w:top w:val="none" w:sz="0" w:space="0" w:color="auto"/>
                    <w:left w:val="none" w:sz="0" w:space="0" w:color="auto"/>
                    <w:bottom w:val="none" w:sz="0" w:space="0" w:color="auto"/>
                    <w:right w:val="none" w:sz="0" w:space="0" w:color="auto"/>
                  </w:divBdr>
                  <w:divsChild>
                    <w:div w:id="864904665">
                      <w:marLeft w:val="0"/>
                      <w:marRight w:val="0"/>
                      <w:marTop w:val="0"/>
                      <w:marBottom w:val="0"/>
                      <w:divBdr>
                        <w:top w:val="none" w:sz="0" w:space="0" w:color="auto"/>
                        <w:left w:val="none" w:sz="0" w:space="0" w:color="auto"/>
                        <w:bottom w:val="none" w:sz="0" w:space="0" w:color="auto"/>
                        <w:right w:val="none" w:sz="0" w:space="0" w:color="auto"/>
                      </w:divBdr>
                    </w:div>
                    <w:div w:id="1272740458">
                      <w:marLeft w:val="0"/>
                      <w:marRight w:val="0"/>
                      <w:marTop w:val="0"/>
                      <w:marBottom w:val="0"/>
                      <w:divBdr>
                        <w:top w:val="none" w:sz="0" w:space="0" w:color="auto"/>
                        <w:left w:val="none" w:sz="0" w:space="0" w:color="auto"/>
                        <w:bottom w:val="none" w:sz="0" w:space="0" w:color="auto"/>
                        <w:right w:val="none" w:sz="0" w:space="0" w:color="auto"/>
                      </w:divBdr>
                    </w:div>
                    <w:div w:id="1365863545">
                      <w:marLeft w:val="0"/>
                      <w:marRight w:val="0"/>
                      <w:marTop w:val="0"/>
                      <w:marBottom w:val="0"/>
                      <w:divBdr>
                        <w:top w:val="none" w:sz="0" w:space="0" w:color="auto"/>
                        <w:left w:val="none" w:sz="0" w:space="0" w:color="auto"/>
                        <w:bottom w:val="none" w:sz="0" w:space="0" w:color="auto"/>
                        <w:right w:val="none" w:sz="0" w:space="0" w:color="auto"/>
                      </w:divBdr>
                    </w:div>
                    <w:div w:id="2064864290">
                      <w:marLeft w:val="0"/>
                      <w:marRight w:val="0"/>
                      <w:marTop w:val="0"/>
                      <w:marBottom w:val="0"/>
                      <w:divBdr>
                        <w:top w:val="none" w:sz="0" w:space="0" w:color="auto"/>
                        <w:left w:val="none" w:sz="0" w:space="0" w:color="auto"/>
                        <w:bottom w:val="none" w:sz="0" w:space="0" w:color="auto"/>
                        <w:right w:val="none" w:sz="0" w:space="0" w:color="auto"/>
                      </w:divBdr>
                    </w:div>
                    <w:div w:id="1234664185">
                      <w:marLeft w:val="0"/>
                      <w:marRight w:val="0"/>
                      <w:marTop w:val="0"/>
                      <w:marBottom w:val="0"/>
                      <w:divBdr>
                        <w:top w:val="none" w:sz="0" w:space="0" w:color="auto"/>
                        <w:left w:val="none" w:sz="0" w:space="0" w:color="auto"/>
                        <w:bottom w:val="none" w:sz="0" w:space="0" w:color="auto"/>
                        <w:right w:val="none" w:sz="0" w:space="0" w:color="auto"/>
                      </w:divBdr>
                    </w:div>
                    <w:div w:id="1203177122">
                      <w:marLeft w:val="0"/>
                      <w:marRight w:val="0"/>
                      <w:marTop w:val="0"/>
                      <w:marBottom w:val="0"/>
                      <w:divBdr>
                        <w:top w:val="none" w:sz="0" w:space="0" w:color="auto"/>
                        <w:left w:val="none" w:sz="0" w:space="0" w:color="auto"/>
                        <w:bottom w:val="none" w:sz="0" w:space="0" w:color="auto"/>
                        <w:right w:val="none" w:sz="0" w:space="0" w:color="auto"/>
                      </w:divBdr>
                    </w:div>
                    <w:div w:id="2088116034">
                      <w:marLeft w:val="0"/>
                      <w:marRight w:val="0"/>
                      <w:marTop w:val="0"/>
                      <w:marBottom w:val="0"/>
                      <w:divBdr>
                        <w:top w:val="none" w:sz="0" w:space="0" w:color="auto"/>
                        <w:left w:val="none" w:sz="0" w:space="0" w:color="auto"/>
                        <w:bottom w:val="none" w:sz="0" w:space="0" w:color="auto"/>
                        <w:right w:val="none" w:sz="0" w:space="0" w:color="auto"/>
                      </w:divBdr>
                    </w:div>
                    <w:div w:id="1086457052">
                      <w:marLeft w:val="0"/>
                      <w:marRight w:val="0"/>
                      <w:marTop w:val="0"/>
                      <w:marBottom w:val="0"/>
                      <w:divBdr>
                        <w:top w:val="none" w:sz="0" w:space="0" w:color="auto"/>
                        <w:left w:val="none" w:sz="0" w:space="0" w:color="auto"/>
                        <w:bottom w:val="none" w:sz="0" w:space="0" w:color="auto"/>
                        <w:right w:val="none" w:sz="0" w:space="0" w:color="auto"/>
                      </w:divBdr>
                    </w:div>
                    <w:div w:id="1950121593">
                      <w:marLeft w:val="0"/>
                      <w:marRight w:val="0"/>
                      <w:marTop w:val="0"/>
                      <w:marBottom w:val="0"/>
                      <w:divBdr>
                        <w:top w:val="none" w:sz="0" w:space="0" w:color="auto"/>
                        <w:left w:val="none" w:sz="0" w:space="0" w:color="auto"/>
                        <w:bottom w:val="none" w:sz="0" w:space="0" w:color="auto"/>
                        <w:right w:val="none" w:sz="0" w:space="0" w:color="auto"/>
                      </w:divBdr>
                    </w:div>
                    <w:div w:id="56824215">
                      <w:marLeft w:val="0"/>
                      <w:marRight w:val="0"/>
                      <w:marTop w:val="0"/>
                      <w:marBottom w:val="0"/>
                      <w:divBdr>
                        <w:top w:val="none" w:sz="0" w:space="0" w:color="auto"/>
                        <w:left w:val="none" w:sz="0" w:space="0" w:color="auto"/>
                        <w:bottom w:val="none" w:sz="0" w:space="0" w:color="auto"/>
                        <w:right w:val="none" w:sz="0" w:space="0" w:color="auto"/>
                      </w:divBdr>
                    </w:div>
                    <w:div w:id="1284313297">
                      <w:marLeft w:val="0"/>
                      <w:marRight w:val="0"/>
                      <w:marTop w:val="0"/>
                      <w:marBottom w:val="0"/>
                      <w:divBdr>
                        <w:top w:val="none" w:sz="0" w:space="0" w:color="auto"/>
                        <w:left w:val="none" w:sz="0" w:space="0" w:color="auto"/>
                        <w:bottom w:val="none" w:sz="0" w:space="0" w:color="auto"/>
                        <w:right w:val="none" w:sz="0" w:space="0" w:color="auto"/>
                      </w:divBdr>
                    </w:div>
                    <w:div w:id="826019939">
                      <w:marLeft w:val="0"/>
                      <w:marRight w:val="0"/>
                      <w:marTop w:val="0"/>
                      <w:marBottom w:val="0"/>
                      <w:divBdr>
                        <w:top w:val="none" w:sz="0" w:space="0" w:color="auto"/>
                        <w:left w:val="none" w:sz="0" w:space="0" w:color="auto"/>
                        <w:bottom w:val="none" w:sz="0" w:space="0" w:color="auto"/>
                        <w:right w:val="none" w:sz="0" w:space="0" w:color="auto"/>
                      </w:divBdr>
                    </w:div>
                    <w:div w:id="7148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50558">
          <w:marLeft w:val="-225"/>
          <w:marRight w:val="-225"/>
          <w:marTop w:val="0"/>
          <w:marBottom w:val="360"/>
          <w:divBdr>
            <w:top w:val="none" w:sz="0" w:space="0" w:color="auto"/>
            <w:left w:val="none" w:sz="0" w:space="0" w:color="auto"/>
            <w:bottom w:val="none" w:sz="0" w:space="0" w:color="auto"/>
            <w:right w:val="none" w:sz="0" w:space="0" w:color="auto"/>
          </w:divBdr>
          <w:divsChild>
            <w:div w:id="1612935901">
              <w:marLeft w:val="0"/>
              <w:marRight w:val="0"/>
              <w:marTop w:val="0"/>
              <w:marBottom w:val="0"/>
              <w:divBdr>
                <w:top w:val="none" w:sz="0" w:space="0" w:color="auto"/>
                <w:left w:val="none" w:sz="0" w:space="0" w:color="auto"/>
                <w:bottom w:val="none" w:sz="0" w:space="0" w:color="auto"/>
                <w:right w:val="none" w:sz="0" w:space="0" w:color="auto"/>
              </w:divBdr>
              <w:divsChild>
                <w:div w:id="992953311">
                  <w:marLeft w:val="0"/>
                  <w:marRight w:val="0"/>
                  <w:marTop w:val="0"/>
                  <w:marBottom w:val="240"/>
                  <w:divBdr>
                    <w:top w:val="none" w:sz="0" w:space="0" w:color="auto"/>
                    <w:left w:val="none" w:sz="0" w:space="0" w:color="auto"/>
                    <w:bottom w:val="none" w:sz="0" w:space="0" w:color="auto"/>
                    <w:right w:val="none" w:sz="0" w:space="0" w:color="auto"/>
                  </w:divBdr>
                  <w:divsChild>
                    <w:div w:id="671298189">
                      <w:marLeft w:val="0"/>
                      <w:marRight w:val="0"/>
                      <w:marTop w:val="0"/>
                      <w:marBottom w:val="0"/>
                      <w:divBdr>
                        <w:top w:val="none" w:sz="0" w:space="0" w:color="auto"/>
                        <w:left w:val="none" w:sz="0" w:space="0" w:color="auto"/>
                        <w:bottom w:val="none" w:sz="0" w:space="0" w:color="auto"/>
                        <w:right w:val="none" w:sz="0" w:space="0" w:color="auto"/>
                      </w:divBdr>
                    </w:div>
                    <w:div w:id="1664430538">
                      <w:marLeft w:val="0"/>
                      <w:marRight w:val="0"/>
                      <w:marTop w:val="0"/>
                      <w:marBottom w:val="0"/>
                      <w:divBdr>
                        <w:top w:val="none" w:sz="0" w:space="0" w:color="auto"/>
                        <w:left w:val="none" w:sz="0" w:space="0" w:color="auto"/>
                        <w:bottom w:val="none" w:sz="0" w:space="0" w:color="auto"/>
                        <w:right w:val="none" w:sz="0" w:space="0" w:color="auto"/>
                      </w:divBdr>
                    </w:div>
                    <w:div w:id="876628373">
                      <w:marLeft w:val="0"/>
                      <w:marRight w:val="0"/>
                      <w:marTop w:val="0"/>
                      <w:marBottom w:val="0"/>
                      <w:divBdr>
                        <w:top w:val="none" w:sz="0" w:space="0" w:color="auto"/>
                        <w:left w:val="none" w:sz="0" w:space="0" w:color="auto"/>
                        <w:bottom w:val="none" w:sz="0" w:space="0" w:color="auto"/>
                        <w:right w:val="none" w:sz="0" w:space="0" w:color="auto"/>
                      </w:divBdr>
                    </w:div>
                    <w:div w:id="1913000032">
                      <w:marLeft w:val="0"/>
                      <w:marRight w:val="0"/>
                      <w:marTop w:val="0"/>
                      <w:marBottom w:val="0"/>
                      <w:divBdr>
                        <w:top w:val="none" w:sz="0" w:space="0" w:color="auto"/>
                        <w:left w:val="none" w:sz="0" w:space="0" w:color="auto"/>
                        <w:bottom w:val="none" w:sz="0" w:space="0" w:color="auto"/>
                        <w:right w:val="none" w:sz="0" w:space="0" w:color="auto"/>
                      </w:divBdr>
                    </w:div>
                    <w:div w:id="1269464578">
                      <w:marLeft w:val="0"/>
                      <w:marRight w:val="0"/>
                      <w:marTop w:val="0"/>
                      <w:marBottom w:val="0"/>
                      <w:divBdr>
                        <w:top w:val="none" w:sz="0" w:space="0" w:color="auto"/>
                        <w:left w:val="none" w:sz="0" w:space="0" w:color="auto"/>
                        <w:bottom w:val="none" w:sz="0" w:space="0" w:color="auto"/>
                        <w:right w:val="none" w:sz="0" w:space="0" w:color="auto"/>
                      </w:divBdr>
                    </w:div>
                    <w:div w:id="810176477">
                      <w:marLeft w:val="0"/>
                      <w:marRight w:val="0"/>
                      <w:marTop w:val="0"/>
                      <w:marBottom w:val="0"/>
                      <w:divBdr>
                        <w:top w:val="none" w:sz="0" w:space="0" w:color="auto"/>
                        <w:left w:val="none" w:sz="0" w:space="0" w:color="auto"/>
                        <w:bottom w:val="none" w:sz="0" w:space="0" w:color="auto"/>
                        <w:right w:val="none" w:sz="0" w:space="0" w:color="auto"/>
                      </w:divBdr>
                    </w:div>
                    <w:div w:id="2127506043">
                      <w:marLeft w:val="0"/>
                      <w:marRight w:val="0"/>
                      <w:marTop w:val="0"/>
                      <w:marBottom w:val="0"/>
                      <w:divBdr>
                        <w:top w:val="none" w:sz="0" w:space="0" w:color="auto"/>
                        <w:left w:val="none" w:sz="0" w:space="0" w:color="auto"/>
                        <w:bottom w:val="none" w:sz="0" w:space="0" w:color="auto"/>
                        <w:right w:val="none" w:sz="0" w:space="0" w:color="auto"/>
                      </w:divBdr>
                    </w:div>
                    <w:div w:id="1390422402">
                      <w:marLeft w:val="0"/>
                      <w:marRight w:val="0"/>
                      <w:marTop w:val="0"/>
                      <w:marBottom w:val="0"/>
                      <w:divBdr>
                        <w:top w:val="none" w:sz="0" w:space="0" w:color="auto"/>
                        <w:left w:val="none" w:sz="0" w:space="0" w:color="auto"/>
                        <w:bottom w:val="none" w:sz="0" w:space="0" w:color="auto"/>
                        <w:right w:val="none" w:sz="0" w:space="0" w:color="auto"/>
                      </w:divBdr>
                    </w:div>
                    <w:div w:id="1872066758">
                      <w:marLeft w:val="0"/>
                      <w:marRight w:val="0"/>
                      <w:marTop w:val="0"/>
                      <w:marBottom w:val="0"/>
                      <w:divBdr>
                        <w:top w:val="none" w:sz="0" w:space="0" w:color="auto"/>
                        <w:left w:val="none" w:sz="0" w:space="0" w:color="auto"/>
                        <w:bottom w:val="none" w:sz="0" w:space="0" w:color="auto"/>
                        <w:right w:val="none" w:sz="0" w:space="0" w:color="auto"/>
                      </w:divBdr>
                    </w:div>
                    <w:div w:id="1617055160">
                      <w:marLeft w:val="0"/>
                      <w:marRight w:val="0"/>
                      <w:marTop w:val="0"/>
                      <w:marBottom w:val="0"/>
                      <w:divBdr>
                        <w:top w:val="none" w:sz="0" w:space="0" w:color="auto"/>
                        <w:left w:val="none" w:sz="0" w:space="0" w:color="auto"/>
                        <w:bottom w:val="none" w:sz="0" w:space="0" w:color="auto"/>
                        <w:right w:val="none" w:sz="0" w:space="0" w:color="auto"/>
                      </w:divBdr>
                    </w:div>
                    <w:div w:id="9119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544927">
          <w:marLeft w:val="-225"/>
          <w:marRight w:val="-225"/>
          <w:marTop w:val="0"/>
          <w:marBottom w:val="360"/>
          <w:divBdr>
            <w:top w:val="none" w:sz="0" w:space="0" w:color="auto"/>
            <w:left w:val="none" w:sz="0" w:space="0" w:color="auto"/>
            <w:bottom w:val="none" w:sz="0" w:space="0" w:color="auto"/>
            <w:right w:val="none" w:sz="0" w:space="0" w:color="auto"/>
          </w:divBdr>
          <w:divsChild>
            <w:div w:id="1536115753">
              <w:marLeft w:val="0"/>
              <w:marRight w:val="0"/>
              <w:marTop w:val="0"/>
              <w:marBottom w:val="0"/>
              <w:divBdr>
                <w:top w:val="none" w:sz="0" w:space="0" w:color="auto"/>
                <w:left w:val="none" w:sz="0" w:space="0" w:color="auto"/>
                <w:bottom w:val="none" w:sz="0" w:space="0" w:color="auto"/>
                <w:right w:val="none" w:sz="0" w:space="0" w:color="auto"/>
              </w:divBdr>
              <w:divsChild>
                <w:div w:id="1502233520">
                  <w:marLeft w:val="0"/>
                  <w:marRight w:val="0"/>
                  <w:marTop w:val="0"/>
                  <w:marBottom w:val="240"/>
                  <w:divBdr>
                    <w:top w:val="none" w:sz="0" w:space="0" w:color="auto"/>
                    <w:left w:val="none" w:sz="0" w:space="0" w:color="auto"/>
                    <w:bottom w:val="none" w:sz="0" w:space="0" w:color="auto"/>
                    <w:right w:val="none" w:sz="0" w:space="0" w:color="auto"/>
                  </w:divBdr>
                  <w:divsChild>
                    <w:div w:id="115494004">
                      <w:marLeft w:val="0"/>
                      <w:marRight w:val="0"/>
                      <w:marTop w:val="0"/>
                      <w:marBottom w:val="0"/>
                      <w:divBdr>
                        <w:top w:val="none" w:sz="0" w:space="0" w:color="auto"/>
                        <w:left w:val="none" w:sz="0" w:space="0" w:color="auto"/>
                        <w:bottom w:val="none" w:sz="0" w:space="0" w:color="auto"/>
                        <w:right w:val="none" w:sz="0" w:space="0" w:color="auto"/>
                      </w:divBdr>
                    </w:div>
                    <w:div w:id="569507843">
                      <w:marLeft w:val="0"/>
                      <w:marRight w:val="0"/>
                      <w:marTop w:val="0"/>
                      <w:marBottom w:val="0"/>
                      <w:divBdr>
                        <w:top w:val="none" w:sz="0" w:space="0" w:color="auto"/>
                        <w:left w:val="none" w:sz="0" w:space="0" w:color="auto"/>
                        <w:bottom w:val="none" w:sz="0" w:space="0" w:color="auto"/>
                        <w:right w:val="none" w:sz="0" w:space="0" w:color="auto"/>
                      </w:divBdr>
                    </w:div>
                    <w:div w:id="179703297">
                      <w:marLeft w:val="0"/>
                      <w:marRight w:val="0"/>
                      <w:marTop w:val="0"/>
                      <w:marBottom w:val="0"/>
                      <w:divBdr>
                        <w:top w:val="none" w:sz="0" w:space="0" w:color="auto"/>
                        <w:left w:val="none" w:sz="0" w:space="0" w:color="auto"/>
                        <w:bottom w:val="none" w:sz="0" w:space="0" w:color="auto"/>
                        <w:right w:val="none" w:sz="0" w:space="0" w:color="auto"/>
                      </w:divBdr>
                    </w:div>
                    <w:div w:id="935136365">
                      <w:marLeft w:val="0"/>
                      <w:marRight w:val="0"/>
                      <w:marTop w:val="0"/>
                      <w:marBottom w:val="0"/>
                      <w:divBdr>
                        <w:top w:val="none" w:sz="0" w:space="0" w:color="auto"/>
                        <w:left w:val="none" w:sz="0" w:space="0" w:color="auto"/>
                        <w:bottom w:val="none" w:sz="0" w:space="0" w:color="auto"/>
                        <w:right w:val="none" w:sz="0" w:space="0" w:color="auto"/>
                      </w:divBdr>
                    </w:div>
                    <w:div w:id="818620987">
                      <w:marLeft w:val="0"/>
                      <w:marRight w:val="0"/>
                      <w:marTop w:val="0"/>
                      <w:marBottom w:val="0"/>
                      <w:divBdr>
                        <w:top w:val="none" w:sz="0" w:space="0" w:color="auto"/>
                        <w:left w:val="none" w:sz="0" w:space="0" w:color="auto"/>
                        <w:bottom w:val="none" w:sz="0" w:space="0" w:color="auto"/>
                        <w:right w:val="none" w:sz="0" w:space="0" w:color="auto"/>
                      </w:divBdr>
                    </w:div>
                    <w:div w:id="1039088516">
                      <w:marLeft w:val="0"/>
                      <w:marRight w:val="0"/>
                      <w:marTop w:val="0"/>
                      <w:marBottom w:val="0"/>
                      <w:divBdr>
                        <w:top w:val="none" w:sz="0" w:space="0" w:color="auto"/>
                        <w:left w:val="none" w:sz="0" w:space="0" w:color="auto"/>
                        <w:bottom w:val="none" w:sz="0" w:space="0" w:color="auto"/>
                        <w:right w:val="none" w:sz="0" w:space="0" w:color="auto"/>
                      </w:divBdr>
                    </w:div>
                    <w:div w:id="15795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58794">
          <w:marLeft w:val="-225"/>
          <w:marRight w:val="-225"/>
          <w:marTop w:val="0"/>
          <w:marBottom w:val="360"/>
          <w:divBdr>
            <w:top w:val="none" w:sz="0" w:space="0" w:color="auto"/>
            <w:left w:val="none" w:sz="0" w:space="0" w:color="auto"/>
            <w:bottom w:val="none" w:sz="0" w:space="0" w:color="auto"/>
            <w:right w:val="none" w:sz="0" w:space="0" w:color="auto"/>
          </w:divBdr>
          <w:divsChild>
            <w:div w:id="440805937">
              <w:marLeft w:val="0"/>
              <w:marRight w:val="0"/>
              <w:marTop w:val="0"/>
              <w:marBottom w:val="0"/>
              <w:divBdr>
                <w:top w:val="none" w:sz="0" w:space="0" w:color="auto"/>
                <w:left w:val="none" w:sz="0" w:space="0" w:color="auto"/>
                <w:bottom w:val="none" w:sz="0" w:space="0" w:color="auto"/>
                <w:right w:val="none" w:sz="0" w:space="0" w:color="auto"/>
              </w:divBdr>
              <w:divsChild>
                <w:div w:id="1297108091">
                  <w:marLeft w:val="0"/>
                  <w:marRight w:val="0"/>
                  <w:marTop w:val="0"/>
                  <w:marBottom w:val="240"/>
                  <w:divBdr>
                    <w:top w:val="none" w:sz="0" w:space="0" w:color="auto"/>
                    <w:left w:val="none" w:sz="0" w:space="0" w:color="auto"/>
                    <w:bottom w:val="none" w:sz="0" w:space="0" w:color="auto"/>
                    <w:right w:val="none" w:sz="0" w:space="0" w:color="auto"/>
                  </w:divBdr>
                  <w:divsChild>
                    <w:div w:id="138787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7442">
          <w:marLeft w:val="-225"/>
          <w:marRight w:val="-225"/>
          <w:marTop w:val="0"/>
          <w:marBottom w:val="360"/>
          <w:divBdr>
            <w:top w:val="none" w:sz="0" w:space="0" w:color="auto"/>
            <w:left w:val="none" w:sz="0" w:space="0" w:color="auto"/>
            <w:bottom w:val="none" w:sz="0" w:space="0" w:color="auto"/>
            <w:right w:val="none" w:sz="0" w:space="0" w:color="auto"/>
          </w:divBdr>
          <w:divsChild>
            <w:div w:id="700010534">
              <w:marLeft w:val="0"/>
              <w:marRight w:val="0"/>
              <w:marTop w:val="0"/>
              <w:marBottom w:val="0"/>
              <w:divBdr>
                <w:top w:val="none" w:sz="0" w:space="0" w:color="auto"/>
                <w:left w:val="none" w:sz="0" w:space="0" w:color="auto"/>
                <w:bottom w:val="none" w:sz="0" w:space="0" w:color="auto"/>
                <w:right w:val="none" w:sz="0" w:space="0" w:color="auto"/>
              </w:divBdr>
              <w:divsChild>
                <w:div w:id="2011637083">
                  <w:marLeft w:val="0"/>
                  <w:marRight w:val="0"/>
                  <w:marTop w:val="0"/>
                  <w:marBottom w:val="240"/>
                  <w:divBdr>
                    <w:top w:val="none" w:sz="0" w:space="0" w:color="auto"/>
                    <w:left w:val="none" w:sz="0" w:space="0" w:color="auto"/>
                    <w:bottom w:val="none" w:sz="0" w:space="0" w:color="auto"/>
                    <w:right w:val="none" w:sz="0" w:space="0" w:color="auto"/>
                  </w:divBdr>
                  <w:divsChild>
                    <w:div w:id="1654093266">
                      <w:marLeft w:val="0"/>
                      <w:marRight w:val="0"/>
                      <w:marTop w:val="0"/>
                      <w:marBottom w:val="0"/>
                      <w:divBdr>
                        <w:top w:val="none" w:sz="0" w:space="0" w:color="auto"/>
                        <w:left w:val="none" w:sz="0" w:space="0" w:color="auto"/>
                        <w:bottom w:val="none" w:sz="0" w:space="0" w:color="auto"/>
                        <w:right w:val="none" w:sz="0" w:space="0" w:color="auto"/>
                      </w:divBdr>
                    </w:div>
                    <w:div w:id="712849776">
                      <w:marLeft w:val="0"/>
                      <w:marRight w:val="0"/>
                      <w:marTop w:val="0"/>
                      <w:marBottom w:val="0"/>
                      <w:divBdr>
                        <w:top w:val="none" w:sz="0" w:space="0" w:color="auto"/>
                        <w:left w:val="none" w:sz="0" w:space="0" w:color="auto"/>
                        <w:bottom w:val="none" w:sz="0" w:space="0" w:color="auto"/>
                        <w:right w:val="none" w:sz="0" w:space="0" w:color="auto"/>
                      </w:divBdr>
                    </w:div>
                    <w:div w:id="84309159">
                      <w:marLeft w:val="0"/>
                      <w:marRight w:val="0"/>
                      <w:marTop w:val="0"/>
                      <w:marBottom w:val="0"/>
                      <w:divBdr>
                        <w:top w:val="none" w:sz="0" w:space="0" w:color="auto"/>
                        <w:left w:val="none" w:sz="0" w:space="0" w:color="auto"/>
                        <w:bottom w:val="none" w:sz="0" w:space="0" w:color="auto"/>
                        <w:right w:val="none" w:sz="0" w:space="0" w:color="auto"/>
                      </w:divBdr>
                    </w:div>
                    <w:div w:id="1193807338">
                      <w:marLeft w:val="0"/>
                      <w:marRight w:val="0"/>
                      <w:marTop w:val="0"/>
                      <w:marBottom w:val="0"/>
                      <w:divBdr>
                        <w:top w:val="none" w:sz="0" w:space="0" w:color="auto"/>
                        <w:left w:val="none" w:sz="0" w:space="0" w:color="auto"/>
                        <w:bottom w:val="none" w:sz="0" w:space="0" w:color="auto"/>
                        <w:right w:val="none" w:sz="0" w:space="0" w:color="auto"/>
                      </w:divBdr>
                    </w:div>
                    <w:div w:id="1188787723">
                      <w:marLeft w:val="0"/>
                      <w:marRight w:val="0"/>
                      <w:marTop w:val="0"/>
                      <w:marBottom w:val="0"/>
                      <w:divBdr>
                        <w:top w:val="none" w:sz="0" w:space="0" w:color="auto"/>
                        <w:left w:val="none" w:sz="0" w:space="0" w:color="auto"/>
                        <w:bottom w:val="none" w:sz="0" w:space="0" w:color="auto"/>
                        <w:right w:val="none" w:sz="0" w:space="0" w:color="auto"/>
                      </w:divBdr>
                    </w:div>
                    <w:div w:id="1099638097">
                      <w:marLeft w:val="0"/>
                      <w:marRight w:val="0"/>
                      <w:marTop w:val="0"/>
                      <w:marBottom w:val="0"/>
                      <w:divBdr>
                        <w:top w:val="none" w:sz="0" w:space="0" w:color="auto"/>
                        <w:left w:val="none" w:sz="0" w:space="0" w:color="auto"/>
                        <w:bottom w:val="none" w:sz="0" w:space="0" w:color="auto"/>
                        <w:right w:val="none" w:sz="0" w:space="0" w:color="auto"/>
                      </w:divBdr>
                    </w:div>
                    <w:div w:id="8665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573391">
          <w:marLeft w:val="-225"/>
          <w:marRight w:val="-225"/>
          <w:marTop w:val="0"/>
          <w:marBottom w:val="360"/>
          <w:divBdr>
            <w:top w:val="none" w:sz="0" w:space="0" w:color="auto"/>
            <w:left w:val="none" w:sz="0" w:space="0" w:color="auto"/>
            <w:bottom w:val="none" w:sz="0" w:space="0" w:color="auto"/>
            <w:right w:val="none" w:sz="0" w:space="0" w:color="auto"/>
          </w:divBdr>
          <w:divsChild>
            <w:div w:id="1117870357">
              <w:marLeft w:val="0"/>
              <w:marRight w:val="0"/>
              <w:marTop w:val="0"/>
              <w:marBottom w:val="0"/>
              <w:divBdr>
                <w:top w:val="none" w:sz="0" w:space="0" w:color="auto"/>
                <w:left w:val="none" w:sz="0" w:space="0" w:color="auto"/>
                <w:bottom w:val="none" w:sz="0" w:space="0" w:color="auto"/>
                <w:right w:val="none" w:sz="0" w:space="0" w:color="auto"/>
              </w:divBdr>
              <w:divsChild>
                <w:div w:id="1413042678">
                  <w:marLeft w:val="0"/>
                  <w:marRight w:val="0"/>
                  <w:marTop w:val="0"/>
                  <w:marBottom w:val="360"/>
                  <w:divBdr>
                    <w:top w:val="none" w:sz="0" w:space="0" w:color="auto"/>
                    <w:left w:val="none" w:sz="0" w:space="0" w:color="auto"/>
                    <w:bottom w:val="none" w:sz="0" w:space="0" w:color="auto"/>
                    <w:right w:val="none" w:sz="0" w:space="0" w:color="auto"/>
                  </w:divBdr>
                </w:div>
                <w:div w:id="1275403765">
                  <w:marLeft w:val="0"/>
                  <w:marRight w:val="0"/>
                  <w:marTop w:val="0"/>
                  <w:marBottom w:val="240"/>
                  <w:divBdr>
                    <w:top w:val="none" w:sz="0" w:space="0" w:color="auto"/>
                    <w:left w:val="none" w:sz="0" w:space="0" w:color="auto"/>
                    <w:bottom w:val="none" w:sz="0" w:space="0" w:color="auto"/>
                    <w:right w:val="none" w:sz="0" w:space="0" w:color="auto"/>
                  </w:divBdr>
                  <w:divsChild>
                    <w:div w:id="2049336896">
                      <w:marLeft w:val="0"/>
                      <w:marRight w:val="0"/>
                      <w:marTop w:val="0"/>
                      <w:marBottom w:val="0"/>
                      <w:divBdr>
                        <w:top w:val="none" w:sz="0" w:space="0" w:color="auto"/>
                        <w:left w:val="none" w:sz="0" w:space="0" w:color="auto"/>
                        <w:bottom w:val="none" w:sz="0" w:space="0" w:color="auto"/>
                        <w:right w:val="none" w:sz="0" w:space="0" w:color="auto"/>
                      </w:divBdr>
                    </w:div>
                    <w:div w:id="1589460476">
                      <w:marLeft w:val="0"/>
                      <w:marRight w:val="0"/>
                      <w:marTop w:val="0"/>
                      <w:marBottom w:val="0"/>
                      <w:divBdr>
                        <w:top w:val="none" w:sz="0" w:space="0" w:color="auto"/>
                        <w:left w:val="none" w:sz="0" w:space="0" w:color="auto"/>
                        <w:bottom w:val="none" w:sz="0" w:space="0" w:color="auto"/>
                        <w:right w:val="none" w:sz="0" w:space="0" w:color="auto"/>
                      </w:divBdr>
                    </w:div>
                    <w:div w:id="2117485322">
                      <w:marLeft w:val="0"/>
                      <w:marRight w:val="0"/>
                      <w:marTop w:val="0"/>
                      <w:marBottom w:val="0"/>
                      <w:divBdr>
                        <w:top w:val="none" w:sz="0" w:space="0" w:color="auto"/>
                        <w:left w:val="none" w:sz="0" w:space="0" w:color="auto"/>
                        <w:bottom w:val="none" w:sz="0" w:space="0" w:color="auto"/>
                        <w:right w:val="none" w:sz="0" w:space="0" w:color="auto"/>
                      </w:divBdr>
                    </w:div>
                    <w:div w:id="1639264421">
                      <w:marLeft w:val="0"/>
                      <w:marRight w:val="0"/>
                      <w:marTop w:val="0"/>
                      <w:marBottom w:val="0"/>
                      <w:divBdr>
                        <w:top w:val="none" w:sz="0" w:space="0" w:color="auto"/>
                        <w:left w:val="none" w:sz="0" w:space="0" w:color="auto"/>
                        <w:bottom w:val="none" w:sz="0" w:space="0" w:color="auto"/>
                        <w:right w:val="none" w:sz="0" w:space="0" w:color="auto"/>
                      </w:divBdr>
                    </w:div>
                    <w:div w:id="1077942376">
                      <w:marLeft w:val="0"/>
                      <w:marRight w:val="0"/>
                      <w:marTop w:val="0"/>
                      <w:marBottom w:val="0"/>
                      <w:divBdr>
                        <w:top w:val="none" w:sz="0" w:space="0" w:color="auto"/>
                        <w:left w:val="none" w:sz="0" w:space="0" w:color="auto"/>
                        <w:bottom w:val="none" w:sz="0" w:space="0" w:color="auto"/>
                        <w:right w:val="none" w:sz="0" w:space="0" w:color="auto"/>
                      </w:divBdr>
                    </w:div>
                    <w:div w:id="1441339092">
                      <w:marLeft w:val="0"/>
                      <w:marRight w:val="0"/>
                      <w:marTop w:val="0"/>
                      <w:marBottom w:val="0"/>
                      <w:divBdr>
                        <w:top w:val="none" w:sz="0" w:space="0" w:color="auto"/>
                        <w:left w:val="none" w:sz="0" w:space="0" w:color="auto"/>
                        <w:bottom w:val="none" w:sz="0" w:space="0" w:color="auto"/>
                        <w:right w:val="none" w:sz="0" w:space="0" w:color="auto"/>
                      </w:divBdr>
                    </w:div>
                    <w:div w:id="1686667197">
                      <w:marLeft w:val="0"/>
                      <w:marRight w:val="0"/>
                      <w:marTop w:val="0"/>
                      <w:marBottom w:val="0"/>
                      <w:divBdr>
                        <w:top w:val="none" w:sz="0" w:space="0" w:color="auto"/>
                        <w:left w:val="none" w:sz="0" w:space="0" w:color="auto"/>
                        <w:bottom w:val="none" w:sz="0" w:space="0" w:color="auto"/>
                        <w:right w:val="none" w:sz="0" w:space="0" w:color="auto"/>
                      </w:divBdr>
                    </w:div>
                    <w:div w:id="739408851">
                      <w:marLeft w:val="0"/>
                      <w:marRight w:val="0"/>
                      <w:marTop w:val="0"/>
                      <w:marBottom w:val="0"/>
                      <w:divBdr>
                        <w:top w:val="none" w:sz="0" w:space="0" w:color="auto"/>
                        <w:left w:val="none" w:sz="0" w:space="0" w:color="auto"/>
                        <w:bottom w:val="none" w:sz="0" w:space="0" w:color="auto"/>
                        <w:right w:val="none" w:sz="0" w:space="0" w:color="auto"/>
                      </w:divBdr>
                    </w:div>
                    <w:div w:id="1744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28660">
          <w:marLeft w:val="-225"/>
          <w:marRight w:val="-225"/>
          <w:marTop w:val="0"/>
          <w:marBottom w:val="360"/>
          <w:divBdr>
            <w:top w:val="none" w:sz="0" w:space="0" w:color="auto"/>
            <w:left w:val="none" w:sz="0" w:space="0" w:color="auto"/>
            <w:bottom w:val="none" w:sz="0" w:space="0" w:color="auto"/>
            <w:right w:val="none" w:sz="0" w:space="0" w:color="auto"/>
          </w:divBdr>
          <w:divsChild>
            <w:div w:id="790055445">
              <w:marLeft w:val="0"/>
              <w:marRight w:val="0"/>
              <w:marTop w:val="0"/>
              <w:marBottom w:val="0"/>
              <w:divBdr>
                <w:top w:val="none" w:sz="0" w:space="0" w:color="auto"/>
                <w:left w:val="none" w:sz="0" w:space="0" w:color="auto"/>
                <w:bottom w:val="none" w:sz="0" w:space="0" w:color="auto"/>
                <w:right w:val="none" w:sz="0" w:space="0" w:color="auto"/>
              </w:divBdr>
              <w:divsChild>
                <w:div w:id="472329023">
                  <w:marLeft w:val="0"/>
                  <w:marRight w:val="0"/>
                  <w:marTop w:val="0"/>
                  <w:marBottom w:val="240"/>
                  <w:divBdr>
                    <w:top w:val="none" w:sz="0" w:space="0" w:color="auto"/>
                    <w:left w:val="none" w:sz="0" w:space="0" w:color="auto"/>
                    <w:bottom w:val="none" w:sz="0" w:space="0" w:color="auto"/>
                    <w:right w:val="none" w:sz="0" w:space="0" w:color="auto"/>
                  </w:divBdr>
                  <w:divsChild>
                    <w:div w:id="1031418369">
                      <w:marLeft w:val="0"/>
                      <w:marRight w:val="0"/>
                      <w:marTop w:val="0"/>
                      <w:marBottom w:val="0"/>
                      <w:divBdr>
                        <w:top w:val="none" w:sz="0" w:space="0" w:color="auto"/>
                        <w:left w:val="none" w:sz="0" w:space="0" w:color="auto"/>
                        <w:bottom w:val="none" w:sz="0" w:space="0" w:color="auto"/>
                        <w:right w:val="none" w:sz="0" w:space="0" w:color="auto"/>
                      </w:divBdr>
                    </w:div>
                    <w:div w:id="174309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7280">
          <w:marLeft w:val="-225"/>
          <w:marRight w:val="-225"/>
          <w:marTop w:val="0"/>
          <w:marBottom w:val="360"/>
          <w:divBdr>
            <w:top w:val="none" w:sz="0" w:space="0" w:color="auto"/>
            <w:left w:val="none" w:sz="0" w:space="0" w:color="auto"/>
            <w:bottom w:val="none" w:sz="0" w:space="0" w:color="auto"/>
            <w:right w:val="none" w:sz="0" w:space="0" w:color="auto"/>
          </w:divBdr>
          <w:divsChild>
            <w:div w:id="560797874">
              <w:marLeft w:val="0"/>
              <w:marRight w:val="0"/>
              <w:marTop w:val="0"/>
              <w:marBottom w:val="0"/>
              <w:divBdr>
                <w:top w:val="none" w:sz="0" w:space="0" w:color="auto"/>
                <w:left w:val="none" w:sz="0" w:space="0" w:color="auto"/>
                <w:bottom w:val="none" w:sz="0" w:space="0" w:color="auto"/>
                <w:right w:val="none" w:sz="0" w:space="0" w:color="auto"/>
              </w:divBdr>
              <w:divsChild>
                <w:div w:id="10883701">
                  <w:marLeft w:val="0"/>
                  <w:marRight w:val="0"/>
                  <w:marTop w:val="0"/>
                  <w:marBottom w:val="240"/>
                  <w:divBdr>
                    <w:top w:val="none" w:sz="0" w:space="0" w:color="auto"/>
                    <w:left w:val="none" w:sz="0" w:space="0" w:color="auto"/>
                    <w:bottom w:val="none" w:sz="0" w:space="0" w:color="auto"/>
                    <w:right w:val="none" w:sz="0" w:space="0" w:color="auto"/>
                  </w:divBdr>
                  <w:divsChild>
                    <w:div w:id="438528528">
                      <w:marLeft w:val="0"/>
                      <w:marRight w:val="0"/>
                      <w:marTop w:val="0"/>
                      <w:marBottom w:val="0"/>
                      <w:divBdr>
                        <w:top w:val="none" w:sz="0" w:space="0" w:color="auto"/>
                        <w:left w:val="none" w:sz="0" w:space="0" w:color="auto"/>
                        <w:bottom w:val="none" w:sz="0" w:space="0" w:color="auto"/>
                        <w:right w:val="none" w:sz="0" w:space="0" w:color="auto"/>
                      </w:divBdr>
                    </w:div>
                    <w:div w:id="4157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3486">
          <w:marLeft w:val="-225"/>
          <w:marRight w:val="-225"/>
          <w:marTop w:val="0"/>
          <w:marBottom w:val="360"/>
          <w:divBdr>
            <w:top w:val="none" w:sz="0" w:space="0" w:color="auto"/>
            <w:left w:val="none" w:sz="0" w:space="0" w:color="auto"/>
            <w:bottom w:val="none" w:sz="0" w:space="0" w:color="auto"/>
            <w:right w:val="none" w:sz="0" w:space="0" w:color="auto"/>
          </w:divBdr>
          <w:divsChild>
            <w:div w:id="15736942">
              <w:marLeft w:val="0"/>
              <w:marRight w:val="0"/>
              <w:marTop w:val="0"/>
              <w:marBottom w:val="0"/>
              <w:divBdr>
                <w:top w:val="none" w:sz="0" w:space="0" w:color="auto"/>
                <w:left w:val="none" w:sz="0" w:space="0" w:color="auto"/>
                <w:bottom w:val="none" w:sz="0" w:space="0" w:color="auto"/>
                <w:right w:val="none" w:sz="0" w:space="0" w:color="auto"/>
              </w:divBdr>
              <w:divsChild>
                <w:div w:id="74692529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99315207">
          <w:marLeft w:val="-225"/>
          <w:marRight w:val="-225"/>
          <w:marTop w:val="0"/>
          <w:marBottom w:val="360"/>
          <w:divBdr>
            <w:top w:val="none" w:sz="0" w:space="0" w:color="auto"/>
            <w:left w:val="none" w:sz="0" w:space="0" w:color="auto"/>
            <w:bottom w:val="none" w:sz="0" w:space="0" w:color="auto"/>
            <w:right w:val="none" w:sz="0" w:space="0" w:color="auto"/>
          </w:divBdr>
          <w:divsChild>
            <w:div w:id="1032192810">
              <w:marLeft w:val="0"/>
              <w:marRight w:val="0"/>
              <w:marTop w:val="0"/>
              <w:marBottom w:val="0"/>
              <w:divBdr>
                <w:top w:val="none" w:sz="0" w:space="0" w:color="auto"/>
                <w:left w:val="none" w:sz="0" w:space="0" w:color="auto"/>
                <w:bottom w:val="none" w:sz="0" w:space="0" w:color="auto"/>
                <w:right w:val="none" w:sz="0" w:space="0" w:color="auto"/>
              </w:divBdr>
              <w:divsChild>
                <w:div w:id="979459280">
                  <w:marLeft w:val="0"/>
                  <w:marRight w:val="0"/>
                  <w:marTop w:val="0"/>
                  <w:marBottom w:val="240"/>
                  <w:divBdr>
                    <w:top w:val="none" w:sz="0" w:space="0" w:color="auto"/>
                    <w:left w:val="none" w:sz="0" w:space="0" w:color="auto"/>
                    <w:bottom w:val="none" w:sz="0" w:space="0" w:color="auto"/>
                    <w:right w:val="none" w:sz="0" w:space="0" w:color="auto"/>
                  </w:divBdr>
                  <w:divsChild>
                    <w:div w:id="2117164952">
                      <w:marLeft w:val="0"/>
                      <w:marRight w:val="0"/>
                      <w:marTop w:val="0"/>
                      <w:marBottom w:val="0"/>
                      <w:divBdr>
                        <w:top w:val="none" w:sz="0" w:space="0" w:color="auto"/>
                        <w:left w:val="none" w:sz="0" w:space="0" w:color="auto"/>
                        <w:bottom w:val="none" w:sz="0" w:space="0" w:color="auto"/>
                        <w:right w:val="none" w:sz="0" w:space="0" w:color="auto"/>
                      </w:divBdr>
                    </w:div>
                    <w:div w:id="1975064812">
                      <w:marLeft w:val="0"/>
                      <w:marRight w:val="0"/>
                      <w:marTop w:val="0"/>
                      <w:marBottom w:val="0"/>
                      <w:divBdr>
                        <w:top w:val="none" w:sz="0" w:space="0" w:color="auto"/>
                        <w:left w:val="none" w:sz="0" w:space="0" w:color="auto"/>
                        <w:bottom w:val="none" w:sz="0" w:space="0" w:color="auto"/>
                        <w:right w:val="none" w:sz="0" w:space="0" w:color="auto"/>
                      </w:divBdr>
                    </w:div>
                    <w:div w:id="6101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486660">
      <w:bodyDiv w:val="1"/>
      <w:marLeft w:val="0"/>
      <w:marRight w:val="0"/>
      <w:marTop w:val="0"/>
      <w:marBottom w:val="0"/>
      <w:divBdr>
        <w:top w:val="none" w:sz="0" w:space="0" w:color="auto"/>
        <w:left w:val="none" w:sz="0" w:space="0" w:color="auto"/>
        <w:bottom w:val="none" w:sz="0" w:space="0" w:color="auto"/>
        <w:right w:val="none" w:sz="0" w:space="0" w:color="auto"/>
      </w:divBdr>
      <w:divsChild>
        <w:div w:id="451753111">
          <w:marLeft w:val="-225"/>
          <w:marRight w:val="-225"/>
          <w:marTop w:val="0"/>
          <w:marBottom w:val="360"/>
          <w:divBdr>
            <w:top w:val="none" w:sz="0" w:space="0" w:color="auto"/>
            <w:left w:val="none" w:sz="0" w:space="0" w:color="auto"/>
            <w:bottom w:val="none" w:sz="0" w:space="0" w:color="auto"/>
            <w:right w:val="none" w:sz="0" w:space="0" w:color="auto"/>
          </w:divBdr>
          <w:divsChild>
            <w:div w:id="1932083789">
              <w:marLeft w:val="0"/>
              <w:marRight w:val="0"/>
              <w:marTop w:val="0"/>
              <w:marBottom w:val="0"/>
              <w:divBdr>
                <w:top w:val="none" w:sz="0" w:space="0" w:color="auto"/>
                <w:left w:val="none" w:sz="0" w:space="0" w:color="auto"/>
                <w:bottom w:val="none" w:sz="0" w:space="0" w:color="auto"/>
                <w:right w:val="none" w:sz="0" w:space="0" w:color="auto"/>
              </w:divBdr>
            </w:div>
          </w:divsChild>
        </w:div>
        <w:div w:id="315575464">
          <w:marLeft w:val="-225"/>
          <w:marRight w:val="-225"/>
          <w:marTop w:val="0"/>
          <w:marBottom w:val="360"/>
          <w:divBdr>
            <w:top w:val="none" w:sz="0" w:space="0" w:color="auto"/>
            <w:left w:val="none" w:sz="0" w:space="0" w:color="auto"/>
            <w:bottom w:val="none" w:sz="0" w:space="0" w:color="auto"/>
            <w:right w:val="none" w:sz="0" w:space="0" w:color="auto"/>
          </w:divBdr>
          <w:divsChild>
            <w:div w:id="1124468240">
              <w:marLeft w:val="0"/>
              <w:marRight w:val="0"/>
              <w:marTop w:val="0"/>
              <w:marBottom w:val="0"/>
              <w:divBdr>
                <w:top w:val="none" w:sz="0" w:space="0" w:color="auto"/>
                <w:left w:val="none" w:sz="0" w:space="0" w:color="auto"/>
                <w:bottom w:val="none" w:sz="0" w:space="0" w:color="auto"/>
                <w:right w:val="none" w:sz="0" w:space="0" w:color="auto"/>
              </w:divBdr>
              <w:divsChild>
                <w:div w:id="591547969">
                  <w:marLeft w:val="0"/>
                  <w:marRight w:val="0"/>
                  <w:marTop w:val="0"/>
                  <w:marBottom w:val="360"/>
                  <w:divBdr>
                    <w:top w:val="none" w:sz="0" w:space="0" w:color="auto"/>
                    <w:left w:val="none" w:sz="0" w:space="0" w:color="auto"/>
                    <w:bottom w:val="none" w:sz="0" w:space="0" w:color="auto"/>
                    <w:right w:val="none" w:sz="0" w:space="0" w:color="auto"/>
                  </w:divBdr>
                </w:div>
                <w:div w:id="1534272873">
                  <w:marLeft w:val="0"/>
                  <w:marRight w:val="0"/>
                  <w:marTop w:val="0"/>
                  <w:marBottom w:val="240"/>
                  <w:divBdr>
                    <w:top w:val="none" w:sz="0" w:space="0" w:color="auto"/>
                    <w:left w:val="none" w:sz="0" w:space="0" w:color="auto"/>
                    <w:bottom w:val="none" w:sz="0" w:space="0" w:color="auto"/>
                    <w:right w:val="none" w:sz="0" w:space="0" w:color="auto"/>
                  </w:divBdr>
                  <w:divsChild>
                    <w:div w:id="698511554">
                      <w:marLeft w:val="0"/>
                      <w:marRight w:val="0"/>
                      <w:marTop w:val="0"/>
                      <w:marBottom w:val="0"/>
                      <w:divBdr>
                        <w:top w:val="none" w:sz="0" w:space="0" w:color="auto"/>
                        <w:left w:val="none" w:sz="0" w:space="0" w:color="auto"/>
                        <w:bottom w:val="none" w:sz="0" w:space="0" w:color="auto"/>
                        <w:right w:val="none" w:sz="0" w:space="0" w:color="auto"/>
                      </w:divBdr>
                    </w:div>
                    <w:div w:id="209139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891684">
          <w:marLeft w:val="-225"/>
          <w:marRight w:val="-225"/>
          <w:marTop w:val="0"/>
          <w:marBottom w:val="360"/>
          <w:divBdr>
            <w:top w:val="none" w:sz="0" w:space="0" w:color="auto"/>
            <w:left w:val="none" w:sz="0" w:space="0" w:color="auto"/>
            <w:bottom w:val="none" w:sz="0" w:space="0" w:color="auto"/>
            <w:right w:val="none" w:sz="0" w:space="0" w:color="auto"/>
          </w:divBdr>
          <w:divsChild>
            <w:div w:id="132792267">
              <w:marLeft w:val="0"/>
              <w:marRight w:val="0"/>
              <w:marTop w:val="0"/>
              <w:marBottom w:val="0"/>
              <w:divBdr>
                <w:top w:val="none" w:sz="0" w:space="0" w:color="auto"/>
                <w:left w:val="none" w:sz="0" w:space="0" w:color="auto"/>
                <w:bottom w:val="none" w:sz="0" w:space="0" w:color="auto"/>
                <w:right w:val="none" w:sz="0" w:space="0" w:color="auto"/>
              </w:divBdr>
              <w:divsChild>
                <w:div w:id="1916819739">
                  <w:marLeft w:val="0"/>
                  <w:marRight w:val="0"/>
                  <w:marTop w:val="0"/>
                  <w:marBottom w:val="240"/>
                  <w:divBdr>
                    <w:top w:val="none" w:sz="0" w:space="0" w:color="auto"/>
                    <w:left w:val="none" w:sz="0" w:space="0" w:color="auto"/>
                    <w:bottom w:val="none" w:sz="0" w:space="0" w:color="auto"/>
                    <w:right w:val="none" w:sz="0" w:space="0" w:color="auto"/>
                  </w:divBdr>
                  <w:divsChild>
                    <w:div w:id="1944992474">
                      <w:marLeft w:val="0"/>
                      <w:marRight w:val="0"/>
                      <w:marTop w:val="0"/>
                      <w:marBottom w:val="0"/>
                      <w:divBdr>
                        <w:top w:val="none" w:sz="0" w:space="0" w:color="auto"/>
                        <w:left w:val="none" w:sz="0" w:space="0" w:color="auto"/>
                        <w:bottom w:val="none" w:sz="0" w:space="0" w:color="auto"/>
                        <w:right w:val="none" w:sz="0" w:space="0" w:color="auto"/>
                      </w:divBdr>
                    </w:div>
                    <w:div w:id="1586649736">
                      <w:marLeft w:val="0"/>
                      <w:marRight w:val="0"/>
                      <w:marTop w:val="0"/>
                      <w:marBottom w:val="0"/>
                      <w:divBdr>
                        <w:top w:val="none" w:sz="0" w:space="0" w:color="auto"/>
                        <w:left w:val="none" w:sz="0" w:space="0" w:color="auto"/>
                        <w:bottom w:val="none" w:sz="0" w:space="0" w:color="auto"/>
                        <w:right w:val="none" w:sz="0" w:space="0" w:color="auto"/>
                      </w:divBdr>
                    </w:div>
                    <w:div w:id="899823210">
                      <w:marLeft w:val="0"/>
                      <w:marRight w:val="0"/>
                      <w:marTop w:val="0"/>
                      <w:marBottom w:val="0"/>
                      <w:divBdr>
                        <w:top w:val="none" w:sz="0" w:space="0" w:color="auto"/>
                        <w:left w:val="none" w:sz="0" w:space="0" w:color="auto"/>
                        <w:bottom w:val="none" w:sz="0" w:space="0" w:color="auto"/>
                        <w:right w:val="none" w:sz="0" w:space="0" w:color="auto"/>
                      </w:divBdr>
                    </w:div>
                    <w:div w:id="675765420">
                      <w:marLeft w:val="0"/>
                      <w:marRight w:val="0"/>
                      <w:marTop w:val="0"/>
                      <w:marBottom w:val="0"/>
                      <w:divBdr>
                        <w:top w:val="none" w:sz="0" w:space="0" w:color="auto"/>
                        <w:left w:val="none" w:sz="0" w:space="0" w:color="auto"/>
                        <w:bottom w:val="none" w:sz="0" w:space="0" w:color="auto"/>
                        <w:right w:val="none" w:sz="0" w:space="0" w:color="auto"/>
                      </w:divBdr>
                    </w:div>
                    <w:div w:id="1165702927">
                      <w:marLeft w:val="0"/>
                      <w:marRight w:val="0"/>
                      <w:marTop w:val="0"/>
                      <w:marBottom w:val="0"/>
                      <w:divBdr>
                        <w:top w:val="none" w:sz="0" w:space="0" w:color="auto"/>
                        <w:left w:val="none" w:sz="0" w:space="0" w:color="auto"/>
                        <w:bottom w:val="none" w:sz="0" w:space="0" w:color="auto"/>
                        <w:right w:val="none" w:sz="0" w:space="0" w:color="auto"/>
                      </w:divBdr>
                    </w:div>
                    <w:div w:id="1492872988">
                      <w:marLeft w:val="0"/>
                      <w:marRight w:val="0"/>
                      <w:marTop w:val="0"/>
                      <w:marBottom w:val="0"/>
                      <w:divBdr>
                        <w:top w:val="none" w:sz="0" w:space="0" w:color="auto"/>
                        <w:left w:val="none" w:sz="0" w:space="0" w:color="auto"/>
                        <w:bottom w:val="none" w:sz="0" w:space="0" w:color="auto"/>
                        <w:right w:val="none" w:sz="0" w:space="0" w:color="auto"/>
                      </w:divBdr>
                    </w:div>
                    <w:div w:id="812327636">
                      <w:marLeft w:val="0"/>
                      <w:marRight w:val="0"/>
                      <w:marTop w:val="0"/>
                      <w:marBottom w:val="0"/>
                      <w:divBdr>
                        <w:top w:val="none" w:sz="0" w:space="0" w:color="auto"/>
                        <w:left w:val="none" w:sz="0" w:space="0" w:color="auto"/>
                        <w:bottom w:val="none" w:sz="0" w:space="0" w:color="auto"/>
                        <w:right w:val="none" w:sz="0" w:space="0" w:color="auto"/>
                      </w:divBdr>
                    </w:div>
                    <w:div w:id="1113129497">
                      <w:marLeft w:val="0"/>
                      <w:marRight w:val="0"/>
                      <w:marTop w:val="0"/>
                      <w:marBottom w:val="0"/>
                      <w:divBdr>
                        <w:top w:val="none" w:sz="0" w:space="0" w:color="auto"/>
                        <w:left w:val="none" w:sz="0" w:space="0" w:color="auto"/>
                        <w:bottom w:val="none" w:sz="0" w:space="0" w:color="auto"/>
                        <w:right w:val="none" w:sz="0" w:space="0" w:color="auto"/>
                      </w:divBdr>
                    </w:div>
                    <w:div w:id="244998094">
                      <w:marLeft w:val="0"/>
                      <w:marRight w:val="0"/>
                      <w:marTop w:val="0"/>
                      <w:marBottom w:val="0"/>
                      <w:divBdr>
                        <w:top w:val="none" w:sz="0" w:space="0" w:color="auto"/>
                        <w:left w:val="none" w:sz="0" w:space="0" w:color="auto"/>
                        <w:bottom w:val="none" w:sz="0" w:space="0" w:color="auto"/>
                        <w:right w:val="none" w:sz="0" w:space="0" w:color="auto"/>
                      </w:divBdr>
                    </w:div>
                    <w:div w:id="295989072">
                      <w:marLeft w:val="0"/>
                      <w:marRight w:val="0"/>
                      <w:marTop w:val="0"/>
                      <w:marBottom w:val="0"/>
                      <w:divBdr>
                        <w:top w:val="none" w:sz="0" w:space="0" w:color="auto"/>
                        <w:left w:val="none" w:sz="0" w:space="0" w:color="auto"/>
                        <w:bottom w:val="none" w:sz="0" w:space="0" w:color="auto"/>
                        <w:right w:val="none" w:sz="0" w:space="0" w:color="auto"/>
                      </w:divBdr>
                    </w:div>
                    <w:div w:id="1806120783">
                      <w:marLeft w:val="0"/>
                      <w:marRight w:val="0"/>
                      <w:marTop w:val="0"/>
                      <w:marBottom w:val="0"/>
                      <w:divBdr>
                        <w:top w:val="none" w:sz="0" w:space="0" w:color="auto"/>
                        <w:left w:val="none" w:sz="0" w:space="0" w:color="auto"/>
                        <w:bottom w:val="none" w:sz="0" w:space="0" w:color="auto"/>
                        <w:right w:val="none" w:sz="0" w:space="0" w:color="auto"/>
                      </w:divBdr>
                    </w:div>
                    <w:div w:id="1965885545">
                      <w:marLeft w:val="0"/>
                      <w:marRight w:val="0"/>
                      <w:marTop w:val="0"/>
                      <w:marBottom w:val="0"/>
                      <w:divBdr>
                        <w:top w:val="none" w:sz="0" w:space="0" w:color="auto"/>
                        <w:left w:val="none" w:sz="0" w:space="0" w:color="auto"/>
                        <w:bottom w:val="none" w:sz="0" w:space="0" w:color="auto"/>
                        <w:right w:val="none" w:sz="0" w:space="0" w:color="auto"/>
                      </w:divBdr>
                    </w:div>
                    <w:div w:id="944926372">
                      <w:marLeft w:val="0"/>
                      <w:marRight w:val="0"/>
                      <w:marTop w:val="0"/>
                      <w:marBottom w:val="0"/>
                      <w:divBdr>
                        <w:top w:val="none" w:sz="0" w:space="0" w:color="auto"/>
                        <w:left w:val="none" w:sz="0" w:space="0" w:color="auto"/>
                        <w:bottom w:val="none" w:sz="0" w:space="0" w:color="auto"/>
                        <w:right w:val="none" w:sz="0" w:space="0" w:color="auto"/>
                      </w:divBdr>
                    </w:div>
                    <w:div w:id="6943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982329">
          <w:marLeft w:val="-225"/>
          <w:marRight w:val="-225"/>
          <w:marTop w:val="0"/>
          <w:marBottom w:val="360"/>
          <w:divBdr>
            <w:top w:val="none" w:sz="0" w:space="0" w:color="auto"/>
            <w:left w:val="none" w:sz="0" w:space="0" w:color="auto"/>
            <w:bottom w:val="none" w:sz="0" w:space="0" w:color="auto"/>
            <w:right w:val="none" w:sz="0" w:space="0" w:color="auto"/>
          </w:divBdr>
          <w:divsChild>
            <w:div w:id="1456680143">
              <w:marLeft w:val="0"/>
              <w:marRight w:val="0"/>
              <w:marTop w:val="0"/>
              <w:marBottom w:val="0"/>
              <w:divBdr>
                <w:top w:val="none" w:sz="0" w:space="0" w:color="auto"/>
                <w:left w:val="none" w:sz="0" w:space="0" w:color="auto"/>
                <w:bottom w:val="none" w:sz="0" w:space="0" w:color="auto"/>
                <w:right w:val="none" w:sz="0" w:space="0" w:color="auto"/>
              </w:divBdr>
              <w:divsChild>
                <w:div w:id="1252814354">
                  <w:marLeft w:val="0"/>
                  <w:marRight w:val="0"/>
                  <w:marTop w:val="0"/>
                  <w:marBottom w:val="240"/>
                  <w:divBdr>
                    <w:top w:val="none" w:sz="0" w:space="0" w:color="auto"/>
                    <w:left w:val="none" w:sz="0" w:space="0" w:color="auto"/>
                    <w:bottom w:val="none" w:sz="0" w:space="0" w:color="auto"/>
                    <w:right w:val="none" w:sz="0" w:space="0" w:color="auto"/>
                  </w:divBdr>
                  <w:divsChild>
                    <w:div w:id="1137140325">
                      <w:marLeft w:val="0"/>
                      <w:marRight w:val="0"/>
                      <w:marTop w:val="0"/>
                      <w:marBottom w:val="0"/>
                      <w:divBdr>
                        <w:top w:val="none" w:sz="0" w:space="0" w:color="auto"/>
                        <w:left w:val="none" w:sz="0" w:space="0" w:color="auto"/>
                        <w:bottom w:val="none" w:sz="0" w:space="0" w:color="auto"/>
                        <w:right w:val="none" w:sz="0" w:space="0" w:color="auto"/>
                      </w:divBdr>
                    </w:div>
                    <w:div w:id="1437944743">
                      <w:marLeft w:val="0"/>
                      <w:marRight w:val="0"/>
                      <w:marTop w:val="0"/>
                      <w:marBottom w:val="0"/>
                      <w:divBdr>
                        <w:top w:val="none" w:sz="0" w:space="0" w:color="auto"/>
                        <w:left w:val="none" w:sz="0" w:space="0" w:color="auto"/>
                        <w:bottom w:val="none" w:sz="0" w:space="0" w:color="auto"/>
                        <w:right w:val="none" w:sz="0" w:space="0" w:color="auto"/>
                      </w:divBdr>
                    </w:div>
                    <w:div w:id="1914584331">
                      <w:marLeft w:val="0"/>
                      <w:marRight w:val="0"/>
                      <w:marTop w:val="0"/>
                      <w:marBottom w:val="0"/>
                      <w:divBdr>
                        <w:top w:val="none" w:sz="0" w:space="0" w:color="auto"/>
                        <w:left w:val="none" w:sz="0" w:space="0" w:color="auto"/>
                        <w:bottom w:val="none" w:sz="0" w:space="0" w:color="auto"/>
                        <w:right w:val="none" w:sz="0" w:space="0" w:color="auto"/>
                      </w:divBdr>
                    </w:div>
                    <w:div w:id="1754013062">
                      <w:marLeft w:val="0"/>
                      <w:marRight w:val="0"/>
                      <w:marTop w:val="0"/>
                      <w:marBottom w:val="0"/>
                      <w:divBdr>
                        <w:top w:val="none" w:sz="0" w:space="0" w:color="auto"/>
                        <w:left w:val="none" w:sz="0" w:space="0" w:color="auto"/>
                        <w:bottom w:val="none" w:sz="0" w:space="0" w:color="auto"/>
                        <w:right w:val="none" w:sz="0" w:space="0" w:color="auto"/>
                      </w:divBdr>
                    </w:div>
                    <w:div w:id="651258212">
                      <w:marLeft w:val="0"/>
                      <w:marRight w:val="0"/>
                      <w:marTop w:val="0"/>
                      <w:marBottom w:val="0"/>
                      <w:divBdr>
                        <w:top w:val="none" w:sz="0" w:space="0" w:color="auto"/>
                        <w:left w:val="none" w:sz="0" w:space="0" w:color="auto"/>
                        <w:bottom w:val="none" w:sz="0" w:space="0" w:color="auto"/>
                        <w:right w:val="none" w:sz="0" w:space="0" w:color="auto"/>
                      </w:divBdr>
                    </w:div>
                    <w:div w:id="1456412838">
                      <w:marLeft w:val="0"/>
                      <w:marRight w:val="0"/>
                      <w:marTop w:val="0"/>
                      <w:marBottom w:val="0"/>
                      <w:divBdr>
                        <w:top w:val="none" w:sz="0" w:space="0" w:color="auto"/>
                        <w:left w:val="none" w:sz="0" w:space="0" w:color="auto"/>
                        <w:bottom w:val="none" w:sz="0" w:space="0" w:color="auto"/>
                        <w:right w:val="none" w:sz="0" w:space="0" w:color="auto"/>
                      </w:divBdr>
                    </w:div>
                    <w:div w:id="476193392">
                      <w:marLeft w:val="0"/>
                      <w:marRight w:val="0"/>
                      <w:marTop w:val="0"/>
                      <w:marBottom w:val="0"/>
                      <w:divBdr>
                        <w:top w:val="none" w:sz="0" w:space="0" w:color="auto"/>
                        <w:left w:val="none" w:sz="0" w:space="0" w:color="auto"/>
                        <w:bottom w:val="none" w:sz="0" w:space="0" w:color="auto"/>
                        <w:right w:val="none" w:sz="0" w:space="0" w:color="auto"/>
                      </w:divBdr>
                    </w:div>
                    <w:div w:id="695618172">
                      <w:marLeft w:val="0"/>
                      <w:marRight w:val="0"/>
                      <w:marTop w:val="0"/>
                      <w:marBottom w:val="0"/>
                      <w:divBdr>
                        <w:top w:val="none" w:sz="0" w:space="0" w:color="auto"/>
                        <w:left w:val="none" w:sz="0" w:space="0" w:color="auto"/>
                        <w:bottom w:val="none" w:sz="0" w:space="0" w:color="auto"/>
                        <w:right w:val="none" w:sz="0" w:space="0" w:color="auto"/>
                      </w:divBdr>
                    </w:div>
                    <w:div w:id="312803366">
                      <w:marLeft w:val="0"/>
                      <w:marRight w:val="0"/>
                      <w:marTop w:val="0"/>
                      <w:marBottom w:val="0"/>
                      <w:divBdr>
                        <w:top w:val="none" w:sz="0" w:space="0" w:color="auto"/>
                        <w:left w:val="none" w:sz="0" w:space="0" w:color="auto"/>
                        <w:bottom w:val="none" w:sz="0" w:space="0" w:color="auto"/>
                        <w:right w:val="none" w:sz="0" w:space="0" w:color="auto"/>
                      </w:divBdr>
                    </w:div>
                    <w:div w:id="795028706">
                      <w:marLeft w:val="0"/>
                      <w:marRight w:val="0"/>
                      <w:marTop w:val="0"/>
                      <w:marBottom w:val="0"/>
                      <w:divBdr>
                        <w:top w:val="none" w:sz="0" w:space="0" w:color="auto"/>
                        <w:left w:val="none" w:sz="0" w:space="0" w:color="auto"/>
                        <w:bottom w:val="none" w:sz="0" w:space="0" w:color="auto"/>
                        <w:right w:val="none" w:sz="0" w:space="0" w:color="auto"/>
                      </w:divBdr>
                    </w:div>
                    <w:div w:id="2083134746">
                      <w:marLeft w:val="0"/>
                      <w:marRight w:val="0"/>
                      <w:marTop w:val="0"/>
                      <w:marBottom w:val="0"/>
                      <w:divBdr>
                        <w:top w:val="none" w:sz="0" w:space="0" w:color="auto"/>
                        <w:left w:val="none" w:sz="0" w:space="0" w:color="auto"/>
                        <w:bottom w:val="none" w:sz="0" w:space="0" w:color="auto"/>
                        <w:right w:val="none" w:sz="0" w:space="0" w:color="auto"/>
                      </w:divBdr>
                    </w:div>
                    <w:div w:id="15159251">
                      <w:marLeft w:val="0"/>
                      <w:marRight w:val="0"/>
                      <w:marTop w:val="0"/>
                      <w:marBottom w:val="0"/>
                      <w:divBdr>
                        <w:top w:val="none" w:sz="0" w:space="0" w:color="auto"/>
                        <w:left w:val="none" w:sz="0" w:space="0" w:color="auto"/>
                        <w:bottom w:val="none" w:sz="0" w:space="0" w:color="auto"/>
                        <w:right w:val="none" w:sz="0" w:space="0" w:color="auto"/>
                      </w:divBdr>
                    </w:div>
                    <w:div w:id="16784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00945">
          <w:marLeft w:val="-225"/>
          <w:marRight w:val="-225"/>
          <w:marTop w:val="0"/>
          <w:marBottom w:val="360"/>
          <w:divBdr>
            <w:top w:val="none" w:sz="0" w:space="0" w:color="auto"/>
            <w:left w:val="none" w:sz="0" w:space="0" w:color="auto"/>
            <w:bottom w:val="none" w:sz="0" w:space="0" w:color="auto"/>
            <w:right w:val="none" w:sz="0" w:space="0" w:color="auto"/>
          </w:divBdr>
          <w:divsChild>
            <w:div w:id="2050835976">
              <w:marLeft w:val="0"/>
              <w:marRight w:val="0"/>
              <w:marTop w:val="0"/>
              <w:marBottom w:val="0"/>
              <w:divBdr>
                <w:top w:val="none" w:sz="0" w:space="0" w:color="auto"/>
                <w:left w:val="none" w:sz="0" w:space="0" w:color="auto"/>
                <w:bottom w:val="none" w:sz="0" w:space="0" w:color="auto"/>
                <w:right w:val="none" w:sz="0" w:space="0" w:color="auto"/>
              </w:divBdr>
              <w:divsChild>
                <w:div w:id="902984518">
                  <w:marLeft w:val="0"/>
                  <w:marRight w:val="0"/>
                  <w:marTop w:val="0"/>
                  <w:marBottom w:val="240"/>
                  <w:divBdr>
                    <w:top w:val="none" w:sz="0" w:space="0" w:color="auto"/>
                    <w:left w:val="none" w:sz="0" w:space="0" w:color="auto"/>
                    <w:bottom w:val="none" w:sz="0" w:space="0" w:color="auto"/>
                    <w:right w:val="none" w:sz="0" w:space="0" w:color="auto"/>
                  </w:divBdr>
                  <w:divsChild>
                    <w:div w:id="339431887">
                      <w:marLeft w:val="0"/>
                      <w:marRight w:val="0"/>
                      <w:marTop w:val="0"/>
                      <w:marBottom w:val="0"/>
                      <w:divBdr>
                        <w:top w:val="none" w:sz="0" w:space="0" w:color="auto"/>
                        <w:left w:val="none" w:sz="0" w:space="0" w:color="auto"/>
                        <w:bottom w:val="none" w:sz="0" w:space="0" w:color="auto"/>
                        <w:right w:val="none" w:sz="0" w:space="0" w:color="auto"/>
                      </w:divBdr>
                    </w:div>
                    <w:div w:id="602618263">
                      <w:marLeft w:val="0"/>
                      <w:marRight w:val="0"/>
                      <w:marTop w:val="0"/>
                      <w:marBottom w:val="0"/>
                      <w:divBdr>
                        <w:top w:val="none" w:sz="0" w:space="0" w:color="auto"/>
                        <w:left w:val="none" w:sz="0" w:space="0" w:color="auto"/>
                        <w:bottom w:val="none" w:sz="0" w:space="0" w:color="auto"/>
                        <w:right w:val="none" w:sz="0" w:space="0" w:color="auto"/>
                      </w:divBdr>
                    </w:div>
                    <w:div w:id="1971327932">
                      <w:marLeft w:val="0"/>
                      <w:marRight w:val="0"/>
                      <w:marTop w:val="0"/>
                      <w:marBottom w:val="0"/>
                      <w:divBdr>
                        <w:top w:val="none" w:sz="0" w:space="0" w:color="auto"/>
                        <w:left w:val="none" w:sz="0" w:space="0" w:color="auto"/>
                        <w:bottom w:val="none" w:sz="0" w:space="0" w:color="auto"/>
                        <w:right w:val="none" w:sz="0" w:space="0" w:color="auto"/>
                      </w:divBdr>
                    </w:div>
                    <w:div w:id="729154705">
                      <w:marLeft w:val="0"/>
                      <w:marRight w:val="0"/>
                      <w:marTop w:val="0"/>
                      <w:marBottom w:val="0"/>
                      <w:divBdr>
                        <w:top w:val="none" w:sz="0" w:space="0" w:color="auto"/>
                        <w:left w:val="none" w:sz="0" w:space="0" w:color="auto"/>
                        <w:bottom w:val="none" w:sz="0" w:space="0" w:color="auto"/>
                        <w:right w:val="none" w:sz="0" w:space="0" w:color="auto"/>
                      </w:divBdr>
                    </w:div>
                    <w:div w:id="1159344677">
                      <w:marLeft w:val="0"/>
                      <w:marRight w:val="0"/>
                      <w:marTop w:val="0"/>
                      <w:marBottom w:val="0"/>
                      <w:divBdr>
                        <w:top w:val="none" w:sz="0" w:space="0" w:color="auto"/>
                        <w:left w:val="none" w:sz="0" w:space="0" w:color="auto"/>
                        <w:bottom w:val="none" w:sz="0" w:space="0" w:color="auto"/>
                        <w:right w:val="none" w:sz="0" w:space="0" w:color="auto"/>
                      </w:divBdr>
                    </w:div>
                    <w:div w:id="1010912296">
                      <w:marLeft w:val="0"/>
                      <w:marRight w:val="0"/>
                      <w:marTop w:val="0"/>
                      <w:marBottom w:val="0"/>
                      <w:divBdr>
                        <w:top w:val="none" w:sz="0" w:space="0" w:color="auto"/>
                        <w:left w:val="none" w:sz="0" w:space="0" w:color="auto"/>
                        <w:bottom w:val="none" w:sz="0" w:space="0" w:color="auto"/>
                        <w:right w:val="none" w:sz="0" w:space="0" w:color="auto"/>
                      </w:divBdr>
                    </w:div>
                    <w:div w:id="717389654">
                      <w:marLeft w:val="0"/>
                      <w:marRight w:val="0"/>
                      <w:marTop w:val="0"/>
                      <w:marBottom w:val="0"/>
                      <w:divBdr>
                        <w:top w:val="none" w:sz="0" w:space="0" w:color="auto"/>
                        <w:left w:val="none" w:sz="0" w:space="0" w:color="auto"/>
                        <w:bottom w:val="none" w:sz="0" w:space="0" w:color="auto"/>
                        <w:right w:val="none" w:sz="0" w:space="0" w:color="auto"/>
                      </w:divBdr>
                    </w:div>
                    <w:div w:id="1127816622">
                      <w:marLeft w:val="0"/>
                      <w:marRight w:val="0"/>
                      <w:marTop w:val="0"/>
                      <w:marBottom w:val="0"/>
                      <w:divBdr>
                        <w:top w:val="none" w:sz="0" w:space="0" w:color="auto"/>
                        <w:left w:val="none" w:sz="0" w:space="0" w:color="auto"/>
                        <w:bottom w:val="none" w:sz="0" w:space="0" w:color="auto"/>
                        <w:right w:val="none" w:sz="0" w:space="0" w:color="auto"/>
                      </w:divBdr>
                    </w:div>
                    <w:div w:id="1015038757">
                      <w:marLeft w:val="0"/>
                      <w:marRight w:val="0"/>
                      <w:marTop w:val="0"/>
                      <w:marBottom w:val="0"/>
                      <w:divBdr>
                        <w:top w:val="none" w:sz="0" w:space="0" w:color="auto"/>
                        <w:left w:val="none" w:sz="0" w:space="0" w:color="auto"/>
                        <w:bottom w:val="none" w:sz="0" w:space="0" w:color="auto"/>
                        <w:right w:val="none" w:sz="0" w:space="0" w:color="auto"/>
                      </w:divBdr>
                    </w:div>
                    <w:div w:id="39524307">
                      <w:marLeft w:val="0"/>
                      <w:marRight w:val="0"/>
                      <w:marTop w:val="0"/>
                      <w:marBottom w:val="0"/>
                      <w:divBdr>
                        <w:top w:val="none" w:sz="0" w:space="0" w:color="auto"/>
                        <w:left w:val="none" w:sz="0" w:space="0" w:color="auto"/>
                        <w:bottom w:val="none" w:sz="0" w:space="0" w:color="auto"/>
                        <w:right w:val="none" w:sz="0" w:space="0" w:color="auto"/>
                      </w:divBdr>
                    </w:div>
                    <w:div w:id="19778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874836">
          <w:marLeft w:val="-225"/>
          <w:marRight w:val="-225"/>
          <w:marTop w:val="0"/>
          <w:marBottom w:val="360"/>
          <w:divBdr>
            <w:top w:val="none" w:sz="0" w:space="0" w:color="auto"/>
            <w:left w:val="none" w:sz="0" w:space="0" w:color="auto"/>
            <w:bottom w:val="none" w:sz="0" w:space="0" w:color="auto"/>
            <w:right w:val="none" w:sz="0" w:space="0" w:color="auto"/>
          </w:divBdr>
          <w:divsChild>
            <w:div w:id="1536578462">
              <w:marLeft w:val="0"/>
              <w:marRight w:val="0"/>
              <w:marTop w:val="0"/>
              <w:marBottom w:val="0"/>
              <w:divBdr>
                <w:top w:val="none" w:sz="0" w:space="0" w:color="auto"/>
                <w:left w:val="none" w:sz="0" w:space="0" w:color="auto"/>
                <w:bottom w:val="none" w:sz="0" w:space="0" w:color="auto"/>
                <w:right w:val="none" w:sz="0" w:space="0" w:color="auto"/>
              </w:divBdr>
              <w:divsChild>
                <w:div w:id="931931825">
                  <w:marLeft w:val="0"/>
                  <w:marRight w:val="0"/>
                  <w:marTop w:val="0"/>
                  <w:marBottom w:val="240"/>
                  <w:divBdr>
                    <w:top w:val="none" w:sz="0" w:space="0" w:color="auto"/>
                    <w:left w:val="none" w:sz="0" w:space="0" w:color="auto"/>
                    <w:bottom w:val="none" w:sz="0" w:space="0" w:color="auto"/>
                    <w:right w:val="none" w:sz="0" w:space="0" w:color="auto"/>
                  </w:divBdr>
                  <w:divsChild>
                    <w:div w:id="671418245">
                      <w:marLeft w:val="0"/>
                      <w:marRight w:val="0"/>
                      <w:marTop w:val="0"/>
                      <w:marBottom w:val="0"/>
                      <w:divBdr>
                        <w:top w:val="none" w:sz="0" w:space="0" w:color="auto"/>
                        <w:left w:val="none" w:sz="0" w:space="0" w:color="auto"/>
                        <w:bottom w:val="none" w:sz="0" w:space="0" w:color="auto"/>
                        <w:right w:val="none" w:sz="0" w:space="0" w:color="auto"/>
                      </w:divBdr>
                    </w:div>
                    <w:div w:id="2078549940">
                      <w:marLeft w:val="0"/>
                      <w:marRight w:val="0"/>
                      <w:marTop w:val="0"/>
                      <w:marBottom w:val="0"/>
                      <w:divBdr>
                        <w:top w:val="none" w:sz="0" w:space="0" w:color="auto"/>
                        <w:left w:val="none" w:sz="0" w:space="0" w:color="auto"/>
                        <w:bottom w:val="none" w:sz="0" w:space="0" w:color="auto"/>
                        <w:right w:val="none" w:sz="0" w:space="0" w:color="auto"/>
                      </w:divBdr>
                    </w:div>
                    <w:div w:id="1169172986">
                      <w:marLeft w:val="0"/>
                      <w:marRight w:val="0"/>
                      <w:marTop w:val="0"/>
                      <w:marBottom w:val="0"/>
                      <w:divBdr>
                        <w:top w:val="none" w:sz="0" w:space="0" w:color="auto"/>
                        <w:left w:val="none" w:sz="0" w:space="0" w:color="auto"/>
                        <w:bottom w:val="none" w:sz="0" w:space="0" w:color="auto"/>
                        <w:right w:val="none" w:sz="0" w:space="0" w:color="auto"/>
                      </w:divBdr>
                    </w:div>
                    <w:div w:id="1928075875">
                      <w:marLeft w:val="0"/>
                      <w:marRight w:val="0"/>
                      <w:marTop w:val="0"/>
                      <w:marBottom w:val="0"/>
                      <w:divBdr>
                        <w:top w:val="none" w:sz="0" w:space="0" w:color="auto"/>
                        <w:left w:val="none" w:sz="0" w:space="0" w:color="auto"/>
                        <w:bottom w:val="none" w:sz="0" w:space="0" w:color="auto"/>
                        <w:right w:val="none" w:sz="0" w:space="0" w:color="auto"/>
                      </w:divBdr>
                    </w:div>
                    <w:div w:id="1238126859">
                      <w:marLeft w:val="0"/>
                      <w:marRight w:val="0"/>
                      <w:marTop w:val="0"/>
                      <w:marBottom w:val="0"/>
                      <w:divBdr>
                        <w:top w:val="none" w:sz="0" w:space="0" w:color="auto"/>
                        <w:left w:val="none" w:sz="0" w:space="0" w:color="auto"/>
                        <w:bottom w:val="none" w:sz="0" w:space="0" w:color="auto"/>
                        <w:right w:val="none" w:sz="0" w:space="0" w:color="auto"/>
                      </w:divBdr>
                    </w:div>
                    <w:div w:id="932860869">
                      <w:marLeft w:val="0"/>
                      <w:marRight w:val="0"/>
                      <w:marTop w:val="0"/>
                      <w:marBottom w:val="0"/>
                      <w:divBdr>
                        <w:top w:val="none" w:sz="0" w:space="0" w:color="auto"/>
                        <w:left w:val="none" w:sz="0" w:space="0" w:color="auto"/>
                        <w:bottom w:val="none" w:sz="0" w:space="0" w:color="auto"/>
                        <w:right w:val="none" w:sz="0" w:space="0" w:color="auto"/>
                      </w:divBdr>
                    </w:div>
                    <w:div w:id="10077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6760">
          <w:marLeft w:val="-225"/>
          <w:marRight w:val="-225"/>
          <w:marTop w:val="0"/>
          <w:marBottom w:val="360"/>
          <w:divBdr>
            <w:top w:val="none" w:sz="0" w:space="0" w:color="auto"/>
            <w:left w:val="none" w:sz="0" w:space="0" w:color="auto"/>
            <w:bottom w:val="none" w:sz="0" w:space="0" w:color="auto"/>
            <w:right w:val="none" w:sz="0" w:space="0" w:color="auto"/>
          </w:divBdr>
          <w:divsChild>
            <w:div w:id="2032291893">
              <w:marLeft w:val="0"/>
              <w:marRight w:val="0"/>
              <w:marTop w:val="0"/>
              <w:marBottom w:val="0"/>
              <w:divBdr>
                <w:top w:val="none" w:sz="0" w:space="0" w:color="auto"/>
                <w:left w:val="none" w:sz="0" w:space="0" w:color="auto"/>
                <w:bottom w:val="none" w:sz="0" w:space="0" w:color="auto"/>
                <w:right w:val="none" w:sz="0" w:space="0" w:color="auto"/>
              </w:divBdr>
              <w:divsChild>
                <w:div w:id="619840936">
                  <w:marLeft w:val="0"/>
                  <w:marRight w:val="0"/>
                  <w:marTop w:val="0"/>
                  <w:marBottom w:val="240"/>
                  <w:divBdr>
                    <w:top w:val="none" w:sz="0" w:space="0" w:color="auto"/>
                    <w:left w:val="none" w:sz="0" w:space="0" w:color="auto"/>
                    <w:bottom w:val="none" w:sz="0" w:space="0" w:color="auto"/>
                    <w:right w:val="none" w:sz="0" w:space="0" w:color="auto"/>
                  </w:divBdr>
                  <w:divsChild>
                    <w:div w:id="1748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244132">
          <w:marLeft w:val="-225"/>
          <w:marRight w:val="-225"/>
          <w:marTop w:val="0"/>
          <w:marBottom w:val="360"/>
          <w:divBdr>
            <w:top w:val="none" w:sz="0" w:space="0" w:color="auto"/>
            <w:left w:val="none" w:sz="0" w:space="0" w:color="auto"/>
            <w:bottom w:val="none" w:sz="0" w:space="0" w:color="auto"/>
            <w:right w:val="none" w:sz="0" w:space="0" w:color="auto"/>
          </w:divBdr>
          <w:divsChild>
            <w:div w:id="1617983632">
              <w:marLeft w:val="0"/>
              <w:marRight w:val="0"/>
              <w:marTop w:val="0"/>
              <w:marBottom w:val="0"/>
              <w:divBdr>
                <w:top w:val="none" w:sz="0" w:space="0" w:color="auto"/>
                <w:left w:val="none" w:sz="0" w:space="0" w:color="auto"/>
                <w:bottom w:val="none" w:sz="0" w:space="0" w:color="auto"/>
                <w:right w:val="none" w:sz="0" w:space="0" w:color="auto"/>
              </w:divBdr>
              <w:divsChild>
                <w:div w:id="410078332">
                  <w:marLeft w:val="0"/>
                  <w:marRight w:val="0"/>
                  <w:marTop w:val="0"/>
                  <w:marBottom w:val="240"/>
                  <w:divBdr>
                    <w:top w:val="none" w:sz="0" w:space="0" w:color="auto"/>
                    <w:left w:val="none" w:sz="0" w:space="0" w:color="auto"/>
                    <w:bottom w:val="none" w:sz="0" w:space="0" w:color="auto"/>
                    <w:right w:val="none" w:sz="0" w:space="0" w:color="auto"/>
                  </w:divBdr>
                  <w:divsChild>
                    <w:div w:id="293367687">
                      <w:marLeft w:val="0"/>
                      <w:marRight w:val="0"/>
                      <w:marTop w:val="0"/>
                      <w:marBottom w:val="0"/>
                      <w:divBdr>
                        <w:top w:val="none" w:sz="0" w:space="0" w:color="auto"/>
                        <w:left w:val="none" w:sz="0" w:space="0" w:color="auto"/>
                        <w:bottom w:val="none" w:sz="0" w:space="0" w:color="auto"/>
                        <w:right w:val="none" w:sz="0" w:space="0" w:color="auto"/>
                      </w:divBdr>
                    </w:div>
                    <w:div w:id="1175265228">
                      <w:marLeft w:val="0"/>
                      <w:marRight w:val="0"/>
                      <w:marTop w:val="0"/>
                      <w:marBottom w:val="0"/>
                      <w:divBdr>
                        <w:top w:val="none" w:sz="0" w:space="0" w:color="auto"/>
                        <w:left w:val="none" w:sz="0" w:space="0" w:color="auto"/>
                        <w:bottom w:val="none" w:sz="0" w:space="0" w:color="auto"/>
                        <w:right w:val="none" w:sz="0" w:space="0" w:color="auto"/>
                      </w:divBdr>
                    </w:div>
                    <w:div w:id="2003390921">
                      <w:marLeft w:val="0"/>
                      <w:marRight w:val="0"/>
                      <w:marTop w:val="0"/>
                      <w:marBottom w:val="0"/>
                      <w:divBdr>
                        <w:top w:val="none" w:sz="0" w:space="0" w:color="auto"/>
                        <w:left w:val="none" w:sz="0" w:space="0" w:color="auto"/>
                        <w:bottom w:val="none" w:sz="0" w:space="0" w:color="auto"/>
                        <w:right w:val="none" w:sz="0" w:space="0" w:color="auto"/>
                      </w:divBdr>
                    </w:div>
                    <w:div w:id="931932574">
                      <w:marLeft w:val="0"/>
                      <w:marRight w:val="0"/>
                      <w:marTop w:val="0"/>
                      <w:marBottom w:val="0"/>
                      <w:divBdr>
                        <w:top w:val="none" w:sz="0" w:space="0" w:color="auto"/>
                        <w:left w:val="none" w:sz="0" w:space="0" w:color="auto"/>
                        <w:bottom w:val="none" w:sz="0" w:space="0" w:color="auto"/>
                        <w:right w:val="none" w:sz="0" w:space="0" w:color="auto"/>
                      </w:divBdr>
                    </w:div>
                    <w:div w:id="764424477">
                      <w:marLeft w:val="0"/>
                      <w:marRight w:val="0"/>
                      <w:marTop w:val="0"/>
                      <w:marBottom w:val="0"/>
                      <w:divBdr>
                        <w:top w:val="none" w:sz="0" w:space="0" w:color="auto"/>
                        <w:left w:val="none" w:sz="0" w:space="0" w:color="auto"/>
                        <w:bottom w:val="none" w:sz="0" w:space="0" w:color="auto"/>
                        <w:right w:val="none" w:sz="0" w:space="0" w:color="auto"/>
                      </w:divBdr>
                    </w:div>
                    <w:div w:id="1228759442">
                      <w:marLeft w:val="0"/>
                      <w:marRight w:val="0"/>
                      <w:marTop w:val="0"/>
                      <w:marBottom w:val="0"/>
                      <w:divBdr>
                        <w:top w:val="none" w:sz="0" w:space="0" w:color="auto"/>
                        <w:left w:val="none" w:sz="0" w:space="0" w:color="auto"/>
                        <w:bottom w:val="none" w:sz="0" w:space="0" w:color="auto"/>
                        <w:right w:val="none" w:sz="0" w:space="0" w:color="auto"/>
                      </w:divBdr>
                    </w:div>
                    <w:div w:id="125528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78466">
          <w:marLeft w:val="-225"/>
          <w:marRight w:val="-225"/>
          <w:marTop w:val="0"/>
          <w:marBottom w:val="360"/>
          <w:divBdr>
            <w:top w:val="none" w:sz="0" w:space="0" w:color="auto"/>
            <w:left w:val="none" w:sz="0" w:space="0" w:color="auto"/>
            <w:bottom w:val="none" w:sz="0" w:space="0" w:color="auto"/>
            <w:right w:val="none" w:sz="0" w:space="0" w:color="auto"/>
          </w:divBdr>
          <w:divsChild>
            <w:div w:id="1597521503">
              <w:marLeft w:val="0"/>
              <w:marRight w:val="0"/>
              <w:marTop w:val="0"/>
              <w:marBottom w:val="0"/>
              <w:divBdr>
                <w:top w:val="none" w:sz="0" w:space="0" w:color="auto"/>
                <w:left w:val="none" w:sz="0" w:space="0" w:color="auto"/>
                <w:bottom w:val="none" w:sz="0" w:space="0" w:color="auto"/>
                <w:right w:val="none" w:sz="0" w:space="0" w:color="auto"/>
              </w:divBdr>
              <w:divsChild>
                <w:div w:id="1422869692">
                  <w:marLeft w:val="0"/>
                  <w:marRight w:val="0"/>
                  <w:marTop w:val="0"/>
                  <w:marBottom w:val="360"/>
                  <w:divBdr>
                    <w:top w:val="none" w:sz="0" w:space="0" w:color="auto"/>
                    <w:left w:val="none" w:sz="0" w:space="0" w:color="auto"/>
                    <w:bottom w:val="none" w:sz="0" w:space="0" w:color="auto"/>
                    <w:right w:val="none" w:sz="0" w:space="0" w:color="auto"/>
                  </w:divBdr>
                </w:div>
                <w:div w:id="891648097">
                  <w:marLeft w:val="0"/>
                  <w:marRight w:val="0"/>
                  <w:marTop w:val="0"/>
                  <w:marBottom w:val="240"/>
                  <w:divBdr>
                    <w:top w:val="none" w:sz="0" w:space="0" w:color="auto"/>
                    <w:left w:val="none" w:sz="0" w:space="0" w:color="auto"/>
                    <w:bottom w:val="none" w:sz="0" w:space="0" w:color="auto"/>
                    <w:right w:val="none" w:sz="0" w:space="0" w:color="auto"/>
                  </w:divBdr>
                  <w:divsChild>
                    <w:div w:id="1912304031">
                      <w:marLeft w:val="0"/>
                      <w:marRight w:val="0"/>
                      <w:marTop w:val="0"/>
                      <w:marBottom w:val="0"/>
                      <w:divBdr>
                        <w:top w:val="none" w:sz="0" w:space="0" w:color="auto"/>
                        <w:left w:val="none" w:sz="0" w:space="0" w:color="auto"/>
                        <w:bottom w:val="none" w:sz="0" w:space="0" w:color="auto"/>
                        <w:right w:val="none" w:sz="0" w:space="0" w:color="auto"/>
                      </w:divBdr>
                    </w:div>
                    <w:div w:id="365830887">
                      <w:marLeft w:val="0"/>
                      <w:marRight w:val="0"/>
                      <w:marTop w:val="0"/>
                      <w:marBottom w:val="0"/>
                      <w:divBdr>
                        <w:top w:val="none" w:sz="0" w:space="0" w:color="auto"/>
                        <w:left w:val="none" w:sz="0" w:space="0" w:color="auto"/>
                        <w:bottom w:val="none" w:sz="0" w:space="0" w:color="auto"/>
                        <w:right w:val="none" w:sz="0" w:space="0" w:color="auto"/>
                      </w:divBdr>
                    </w:div>
                    <w:div w:id="466049055">
                      <w:marLeft w:val="0"/>
                      <w:marRight w:val="0"/>
                      <w:marTop w:val="0"/>
                      <w:marBottom w:val="0"/>
                      <w:divBdr>
                        <w:top w:val="none" w:sz="0" w:space="0" w:color="auto"/>
                        <w:left w:val="none" w:sz="0" w:space="0" w:color="auto"/>
                        <w:bottom w:val="none" w:sz="0" w:space="0" w:color="auto"/>
                        <w:right w:val="none" w:sz="0" w:space="0" w:color="auto"/>
                      </w:divBdr>
                    </w:div>
                    <w:div w:id="1021126182">
                      <w:marLeft w:val="0"/>
                      <w:marRight w:val="0"/>
                      <w:marTop w:val="0"/>
                      <w:marBottom w:val="0"/>
                      <w:divBdr>
                        <w:top w:val="none" w:sz="0" w:space="0" w:color="auto"/>
                        <w:left w:val="none" w:sz="0" w:space="0" w:color="auto"/>
                        <w:bottom w:val="none" w:sz="0" w:space="0" w:color="auto"/>
                        <w:right w:val="none" w:sz="0" w:space="0" w:color="auto"/>
                      </w:divBdr>
                    </w:div>
                    <w:div w:id="435759225">
                      <w:marLeft w:val="0"/>
                      <w:marRight w:val="0"/>
                      <w:marTop w:val="0"/>
                      <w:marBottom w:val="0"/>
                      <w:divBdr>
                        <w:top w:val="none" w:sz="0" w:space="0" w:color="auto"/>
                        <w:left w:val="none" w:sz="0" w:space="0" w:color="auto"/>
                        <w:bottom w:val="none" w:sz="0" w:space="0" w:color="auto"/>
                        <w:right w:val="none" w:sz="0" w:space="0" w:color="auto"/>
                      </w:divBdr>
                    </w:div>
                    <w:div w:id="1328093498">
                      <w:marLeft w:val="0"/>
                      <w:marRight w:val="0"/>
                      <w:marTop w:val="0"/>
                      <w:marBottom w:val="0"/>
                      <w:divBdr>
                        <w:top w:val="none" w:sz="0" w:space="0" w:color="auto"/>
                        <w:left w:val="none" w:sz="0" w:space="0" w:color="auto"/>
                        <w:bottom w:val="none" w:sz="0" w:space="0" w:color="auto"/>
                        <w:right w:val="none" w:sz="0" w:space="0" w:color="auto"/>
                      </w:divBdr>
                    </w:div>
                    <w:div w:id="1728331741">
                      <w:marLeft w:val="0"/>
                      <w:marRight w:val="0"/>
                      <w:marTop w:val="0"/>
                      <w:marBottom w:val="0"/>
                      <w:divBdr>
                        <w:top w:val="none" w:sz="0" w:space="0" w:color="auto"/>
                        <w:left w:val="none" w:sz="0" w:space="0" w:color="auto"/>
                        <w:bottom w:val="none" w:sz="0" w:space="0" w:color="auto"/>
                        <w:right w:val="none" w:sz="0" w:space="0" w:color="auto"/>
                      </w:divBdr>
                    </w:div>
                    <w:div w:id="156920087">
                      <w:marLeft w:val="0"/>
                      <w:marRight w:val="0"/>
                      <w:marTop w:val="0"/>
                      <w:marBottom w:val="0"/>
                      <w:divBdr>
                        <w:top w:val="none" w:sz="0" w:space="0" w:color="auto"/>
                        <w:left w:val="none" w:sz="0" w:space="0" w:color="auto"/>
                        <w:bottom w:val="none" w:sz="0" w:space="0" w:color="auto"/>
                        <w:right w:val="none" w:sz="0" w:space="0" w:color="auto"/>
                      </w:divBdr>
                    </w:div>
                    <w:div w:id="8583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144188">
          <w:marLeft w:val="-225"/>
          <w:marRight w:val="-225"/>
          <w:marTop w:val="0"/>
          <w:marBottom w:val="360"/>
          <w:divBdr>
            <w:top w:val="none" w:sz="0" w:space="0" w:color="auto"/>
            <w:left w:val="none" w:sz="0" w:space="0" w:color="auto"/>
            <w:bottom w:val="none" w:sz="0" w:space="0" w:color="auto"/>
            <w:right w:val="none" w:sz="0" w:space="0" w:color="auto"/>
          </w:divBdr>
          <w:divsChild>
            <w:div w:id="1810704270">
              <w:marLeft w:val="0"/>
              <w:marRight w:val="0"/>
              <w:marTop w:val="0"/>
              <w:marBottom w:val="0"/>
              <w:divBdr>
                <w:top w:val="none" w:sz="0" w:space="0" w:color="auto"/>
                <w:left w:val="none" w:sz="0" w:space="0" w:color="auto"/>
                <w:bottom w:val="none" w:sz="0" w:space="0" w:color="auto"/>
                <w:right w:val="none" w:sz="0" w:space="0" w:color="auto"/>
              </w:divBdr>
              <w:divsChild>
                <w:div w:id="607933886">
                  <w:marLeft w:val="0"/>
                  <w:marRight w:val="0"/>
                  <w:marTop w:val="0"/>
                  <w:marBottom w:val="240"/>
                  <w:divBdr>
                    <w:top w:val="none" w:sz="0" w:space="0" w:color="auto"/>
                    <w:left w:val="none" w:sz="0" w:space="0" w:color="auto"/>
                    <w:bottom w:val="none" w:sz="0" w:space="0" w:color="auto"/>
                    <w:right w:val="none" w:sz="0" w:space="0" w:color="auto"/>
                  </w:divBdr>
                  <w:divsChild>
                    <w:div w:id="1056392478">
                      <w:marLeft w:val="0"/>
                      <w:marRight w:val="0"/>
                      <w:marTop w:val="0"/>
                      <w:marBottom w:val="0"/>
                      <w:divBdr>
                        <w:top w:val="none" w:sz="0" w:space="0" w:color="auto"/>
                        <w:left w:val="none" w:sz="0" w:space="0" w:color="auto"/>
                        <w:bottom w:val="none" w:sz="0" w:space="0" w:color="auto"/>
                        <w:right w:val="none" w:sz="0" w:space="0" w:color="auto"/>
                      </w:divBdr>
                    </w:div>
                    <w:div w:id="90603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330301">
          <w:marLeft w:val="-225"/>
          <w:marRight w:val="-225"/>
          <w:marTop w:val="0"/>
          <w:marBottom w:val="360"/>
          <w:divBdr>
            <w:top w:val="none" w:sz="0" w:space="0" w:color="auto"/>
            <w:left w:val="none" w:sz="0" w:space="0" w:color="auto"/>
            <w:bottom w:val="none" w:sz="0" w:space="0" w:color="auto"/>
            <w:right w:val="none" w:sz="0" w:space="0" w:color="auto"/>
          </w:divBdr>
          <w:divsChild>
            <w:div w:id="443304614">
              <w:marLeft w:val="0"/>
              <w:marRight w:val="0"/>
              <w:marTop w:val="0"/>
              <w:marBottom w:val="0"/>
              <w:divBdr>
                <w:top w:val="none" w:sz="0" w:space="0" w:color="auto"/>
                <w:left w:val="none" w:sz="0" w:space="0" w:color="auto"/>
                <w:bottom w:val="none" w:sz="0" w:space="0" w:color="auto"/>
                <w:right w:val="none" w:sz="0" w:space="0" w:color="auto"/>
              </w:divBdr>
              <w:divsChild>
                <w:div w:id="1696686751">
                  <w:marLeft w:val="0"/>
                  <w:marRight w:val="0"/>
                  <w:marTop w:val="0"/>
                  <w:marBottom w:val="240"/>
                  <w:divBdr>
                    <w:top w:val="none" w:sz="0" w:space="0" w:color="auto"/>
                    <w:left w:val="none" w:sz="0" w:space="0" w:color="auto"/>
                    <w:bottom w:val="none" w:sz="0" w:space="0" w:color="auto"/>
                    <w:right w:val="none" w:sz="0" w:space="0" w:color="auto"/>
                  </w:divBdr>
                  <w:divsChild>
                    <w:div w:id="1300305194">
                      <w:marLeft w:val="0"/>
                      <w:marRight w:val="0"/>
                      <w:marTop w:val="0"/>
                      <w:marBottom w:val="0"/>
                      <w:divBdr>
                        <w:top w:val="none" w:sz="0" w:space="0" w:color="auto"/>
                        <w:left w:val="none" w:sz="0" w:space="0" w:color="auto"/>
                        <w:bottom w:val="none" w:sz="0" w:space="0" w:color="auto"/>
                        <w:right w:val="none" w:sz="0" w:space="0" w:color="auto"/>
                      </w:divBdr>
                    </w:div>
                    <w:div w:id="639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8429">
          <w:marLeft w:val="-225"/>
          <w:marRight w:val="-225"/>
          <w:marTop w:val="0"/>
          <w:marBottom w:val="360"/>
          <w:divBdr>
            <w:top w:val="none" w:sz="0" w:space="0" w:color="auto"/>
            <w:left w:val="none" w:sz="0" w:space="0" w:color="auto"/>
            <w:bottom w:val="none" w:sz="0" w:space="0" w:color="auto"/>
            <w:right w:val="none" w:sz="0" w:space="0" w:color="auto"/>
          </w:divBdr>
          <w:divsChild>
            <w:div w:id="1261257459">
              <w:marLeft w:val="0"/>
              <w:marRight w:val="0"/>
              <w:marTop w:val="0"/>
              <w:marBottom w:val="0"/>
              <w:divBdr>
                <w:top w:val="none" w:sz="0" w:space="0" w:color="auto"/>
                <w:left w:val="none" w:sz="0" w:space="0" w:color="auto"/>
                <w:bottom w:val="none" w:sz="0" w:space="0" w:color="auto"/>
                <w:right w:val="none" w:sz="0" w:space="0" w:color="auto"/>
              </w:divBdr>
              <w:divsChild>
                <w:div w:id="3613275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336857368">
          <w:marLeft w:val="-225"/>
          <w:marRight w:val="-225"/>
          <w:marTop w:val="0"/>
          <w:marBottom w:val="360"/>
          <w:divBdr>
            <w:top w:val="none" w:sz="0" w:space="0" w:color="auto"/>
            <w:left w:val="none" w:sz="0" w:space="0" w:color="auto"/>
            <w:bottom w:val="none" w:sz="0" w:space="0" w:color="auto"/>
            <w:right w:val="none" w:sz="0" w:space="0" w:color="auto"/>
          </w:divBdr>
          <w:divsChild>
            <w:div w:id="1381634670">
              <w:marLeft w:val="0"/>
              <w:marRight w:val="0"/>
              <w:marTop w:val="0"/>
              <w:marBottom w:val="0"/>
              <w:divBdr>
                <w:top w:val="none" w:sz="0" w:space="0" w:color="auto"/>
                <w:left w:val="none" w:sz="0" w:space="0" w:color="auto"/>
                <w:bottom w:val="none" w:sz="0" w:space="0" w:color="auto"/>
                <w:right w:val="none" w:sz="0" w:space="0" w:color="auto"/>
              </w:divBdr>
              <w:divsChild>
                <w:div w:id="533739092">
                  <w:marLeft w:val="0"/>
                  <w:marRight w:val="0"/>
                  <w:marTop w:val="0"/>
                  <w:marBottom w:val="240"/>
                  <w:divBdr>
                    <w:top w:val="none" w:sz="0" w:space="0" w:color="auto"/>
                    <w:left w:val="none" w:sz="0" w:space="0" w:color="auto"/>
                    <w:bottom w:val="none" w:sz="0" w:space="0" w:color="auto"/>
                    <w:right w:val="none" w:sz="0" w:space="0" w:color="auto"/>
                  </w:divBdr>
                  <w:divsChild>
                    <w:div w:id="1778601484">
                      <w:marLeft w:val="0"/>
                      <w:marRight w:val="0"/>
                      <w:marTop w:val="0"/>
                      <w:marBottom w:val="0"/>
                      <w:divBdr>
                        <w:top w:val="none" w:sz="0" w:space="0" w:color="auto"/>
                        <w:left w:val="none" w:sz="0" w:space="0" w:color="auto"/>
                        <w:bottom w:val="none" w:sz="0" w:space="0" w:color="auto"/>
                        <w:right w:val="none" w:sz="0" w:space="0" w:color="auto"/>
                      </w:divBdr>
                    </w:div>
                    <w:div w:id="942884973">
                      <w:marLeft w:val="0"/>
                      <w:marRight w:val="0"/>
                      <w:marTop w:val="0"/>
                      <w:marBottom w:val="0"/>
                      <w:divBdr>
                        <w:top w:val="none" w:sz="0" w:space="0" w:color="auto"/>
                        <w:left w:val="none" w:sz="0" w:space="0" w:color="auto"/>
                        <w:bottom w:val="none" w:sz="0" w:space="0" w:color="auto"/>
                        <w:right w:val="none" w:sz="0" w:space="0" w:color="auto"/>
                      </w:divBdr>
                    </w:div>
                    <w:div w:id="7468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749093">
      <w:bodyDiv w:val="1"/>
      <w:marLeft w:val="0"/>
      <w:marRight w:val="0"/>
      <w:marTop w:val="0"/>
      <w:marBottom w:val="0"/>
      <w:divBdr>
        <w:top w:val="none" w:sz="0" w:space="0" w:color="auto"/>
        <w:left w:val="none" w:sz="0" w:space="0" w:color="auto"/>
        <w:bottom w:val="none" w:sz="0" w:space="0" w:color="auto"/>
        <w:right w:val="none" w:sz="0" w:space="0" w:color="auto"/>
      </w:divBdr>
      <w:divsChild>
        <w:div w:id="1769304332">
          <w:marLeft w:val="-225"/>
          <w:marRight w:val="-225"/>
          <w:marTop w:val="0"/>
          <w:marBottom w:val="360"/>
          <w:divBdr>
            <w:top w:val="none" w:sz="0" w:space="0" w:color="auto"/>
            <w:left w:val="none" w:sz="0" w:space="0" w:color="auto"/>
            <w:bottom w:val="none" w:sz="0" w:space="0" w:color="auto"/>
            <w:right w:val="none" w:sz="0" w:space="0" w:color="auto"/>
          </w:divBdr>
          <w:divsChild>
            <w:div w:id="1243300978">
              <w:marLeft w:val="0"/>
              <w:marRight w:val="0"/>
              <w:marTop w:val="0"/>
              <w:marBottom w:val="0"/>
              <w:divBdr>
                <w:top w:val="none" w:sz="0" w:space="0" w:color="auto"/>
                <w:left w:val="none" w:sz="0" w:space="0" w:color="auto"/>
                <w:bottom w:val="none" w:sz="0" w:space="0" w:color="auto"/>
                <w:right w:val="none" w:sz="0" w:space="0" w:color="auto"/>
              </w:divBdr>
            </w:div>
          </w:divsChild>
        </w:div>
        <w:div w:id="529994922">
          <w:marLeft w:val="-225"/>
          <w:marRight w:val="-225"/>
          <w:marTop w:val="0"/>
          <w:marBottom w:val="360"/>
          <w:divBdr>
            <w:top w:val="none" w:sz="0" w:space="0" w:color="auto"/>
            <w:left w:val="none" w:sz="0" w:space="0" w:color="auto"/>
            <w:bottom w:val="none" w:sz="0" w:space="0" w:color="auto"/>
            <w:right w:val="none" w:sz="0" w:space="0" w:color="auto"/>
          </w:divBdr>
          <w:divsChild>
            <w:div w:id="1508248341">
              <w:marLeft w:val="0"/>
              <w:marRight w:val="0"/>
              <w:marTop w:val="0"/>
              <w:marBottom w:val="0"/>
              <w:divBdr>
                <w:top w:val="none" w:sz="0" w:space="0" w:color="auto"/>
                <w:left w:val="none" w:sz="0" w:space="0" w:color="auto"/>
                <w:bottom w:val="none" w:sz="0" w:space="0" w:color="auto"/>
                <w:right w:val="none" w:sz="0" w:space="0" w:color="auto"/>
              </w:divBdr>
              <w:divsChild>
                <w:div w:id="187838957">
                  <w:marLeft w:val="0"/>
                  <w:marRight w:val="0"/>
                  <w:marTop w:val="0"/>
                  <w:marBottom w:val="360"/>
                  <w:divBdr>
                    <w:top w:val="none" w:sz="0" w:space="0" w:color="auto"/>
                    <w:left w:val="none" w:sz="0" w:space="0" w:color="auto"/>
                    <w:bottom w:val="none" w:sz="0" w:space="0" w:color="auto"/>
                    <w:right w:val="none" w:sz="0" w:space="0" w:color="auto"/>
                  </w:divBdr>
                </w:div>
                <w:div w:id="539828028">
                  <w:marLeft w:val="0"/>
                  <w:marRight w:val="0"/>
                  <w:marTop w:val="0"/>
                  <w:marBottom w:val="240"/>
                  <w:divBdr>
                    <w:top w:val="none" w:sz="0" w:space="0" w:color="auto"/>
                    <w:left w:val="none" w:sz="0" w:space="0" w:color="auto"/>
                    <w:bottom w:val="none" w:sz="0" w:space="0" w:color="auto"/>
                    <w:right w:val="none" w:sz="0" w:space="0" w:color="auto"/>
                  </w:divBdr>
                  <w:divsChild>
                    <w:div w:id="1879006174">
                      <w:marLeft w:val="0"/>
                      <w:marRight w:val="0"/>
                      <w:marTop w:val="0"/>
                      <w:marBottom w:val="0"/>
                      <w:divBdr>
                        <w:top w:val="none" w:sz="0" w:space="0" w:color="auto"/>
                        <w:left w:val="none" w:sz="0" w:space="0" w:color="auto"/>
                        <w:bottom w:val="none" w:sz="0" w:space="0" w:color="auto"/>
                        <w:right w:val="none" w:sz="0" w:space="0" w:color="auto"/>
                      </w:divBdr>
                    </w:div>
                    <w:div w:id="19536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36226">
          <w:marLeft w:val="-225"/>
          <w:marRight w:val="-225"/>
          <w:marTop w:val="0"/>
          <w:marBottom w:val="360"/>
          <w:divBdr>
            <w:top w:val="none" w:sz="0" w:space="0" w:color="auto"/>
            <w:left w:val="none" w:sz="0" w:space="0" w:color="auto"/>
            <w:bottom w:val="none" w:sz="0" w:space="0" w:color="auto"/>
            <w:right w:val="none" w:sz="0" w:space="0" w:color="auto"/>
          </w:divBdr>
          <w:divsChild>
            <w:div w:id="252252493">
              <w:marLeft w:val="0"/>
              <w:marRight w:val="0"/>
              <w:marTop w:val="0"/>
              <w:marBottom w:val="0"/>
              <w:divBdr>
                <w:top w:val="none" w:sz="0" w:space="0" w:color="auto"/>
                <w:left w:val="none" w:sz="0" w:space="0" w:color="auto"/>
                <w:bottom w:val="none" w:sz="0" w:space="0" w:color="auto"/>
                <w:right w:val="none" w:sz="0" w:space="0" w:color="auto"/>
              </w:divBdr>
              <w:divsChild>
                <w:div w:id="1921787537">
                  <w:marLeft w:val="0"/>
                  <w:marRight w:val="0"/>
                  <w:marTop w:val="0"/>
                  <w:marBottom w:val="240"/>
                  <w:divBdr>
                    <w:top w:val="none" w:sz="0" w:space="0" w:color="auto"/>
                    <w:left w:val="none" w:sz="0" w:space="0" w:color="auto"/>
                    <w:bottom w:val="none" w:sz="0" w:space="0" w:color="auto"/>
                    <w:right w:val="none" w:sz="0" w:space="0" w:color="auto"/>
                  </w:divBdr>
                  <w:divsChild>
                    <w:div w:id="1046218646">
                      <w:marLeft w:val="0"/>
                      <w:marRight w:val="0"/>
                      <w:marTop w:val="0"/>
                      <w:marBottom w:val="0"/>
                      <w:divBdr>
                        <w:top w:val="none" w:sz="0" w:space="0" w:color="auto"/>
                        <w:left w:val="none" w:sz="0" w:space="0" w:color="auto"/>
                        <w:bottom w:val="none" w:sz="0" w:space="0" w:color="auto"/>
                        <w:right w:val="none" w:sz="0" w:space="0" w:color="auto"/>
                      </w:divBdr>
                    </w:div>
                    <w:div w:id="154954256">
                      <w:marLeft w:val="0"/>
                      <w:marRight w:val="0"/>
                      <w:marTop w:val="0"/>
                      <w:marBottom w:val="0"/>
                      <w:divBdr>
                        <w:top w:val="none" w:sz="0" w:space="0" w:color="auto"/>
                        <w:left w:val="none" w:sz="0" w:space="0" w:color="auto"/>
                        <w:bottom w:val="none" w:sz="0" w:space="0" w:color="auto"/>
                        <w:right w:val="none" w:sz="0" w:space="0" w:color="auto"/>
                      </w:divBdr>
                    </w:div>
                    <w:div w:id="178275249">
                      <w:marLeft w:val="0"/>
                      <w:marRight w:val="0"/>
                      <w:marTop w:val="0"/>
                      <w:marBottom w:val="0"/>
                      <w:divBdr>
                        <w:top w:val="none" w:sz="0" w:space="0" w:color="auto"/>
                        <w:left w:val="none" w:sz="0" w:space="0" w:color="auto"/>
                        <w:bottom w:val="none" w:sz="0" w:space="0" w:color="auto"/>
                        <w:right w:val="none" w:sz="0" w:space="0" w:color="auto"/>
                      </w:divBdr>
                    </w:div>
                    <w:div w:id="111099556">
                      <w:marLeft w:val="0"/>
                      <w:marRight w:val="0"/>
                      <w:marTop w:val="0"/>
                      <w:marBottom w:val="0"/>
                      <w:divBdr>
                        <w:top w:val="none" w:sz="0" w:space="0" w:color="auto"/>
                        <w:left w:val="none" w:sz="0" w:space="0" w:color="auto"/>
                        <w:bottom w:val="none" w:sz="0" w:space="0" w:color="auto"/>
                        <w:right w:val="none" w:sz="0" w:space="0" w:color="auto"/>
                      </w:divBdr>
                    </w:div>
                    <w:div w:id="660932844">
                      <w:marLeft w:val="0"/>
                      <w:marRight w:val="0"/>
                      <w:marTop w:val="0"/>
                      <w:marBottom w:val="0"/>
                      <w:divBdr>
                        <w:top w:val="none" w:sz="0" w:space="0" w:color="auto"/>
                        <w:left w:val="none" w:sz="0" w:space="0" w:color="auto"/>
                        <w:bottom w:val="none" w:sz="0" w:space="0" w:color="auto"/>
                        <w:right w:val="none" w:sz="0" w:space="0" w:color="auto"/>
                      </w:divBdr>
                    </w:div>
                    <w:div w:id="1116826485">
                      <w:marLeft w:val="0"/>
                      <w:marRight w:val="0"/>
                      <w:marTop w:val="0"/>
                      <w:marBottom w:val="0"/>
                      <w:divBdr>
                        <w:top w:val="none" w:sz="0" w:space="0" w:color="auto"/>
                        <w:left w:val="none" w:sz="0" w:space="0" w:color="auto"/>
                        <w:bottom w:val="none" w:sz="0" w:space="0" w:color="auto"/>
                        <w:right w:val="none" w:sz="0" w:space="0" w:color="auto"/>
                      </w:divBdr>
                    </w:div>
                    <w:div w:id="551232994">
                      <w:marLeft w:val="0"/>
                      <w:marRight w:val="0"/>
                      <w:marTop w:val="0"/>
                      <w:marBottom w:val="0"/>
                      <w:divBdr>
                        <w:top w:val="none" w:sz="0" w:space="0" w:color="auto"/>
                        <w:left w:val="none" w:sz="0" w:space="0" w:color="auto"/>
                        <w:bottom w:val="none" w:sz="0" w:space="0" w:color="auto"/>
                        <w:right w:val="none" w:sz="0" w:space="0" w:color="auto"/>
                      </w:divBdr>
                    </w:div>
                    <w:div w:id="1655455496">
                      <w:marLeft w:val="0"/>
                      <w:marRight w:val="0"/>
                      <w:marTop w:val="0"/>
                      <w:marBottom w:val="0"/>
                      <w:divBdr>
                        <w:top w:val="none" w:sz="0" w:space="0" w:color="auto"/>
                        <w:left w:val="none" w:sz="0" w:space="0" w:color="auto"/>
                        <w:bottom w:val="none" w:sz="0" w:space="0" w:color="auto"/>
                        <w:right w:val="none" w:sz="0" w:space="0" w:color="auto"/>
                      </w:divBdr>
                    </w:div>
                    <w:div w:id="1131632231">
                      <w:marLeft w:val="0"/>
                      <w:marRight w:val="0"/>
                      <w:marTop w:val="0"/>
                      <w:marBottom w:val="0"/>
                      <w:divBdr>
                        <w:top w:val="none" w:sz="0" w:space="0" w:color="auto"/>
                        <w:left w:val="none" w:sz="0" w:space="0" w:color="auto"/>
                        <w:bottom w:val="none" w:sz="0" w:space="0" w:color="auto"/>
                        <w:right w:val="none" w:sz="0" w:space="0" w:color="auto"/>
                      </w:divBdr>
                    </w:div>
                    <w:div w:id="1409225423">
                      <w:marLeft w:val="0"/>
                      <w:marRight w:val="0"/>
                      <w:marTop w:val="0"/>
                      <w:marBottom w:val="0"/>
                      <w:divBdr>
                        <w:top w:val="none" w:sz="0" w:space="0" w:color="auto"/>
                        <w:left w:val="none" w:sz="0" w:space="0" w:color="auto"/>
                        <w:bottom w:val="none" w:sz="0" w:space="0" w:color="auto"/>
                        <w:right w:val="none" w:sz="0" w:space="0" w:color="auto"/>
                      </w:divBdr>
                    </w:div>
                    <w:div w:id="162164929">
                      <w:marLeft w:val="0"/>
                      <w:marRight w:val="0"/>
                      <w:marTop w:val="0"/>
                      <w:marBottom w:val="0"/>
                      <w:divBdr>
                        <w:top w:val="none" w:sz="0" w:space="0" w:color="auto"/>
                        <w:left w:val="none" w:sz="0" w:space="0" w:color="auto"/>
                        <w:bottom w:val="none" w:sz="0" w:space="0" w:color="auto"/>
                        <w:right w:val="none" w:sz="0" w:space="0" w:color="auto"/>
                      </w:divBdr>
                    </w:div>
                    <w:div w:id="1381395092">
                      <w:marLeft w:val="0"/>
                      <w:marRight w:val="0"/>
                      <w:marTop w:val="0"/>
                      <w:marBottom w:val="0"/>
                      <w:divBdr>
                        <w:top w:val="none" w:sz="0" w:space="0" w:color="auto"/>
                        <w:left w:val="none" w:sz="0" w:space="0" w:color="auto"/>
                        <w:bottom w:val="none" w:sz="0" w:space="0" w:color="auto"/>
                        <w:right w:val="none" w:sz="0" w:space="0" w:color="auto"/>
                      </w:divBdr>
                    </w:div>
                    <w:div w:id="1687974379">
                      <w:marLeft w:val="0"/>
                      <w:marRight w:val="0"/>
                      <w:marTop w:val="0"/>
                      <w:marBottom w:val="0"/>
                      <w:divBdr>
                        <w:top w:val="none" w:sz="0" w:space="0" w:color="auto"/>
                        <w:left w:val="none" w:sz="0" w:space="0" w:color="auto"/>
                        <w:bottom w:val="none" w:sz="0" w:space="0" w:color="auto"/>
                        <w:right w:val="none" w:sz="0" w:space="0" w:color="auto"/>
                      </w:divBdr>
                    </w:div>
                    <w:div w:id="18919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392796">
          <w:marLeft w:val="-225"/>
          <w:marRight w:val="-225"/>
          <w:marTop w:val="0"/>
          <w:marBottom w:val="360"/>
          <w:divBdr>
            <w:top w:val="none" w:sz="0" w:space="0" w:color="auto"/>
            <w:left w:val="none" w:sz="0" w:space="0" w:color="auto"/>
            <w:bottom w:val="none" w:sz="0" w:space="0" w:color="auto"/>
            <w:right w:val="none" w:sz="0" w:space="0" w:color="auto"/>
          </w:divBdr>
          <w:divsChild>
            <w:div w:id="1907257044">
              <w:marLeft w:val="0"/>
              <w:marRight w:val="0"/>
              <w:marTop w:val="0"/>
              <w:marBottom w:val="0"/>
              <w:divBdr>
                <w:top w:val="none" w:sz="0" w:space="0" w:color="auto"/>
                <w:left w:val="none" w:sz="0" w:space="0" w:color="auto"/>
                <w:bottom w:val="none" w:sz="0" w:space="0" w:color="auto"/>
                <w:right w:val="none" w:sz="0" w:space="0" w:color="auto"/>
              </w:divBdr>
              <w:divsChild>
                <w:div w:id="997540888">
                  <w:marLeft w:val="0"/>
                  <w:marRight w:val="0"/>
                  <w:marTop w:val="0"/>
                  <w:marBottom w:val="240"/>
                  <w:divBdr>
                    <w:top w:val="none" w:sz="0" w:space="0" w:color="auto"/>
                    <w:left w:val="none" w:sz="0" w:space="0" w:color="auto"/>
                    <w:bottom w:val="none" w:sz="0" w:space="0" w:color="auto"/>
                    <w:right w:val="none" w:sz="0" w:space="0" w:color="auto"/>
                  </w:divBdr>
                  <w:divsChild>
                    <w:div w:id="142698791">
                      <w:marLeft w:val="0"/>
                      <w:marRight w:val="0"/>
                      <w:marTop w:val="0"/>
                      <w:marBottom w:val="0"/>
                      <w:divBdr>
                        <w:top w:val="none" w:sz="0" w:space="0" w:color="auto"/>
                        <w:left w:val="none" w:sz="0" w:space="0" w:color="auto"/>
                        <w:bottom w:val="none" w:sz="0" w:space="0" w:color="auto"/>
                        <w:right w:val="none" w:sz="0" w:space="0" w:color="auto"/>
                      </w:divBdr>
                    </w:div>
                    <w:div w:id="441800298">
                      <w:marLeft w:val="0"/>
                      <w:marRight w:val="0"/>
                      <w:marTop w:val="0"/>
                      <w:marBottom w:val="0"/>
                      <w:divBdr>
                        <w:top w:val="none" w:sz="0" w:space="0" w:color="auto"/>
                        <w:left w:val="none" w:sz="0" w:space="0" w:color="auto"/>
                        <w:bottom w:val="none" w:sz="0" w:space="0" w:color="auto"/>
                        <w:right w:val="none" w:sz="0" w:space="0" w:color="auto"/>
                      </w:divBdr>
                    </w:div>
                    <w:div w:id="1023476489">
                      <w:marLeft w:val="0"/>
                      <w:marRight w:val="0"/>
                      <w:marTop w:val="0"/>
                      <w:marBottom w:val="0"/>
                      <w:divBdr>
                        <w:top w:val="none" w:sz="0" w:space="0" w:color="auto"/>
                        <w:left w:val="none" w:sz="0" w:space="0" w:color="auto"/>
                        <w:bottom w:val="none" w:sz="0" w:space="0" w:color="auto"/>
                        <w:right w:val="none" w:sz="0" w:space="0" w:color="auto"/>
                      </w:divBdr>
                    </w:div>
                    <w:div w:id="1942764297">
                      <w:marLeft w:val="0"/>
                      <w:marRight w:val="0"/>
                      <w:marTop w:val="0"/>
                      <w:marBottom w:val="0"/>
                      <w:divBdr>
                        <w:top w:val="none" w:sz="0" w:space="0" w:color="auto"/>
                        <w:left w:val="none" w:sz="0" w:space="0" w:color="auto"/>
                        <w:bottom w:val="none" w:sz="0" w:space="0" w:color="auto"/>
                        <w:right w:val="none" w:sz="0" w:space="0" w:color="auto"/>
                      </w:divBdr>
                    </w:div>
                    <w:div w:id="1420441259">
                      <w:marLeft w:val="0"/>
                      <w:marRight w:val="0"/>
                      <w:marTop w:val="0"/>
                      <w:marBottom w:val="0"/>
                      <w:divBdr>
                        <w:top w:val="none" w:sz="0" w:space="0" w:color="auto"/>
                        <w:left w:val="none" w:sz="0" w:space="0" w:color="auto"/>
                        <w:bottom w:val="none" w:sz="0" w:space="0" w:color="auto"/>
                        <w:right w:val="none" w:sz="0" w:space="0" w:color="auto"/>
                      </w:divBdr>
                    </w:div>
                    <w:div w:id="1305500679">
                      <w:marLeft w:val="0"/>
                      <w:marRight w:val="0"/>
                      <w:marTop w:val="0"/>
                      <w:marBottom w:val="0"/>
                      <w:divBdr>
                        <w:top w:val="none" w:sz="0" w:space="0" w:color="auto"/>
                        <w:left w:val="none" w:sz="0" w:space="0" w:color="auto"/>
                        <w:bottom w:val="none" w:sz="0" w:space="0" w:color="auto"/>
                        <w:right w:val="none" w:sz="0" w:space="0" w:color="auto"/>
                      </w:divBdr>
                    </w:div>
                    <w:div w:id="186413516">
                      <w:marLeft w:val="0"/>
                      <w:marRight w:val="0"/>
                      <w:marTop w:val="0"/>
                      <w:marBottom w:val="0"/>
                      <w:divBdr>
                        <w:top w:val="none" w:sz="0" w:space="0" w:color="auto"/>
                        <w:left w:val="none" w:sz="0" w:space="0" w:color="auto"/>
                        <w:bottom w:val="none" w:sz="0" w:space="0" w:color="auto"/>
                        <w:right w:val="none" w:sz="0" w:space="0" w:color="auto"/>
                      </w:divBdr>
                    </w:div>
                    <w:div w:id="1480346562">
                      <w:marLeft w:val="0"/>
                      <w:marRight w:val="0"/>
                      <w:marTop w:val="0"/>
                      <w:marBottom w:val="0"/>
                      <w:divBdr>
                        <w:top w:val="none" w:sz="0" w:space="0" w:color="auto"/>
                        <w:left w:val="none" w:sz="0" w:space="0" w:color="auto"/>
                        <w:bottom w:val="none" w:sz="0" w:space="0" w:color="auto"/>
                        <w:right w:val="none" w:sz="0" w:space="0" w:color="auto"/>
                      </w:divBdr>
                    </w:div>
                    <w:div w:id="1997568841">
                      <w:marLeft w:val="0"/>
                      <w:marRight w:val="0"/>
                      <w:marTop w:val="0"/>
                      <w:marBottom w:val="0"/>
                      <w:divBdr>
                        <w:top w:val="none" w:sz="0" w:space="0" w:color="auto"/>
                        <w:left w:val="none" w:sz="0" w:space="0" w:color="auto"/>
                        <w:bottom w:val="none" w:sz="0" w:space="0" w:color="auto"/>
                        <w:right w:val="none" w:sz="0" w:space="0" w:color="auto"/>
                      </w:divBdr>
                    </w:div>
                    <w:div w:id="1384868464">
                      <w:marLeft w:val="0"/>
                      <w:marRight w:val="0"/>
                      <w:marTop w:val="0"/>
                      <w:marBottom w:val="0"/>
                      <w:divBdr>
                        <w:top w:val="none" w:sz="0" w:space="0" w:color="auto"/>
                        <w:left w:val="none" w:sz="0" w:space="0" w:color="auto"/>
                        <w:bottom w:val="none" w:sz="0" w:space="0" w:color="auto"/>
                        <w:right w:val="none" w:sz="0" w:space="0" w:color="auto"/>
                      </w:divBdr>
                    </w:div>
                    <w:div w:id="2015912100">
                      <w:marLeft w:val="0"/>
                      <w:marRight w:val="0"/>
                      <w:marTop w:val="0"/>
                      <w:marBottom w:val="0"/>
                      <w:divBdr>
                        <w:top w:val="none" w:sz="0" w:space="0" w:color="auto"/>
                        <w:left w:val="none" w:sz="0" w:space="0" w:color="auto"/>
                        <w:bottom w:val="none" w:sz="0" w:space="0" w:color="auto"/>
                        <w:right w:val="none" w:sz="0" w:space="0" w:color="auto"/>
                      </w:divBdr>
                    </w:div>
                    <w:div w:id="279411108">
                      <w:marLeft w:val="0"/>
                      <w:marRight w:val="0"/>
                      <w:marTop w:val="0"/>
                      <w:marBottom w:val="0"/>
                      <w:divBdr>
                        <w:top w:val="none" w:sz="0" w:space="0" w:color="auto"/>
                        <w:left w:val="none" w:sz="0" w:space="0" w:color="auto"/>
                        <w:bottom w:val="none" w:sz="0" w:space="0" w:color="auto"/>
                        <w:right w:val="none" w:sz="0" w:space="0" w:color="auto"/>
                      </w:divBdr>
                    </w:div>
                    <w:div w:id="8814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2500">
          <w:marLeft w:val="-225"/>
          <w:marRight w:val="-225"/>
          <w:marTop w:val="0"/>
          <w:marBottom w:val="360"/>
          <w:divBdr>
            <w:top w:val="none" w:sz="0" w:space="0" w:color="auto"/>
            <w:left w:val="none" w:sz="0" w:space="0" w:color="auto"/>
            <w:bottom w:val="none" w:sz="0" w:space="0" w:color="auto"/>
            <w:right w:val="none" w:sz="0" w:space="0" w:color="auto"/>
          </w:divBdr>
          <w:divsChild>
            <w:div w:id="1645156627">
              <w:marLeft w:val="0"/>
              <w:marRight w:val="0"/>
              <w:marTop w:val="0"/>
              <w:marBottom w:val="0"/>
              <w:divBdr>
                <w:top w:val="none" w:sz="0" w:space="0" w:color="auto"/>
                <w:left w:val="none" w:sz="0" w:space="0" w:color="auto"/>
                <w:bottom w:val="none" w:sz="0" w:space="0" w:color="auto"/>
                <w:right w:val="none" w:sz="0" w:space="0" w:color="auto"/>
              </w:divBdr>
              <w:divsChild>
                <w:div w:id="1018193756">
                  <w:marLeft w:val="0"/>
                  <w:marRight w:val="0"/>
                  <w:marTop w:val="0"/>
                  <w:marBottom w:val="240"/>
                  <w:divBdr>
                    <w:top w:val="none" w:sz="0" w:space="0" w:color="auto"/>
                    <w:left w:val="none" w:sz="0" w:space="0" w:color="auto"/>
                    <w:bottom w:val="none" w:sz="0" w:space="0" w:color="auto"/>
                    <w:right w:val="none" w:sz="0" w:space="0" w:color="auto"/>
                  </w:divBdr>
                  <w:divsChild>
                    <w:div w:id="1339579615">
                      <w:marLeft w:val="0"/>
                      <w:marRight w:val="0"/>
                      <w:marTop w:val="0"/>
                      <w:marBottom w:val="0"/>
                      <w:divBdr>
                        <w:top w:val="none" w:sz="0" w:space="0" w:color="auto"/>
                        <w:left w:val="none" w:sz="0" w:space="0" w:color="auto"/>
                        <w:bottom w:val="none" w:sz="0" w:space="0" w:color="auto"/>
                        <w:right w:val="none" w:sz="0" w:space="0" w:color="auto"/>
                      </w:divBdr>
                    </w:div>
                    <w:div w:id="231740052">
                      <w:marLeft w:val="0"/>
                      <w:marRight w:val="0"/>
                      <w:marTop w:val="0"/>
                      <w:marBottom w:val="0"/>
                      <w:divBdr>
                        <w:top w:val="none" w:sz="0" w:space="0" w:color="auto"/>
                        <w:left w:val="none" w:sz="0" w:space="0" w:color="auto"/>
                        <w:bottom w:val="none" w:sz="0" w:space="0" w:color="auto"/>
                        <w:right w:val="none" w:sz="0" w:space="0" w:color="auto"/>
                      </w:divBdr>
                    </w:div>
                    <w:div w:id="1012224179">
                      <w:marLeft w:val="0"/>
                      <w:marRight w:val="0"/>
                      <w:marTop w:val="0"/>
                      <w:marBottom w:val="0"/>
                      <w:divBdr>
                        <w:top w:val="none" w:sz="0" w:space="0" w:color="auto"/>
                        <w:left w:val="none" w:sz="0" w:space="0" w:color="auto"/>
                        <w:bottom w:val="none" w:sz="0" w:space="0" w:color="auto"/>
                        <w:right w:val="none" w:sz="0" w:space="0" w:color="auto"/>
                      </w:divBdr>
                    </w:div>
                    <w:div w:id="162550161">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34804162">
                      <w:marLeft w:val="0"/>
                      <w:marRight w:val="0"/>
                      <w:marTop w:val="0"/>
                      <w:marBottom w:val="0"/>
                      <w:divBdr>
                        <w:top w:val="none" w:sz="0" w:space="0" w:color="auto"/>
                        <w:left w:val="none" w:sz="0" w:space="0" w:color="auto"/>
                        <w:bottom w:val="none" w:sz="0" w:space="0" w:color="auto"/>
                        <w:right w:val="none" w:sz="0" w:space="0" w:color="auto"/>
                      </w:divBdr>
                    </w:div>
                    <w:div w:id="1592155629">
                      <w:marLeft w:val="0"/>
                      <w:marRight w:val="0"/>
                      <w:marTop w:val="0"/>
                      <w:marBottom w:val="0"/>
                      <w:divBdr>
                        <w:top w:val="none" w:sz="0" w:space="0" w:color="auto"/>
                        <w:left w:val="none" w:sz="0" w:space="0" w:color="auto"/>
                        <w:bottom w:val="none" w:sz="0" w:space="0" w:color="auto"/>
                        <w:right w:val="none" w:sz="0" w:space="0" w:color="auto"/>
                      </w:divBdr>
                    </w:div>
                    <w:div w:id="25372065">
                      <w:marLeft w:val="0"/>
                      <w:marRight w:val="0"/>
                      <w:marTop w:val="0"/>
                      <w:marBottom w:val="0"/>
                      <w:divBdr>
                        <w:top w:val="none" w:sz="0" w:space="0" w:color="auto"/>
                        <w:left w:val="none" w:sz="0" w:space="0" w:color="auto"/>
                        <w:bottom w:val="none" w:sz="0" w:space="0" w:color="auto"/>
                        <w:right w:val="none" w:sz="0" w:space="0" w:color="auto"/>
                      </w:divBdr>
                    </w:div>
                    <w:div w:id="625546228">
                      <w:marLeft w:val="0"/>
                      <w:marRight w:val="0"/>
                      <w:marTop w:val="0"/>
                      <w:marBottom w:val="0"/>
                      <w:divBdr>
                        <w:top w:val="none" w:sz="0" w:space="0" w:color="auto"/>
                        <w:left w:val="none" w:sz="0" w:space="0" w:color="auto"/>
                        <w:bottom w:val="none" w:sz="0" w:space="0" w:color="auto"/>
                        <w:right w:val="none" w:sz="0" w:space="0" w:color="auto"/>
                      </w:divBdr>
                    </w:div>
                    <w:div w:id="412775546">
                      <w:marLeft w:val="0"/>
                      <w:marRight w:val="0"/>
                      <w:marTop w:val="0"/>
                      <w:marBottom w:val="0"/>
                      <w:divBdr>
                        <w:top w:val="none" w:sz="0" w:space="0" w:color="auto"/>
                        <w:left w:val="none" w:sz="0" w:space="0" w:color="auto"/>
                        <w:bottom w:val="none" w:sz="0" w:space="0" w:color="auto"/>
                        <w:right w:val="none" w:sz="0" w:space="0" w:color="auto"/>
                      </w:divBdr>
                    </w:div>
                    <w:div w:id="61460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94475">
          <w:marLeft w:val="-225"/>
          <w:marRight w:val="-225"/>
          <w:marTop w:val="0"/>
          <w:marBottom w:val="360"/>
          <w:divBdr>
            <w:top w:val="none" w:sz="0" w:space="0" w:color="auto"/>
            <w:left w:val="none" w:sz="0" w:space="0" w:color="auto"/>
            <w:bottom w:val="none" w:sz="0" w:space="0" w:color="auto"/>
            <w:right w:val="none" w:sz="0" w:space="0" w:color="auto"/>
          </w:divBdr>
          <w:divsChild>
            <w:div w:id="1271013717">
              <w:marLeft w:val="0"/>
              <w:marRight w:val="0"/>
              <w:marTop w:val="0"/>
              <w:marBottom w:val="0"/>
              <w:divBdr>
                <w:top w:val="none" w:sz="0" w:space="0" w:color="auto"/>
                <w:left w:val="none" w:sz="0" w:space="0" w:color="auto"/>
                <w:bottom w:val="none" w:sz="0" w:space="0" w:color="auto"/>
                <w:right w:val="none" w:sz="0" w:space="0" w:color="auto"/>
              </w:divBdr>
              <w:divsChild>
                <w:div w:id="1617784261">
                  <w:marLeft w:val="0"/>
                  <w:marRight w:val="0"/>
                  <w:marTop w:val="0"/>
                  <w:marBottom w:val="240"/>
                  <w:divBdr>
                    <w:top w:val="none" w:sz="0" w:space="0" w:color="auto"/>
                    <w:left w:val="none" w:sz="0" w:space="0" w:color="auto"/>
                    <w:bottom w:val="none" w:sz="0" w:space="0" w:color="auto"/>
                    <w:right w:val="none" w:sz="0" w:space="0" w:color="auto"/>
                  </w:divBdr>
                  <w:divsChild>
                    <w:div w:id="1777948043">
                      <w:marLeft w:val="0"/>
                      <w:marRight w:val="0"/>
                      <w:marTop w:val="0"/>
                      <w:marBottom w:val="0"/>
                      <w:divBdr>
                        <w:top w:val="none" w:sz="0" w:space="0" w:color="auto"/>
                        <w:left w:val="none" w:sz="0" w:space="0" w:color="auto"/>
                        <w:bottom w:val="none" w:sz="0" w:space="0" w:color="auto"/>
                        <w:right w:val="none" w:sz="0" w:space="0" w:color="auto"/>
                      </w:divBdr>
                    </w:div>
                    <w:div w:id="1453087684">
                      <w:marLeft w:val="0"/>
                      <w:marRight w:val="0"/>
                      <w:marTop w:val="0"/>
                      <w:marBottom w:val="0"/>
                      <w:divBdr>
                        <w:top w:val="none" w:sz="0" w:space="0" w:color="auto"/>
                        <w:left w:val="none" w:sz="0" w:space="0" w:color="auto"/>
                        <w:bottom w:val="none" w:sz="0" w:space="0" w:color="auto"/>
                        <w:right w:val="none" w:sz="0" w:space="0" w:color="auto"/>
                      </w:divBdr>
                    </w:div>
                    <w:div w:id="291399122">
                      <w:marLeft w:val="0"/>
                      <w:marRight w:val="0"/>
                      <w:marTop w:val="0"/>
                      <w:marBottom w:val="0"/>
                      <w:divBdr>
                        <w:top w:val="none" w:sz="0" w:space="0" w:color="auto"/>
                        <w:left w:val="none" w:sz="0" w:space="0" w:color="auto"/>
                        <w:bottom w:val="none" w:sz="0" w:space="0" w:color="auto"/>
                        <w:right w:val="none" w:sz="0" w:space="0" w:color="auto"/>
                      </w:divBdr>
                    </w:div>
                    <w:div w:id="1148281398">
                      <w:marLeft w:val="0"/>
                      <w:marRight w:val="0"/>
                      <w:marTop w:val="0"/>
                      <w:marBottom w:val="0"/>
                      <w:divBdr>
                        <w:top w:val="none" w:sz="0" w:space="0" w:color="auto"/>
                        <w:left w:val="none" w:sz="0" w:space="0" w:color="auto"/>
                        <w:bottom w:val="none" w:sz="0" w:space="0" w:color="auto"/>
                        <w:right w:val="none" w:sz="0" w:space="0" w:color="auto"/>
                      </w:divBdr>
                    </w:div>
                    <w:div w:id="1599870054">
                      <w:marLeft w:val="0"/>
                      <w:marRight w:val="0"/>
                      <w:marTop w:val="0"/>
                      <w:marBottom w:val="0"/>
                      <w:divBdr>
                        <w:top w:val="none" w:sz="0" w:space="0" w:color="auto"/>
                        <w:left w:val="none" w:sz="0" w:space="0" w:color="auto"/>
                        <w:bottom w:val="none" w:sz="0" w:space="0" w:color="auto"/>
                        <w:right w:val="none" w:sz="0" w:space="0" w:color="auto"/>
                      </w:divBdr>
                    </w:div>
                    <w:div w:id="562832780">
                      <w:marLeft w:val="0"/>
                      <w:marRight w:val="0"/>
                      <w:marTop w:val="0"/>
                      <w:marBottom w:val="0"/>
                      <w:divBdr>
                        <w:top w:val="none" w:sz="0" w:space="0" w:color="auto"/>
                        <w:left w:val="none" w:sz="0" w:space="0" w:color="auto"/>
                        <w:bottom w:val="none" w:sz="0" w:space="0" w:color="auto"/>
                        <w:right w:val="none" w:sz="0" w:space="0" w:color="auto"/>
                      </w:divBdr>
                    </w:div>
                    <w:div w:id="200304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4113">
          <w:marLeft w:val="-225"/>
          <w:marRight w:val="-225"/>
          <w:marTop w:val="0"/>
          <w:marBottom w:val="360"/>
          <w:divBdr>
            <w:top w:val="none" w:sz="0" w:space="0" w:color="auto"/>
            <w:left w:val="none" w:sz="0" w:space="0" w:color="auto"/>
            <w:bottom w:val="none" w:sz="0" w:space="0" w:color="auto"/>
            <w:right w:val="none" w:sz="0" w:space="0" w:color="auto"/>
          </w:divBdr>
          <w:divsChild>
            <w:div w:id="1362629550">
              <w:marLeft w:val="0"/>
              <w:marRight w:val="0"/>
              <w:marTop w:val="0"/>
              <w:marBottom w:val="0"/>
              <w:divBdr>
                <w:top w:val="none" w:sz="0" w:space="0" w:color="auto"/>
                <w:left w:val="none" w:sz="0" w:space="0" w:color="auto"/>
                <w:bottom w:val="none" w:sz="0" w:space="0" w:color="auto"/>
                <w:right w:val="none" w:sz="0" w:space="0" w:color="auto"/>
              </w:divBdr>
              <w:divsChild>
                <w:div w:id="612588993">
                  <w:marLeft w:val="0"/>
                  <w:marRight w:val="0"/>
                  <w:marTop w:val="0"/>
                  <w:marBottom w:val="240"/>
                  <w:divBdr>
                    <w:top w:val="none" w:sz="0" w:space="0" w:color="auto"/>
                    <w:left w:val="none" w:sz="0" w:space="0" w:color="auto"/>
                    <w:bottom w:val="none" w:sz="0" w:space="0" w:color="auto"/>
                    <w:right w:val="none" w:sz="0" w:space="0" w:color="auto"/>
                  </w:divBdr>
                  <w:divsChild>
                    <w:div w:id="150204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73269">
          <w:marLeft w:val="-225"/>
          <w:marRight w:val="-225"/>
          <w:marTop w:val="0"/>
          <w:marBottom w:val="360"/>
          <w:divBdr>
            <w:top w:val="none" w:sz="0" w:space="0" w:color="auto"/>
            <w:left w:val="none" w:sz="0" w:space="0" w:color="auto"/>
            <w:bottom w:val="none" w:sz="0" w:space="0" w:color="auto"/>
            <w:right w:val="none" w:sz="0" w:space="0" w:color="auto"/>
          </w:divBdr>
          <w:divsChild>
            <w:div w:id="783842363">
              <w:marLeft w:val="0"/>
              <w:marRight w:val="0"/>
              <w:marTop w:val="0"/>
              <w:marBottom w:val="0"/>
              <w:divBdr>
                <w:top w:val="none" w:sz="0" w:space="0" w:color="auto"/>
                <w:left w:val="none" w:sz="0" w:space="0" w:color="auto"/>
                <w:bottom w:val="none" w:sz="0" w:space="0" w:color="auto"/>
                <w:right w:val="none" w:sz="0" w:space="0" w:color="auto"/>
              </w:divBdr>
              <w:divsChild>
                <w:div w:id="1012997757">
                  <w:marLeft w:val="0"/>
                  <w:marRight w:val="0"/>
                  <w:marTop w:val="0"/>
                  <w:marBottom w:val="240"/>
                  <w:divBdr>
                    <w:top w:val="none" w:sz="0" w:space="0" w:color="auto"/>
                    <w:left w:val="none" w:sz="0" w:space="0" w:color="auto"/>
                    <w:bottom w:val="none" w:sz="0" w:space="0" w:color="auto"/>
                    <w:right w:val="none" w:sz="0" w:space="0" w:color="auto"/>
                  </w:divBdr>
                  <w:divsChild>
                    <w:div w:id="678851951">
                      <w:marLeft w:val="0"/>
                      <w:marRight w:val="0"/>
                      <w:marTop w:val="0"/>
                      <w:marBottom w:val="0"/>
                      <w:divBdr>
                        <w:top w:val="none" w:sz="0" w:space="0" w:color="auto"/>
                        <w:left w:val="none" w:sz="0" w:space="0" w:color="auto"/>
                        <w:bottom w:val="none" w:sz="0" w:space="0" w:color="auto"/>
                        <w:right w:val="none" w:sz="0" w:space="0" w:color="auto"/>
                      </w:divBdr>
                    </w:div>
                    <w:div w:id="1512336192">
                      <w:marLeft w:val="0"/>
                      <w:marRight w:val="0"/>
                      <w:marTop w:val="0"/>
                      <w:marBottom w:val="0"/>
                      <w:divBdr>
                        <w:top w:val="none" w:sz="0" w:space="0" w:color="auto"/>
                        <w:left w:val="none" w:sz="0" w:space="0" w:color="auto"/>
                        <w:bottom w:val="none" w:sz="0" w:space="0" w:color="auto"/>
                        <w:right w:val="none" w:sz="0" w:space="0" w:color="auto"/>
                      </w:divBdr>
                    </w:div>
                    <w:div w:id="720443032">
                      <w:marLeft w:val="0"/>
                      <w:marRight w:val="0"/>
                      <w:marTop w:val="0"/>
                      <w:marBottom w:val="0"/>
                      <w:divBdr>
                        <w:top w:val="none" w:sz="0" w:space="0" w:color="auto"/>
                        <w:left w:val="none" w:sz="0" w:space="0" w:color="auto"/>
                        <w:bottom w:val="none" w:sz="0" w:space="0" w:color="auto"/>
                        <w:right w:val="none" w:sz="0" w:space="0" w:color="auto"/>
                      </w:divBdr>
                    </w:div>
                    <w:div w:id="1644577680">
                      <w:marLeft w:val="0"/>
                      <w:marRight w:val="0"/>
                      <w:marTop w:val="0"/>
                      <w:marBottom w:val="0"/>
                      <w:divBdr>
                        <w:top w:val="none" w:sz="0" w:space="0" w:color="auto"/>
                        <w:left w:val="none" w:sz="0" w:space="0" w:color="auto"/>
                        <w:bottom w:val="none" w:sz="0" w:space="0" w:color="auto"/>
                        <w:right w:val="none" w:sz="0" w:space="0" w:color="auto"/>
                      </w:divBdr>
                    </w:div>
                    <w:div w:id="397245714">
                      <w:marLeft w:val="0"/>
                      <w:marRight w:val="0"/>
                      <w:marTop w:val="0"/>
                      <w:marBottom w:val="0"/>
                      <w:divBdr>
                        <w:top w:val="none" w:sz="0" w:space="0" w:color="auto"/>
                        <w:left w:val="none" w:sz="0" w:space="0" w:color="auto"/>
                        <w:bottom w:val="none" w:sz="0" w:space="0" w:color="auto"/>
                        <w:right w:val="none" w:sz="0" w:space="0" w:color="auto"/>
                      </w:divBdr>
                    </w:div>
                    <w:div w:id="1044015401">
                      <w:marLeft w:val="0"/>
                      <w:marRight w:val="0"/>
                      <w:marTop w:val="0"/>
                      <w:marBottom w:val="0"/>
                      <w:divBdr>
                        <w:top w:val="none" w:sz="0" w:space="0" w:color="auto"/>
                        <w:left w:val="none" w:sz="0" w:space="0" w:color="auto"/>
                        <w:bottom w:val="none" w:sz="0" w:space="0" w:color="auto"/>
                        <w:right w:val="none" w:sz="0" w:space="0" w:color="auto"/>
                      </w:divBdr>
                    </w:div>
                    <w:div w:id="193878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301682">
          <w:marLeft w:val="-225"/>
          <w:marRight w:val="-225"/>
          <w:marTop w:val="0"/>
          <w:marBottom w:val="360"/>
          <w:divBdr>
            <w:top w:val="none" w:sz="0" w:space="0" w:color="auto"/>
            <w:left w:val="none" w:sz="0" w:space="0" w:color="auto"/>
            <w:bottom w:val="none" w:sz="0" w:space="0" w:color="auto"/>
            <w:right w:val="none" w:sz="0" w:space="0" w:color="auto"/>
          </w:divBdr>
          <w:divsChild>
            <w:div w:id="490097514">
              <w:marLeft w:val="0"/>
              <w:marRight w:val="0"/>
              <w:marTop w:val="0"/>
              <w:marBottom w:val="0"/>
              <w:divBdr>
                <w:top w:val="none" w:sz="0" w:space="0" w:color="auto"/>
                <w:left w:val="none" w:sz="0" w:space="0" w:color="auto"/>
                <w:bottom w:val="none" w:sz="0" w:space="0" w:color="auto"/>
                <w:right w:val="none" w:sz="0" w:space="0" w:color="auto"/>
              </w:divBdr>
              <w:divsChild>
                <w:div w:id="534464807">
                  <w:marLeft w:val="0"/>
                  <w:marRight w:val="0"/>
                  <w:marTop w:val="0"/>
                  <w:marBottom w:val="360"/>
                  <w:divBdr>
                    <w:top w:val="none" w:sz="0" w:space="0" w:color="auto"/>
                    <w:left w:val="none" w:sz="0" w:space="0" w:color="auto"/>
                    <w:bottom w:val="none" w:sz="0" w:space="0" w:color="auto"/>
                    <w:right w:val="none" w:sz="0" w:space="0" w:color="auto"/>
                  </w:divBdr>
                </w:div>
                <w:div w:id="337930722">
                  <w:marLeft w:val="0"/>
                  <w:marRight w:val="0"/>
                  <w:marTop w:val="0"/>
                  <w:marBottom w:val="240"/>
                  <w:divBdr>
                    <w:top w:val="none" w:sz="0" w:space="0" w:color="auto"/>
                    <w:left w:val="none" w:sz="0" w:space="0" w:color="auto"/>
                    <w:bottom w:val="none" w:sz="0" w:space="0" w:color="auto"/>
                    <w:right w:val="none" w:sz="0" w:space="0" w:color="auto"/>
                  </w:divBdr>
                  <w:divsChild>
                    <w:div w:id="2052873263">
                      <w:marLeft w:val="0"/>
                      <w:marRight w:val="0"/>
                      <w:marTop w:val="0"/>
                      <w:marBottom w:val="0"/>
                      <w:divBdr>
                        <w:top w:val="none" w:sz="0" w:space="0" w:color="auto"/>
                        <w:left w:val="none" w:sz="0" w:space="0" w:color="auto"/>
                        <w:bottom w:val="none" w:sz="0" w:space="0" w:color="auto"/>
                        <w:right w:val="none" w:sz="0" w:space="0" w:color="auto"/>
                      </w:divBdr>
                    </w:div>
                    <w:div w:id="590967604">
                      <w:marLeft w:val="0"/>
                      <w:marRight w:val="0"/>
                      <w:marTop w:val="0"/>
                      <w:marBottom w:val="0"/>
                      <w:divBdr>
                        <w:top w:val="none" w:sz="0" w:space="0" w:color="auto"/>
                        <w:left w:val="none" w:sz="0" w:space="0" w:color="auto"/>
                        <w:bottom w:val="none" w:sz="0" w:space="0" w:color="auto"/>
                        <w:right w:val="none" w:sz="0" w:space="0" w:color="auto"/>
                      </w:divBdr>
                    </w:div>
                    <w:div w:id="703482205">
                      <w:marLeft w:val="0"/>
                      <w:marRight w:val="0"/>
                      <w:marTop w:val="0"/>
                      <w:marBottom w:val="0"/>
                      <w:divBdr>
                        <w:top w:val="none" w:sz="0" w:space="0" w:color="auto"/>
                        <w:left w:val="none" w:sz="0" w:space="0" w:color="auto"/>
                        <w:bottom w:val="none" w:sz="0" w:space="0" w:color="auto"/>
                        <w:right w:val="none" w:sz="0" w:space="0" w:color="auto"/>
                      </w:divBdr>
                    </w:div>
                    <w:div w:id="83918055">
                      <w:marLeft w:val="0"/>
                      <w:marRight w:val="0"/>
                      <w:marTop w:val="0"/>
                      <w:marBottom w:val="0"/>
                      <w:divBdr>
                        <w:top w:val="none" w:sz="0" w:space="0" w:color="auto"/>
                        <w:left w:val="none" w:sz="0" w:space="0" w:color="auto"/>
                        <w:bottom w:val="none" w:sz="0" w:space="0" w:color="auto"/>
                        <w:right w:val="none" w:sz="0" w:space="0" w:color="auto"/>
                      </w:divBdr>
                    </w:div>
                    <w:div w:id="1569345065">
                      <w:marLeft w:val="0"/>
                      <w:marRight w:val="0"/>
                      <w:marTop w:val="0"/>
                      <w:marBottom w:val="0"/>
                      <w:divBdr>
                        <w:top w:val="none" w:sz="0" w:space="0" w:color="auto"/>
                        <w:left w:val="none" w:sz="0" w:space="0" w:color="auto"/>
                        <w:bottom w:val="none" w:sz="0" w:space="0" w:color="auto"/>
                        <w:right w:val="none" w:sz="0" w:space="0" w:color="auto"/>
                      </w:divBdr>
                    </w:div>
                    <w:div w:id="387152460">
                      <w:marLeft w:val="0"/>
                      <w:marRight w:val="0"/>
                      <w:marTop w:val="0"/>
                      <w:marBottom w:val="0"/>
                      <w:divBdr>
                        <w:top w:val="none" w:sz="0" w:space="0" w:color="auto"/>
                        <w:left w:val="none" w:sz="0" w:space="0" w:color="auto"/>
                        <w:bottom w:val="none" w:sz="0" w:space="0" w:color="auto"/>
                        <w:right w:val="none" w:sz="0" w:space="0" w:color="auto"/>
                      </w:divBdr>
                    </w:div>
                    <w:div w:id="1337227224">
                      <w:marLeft w:val="0"/>
                      <w:marRight w:val="0"/>
                      <w:marTop w:val="0"/>
                      <w:marBottom w:val="0"/>
                      <w:divBdr>
                        <w:top w:val="none" w:sz="0" w:space="0" w:color="auto"/>
                        <w:left w:val="none" w:sz="0" w:space="0" w:color="auto"/>
                        <w:bottom w:val="none" w:sz="0" w:space="0" w:color="auto"/>
                        <w:right w:val="none" w:sz="0" w:space="0" w:color="auto"/>
                      </w:divBdr>
                    </w:div>
                    <w:div w:id="996373258">
                      <w:marLeft w:val="0"/>
                      <w:marRight w:val="0"/>
                      <w:marTop w:val="0"/>
                      <w:marBottom w:val="0"/>
                      <w:divBdr>
                        <w:top w:val="none" w:sz="0" w:space="0" w:color="auto"/>
                        <w:left w:val="none" w:sz="0" w:space="0" w:color="auto"/>
                        <w:bottom w:val="none" w:sz="0" w:space="0" w:color="auto"/>
                        <w:right w:val="none" w:sz="0" w:space="0" w:color="auto"/>
                      </w:divBdr>
                    </w:div>
                    <w:div w:id="16921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3440">
          <w:marLeft w:val="-225"/>
          <w:marRight w:val="-225"/>
          <w:marTop w:val="0"/>
          <w:marBottom w:val="360"/>
          <w:divBdr>
            <w:top w:val="none" w:sz="0" w:space="0" w:color="auto"/>
            <w:left w:val="none" w:sz="0" w:space="0" w:color="auto"/>
            <w:bottom w:val="none" w:sz="0" w:space="0" w:color="auto"/>
            <w:right w:val="none" w:sz="0" w:space="0" w:color="auto"/>
          </w:divBdr>
          <w:divsChild>
            <w:div w:id="1511749045">
              <w:marLeft w:val="0"/>
              <w:marRight w:val="0"/>
              <w:marTop w:val="0"/>
              <w:marBottom w:val="0"/>
              <w:divBdr>
                <w:top w:val="none" w:sz="0" w:space="0" w:color="auto"/>
                <w:left w:val="none" w:sz="0" w:space="0" w:color="auto"/>
                <w:bottom w:val="none" w:sz="0" w:space="0" w:color="auto"/>
                <w:right w:val="none" w:sz="0" w:space="0" w:color="auto"/>
              </w:divBdr>
              <w:divsChild>
                <w:div w:id="1753351661">
                  <w:marLeft w:val="0"/>
                  <w:marRight w:val="0"/>
                  <w:marTop w:val="0"/>
                  <w:marBottom w:val="240"/>
                  <w:divBdr>
                    <w:top w:val="none" w:sz="0" w:space="0" w:color="auto"/>
                    <w:left w:val="none" w:sz="0" w:space="0" w:color="auto"/>
                    <w:bottom w:val="none" w:sz="0" w:space="0" w:color="auto"/>
                    <w:right w:val="none" w:sz="0" w:space="0" w:color="auto"/>
                  </w:divBdr>
                  <w:divsChild>
                    <w:div w:id="1708021694">
                      <w:marLeft w:val="0"/>
                      <w:marRight w:val="0"/>
                      <w:marTop w:val="0"/>
                      <w:marBottom w:val="0"/>
                      <w:divBdr>
                        <w:top w:val="none" w:sz="0" w:space="0" w:color="auto"/>
                        <w:left w:val="none" w:sz="0" w:space="0" w:color="auto"/>
                        <w:bottom w:val="none" w:sz="0" w:space="0" w:color="auto"/>
                        <w:right w:val="none" w:sz="0" w:space="0" w:color="auto"/>
                      </w:divBdr>
                    </w:div>
                    <w:div w:id="12224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6172">
          <w:marLeft w:val="-225"/>
          <w:marRight w:val="-225"/>
          <w:marTop w:val="0"/>
          <w:marBottom w:val="360"/>
          <w:divBdr>
            <w:top w:val="none" w:sz="0" w:space="0" w:color="auto"/>
            <w:left w:val="none" w:sz="0" w:space="0" w:color="auto"/>
            <w:bottom w:val="none" w:sz="0" w:space="0" w:color="auto"/>
            <w:right w:val="none" w:sz="0" w:space="0" w:color="auto"/>
          </w:divBdr>
          <w:divsChild>
            <w:div w:id="1756121355">
              <w:marLeft w:val="0"/>
              <w:marRight w:val="0"/>
              <w:marTop w:val="0"/>
              <w:marBottom w:val="0"/>
              <w:divBdr>
                <w:top w:val="none" w:sz="0" w:space="0" w:color="auto"/>
                <w:left w:val="none" w:sz="0" w:space="0" w:color="auto"/>
                <w:bottom w:val="none" w:sz="0" w:space="0" w:color="auto"/>
                <w:right w:val="none" w:sz="0" w:space="0" w:color="auto"/>
              </w:divBdr>
              <w:divsChild>
                <w:div w:id="20136637">
                  <w:marLeft w:val="0"/>
                  <w:marRight w:val="0"/>
                  <w:marTop w:val="0"/>
                  <w:marBottom w:val="240"/>
                  <w:divBdr>
                    <w:top w:val="none" w:sz="0" w:space="0" w:color="auto"/>
                    <w:left w:val="none" w:sz="0" w:space="0" w:color="auto"/>
                    <w:bottom w:val="none" w:sz="0" w:space="0" w:color="auto"/>
                    <w:right w:val="none" w:sz="0" w:space="0" w:color="auto"/>
                  </w:divBdr>
                  <w:divsChild>
                    <w:div w:id="1465730254">
                      <w:marLeft w:val="0"/>
                      <w:marRight w:val="0"/>
                      <w:marTop w:val="0"/>
                      <w:marBottom w:val="0"/>
                      <w:divBdr>
                        <w:top w:val="none" w:sz="0" w:space="0" w:color="auto"/>
                        <w:left w:val="none" w:sz="0" w:space="0" w:color="auto"/>
                        <w:bottom w:val="none" w:sz="0" w:space="0" w:color="auto"/>
                        <w:right w:val="none" w:sz="0" w:space="0" w:color="auto"/>
                      </w:divBdr>
                    </w:div>
                    <w:div w:id="97380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7890">
          <w:marLeft w:val="-225"/>
          <w:marRight w:val="-225"/>
          <w:marTop w:val="0"/>
          <w:marBottom w:val="360"/>
          <w:divBdr>
            <w:top w:val="none" w:sz="0" w:space="0" w:color="auto"/>
            <w:left w:val="none" w:sz="0" w:space="0" w:color="auto"/>
            <w:bottom w:val="none" w:sz="0" w:space="0" w:color="auto"/>
            <w:right w:val="none" w:sz="0" w:space="0" w:color="auto"/>
          </w:divBdr>
          <w:divsChild>
            <w:div w:id="205485254">
              <w:marLeft w:val="0"/>
              <w:marRight w:val="0"/>
              <w:marTop w:val="0"/>
              <w:marBottom w:val="0"/>
              <w:divBdr>
                <w:top w:val="none" w:sz="0" w:space="0" w:color="auto"/>
                <w:left w:val="none" w:sz="0" w:space="0" w:color="auto"/>
                <w:bottom w:val="none" w:sz="0" w:space="0" w:color="auto"/>
                <w:right w:val="none" w:sz="0" w:space="0" w:color="auto"/>
              </w:divBdr>
              <w:divsChild>
                <w:div w:id="7171708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43299332">
          <w:marLeft w:val="-225"/>
          <w:marRight w:val="-225"/>
          <w:marTop w:val="0"/>
          <w:marBottom w:val="360"/>
          <w:divBdr>
            <w:top w:val="none" w:sz="0" w:space="0" w:color="auto"/>
            <w:left w:val="none" w:sz="0" w:space="0" w:color="auto"/>
            <w:bottom w:val="none" w:sz="0" w:space="0" w:color="auto"/>
            <w:right w:val="none" w:sz="0" w:space="0" w:color="auto"/>
          </w:divBdr>
          <w:divsChild>
            <w:div w:id="2062897164">
              <w:marLeft w:val="0"/>
              <w:marRight w:val="0"/>
              <w:marTop w:val="0"/>
              <w:marBottom w:val="0"/>
              <w:divBdr>
                <w:top w:val="none" w:sz="0" w:space="0" w:color="auto"/>
                <w:left w:val="none" w:sz="0" w:space="0" w:color="auto"/>
                <w:bottom w:val="none" w:sz="0" w:space="0" w:color="auto"/>
                <w:right w:val="none" w:sz="0" w:space="0" w:color="auto"/>
              </w:divBdr>
              <w:divsChild>
                <w:div w:id="175386050">
                  <w:marLeft w:val="0"/>
                  <w:marRight w:val="0"/>
                  <w:marTop w:val="0"/>
                  <w:marBottom w:val="240"/>
                  <w:divBdr>
                    <w:top w:val="none" w:sz="0" w:space="0" w:color="auto"/>
                    <w:left w:val="none" w:sz="0" w:space="0" w:color="auto"/>
                    <w:bottom w:val="none" w:sz="0" w:space="0" w:color="auto"/>
                    <w:right w:val="none" w:sz="0" w:space="0" w:color="auto"/>
                  </w:divBdr>
                  <w:divsChild>
                    <w:div w:id="446243494">
                      <w:marLeft w:val="0"/>
                      <w:marRight w:val="0"/>
                      <w:marTop w:val="0"/>
                      <w:marBottom w:val="0"/>
                      <w:divBdr>
                        <w:top w:val="none" w:sz="0" w:space="0" w:color="auto"/>
                        <w:left w:val="none" w:sz="0" w:space="0" w:color="auto"/>
                        <w:bottom w:val="none" w:sz="0" w:space="0" w:color="auto"/>
                        <w:right w:val="none" w:sz="0" w:space="0" w:color="auto"/>
                      </w:divBdr>
                    </w:div>
                    <w:div w:id="1486898819">
                      <w:marLeft w:val="0"/>
                      <w:marRight w:val="0"/>
                      <w:marTop w:val="0"/>
                      <w:marBottom w:val="0"/>
                      <w:divBdr>
                        <w:top w:val="none" w:sz="0" w:space="0" w:color="auto"/>
                        <w:left w:val="none" w:sz="0" w:space="0" w:color="auto"/>
                        <w:bottom w:val="none" w:sz="0" w:space="0" w:color="auto"/>
                        <w:right w:val="none" w:sz="0" w:space="0" w:color="auto"/>
                      </w:divBdr>
                    </w:div>
                    <w:div w:id="47418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2607</Words>
  <Characters>14863</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polit</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dc:title>
  <cp:lastModifiedBy>Молодой Майки</cp:lastModifiedBy>
  <cp:revision>7</cp:revision>
  <dcterms:created xsi:type="dcterms:W3CDTF">2023-03-15T08:45:00Z</dcterms:created>
  <dcterms:modified xsi:type="dcterms:W3CDTF">2023-03-15T09:03:00Z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2022-10-13T00:00:00Z</vt:filetime>
  </property>
  <property fmtid="{D5CDD505-2E9C-101B-9397-08002B2CF9AE}" pid="3" name="Creator">
    <vt:lpwstr>TextEdit</vt:lpwstr>
  </property>
  <property fmtid="{D5CDD505-2E9C-101B-9397-08002B2CF9AE}" pid="4" name="LastSaved">
    <vt:filetime>2023-03-15T00:00:00Z</vt:filetime>
  </property>
</Properties>
</file>