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U</w:t>
      </w:r>
      <w:r>
        <w:rPr>
          <w:b/>
          <w:bCs/>
        </w:rPr>
        <w:t>3</w:t>
      </w:r>
      <w:r>
        <w:rPr>
          <w:b/>
          <w:bCs/>
        </w:rPr>
        <w:t>L</w:t>
      </w:r>
      <w:r>
        <w:rPr>
          <w:b/>
          <w:bCs/>
        </w:rPr>
        <w:t>15</w:t>
      </w:r>
      <w:r>
        <w:rPr>
          <w:b/>
          <w:bCs/>
        </w:rPr>
        <w:t xml:space="preserve"> German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Graded Speaking: Question and Answer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Ask yourself 5 questions using “du” and the question words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Was </w:t>
      </w:r>
      <w:r>
        <w:rPr>
          <w:b w:val="false"/>
          <w:bCs w:val="false"/>
        </w:rPr>
        <w:t>machst</w:t>
      </w:r>
      <w:r>
        <w:rPr>
          <w:b w:val="false"/>
          <w:bCs w:val="false"/>
        </w:rPr>
        <w:t xml:space="preserve"> du gern?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Was </w:t>
      </w:r>
      <w:r>
        <w:rPr>
          <w:b w:val="false"/>
          <w:bCs w:val="false"/>
        </w:rPr>
        <w:t>machst</w:t>
      </w:r>
      <w:r>
        <w:rPr>
          <w:b w:val="false"/>
          <w:bCs w:val="false"/>
        </w:rPr>
        <w:t xml:space="preserve"> du nicht gern?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Wann du kochen?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Wo du laufen?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Warum du schrieben?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Answer the 5 questions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Ich habe Winter gern.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Ich habe Frühling nicht gern.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ch kochen um eins Uhr.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Ich laufen im Park.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Ich habe schreiben.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Ask your teacher 5 questions using formal “you”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Was </w:t>
      </w:r>
      <w:r>
        <w:rPr>
          <w:b w:val="false"/>
          <w:bCs w:val="false"/>
        </w:rPr>
        <w:t>machst</w:t>
      </w:r>
      <w:r>
        <w:rPr>
          <w:b w:val="false"/>
          <w:bCs w:val="false"/>
        </w:rPr>
        <w:t xml:space="preserve"> Sie gern?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Was </w:t>
      </w:r>
      <w:r>
        <w:rPr>
          <w:b w:val="false"/>
          <w:bCs w:val="false"/>
        </w:rPr>
        <w:t>machst</w:t>
      </w:r>
      <w:r>
        <w:rPr>
          <w:b w:val="false"/>
          <w:bCs w:val="false"/>
        </w:rPr>
        <w:t xml:space="preserve"> Sie nicht gern?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Wo sind Sie?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Hast Sie reisen?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Hast Sie Winter gern?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..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Application>LibreOffice/5.0.3.2$Windows_x86 LibreOffice_project/e5f16313668ac592c1bfb310f4390624e3dbfb75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2015-12-30T12:42:02Z</dcterms:created>
  <dc:language>en-US</dc:language>
  <dcterms:modified xsi:type="dcterms:W3CDTF">2016-01-18T16:02:46Z</dcterms:modified>
  <cp:revision>12</cp:revision>
</cp:coreProperties>
</file>