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6A52" w14:textId="73B284E3" w:rsidR="001C2F77" w:rsidRPr="00886297" w:rsidRDefault="0077324D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DESIGN</w:t>
      </w:r>
      <w:r w:rsidR="0076588A" w:rsidRPr="00886297">
        <w:rPr>
          <w:rFonts w:ascii="Times New Roman" w:hAnsi="Times New Roman" w:cs="Times New Roman"/>
          <w:sz w:val="32"/>
          <w:szCs w:val="32"/>
        </w:rPr>
        <w:t xml:space="preserve"> DOCUMENT FOR</w:t>
      </w:r>
      <w:r w:rsidR="000C1CD3" w:rsidRPr="00886297">
        <w:rPr>
          <w:rFonts w:ascii="Times New Roman" w:hAnsi="Times New Roman" w:cs="Times New Roman"/>
          <w:sz w:val="32"/>
          <w:szCs w:val="32"/>
        </w:rPr>
        <w:t xml:space="preserve"> THE </w:t>
      </w:r>
      <w:r w:rsidR="002F5F9F" w:rsidRPr="00886297">
        <w:rPr>
          <w:rFonts w:ascii="Times New Roman" w:hAnsi="Times New Roman" w:cs="Times New Roman"/>
          <w:sz w:val="32"/>
          <w:szCs w:val="32"/>
        </w:rPr>
        <w:t>INTERNATIONAL EDUCATION</w:t>
      </w:r>
      <w:r w:rsidR="0051217C" w:rsidRPr="00886297">
        <w:rPr>
          <w:rFonts w:ascii="Times New Roman" w:hAnsi="Times New Roman" w:cs="Times New Roman"/>
          <w:sz w:val="32"/>
          <w:szCs w:val="32"/>
        </w:rPr>
        <w:t xml:space="preserve"> SERVICES</w:t>
      </w:r>
      <w:r w:rsidR="00061EA0" w:rsidRPr="00886297">
        <w:rPr>
          <w:rFonts w:ascii="Times New Roman" w:hAnsi="Times New Roman" w:cs="Times New Roman"/>
          <w:sz w:val="32"/>
          <w:szCs w:val="32"/>
        </w:rPr>
        <w:t xml:space="preserve"> MATHEMATICS CHALLENGE SYSTEM</w:t>
      </w:r>
    </w:p>
    <w:p w14:paraId="2264456F" w14:textId="77777777" w:rsidR="0076588A" w:rsidRPr="00886297" w:rsidRDefault="0076588A" w:rsidP="002F5F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5C2B03" w14:textId="0DEC2383" w:rsidR="00EC07CB" w:rsidRPr="00886297" w:rsidRDefault="000978F2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GitHub</w:t>
      </w:r>
      <w:r w:rsidR="0076588A" w:rsidRPr="00886297">
        <w:rPr>
          <w:rFonts w:ascii="Times New Roman" w:hAnsi="Times New Roman" w:cs="Times New Roman"/>
          <w:sz w:val="32"/>
          <w:szCs w:val="32"/>
        </w:rPr>
        <w:t xml:space="preserve"> Link</w:t>
      </w:r>
      <w:r w:rsidR="0036121A" w:rsidRPr="00886297">
        <w:rPr>
          <w:rFonts w:ascii="Times New Roman" w:hAnsi="Times New Roman" w:cs="Times New Roman"/>
          <w:sz w:val="32"/>
          <w:szCs w:val="32"/>
        </w:rPr>
        <w:t>:</w:t>
      </w:r>
      <w:r w:rsidR="000B254B" w:rsidRPr="00886297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="00EC07CB" w:rsidRPr="00886297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https://github.com/KisomoseArnoldPatrick/Recess.git</w:t>
        </w:r>
      </w:hyperlink>
    </w:p>
    <w:p w14:paraId="5589FFD6" w14:textId="6F7DBA2C" w:rsidR="001830B8" w:rsidRPr="00886297" w:rsidRDefault="001830B8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G-</w:t>
      </w:r>
      <w:r w:rsidR="00401926" w:rsidRPr="00886297">
        <w:rPr>
          <w:rFonts w:ascii="Times New Roman" w:hAnsi="Times New Roman" w:cs="Times New Roman"/>
          <w:sz w:val="32"/>
          <w:szCs w:val="32"/>
        </w:rPr>
        <w:t>33</w:t>
      </w:r>
    </w:p>
    <w:p w14:paraId="2034D7D2" w14:textId="183314CF" w:rsidR="001830B8" w:rsidRPr="00886297" w:rsidRDefault="001830B8" w:rsidP="002F5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886297">
        <w:rPr>
          <w:rFonts w:ascii="Times New Roman" w:hAnsi="Times New Roman" w:cs="Times New Roman"/>
          <w:sz w:val="32"/>
          <w:szCs w:val="32"/>
        </w:rPr>
        <w:t>Supervisor:</w:t>
      </w:r>
      <w:r w:rsidR="00723EE2" w:rsidRPr="00886297">
        <w:rPr>
          <w:rFonts w:ascii="Times New Roman" w:hAnsi="Times New Roman" w:cs="Times New Roman"/>
          <w:sz w:val="32"/>
          <w:szCs w:val="32"/>
        </w:rPr>
        <w:t xml:space="preserve"> Mary </w:t>
      </w:r>
      <w:proofErr w:type="spellStart"/>
      <w:r w:rsidR="00723EE2" w:rsidRPr="00886297">
        <w:rPr>
          <w:rFonts w:ascii="Times New Roman" w:hAnsi="Times New Roman" w:cs="Times New Roman"/>
          <w:sz w:val="32"/>
          <w:szCs w:val="32"/>
        </w:rPr>
        <w:t>Nsabagwa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8F2" w:rsidRPr="00886297" w14:paraId="28A3F9F5" w14:textId="77777777" w:rsidTr="000978F2">
        <w:tc>
          <w:tcPr>
            <w:tcW w:w="3116" w:type="dxa"/>
          </w:tcPr>
          <w:p w14:paraId="135BC37C" w14:textId="2F086F31" w:rsidR="000978F2" w:rsidRPr="00886297" w:rsidRDefault="00290CC9" w:rsidP="002F5F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6297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E8259B" w:rsidRPr="00886297"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3117" w:type="dxa"/>
          </w:tcPr>
          <w:p w14:paraId="42671555" w14:textId="79B4DBA0" w:rsidR="000978F2" w:rsidRPr="00886297" w:rsidRDefault="00E8259B" w:rsidP="002F5F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6297">
              <w:rPr>
                <w:rFonts w:ascii="Times New Roman" w:hAnsi="Times New Roman" w:cs="Times New Roman"/>
                <w:sz w:val="32"/>
                <w:szCs w:val="32"/>
              </w:rPr>
              <w:t>Registration Number</w:t>
            </w:r>
          </w:p>
        </w:tc>
        <w:tc>
          <w:tcPr>
            <w:tcW w:w="3117" w:type="dxa"/>
          </w:tcPr>
          <w:p w14:paraId="07AA3AF2" w14:textId="48F9D998" w:rsidR="000978F2" w:rsidRPr="00886297" w:rsidRDefault="00E8259B" w:rsidP="002F5F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6297">
              <w:rPr>
                <w:rFonts w:ascii="Times New Roman" w:hAnsi="Times New Roman" w:cs="Times New Roman"/>
                <w:sz w:val="32"/>
                <w:szCs w:val="32"/>
              </w:rPr>
              <w:t>Student Number</w:t>
            </w:r>
          </w:p>
        </w:tc>
      </w:tr>
      <w:tr w:rsidR="000978F2" w14:paraId="3719E754" w14:textId="77777777" w:rsidTr="000978F2">
        <w:tc>
          <w:tcPr>
            <w:tcW w:w="3116" w:type="dxa"/>
          </w:tcPr>
          <w:p w14:paraId="2B846801" w14:textId="77777777" w:rsidR="00A00548" w:rsidRPr="00581643" w:rsidRDefault="00A00548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Kisomose</w:t>
            </w:r>
            <w:proofErr w:type="spellEnd"/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Arnold Patrick</w:t>
            </w:r>
          </w:p>
          <w:p w14:paraId="35B8EDA4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68351E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23/U/10079/EVE</w:t>
            </w:r>
          </w:p>
          <w:p w14:paraId="12818AEA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BB00C9" w14:textId="1BF5C850" w:rsidR="000978F2" w:rsidRPr="00581643" w:rsidRDefault="006F5B8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2300710079</w:t>
            </w:r>
          </w:p>
        </w:tc>
      </w:tr>
      <w:tr w:rsidR="000978F2" w14:paraId="2A2701E9" w14:textId="77777777" w:rsidTr="000978F2">
        <w:tc>
          <w:tcPr>
            <w:tcW w:w="3116" w:type="dxa"/>
          </w:tcPr>
          <w:p w14:paraId="269B5D17" w14:textId="77777777" w:rsidR="00D1624F" w:rsidRPr="00581643" w:rsidRDefault="00D1624F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Mugisha Modern</w:t>
            </w:r>
          </w:p>
          <w:p w14:paraId="77CC3FDA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9E93EF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23/U/11587/PS</w:t>
            </w:r>
          </w:p>
          <w:p w14:paraId="71BA9331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DADA887" w14:textId="4D461D03" w:rsidR="000978F2" w:rsidRPr="00581643" w:rsidRDefault="006F5B8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2300711587</w:t>
            </w:r>
          </w:p>
        </w:tc>
      </w:tr>
      <w:tr w:rsidR="000978F2" w14:paraId="31F2F45E" w14:textId="77777777" w:rsidTr="000978F2">
        <w:tc>
          <w:tcPr>
            <w:tcW w:w="3116" w:type="dxa"/>
          </w:tcPr>
          <w:p w14:paraId="2982764C" w14:textId="77777777" w:rsidR="00D1624F" w:rsidRPr="00581643" w:rsidRDefault="00D1624F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Kabalebe</w:t>
            </w:r>
            <w:proofErr w:type="spellEnd"/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Joshua</w:t>
            </w:r>
          </w:p>
          <w:p w14:paraId="35810A55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0DD7F0" w14:textId="77777777" w:rsidR="002E7FF9" w:rsidRPr="00581643" w:rsidRDefault="002E7FF9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23/U/27067/PS</w:t>
            </w:r>
          </w:p>
          <w:p w14:paraId="32762BAE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769304" w14:textId="14C8BE0E" w:rsidR="000978F2" w:rsidRPr="00581643" w:rsidRDefault="006F5B8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2300727067</w:t>
            </w:r>
          </w:p>
        </w:tc>
      </w:tr>
      <w:tr w:rsidR="000978F2" w14:paraId="1A3DC78B" w14:textId="77777777" w:rsidTr="000978F2">
        <w:tc>
          <w:tcPr>
            <w:tcW w:w="3116" w:type="dxa"/>
          </w:tcPr>
          <w:p w14:paraId="220BAC9C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Kukiriza</w:t>
            </w:r>
            <w:proofErr w:type="spellEnd"/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Sinai</w:t>
            </w:r>
          </w:p>
          <w:p w14:paraId="509593FD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AE3B12" w14:textId="77777777" w:rsidR="002E7FF9" w:rsidRPr="00581643" w:rsidRDefault="002E7FF9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23/U/0646</w:t>
            </w:r>
          </w:p>
          <w:p w14:paraId="155B2296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4A8784" w14:textId="00A5DC05" w:rsidR="000978F2" w:rsidRPr="00581643" w:rsidRDefault="00E71337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2300700646</w:t>
            </w:r>
          </w:p>
        </w:tc>
      </w:tr>
      <w:tr w:rsidR="000978F2" w14:paraId="22606429" w14:textId="77777777" w:rsidTr="000978F2">
        <w:tc>
          <w:tcPr>
            <w:tcW w:w="3116" w:type="dxa"/>
          </w:tcPr>
          <w:p w14:paraId="7B004772" w14:textId="77777777" w:rsidR="00EA6693" w:rsidRPr="00581643" w:rsidRDefault="00EA6693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Tumuhaise Prudence Donald</w:t>
            </w:r>
          </w:p>
          <w:p w14:paraId="4F1CEB3F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F0A962" w14:textId="77777777" w:rsidR="002E7FF9" w:rsidRPr="00581643" w:rsidRDefault="002E7FF9" w:rsidP="002F5F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23/U/18065/EVE</w:t>
            </w:r>
          </w:p>
          <w:p w14:paraId="2379C23B" w14:textId="77777777" w:rsidR="000978F2" w:rsidRPr="00581643" w:rsidRDefault="000978F2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1D0BF5" w14:textId="7B636E27" w:rsidR="000978F2" w:rsidRPr="00581643" w:rsidRDefault="00E71337" w:rsidP="002F5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643">
              <w:rPr>
                <w:rFonts w:ascii="Times New Roman" w:hAnsi="Times New Roman" w:cs="Times New Roman"/>
                <w:sz w:val="24"/>
                <w:szCs w:val="24"/>
              </w:rPr>
              <w:t>2300718065</w:t>
            </w:r>
          </w:p>
        </w:tc>
      </w:tr>
    </w:tbl>
    <w:p w14:paraId="37194EB2" w14:textId="77777777" w:rsidR="000978F2" w:rsidRPr="0077324D" w:rsidRDefault="000978F2" w:rsidP="0077324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2126E1" w14:textId="77777777" w:rsidR="001C2F77" w:rsidRDefault="001C2F77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2141908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9FE2BB" w14:textId="62646075" w:rsidR="00CC40CB" w:rsidRPr="00FD4E48" w:rsidRDefault="00CC40CB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D4E48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FF69AF2" w14:textId="77777777" w:rsidR="00FD4E48" w:rsidRPr="00FD4E48" w:rsidRDefault="00FD4E48" w:rsidP="00FD4E48"/>
        <w:p w14:paraId="0EC87B90" w14:textId="1D169DE0" w:rsidR="00CA49A7" w:rsidRDefault="00CC4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C441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441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441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688613" w:history="1">
            <w:r w:rsidR="00CA49A7" w:rsidRPr="0098450A">
              <w:rPr>
                <w:rStyle w:val="Hyperlink"/>
                <w:noProof/>
              </w:rPr>
              <w:t>1.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Introduction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_Toc168688613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1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3C38F7EA" w14:textId="683E87BB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14" w:history="1">
            <w:r w:rsidR="00CA49A7" w:rsidRPr="0098450A">
              <w:rPr>
                <w:rStyle w:val="Hyperlink"/>
                <w:noProof/>
              </w:rPr>
              <w:t>1.1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Purpose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_Toc168688614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1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708B931D" w14:textId="079FB6BB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15" w:history="1">
            <w:r w:rsidR="00CA49A7" w:rsidRPr="0098450A">
              <w:rPr>
                <w:rStyle w:val="Hyperlink"/>
                <w:noProof/>
              </w:rPr>
              <w:t>1.2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Scope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_Toc168688615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1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3597A7D6" w14:textId="59165638" w:rsidR="00CA49A7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68688616" w:history="1">
            <w:r w:rsidR="00CA49A7" w:rsidRPr="0098450A">
              <w:rPr>
                <w:rStyle w:val="Hyperlink"/>
                <w:noProof/>
              </w:rPr>
              <w:t>1.2.1</w:t>
            </w:r>
            <w:r w:rsidR="00CA49A7">
              <w:rPr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Goals and Objectives of the project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_Toc168688616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1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160E9097" w14:textId="7D0E1A46" w:rsidR="00CA49A7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68688617" w:history="1">
            <w:r w:rsidR="00CA49A7" w:rsidRPr="0098450A">
              <w:rPr>
                <w:rStyle w:val="Hyperlink"/>
                <w:noProof/>
              </w:rPr>
              <w:t>1.2.2</w:t>
            </w:r>
            <w:r w:rsidR="00CA49A7">
              <w:rPr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Benefits of the Project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_Toc168688617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1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47CDAE26" w14:textId="5E48AF4F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18" w:history="1">
            <w:r w:rsidR="00CA49A7" w:rsidRPr="0098450A">
              <w:rPr>
                <w:rStyle w:val="Hyperlink"/>
                <w:noProof/>
              </w:rPr>
              <w:t>1.3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Document Overview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_Toc168688618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2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389EB19C" w14:textId="460C88D9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19" w:history="1">
            <w:r w:rsidR="00CA49A7" w:rsidRPr="0098450A">
              <w:rPr>
                <w:rStyle w:val="Hyperlink"/>
                <w:noProof/>
              </w:rPr>
              <w:t>1.4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Reference Material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_Toc168688619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3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3B10844A" w14:textId="015B8E03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0" w:history="1">
            <w:r w:rsidR="00CA49A7" w:rsidRPr="0098450A">
              <w:rPr>
                <w:rStyle w:val="Hyperlink"/>
                <w:noProof/>
              </w:rPr>
              <w:t>1.5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Definitions and Acronyms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_Toc168688620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3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03AFE3D4" w14:textId="6DBD0259" w:rsidR="00CA49A7" w:rsidRDefault="00000000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68688621" w:history="1">
            <w:r w:rsidR="00CA49A7" w:rsidRPr="0098450A">
              <w:rPr>
                <w:rStyle w:val="Hyperlink"/>
                <w:rFonts w:cs="Times New Roman"/>
                <w:noProof/>
              </w:rPr>
              <w:t>1.5.1</w:t>
            </w:r>
            <w:r w:rsidR="00CA49A7">
              <w:rPr>
                <w:noProof/>
              </w:rPr>
              <w:tab/>
            </w:r>
            <w:r w:rsidR="00CA49A7" w:rsidRPr="0098450A">
              <w:rPr>
                <w:rStyle w:val="Hyperlink"/>
                <w:rFonts w:cs="Times New Roman"/>
                <w:noProof/>
              </w:rPr>
              <w:t>Definitions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_Toc168688621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3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0DC3E06F" w14:textId="069AB054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2" w:history="1">
            <w:r w:rsidR="00CA49A7" w:rsidRPr="0098450A">
              <w:rPr>
                <w:rStyle w:val="Hyperlink"/>
                <w:noProof/>
              </w:rPr>
              <w:t>2.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System Overview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_Toc168688622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4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2E85C071" w14:textId="245A5597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3" w:history="1">
            <w:r w:rsidR="00CA49A7" w:rsidRPr="0098450A">
              <w:rPr>
                <w:rStyle w:val="Hyperlink"/>
                <w:noProof/>
              </w:rPr>
              <w:t>3.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System Architecture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_Toc168688623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5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5C3478C7" w14:textId="295812D9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4" w:history="1">
            <w:r w:rsidR="00CA49A7" w:rsidRPr="0098450A">
              <w:rPr>
                <w:rStyle w:val="Hyperlink"/>
                <w:noProof/>
              </w:rPr>
              <w:t>3.1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Architectural Design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_Toc168688624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5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640A604E" w14:textId="6B73950A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5" w:history="1">
            <w:r w:rsidR="00CA49A7" w:rsidRPr="0098450A">
              <w:rPr>
                <w:rStyle w:val="Hyperlink"/>
                <w:noProof/>
              </w:rPr>
              <w:t>3.2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Decomposition Description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_Toc168688625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5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7D1D6D65" w14:textId="5F154F77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6" w:history="1">
            <w:r w:rsidR="00CA49A7" w:rsidRPr="0098450A">
              <w:rPr>
                <w:rStyle w:val="Hyperlink"/>
                <w:noProof/>
              </w:rPr>
              <w:t>3.3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Design Rationale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_Toc168688626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5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6CFAAC75" w14:textId="3CF254A3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27" w:history="1">
            <w:r w:rsidR="00CA49A7" w:rsidRPr="0098450A">
              <w:rPr>
                <w:rStyle w:val="Hyperlink"/>
                <w:noProof/>
              </w:rPr>
              <w:t>4.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Data Design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_Toc168688627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6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67B6EC94" w14:textId="38F1DFF4" w:rsidR="00CA49A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688628" w:history="1">
            <w:r w:rsidR="00CA49A7" w:rsidRPr="0098450A">
              <w:rPr>
                <w:rStyle w:val="Hyperlink"/>
                <w:noProof/>
              </w:rPr>
              <w:t>4.1 Data Description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_Toc168688628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6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6F9ECF24" w14:textId="7E23438F" w:rsidR="00CA49A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688629" w:history="1">
            <w:r w:rsidR="00CA49A7" w:rsidRPr="0098450A">
              <w:rPr>
                <w:rStyle w:val="Hyperlink"/>
                <w:noProof/>
              </w:rPr>
              <w:t>4.2 Data Dictionary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_Toc168688629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6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3A7D8F11" w14:textId="105E62D5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0" w:history="1">
            <w:r w:rsidR="00CA49A7" w:rsidRPr="0098450A">
              <w:rPr>
                <w:rStyle w:val="Hyperlink"/>
                <w:noProof/>
              </w:rPr>
              <w:t>5.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Component Design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_Toc168688630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7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7DE643BB" w14:textId="010A7023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1" w:history="1">
            <w:r w:rsidR="00CA49A7" w:rsidRPr="0098450A">
              <w:rPr>
                <w:rStyle w:val="Hyperlink"/>
                <w:noProof/>
              </w:rPr>
              <w:t>6.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Human Interface Design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_Toc168688631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8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05C164DB" w14:textId="12A99A5E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2" w:history="1">
            <w:r w:rsidR="00CA49A7" w:rsidRPr="0098450A">
              <w:rPr>
                <w:rStyle w:val="Hyperlink"/>
                <w:noProof/>
              </w:rPr>
              <w:t>6.1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Overview of User Interface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_Toc168688632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8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6746EC37" w14:textId="273A2CA5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3" w:history="1">
            <w:r w:rsidR="00CA49A7" w:rsidRPr="0098450A">
              <w:rPr>
                <w:rStyle w:val="Hyperlink"/>
                <w:noProof/>
              </w:rPr>
              <w:t>6.2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Screen Images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_Toc168688633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8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26E0DED6" w14:textId="5BE7AFB6" w:rsidR="00CA49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4" w:history="1">
            <w:r w:rsidR="00CA49A7" w:rsidRPr="0098450A">
              <w:rPr>
                <w:rStyle w:val="Hyperlink"/>
                <w:noProof/>
              </w:rPr>
              <w:t>6.3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Screen Objects and Actions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_Toc168688634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8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1BD17DF4" w14:textId="28CC5C6B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5" w:history="1">
            <w:r w:rsidR="00CA49A7" w:rsidRPr="0098450A">
              <w:rPr>
                <w:rStyle w:val="Hyperlink"/>
                <w:noProof/>
              </w:rPr>
              <w:t>7.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Requirements Matrix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_Toc168688635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9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4ED9B4AF" w14:textId="226C2793" w:rsidR="00CA49A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8688636" w:history="1">
            <w:r w:rsidR="00CA49A7" w:rsidRPr="0098450A">
              <w:rPr>
                <w:rStyle w:val="Hyperlink"/>
                <w:noProof/>
              </w:rPr>
              <w:t>8.</w:t>
            </w:r>
            <w:r w:rsidR="00CA49A7">
              <w:rPr>
                <w:rFonts w:eastAsiaTheme="minorEastAsia"/>
                <w:noProof/>
              </w:rPr>
              <w:tab/>
            </w:r>
            <w:r w:rsidR="00CA49A7" w:rsidRPr="0098450A">
              <w:rPr>
                <w:rStyle w:val="Hyperlink"/>
                <w:noProof/>
              </w:rPr>
              <w:t>Appendices</w:t>
            </w:r>
            <w:r w:rsidR="00CA49A7">
              <w:rPr>
                <w:noProof/>
                <w:webHidden/>
              </w:rPr>
              <w:tab/>
            </w:r>
            <w:r w:rsidR="00CA49A7">
              <w:rPr>
                <w:noProof/>
                <w:webHidden/>
              </w:rPr>
              <w:fldChar w:fldCharType="begin"/>
            </w:r>
            <w:r w:rsidR="00CA49A7">
              <w:rPr>
                <w:noProof/>
                <w:webHidden/>
              </w:rPr>
              <w:instrText xml:space="preserve"> PAGEREF _Toc168688636 \h </w:instrText>
            </w:r>
            <w:r w:rsidR="00CA49A7">
              <w:rPr>
                <w:noProof/>
                <w:webHidden/>
              </w:rPr>
            </w:r>
            <w:r w:rsidR="00CA49A7">
              <w:rPr>
                <w:noProof/>
                <w:webHidden/>
              </w:rPr>
              <w:fldChar w:fldCharType="separate"/>
            </w:r>
            <w:r w:rsidR="00CA49A7">
              <w:rPr>
                <w:noProof/>
                <w:webHidden/>
              </w:rPr>
              <w:t>10</w:t>
            </w:r>
            <w:r w:rsidR="00CA49A7">
              <w:rPr>
                <w:noProof/>
                <w:webHidden/>
              </w:rPr>
              <w:fldChar w:fldCharType="end"/>
            </w:r>
          </w:hyperlink>
        </w:p>
        <w:p w14:paraId="40CA22AF" w14:textId="10F57C83" w:rsidR="00CC40CB" w:rsidRPr="00FC4411" w:rsidRDefault="00CC40CB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441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8F8200" w14:textId="0C7D7C76" w:rsidR="008C2B9A" w:rsidRPr="00FC4411" w:rsidRDefault="008C2B9A">
      <w:pPr>
        <w:rPr>
          <w:rFonts w:ascii="Times New Roman" w:hAnsi="Times New Roman" w:cs="Times New Roman"/>
          <w:sz w:val="24"/>
          <w:szCs w:val="24"/>
        </w:rPr>
      </w:pPr>
    </w:p>
    <w:p w14:paraId="3527DFD0" w14:textId="66D61B0F" w:rsidR="008C2B9A" w:rsidRPr="0061091D" w:rsidRDefault="008C2B9A">
      <w:pPr>
        <w:rPr>
          <w:rFonts w:ascii="Times New Roman" w:hAnsi="Times New Roman" w:cs="Times New Roman"/>
          <w:sz w:val="24"/>
          <w:szCs w:val="24"/>
        </w:rPr>
      </w:pPr>
      <w:r w:rsidRPr="00FC4411">
        <w:rPr>
          <w:rFonts w:ascii="Times New Roman" w:hAnsi="Times New Roman" w:cs="Times New Roman"/>
          <w:sz w:val="24"/>
          <w:szCs w:val="24"/>
        </w:rPr>
        <w:br w:type="page"/>
      </w:r>
      <w:r w:rsidR="002D06D2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="002D06D2"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 w:rsidR="002D06D2">
        <w:rPr>
          <w:rFonts w:ascii="Times New Roman" w:hAnsi="Times New Roman" w:cs="Times New Roman"/>
          <w:sz w:val="24"/>
          <w:szCs w:val="24"/>
        </w:rPr>
        <w:fldChar w:fldCharType="separate"/>
      </w:r>
      <w:r w:rsidR="002D06D2">
        <w:rPr>
          <w:rFonts w:ascii="Times New Roman" w:hAnsi="Times New Roman" w:cs="Times New Roman"/>
          <w:b/>
          <w:bCs/>
          <w:noProof/>
          <w:sz w:val="24"/>
          <w:szCs w:val="24"/>
        </w:rPr>
        <w:t>No table of figures entries found.</w:t>
      </w:r>
      <w:r w:rsidR="002D06D2">
        <w:rPr>
          <w:rFonts w:ascii="Times New Roman" w:hAnsi="Times New Roman" w:cs="Times New Roman"/>
          <w:sz w:val="24"/>
          <w:szCs w:val="24"/>
        </w:rPr>
        <w:fldChar w:fldCharType="end"/>
      </w:r>
      <w:r w:rsidR="002D06D2" w:rsidRPr="00610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CC34C" w14:textId="77777777" w:rsidR="008C2B9A" w:rsidRDefault="008C2B9A">
      <w:r>
        <w:br w:type="page"/>
      </w:r>
    </w:p>
    <w:p w14:paraId="3971BB96" w14:textId="5650918C" w:rsidR="008C2B9A" w:rsidRDefault="002D06D2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14:paraId="4D86839F" w14:textId="77777777" w:rsidR="003A1222" w:rsidRDefault="008C2B9A">
      <w:pPr>
        <w:sectPr w:rsidR="003A1222" w:rsidSect="0017502F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2685ABED" w14:textId="5C5DF1A1" w:rsidR="001303F0" w:rsidRDefault="00FC0867" w:rsidP="00CA7FE7">
      <w:pPr>
        <w:pStyle w:val="Heading1"/>
        <w:numPr>
          <w:ilvl w:val="0"/>
          <w:numId w:val="2"/>
        </w:numPr>
        <w:jc w:val="both"/>
      </w:pPr>
      <w:bookmarkStart w:id="0" w:name="_Toc168688613"/>
      <w:r>
        <w:lastRenderedPageBreak/>
        <w:t>Introduction</w:t>
      </w:r>
      <w:bookmarkEnd w:id="0"/>
    </w:p>
    <w:p w14:paraId="239B7B77" w14:textId="77777777" w:rsidR="00685B52" w:rsidRPr="00685B52" w:rsidRDefault="00685B52" w:rsidP="00CA7FE7">
      <w:pPr>
        <w:jc w:val="both"/>
      </w:pPr>
    </w:p>
    <w:p w14:paraId="5429D2BC" w14:textId="0F4F4D4E" w:rsidR="00112E04" w:rsidRPr="00112E04" w:rsidRDefault="0024022B" w:rsidP="00CA7FE7">
      <w:pPr>
        <w:pStyle w:val="Heading2"/>
        <w:numPr>
          <w:ilvl w:val="1"/>
          <w:numId w:val="2"/>
        </w:numPr>
        <w:spacing w:line="360" w:lineRule="auto"/>
        <w:jc w:val="both"/>
      </w:pPr>
      <w:bookmarkStart w:id="1" w:name="_Toc168688614"/>
      <w:r w:rsidRPr="00BC1776">
        <w:t>Purpose</w:t>
      </w:r>
      <w:bookmarkEnd w:id="1"/>
    </w:p>
    <w:p w14:paraId="71DFCACB" w14:textId="77777777" w:rsidR="007D4331" w:rsidRPr="00DA22BD" w:rsidRDefault="007D4331" w:rsidP="00CA7F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2BD">
        <w:rPr>
          <w:rFonts w:ascii="Times New Roman" w:hAnsi="Times New Roman" w:cs="Times New Roman"/>
          <w:sz w:val="24"/>
          <w:szCs w:val="24"/>
        </w:rPr>
        <w:t>The Software Design Document is the detailed plan for developing the required piece of software. It outlines the team’s software development plan and the finished software functionality</w:t>
      </w:r>
    </w:p>
    <w:p w14:paraId="3173CBED" w14:textId="77777777" w:rsidR="007D4331" w:rsidRPr="00DA22BD" w:rsidRDefault="007D4331" w:rsidP="00CA7F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2BD">
        <w:rPr>
          <w:rFonts w:ascii="Times New Roman" w:hAnsi="Times New Roman" w:cs="Times New Roman"/>
          <w:sz w:val="24"/>
          <w:szCs w:val="24"/>
        </w:rPr>
        <w:t>The SDD will provide descriptions and graphical documentation of the software design for the International Education Services Mathematics Challenge system which conducts Mathematics Challenge for primary school students nationwide.</w:t>
      </w:r>
    </w:p>
    <w:p w14:paraId="68DDF1C4" w14:textId="77777777" w:rsidR="001303F0" w:rsidRPr="001303F0" w:rsidRDefault="001303F0" w:rsidP="00CA7FE7">
      <w:pPr>
        <w:pStyle w:val="ListParagraph"/>
        <w:spacing w:line="360" w:lineRule="auto"/>
        <w:ind w:left="780"/>
        <w:jc w:val="both"/>
      </w:pPr>
    </w:p>
    <w:p w14:paraId="7FEF5EE3" w14:textId="1AFD4F78" w:rsidR="00551DAD" w:rsidRPr="00551DAD" w:rsidRDefault="0024022B" w:rsidP="00CA7FE7">
      <w:pPr>
        <w:pStyle w:val="Heading2"/>
        <w:numPr>
          <w:ilvl w:val="1"/>
          <w:numId w:val="2"/>
        </w:numPr>
        <w:spacing w:line="360" w:lineRule="auto"/>
        <w:jc w:val="both"/>
      </w:pPr>
      <w:bookmarkStart w:id="2" w:name="_Toc168688615"/>
      <w:r>
        <w:t>Scope</w:t>
      </w:r>
      <w:bookmarkEnd w:id="2"/>
    </w:p>
    <w:p w14:paraId="19414162" w14:textId="5DCCE63F" w:rsidR="00430FE0" w:rsidRPr="0053441A" w:rsidRDefault="00F85752" w:rsidP="00CA7F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DAD">
        <w:rPr>
          <w:rFonts w:ascii="Times New Roman" w:hAnsi="Times New Roman" w:cs="Times New Roman"/>
          <w:sz w:val="24"/>
          <w:szCs w:val="24"/>
        </w:rPr>
        <w:t>The system will allow interested primary school children to take part in the competition by allowing the children to access valid challenges, sending a report of answers for all attempted questions to all the participants at the close of the challenge and recognizing the first two winners on the website.</w:t>
      </w:r>
    </w:p>
    <w:p w14:paraId="4A41CEB5" w14:textId="2CD18730" w:rsidR="00112E04" w:rsidRPr="00112E04" w:rsidRDefault="002D514E" w:rsidP="00CA7FE7">
      <w:pPr>
        <w:pStyle w:val="Heading3"/>
        <w:numPr>
          <w:ilvl w:val="2"/>
          <w:numId w:val="2"/>
        </w:numPr>
        <w:spacing w:line="360" w:lineRule="auto"/>
        <w:jc w:val="both"/>
      </w:pPr>
      <w:bookmarkStart w:id="3" w:name="_Toc168688616"/>
      <w:r>
        <w:t>Goals and Objectives of the project</w:t>
      </w:r>
      <w:bookmarkEnd w:id="3"/>
    </w:p>
    <w:p w14:paraId="4B316BC4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t>•</w:t>
      </w:r>
      <w:r>
        <w:tab/>
      </w:r>
      <w:r w:rsidRPr="005D1A90">
        <w:rPr>
          <w:rFonts w:ascii="Times New Roman" w:hAnsi="Times New Roman" w:cs="Times New Roman"/>
          <w:sz w:val="24"/>
          <w:szCs w:val="24"/>
        </w:rPr>
        <w:t>Register schools and their representative</w:t>
      </w:r>
    </w:p>
    <w:p w14:paraId="42001139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Upload questions and answers into the web system</w:t>
      </w:r>
    </w:p>
    <w:p w14:paraId="17A19B70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Configure challenges with parameters like dates (open and close date), duration, question count, and marks awarded.</w:t>
      </w:r>
    </w:p>
    <w:p w14:paraId="2DD4E876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Student registration and participation in challenges.</w:t>
      </w:r>
    </w:p>
    <w:p w14:paraId="5BE6C95D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Compute scores based on responses.</w:t>
      </w:r>
    </w:p>
    <w:p w14:paraId="3FC7CE1A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Recognition of the first two winners.</w:t>
      </w:r>
    </w:p>
    <w:p w14:paraId="6F3A82B3" w14:textId="77777777" w:rsidR="00C54022" w:rsidRPr="005D1A9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Generate performance reports and analytics</w:t>
      </w:r>
    </w:p>
    <w:p w14:paraId="21A46B35" w14:textId="32B50344" w:rsidR="001303F0" w:rsidRDefault="00C54022" w:rsidP="00CA7FE7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5D1A90">
        <w:rPr>
          <w:rFonts w:ascii="Times New Roman" w:hAnsi="Times New Roman" w:cs="Times New Roman"/>
          <w:sz w:val="24"/>
          <w:szCs w:val="24"/>
        </w:rPr>
        <w:t>•</w:t>
      </w:r>
      <w:r w:rsidRPr="005D1A90">
        <w:rPr>
          <w:rFonts w:ascii="Times New Roman" w:hAnsi="Times New Roman" w:cs="Times New Roman"/>
          <w:sz w:val="24"/>
          <w:szCs w:val="24"/>
        </w:rPr>
        <w:tab/>
        <w:t>Generate response emails for each action that takes place in the system</w:t>
      </w:r>
    </w:p>
    <w:p w14:paraId="3FB9594A" w14:textId="77777777" w:rsidR="00464FC2" w:rsidRDefault="00464FC2" w:rsidP="00C759DA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C2C5D4D" w14:textId="5F9A61EA" w:rsidR="0019328E" w:rsidRPr="0019328E" w:rsidRDefault="00464FC2" w:rsidP="00CA7FE7">
      <w:pPr>
        <w:pStyle w:val="Heading3"/>
        <w:numPr>
          <w:ilvl w:val="2"/>
          <w:numId w:val="2"/>
        </w:numPr>
        <w:spacing w:line="360" w:lineRule="auto"/>
        <w:jc w:val="both"/>
      </w:pPr>
      <w:bookmarkStart w:id="4" w:name="_Toc168688617"/>
      <w:r>
        <w:t>Benefits of the Project</w:t>
      </w:r>
      <w:bookmarkEnd w:id="4"/>
    </w:p>
    <w:p w14:paraId="419F742F" w14:textId="77777777" w:rsidR="009A1093" w:rsidRDefault="0018407F" w:rsidP="00170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•</w:t>
      </w:r>
      <w:r>
        <w:tab/>
      </w:r>
      <w:r w:rsidRPr="0018407F">
        <w:rPr>
          <w:rFonts w:ascii="Times New Roman" w:hAnsi="Times New Roman" w:cs="Times New Roman"/>
          <w:sz w:val="24"/>
          <w:szCs w:val="24"/>
        </w:rPr>
        <w:t xml:space="preserve">Enhanced Problem-Solving Skills </w:t>
      </w:r>
    </w:p>
    <w:p w14:paraId="5939875E" w14:textId="2E7E62C2" w:rsidR="0018407F" w:rsidRPr="0018407F" w:rsidRDefault="0018407F" w:rsidP="00170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07F">
        <w:rPr>
          <w:rFonts w:ascii="Times New Roman" w:hAnsi="Times New Roman" w:cs="Times New Roman"/>
          <w:sz w:val="24"/>
          <w:szCs w:val="24"/>
        </w:rPr>
        <w:t>•</w:t>
      </w:r>
      <w:r w:rsidRPr="0018407F">
        <w:rPr>
          <w:rFonts w:ascii="Times New Roman" w:hAnsi="Times New Roman" w:cs="Times New Roman"/>
          <w:sz w:val="24"/>
          <w:szCs w:val="24"/>
        </w:rPr>
        <w:tab/>
        <w:t>Improved mathematical proficiency</w:t>
      </w:r>
    </w:p>
    <w:p w14:paraId="5592C5C2" w14:textId="77777777" w:rsidR="008D03DA" w:rsidRPr="008D03DA" w:rsidRDefault="008D03DA" w:rsidP="008D03DA"/>
    <w:p w14:paraId="0FDFF260" w14:textId="106184D0" w:rsidR="0024022B" w:rsidRDefault="0020302D" w:rsidP="003D535E">
      <w:pPr>
        <w:pStyle w:val="Heading2"/>
        <w:numPr>
          <w:ilvl w:val="1"/>
          <w:numId w:val="2"/>
        </w:numPr>
        <w:spacing w:line="360" w:lineRule="auto"/>
      </w:pPr>
      <w:bookmarkStart w:id="5" w:name="_Toc168688618"/>
      <w:r>
        <w:t xml:space="preserve">Document </w:t>
      </w:r>
      <w:r w:rsidR="0024022B" w:rsidRPr="00BC1776">
        <w:t>Overview</w:t>
      </w:r>
      <w:bookmarkEnd w:id="5"/>
    </w:p>
    <w:p w14:paraId="7CEE5E7C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This document has been arranged in chapters that reflect or show the system's requirements. </w:t>
      </w:r>
    </w:p>
    <w:p w14:paraId="5FABAB23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>Chapter 1: Introduction</w:t>
      </w:r>
    </w:p>
    <w:p w14:paraId="57D153BA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Identifies the purpose of this SDD and its intended audience. </w:t>
      </w:r>
    </w:p>
    <w:p w14:paraId="1485E3A2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>Chapter 2: System Overview</w:t>
      </w:r>
    </w:p>
    <w:p w14:paraId="6F7A8841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Gives a general description of the functionality, context and design of the project.</w:t>
      </w:r>
    </w:p>
    <w:p w14:paraId="4ACA0D9D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Chapter 3: System Architecture</w:t>
      </w:r>
    </w:p>
    <w:p w14:paraId="44791E5F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This is divided into sub-levels: </w:t>
      </w:r>
    </w:p>
    <w:p w14:paraId="758EF049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>Chapter 3.1. Architectural Design This shows a modular program structure and explains the relationships between the modules to archive the complete functionality of the system.</w:t>
      </w:r>
    </w:p>
    <w:p w14:paraId="07A50F31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Chapter 3.2. Decomposition Description</w:t>
      </w:r>
    </w:p>
    <w:p w14:paraId="62448937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This provides a decomposition of the subsystems in the architectural design. </w:t>
      </w:r>
    </w:p>
    <w:p w14:paraId="7A50E894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>Chapter 3.3. Design Rationale</w:t>
      </w:r>
    </w:p>
    <w:p w14:paraId="0CF781A9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This provides the rationale for selecting the architecture described in 3.1 including critical issues and trade/offs that were considered. Chapter 4. Data Design This is also divided into sub-levels; </w:t>
      </w:r>
    </w:p>
    <w:p w14:paraId="0E35E8AB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Chapter 4.1. Data Description </w:t>
      </w:r>
    </w:p>
    <w:p w14:paraId="452BAB68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>This explains how the information domain of the system is transformed into data structures. Chapter 4.2. Data Dictionary</w:t>
      </w:r>
    </w:p>
    <w:p w14:paraId="375B92F8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This provides a list of the system entities or major data along with their types and descriptions. </w:t>
      </w:r>
    </w:p>
    <w:p w14:paraId="4F21F3EF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Chapter 5. Component Design </w:t>
      </w:r>
    </w:p>
    <w:p w14:paraId="6497E85F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This provides a more detailed view of the systematic operation of each component. </w:t>
      </w:r>
    </w:p>
    <w:p w14:paraId="32BA6878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Chapter 6. Human Interface Design </w:t>
      </w:r>
    </w:p>
    <w:p w14:paraId="344682E9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This is divided into sub-levels; </w:t>
      </w:r>
    </w:p>
    <w:p w14:paraId="1018EAC8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Chapter 6.1. Overview of User </w:t>
      </w:r>
    </w:p>
    <w:p w14:paraId="26F3AEBC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>This describes the functionality of the system from the user’s perspective.</w:t>
      </w:r>
    </w:p>
    <w:p w14:paraId="6D831EFD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Chapter 6.2. Screen Images</w:t>
      </w:r>
    </w:p>
    <w:p w14:paraId="5A48AEB1" w14:textId="77777777" w:rsidR="007C5704" w:rsidRPr="0096427C" w:rsidRDefault="007C5704" w:rsidP="00170D13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This displays screenshots showing the interface from the user’s perspective.</w:t>
      </w:r>
    </w:p>
    <w:p w14:paraId="3162B3F6" w14:textId="77777777" w:rsidR="007C5704" w:rsidRPr="0096427C" w:rsidRDefault="007C5704" w:rsidP="00437951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t xml:space="preserve"> Chapter 6.3. Screen Objects and Actions</w:t>
      </w:r>
    </w:p>
    <w:p w14:paraId="329EC148" w14:textId="77777777" w:rsidR="007C5704" w:rsidRPr="0096427C" w:rsidRDefault="007C5704" w:rsidP="00437951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96427C">
        <w:rPr>
          <w:rFonts w:ascii="Times New Roman" w:hAnsi="Times New Roman" w:cs="Times New Roman"/>
          <w:sz w:val="24"/>
          <w:szCs w:val="24"/>
        </w:rPr>
        <w:lastRenderedPageBreak/>
        <w:t xml:space="preserve"> This describes the screen objects and actions associated with these objects.</w:t>
      </w:r>
    </w:p>
    <w:p w14:paraId="77738BDD" w14:textId="77777777" w:rsidR="001303F0" w:rsidRPr="001303F0" w:rsidRDefault="001303F0" w:rsidP="001303F0">
      <w:pPr>
        <w:pStyle w:val="ListParagraph"/>
        <w:ind w:left="780"/>
      </w:pPr>
    </w:p>
    <w:p w14:paraId="0B7B1433" w14:textId="662DB9F1" w:rsidR="0024022B" w:rsidRDefault="0024022B" w:rsidP="001303F0">
      <w:pPr>
        <w:pStyle w:val="Heading2"/>
        <w:numPr>
          <w:ilvl w:val="1"/>
          <w:numId w:val="2"/>
        </w:numPr>
      </w:pPr>
      <w:bookmarkStart w:id="6" w:name="_Toc168688619"/>
      <w:r w:rsidRPr="007A7D5E">
        <w:t>Reference Material</w:t>
      </w:r>
      <w:bookmarkEnd w:id="6"/>
    </w:p>
    <w:p w14:paraId="59B44FA8" w14:textId="77777777" w:rsidR="001303F0" w:rsidRDefault="001303F0" w:rsidP="001303F0">
      <w:pPr>
        <w:pStyle w:val="ListParagraph"/>
      </w:pPr>
    </w:p>
    <w:p w14:paraId="2B3D352D" w14:textId="77777777" w:rsidR="001303F0" w:rsidRPr="001303F0" w:rsidRDefault="001303F0" w:rsidP="00B42C87">
      <w:pPr>
        <w:pStyle w:val="ListParagraph"/>
        <w:ind w:left="780"/>
      </w:pPr>
    </w:p>
    <w:p w14:paraId="7A03A318" w14:textId="7DEE97F1" w:rsidR="003546A3" w:rsidRDefault="003546A3" w:rsidP="00B42C87">
      <w:pPr>
        <w:pStyle w:val="Heading2"/>
        <w:numPr>
          <w:ilvl w:val="1"/>
          <w:numId w:val="2"/>
        </w:numPr>
      </w:pPr>
      <w:bookmarkStart w:id="7" w:name="_Toc168688620"/>
      <w:r w:rsidRPr="00BC1776">
        <w:t>Definitions and Acrony</w:t>
      </w:r>
      <w:r w:rsidR="005762EE" w:rsidRPr="00BC1776">
        <w:t>ms</w:t>
      </w:r>
      <w:bookmarkEnd w:id="7"/>
    </w:p>
    <w:p w14:paraId="707CC716" w14:textId="77777777" w:rsidR="00B42C87" w:rsidRPr="00B42C87" w:rsidRDefault="00B42C87" w:rsidP="00B42C87">
      <w:pPr>
        <w:pStyle w:val="ListParagraph"/>
        <w:ind w:left="780"/>
      </w:pPr>
    </w:p>
    <w:p w14:paraId="38F57CA8" w14:textId="67F791B2" w:rsidR="00FC0867" w:rsidRPr="00637DB1" w:rsidRDefault="008C1CFC" w:rsidP="00637DB1">
      <w:pPr>
        <w:pStyle w:val="Heading3"/>
        <w:numPr>
          <w:ilvl w:val="2"/>
          <w:numId w:val="2"/>
        </w:numPr>
        <w:spacing w:line="360" w:lineRule="auto"/>
        <w:jc w:val="both"/>
        <w:rPr>
          <w:rFonts w:cs="Times New Roman"/>
          <w:sz w:val="24"/>
        </w:rPr>
      </w:pPr>
      <w:bookmarkStart w:id="8" w:name="_Toc168688621"/>
      <w:r w:rsidRPr="00637DB1">
        <w:rPr>
          <w:rFonts w:cs="Times New Roman"/>
          <w:sz w:val="24"/>
        </w:rPr>
        <w:t>Definitions</w:t>
      </w:r>
      <w:bookmarkEnd w:id="8"/>
    </w:p>
    <w:p w14:paraId="49640842" w14:textId="77777777" w:rsidR="00637DB1" w:rsidRPr="00637DB1" w:rsidRDefault="00637DB1" w:rsidP="0063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7DB1">
        <w:rPr>
          <w:rFonts w:ascii="Times New Roman" w:hAnsi="Times New Roman" w:cs="Times New Roman"/>
          <w:sz w:val="24"/>
          <w:szCs w:val="24"/>
        </w:rPr>
        <w:t xml:space="preserve">Activity Diagram - Describes the flow of activities of the different actors in the system. </w:t>
      </w:r>
    </w:p>
    <w:p w14:paraId="1D9D9FAD" w14:textId="77777777" w:rsidR="00637DB1" w:rsidRPr="00637DB1" w:rsidRDefault="00637DB1" w:rsidP="0063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7DB1">
        <w:rPr>
          <w:rFonts w:ascii="Times New Roman" w:hAnsi="Times New Roman" w:cs="Times New Roman"/>
          <w:sz w:val="24"/>
          <w:szCs w:val="24"/>
        </w:rPr>
        <w:t xml:space="preserve">Use case diagram – Summarizes the details of the system and the users within the system. </w:t>
      </w:r>
    </w:p>
    <w:p w14:paraId="43035F34" w14:textId="77777777" w:rsidR="00637DB1" w:rsidRPr="00637DB1" w:rsidRDefault="00637DB1" w:rsidP="0063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7DB1">
        <w:rPr>
          <w:rFonts w:ascii="Times New Roman" w:hAnsi="Times New Roman" w:cs="Times New Roman"/>
          <w:sz w:val="24"/>
          <w:szCs w:val="24"/>
        </w:rPr>
        <w:t xml:space="preserve">Entity Relationship Diagram – Provides a visual starting point for the database design. </w:t>
      </w:r>
    </w:p>
    <w:p w14:paraId="4D3E3EAF" w14:textId="73681FEF" w:rsidR="00614D1E" w:rsidRDefault="00637DB1" w:rsidP="00637D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7DB1">
        <w:rPr>
          <w:rFonts w:ascii="Times New Roman" w:hAnsi="Times New Roman" w:cs="Times New Roman"/>
          <w:sz w:val="24"/>
          <w:szCs w:val="24"/>
        </w:rPr>
        <w:t>Sequence Diagram – Shows the sequence of messages passed between objects of the system.</w:t>
      </w:r>
    </w:p>
    <w:p w14:paraId="6FED88DB" w14:textId="6F9199A8" w:rsidR="007367B9" w:rsidRDefault="00166FCF" w:rsidP="00F259AC">
      <w:pPr>
        <w:pStyle w:val="Heading3"/>
        <w:spacing w:line="360" w:lineRule="auto"/>
        <w:jc w:val="both"/>
      </w:pPr>
      <w:r>
        <w:t xml:space="preserve">1.5.2 </w:t>
      </w:r>
      <w:r w:rsidR="00C72774">
        <w:t>Acronyms</w:t>
      </w:r>
    </w:p>
    <w:p w14:paraId="612DCCD1" w14:textId="77777777" w:rsidR="00F36558" w:rsidRPr="00F36558" w:rsidRDefault="00F36558" w:rsidP="00F259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36558">
        <w:rPr>
          <w:rFonts w:ascii="Times New Roman" w:hAnsi="Times New Roman" w:cs="Times New Roman"/>
          <w:sz w:val="24"/>
          <w:szCs w:val="24"/>
        </w:rPr>
        <w:t xml:space="preserve">SDD – Software Design Document </w:t>
      </w:r>
    </w:p>
    <w:p w14:paraId="5A058110" w14:textId="35176058" w:rsidR="00581B2D" w:rsidRPr="00637DB1" w:rsidRDefault="00F36558" w:rsidP="00F259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36558">
        <w:rPr>
          <w:rFonts w:ascii="Times New Roman" w:hAnsi="Times New Roman" w:cs="Times New Roman"/>
          <w:sz w:val="24"/>
          <w:szCs w:val="24"/>
        </w:rPr>
        <w:t>ERD – Entity Relationship Diagram</w:t>
      </w:r>
    </w:p>
    <w:p w14:paraId="0755E5A1" w14:textId="77777777" w:rsidR="00BD4830" w:rsidRDefault="00BD4830" w:rsidP="00F259AC">
      <w:pPr>
        <w:spacing w:line="360" w:lineRule="auto"/>
        <w:jc w:val="both"/>
      </w:pPr>
    </w:p>
    <w:p w14:paraId="4C50078C" w14:textId="77777777" w:rsidR="00D055DC" w:rsidRPr="00D055DC" w:rsidRDefault="00D055DC" w:rsidP="00F259AC">
      <w:pPr>
        <w:spacing w:line="360" w:lineRule="auto"/>
        <w:jc w:val="both"/>
      </w:pPr>
    </w:p>
    <w:p w14:paraId="3574217E" w14:textId="77777777" w:rsidR="00D055DC" w:rsidRPr="00D055DC" w:rsidRDefault="00D055DC" w:rsidP="00D055DC"/>
    <w:p w14:paraId="7E00FBD3" w14:textId="77777777" w:rsidR="00D055DC" w:rsidRPr="00D055DC" w:rsidRDefault="00D055DC" w:rsidP="00D055DC"/>
    <w:p w14:paraId="08388D4F" w14:textId="77777777" w:rsidR="00D055DC" w:rsidRPr="00D055DC" w:rsidRDefault="00D055DC" w:rsidP="00D055DC"/>
    <w:p w14:paraId="7D4D1A49" w14:textId="77777777" w:rsidR="00D055DC" w:rsidRPr="00D055DC" w:rsidRDefault="00D055DC" w:rsidP="00D055DC"/>
    <w:p w14:paraId="34306537" w14:textId="77777777" w:rsidR="00D055DC" w:rsidRPr="00D055DC" w:rsidRDefault="00D055DC" w:rsidP="00D055DC"/>
    <w:p w14:paraId="1F467AB3" w14:textId="77777777" w:rsidR="00D055DC" w:rsidRPr="00D055DC" w:rsidRDefault="00D055DC" w:rsidP="00D055DC"/>
    <w:p w14:paraId="778787D4" w14:textId="77777777" w:rsidR="00D055DC" w:rsidRPr="00D055DC" w:rsidRDefault="00D055DC" w:rsidP="00D055DC"/>
    <w:p w14:paraId="3E15A3D6" w14:textId="77777777" w:rsidR="00D055DC" w:rsidRPr="00D055DC" w:rsidRDefault="00D055DC" w:rsidP="00D055DC"/>
    <w:p w14:paraId="79F567F2" w14:textId="77777777" w:rsidR="00D055DC" w:rsidRPr="00D055DC" w:rsidRDefault="00D055DC" w:rsidP="00D055DC"/>
    <w:p w14:paraId="126093E4" w14:textId="77777777" w:rsidR="00D055DC" w:rsidRPr="00D055DC" w:rsidRDefault="00D055DC" w:rsidP="00D055DC"/>
    <w:p w14:paraId="5628C19F" w14:textId="77777777" w:rsidR="00D055DC" w:rsidRPr="00D055DC" w:rsidRDefault="00D055DC" w:rsidP="00D055DC"/>
    <w:p w14:paraId="255C1F37" w14:textId="77777777" w:rsidR="00D055DC" w:rsidRPr="00D055DC" w:rsidRDefault="00D055DC" w:rsidP="00D055DC"/>
    <w:p w14:paraId="06C2BDAA" w14:textId="77777777" w:rsidR="00D055DC" w:rsidRPr="00D055DC" w:rsidRDefault="00D055DC" w:rsidP="00D055DC"/>
    <w:p w14:paraId="3787EAB2" w14:textId="77777777" w:rsidR="00D055DC" w:rsidRPr="00D055DC" w:rsidRDefault="00D055DC" w:rsidP="00D055DC"/>
    <w:p w14:paraId="5F5F7CF2" w14:textId="66189A47" w:rsidR="00D055DC" w:rsidRDefault="00103AED" w:rsidP="0082230C">
      <w:pPr>
        <w:pStyle w:val="Heading1"/>
        <w:numPr>
          <w:ilvl w:val="0"/>
          <w:numId w:val="2"/>
        </w:numPr>
      </w:pPr>
      <w:bookmarkStart w:id="9" w:name="_Toc168688622"/>
      <w:r>
        <w:t xml:space="preserve">System </w:t>
      </w:r>
      <w:r w:rsidR="0082230C">
        <w:t>O</w:t>
      </w:r>
      <w:r>
        <w:t>verview</w:t>
      </w:r>
      <w:bookmarkEnd w:id="9"/>
    </w:p>
    <w:p w14:paraId="1BACD000" w14:textId="77777777" w:rsidR="008C1B60" w:rsidRPr="008C1B60" w:rsidRDefault="008C1B60" w:rsidP="008C1B60"/>
    <w:p w14:paraId="691EF7C9" w14:textId="5D423F51" w:rsidR="009C1A69" w:rsidRDefault="008C1B60" w:rsidP="007F6599">
      <w:pPr>
        <w:pStyle w:val="Heading2"/>
        <w:numPr>
          <w:ilvl w:val="1"/>
          <w:numId w:val="2"/>
        </w:numPr>
        <w:spacing w:line="360" w:lineRule="auto"/>
        <w:jc w:val="both"/>
      </w:pPr>
      <w:r>
        <w:t>System Description</w:t>
      </w:r>
    </w:p>
    <w:p w14:paraId="53043F9C" w14:textId="18336E17" w:rsidR="005F37DE" w:rsidRDefault="00FB59BF" w:rsidP="007F6599">
      <w:pPr>
        <w:pStyle w:val="Heading2"/>
        <w:spacing w:line="360" w:lineRule="auto"/>
        <w:jc w:val="both"/>
      </w:pPr>
      <w:r>
        <w:t>2.2</w:t>
      </w:r>
      <w:r w:rsidR="005F37DE">
        <w:t xml:space="preserve"> Software requirements</w:t>
      </w:r>
    </w:p>
    <w:p w14:paraId="65091E2F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These include;</w:t>
      </w:r>
    </w:p>
    <w:p w14:paraId="29D7DB19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Java compiler</w:t>
      </w:r>
    </w:p>
    <w:p w14:paraId="58FD28BE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Apache webserver</w:t>
      </w:r>
    </w:p>
    <w:p w14:paraId="0310F8FD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Web browser</w:t>
      </w:r>
    </w:p>
    <w:p w14:paraId="3D2CADF8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Database Management System Software (DBMS)</w:t>
      </w:r>
    </w:p>
    <w:p w14:paraId="761AD570" w14:textId="7B373E64" w:rsidR="005F37DE" w:rsidRDefault="007F6599" w:rsidP="007F6599">
      <w:pPr>
        <w:pStyle w:val="Heading2"/>
        <w:spacing w:line="360" w:lineRule="auto"/>
        <w:jc w:val="both"/>
      </w:pPr>
      <w:r>
        <w:t>2.3</w:t>
      </w:r>
      <w:r w:rsidR="005F37DE">
        <w:t xml:space="preserve"> Hardware Requirements</w:t>
      </w:r>
    </w:p>
    <w:p w14:paraId="7E7B326E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Database servers</w:t>
      </w:r>
    </w:p>
    <w:p w14:paraId="574A92D5" w14:textId="77777777" w:rsidR="005F37DE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Desktop computers</w:t>
      </w:r>
    </w:p>
    <w:p w14:paraId="78A140DC" w14:textId="62EFCC5E" w:rsidR="00FE3BE8" w:rsidRPr="00352CD0" w:rsidRDefault="005F37DE" w:rsidP="007F6599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352CD0">
        <w:rPr>
          <w:rFonts w:ascii="Times New Roman" w:hAnsi="Times New Roman" w:cs="Times New Roman"/>
          <w:sz w:val="24"/>
          <w:szCs w:val="24"/>
        </w:rPr>
        <w:t xml:space="preserve"> ● Phones</w:t>
      </w:r>
    </w:p>
    <w:p w14:paraId="2D463196" w14:textId="77777777" w:rsidR="0082230C" w:rsidRDefault="0082230C" w:rsidP="0082230C"/>
    <w:p w14:paraId="5189E24B" w14:textId="77777777" w:rsidR="007011A6" w:rsidRPr="0082230C" w:rsidRDefault="007011A6" w:rsidP="0082230C"/>
    <w:p w14:paraId="2D070970" w14:textId="77777777" w:rsidR="00D055DC" w:rsidRPr="00D055DC" w:rsidRDefault="00D055DC" w:rsidP="00D055DC"/>
    <w:p w14:paraId="1DBFFBDB" w14:textId="77777777" w:rsidR="00D055DC" w:rsidRPr="00D055DC" w:rsidRDefault="00D055DC" w:rsidP="00D055DC"/>
    <w:p w14:paraId="1BD349C1" w14:textId="77777777" w:rsidR="00D055DC" w:rsidRPr="00D055DC" w:rsidRDefault="00D055DC" w:rsidP="00D055DC"/>
    <w:p w14:paraId="75911069" w14:textId="77777777" w:rsidR="00D055DC" w:rsidRPr="00D055DC" w:rsidRDefault="00D055DC" w:rsidP="00D055DC"/>
    <w:p w14:paraId="0DF77D3A" w14:textId="77777777" w:rsidR="00D055DC" w:rsidRPr="00D055DC" w:rsidRDefault="00D055DC" w:rsidP="00D055DC"/>
    <w:p w14:paraId="0FFA69CD" w14:textId="77777777" w:rsidR="00D055DC" w:rsidRPr="00D055DC" w:rsidRDefault="00D055DC" w:rsidP="00D055DC"/>
    <w:p w14:paraId="310B48A5" w14:textId="77777777" w:rsidR="00D055DC" w:rsidRPr="00D055DC" w:rsidRDefault="00D055DC" w:rsidP="00D055DC"/>
    <w:p w14:paraId="17B56FB4" w14:textId="77777777" w:rsidR="00D055DC" w:rsidRPr="00D055DC" w:rsidRDefault="00D055DC" w:rsidP="00D055DC"/>
    <w:p w14:paraId="40D0F36E" w14:textId="77777777" w:rsidR="00D055DC" w:rsidRDefault="00D055DC" w:rsidP="00D055DC"/>
    <w:p w14:paraId="411B7659" w14:textId="4E3D9716" w:rsidR="00D055DC" w:rsidRDefault="00D055DC" w:rsidP="00D055DC">
      <w:pPr>
        <w:tabs>
          <w:tab w:val="left" w:pos="2584"/>
        </w:tabs>
      </w:pPr>
      <w:r>
        <w:lastRenderedPageBreak/>
        <w:tab/>
      </w:r>
    </w:p>
    <w:p w14:paraId="2BDA01CF" w14:textId="77777777" w:rsidR="00D055DC" w:rsidRDefault="00D055DC">
      <w:r>
        <w:br w:type="page"/>
      </w:r>
    </w:p>
    <w:p w14:paraId="1D79659C" w14:textId="4AD8082F" w:rsidR="00F3485E" w:rsidRDefault="009B3AAC" w:rsidP="00F3485E">
      <w:pPr>
        <w:pStyle w:val="Heading1"/>
        <w:numPr>
          <w:ilvl w:val="0"/>
          <w:numId w:val="2"/>
        </w:numPr>
      </w:pPr>
      <w:bookmarkStart w:id="10" w:name="_Toc168688623"/>
      <w:r>
        <w:lastRenderedPageBreak/>
        <w:t>System</w:t>
      </w:r>
      <w:r w:rsidR="00B6781B">
        <w:t xml:space="preserve"> Architecture</w:t>
      </w:r>
      <w:bookmarkEnd w:id="10"/>
    </w:p>
    <w:p w14:paraId="21ECDA78" w14:textId="77777777" w:rsidR="00F3485E" w:rsidRPr="00F3485E" w:rsidRDefault="00F3485E" w:rsidP="00F3485E"/>
    <w:p w14:paraId="35C58E63" w14:textId="5EB74F0E" w:rsidR="00B6781B" w:rsidRDefault="00B6781B" w:rsidP="00F3485E">
      <w:pPr>
        <w:pStyle w:val="Heading2"/>
        <w:numPr>
          <w:ilvl w:val="1"/>
          <w:numId w:val="2"/>
        </w:numPr>
      </w:pPr>
      <w:bookmarkStart w:id="11" w:name="_Toc168688624"/>
      <w:r>
        <w:t>Architectural Design</w:t>
      </w:r>
      <w:bookmarkEnd w:id="11"/>
    </w:p>
    <w:p w14:paraId="2E53C4F2" w14:textId="77777777" w:rsidR="00F3485E" w:rsidRPr="00F3485E" w:rsidRDefault="00F3485E" w:rsidP="00F3485E">
      <w:pPr>
        <w:pStyle w:val="ListParagraph"/>
        <w:ind w:left="780"/>
      </w:pPr>
    </w:p>
    <w:p w14:paraId="05EC4C22" w14:textId="76FE9A56" w:rsidR="00B6781B" w:rsidRDefault="009F7DCD" w:rsidP="00F3485E">
      <w:pPr>
        <w:pStyle w:val="Heading2"/>
        <w:numPr>
          <w:ilvl w:val="1"/>
          <w:numId w:val="2"/>
        </w:numPr>
      </w:pPr>
      <w:bookmarkStart w:id="12" w:name="_Toc168688625"/>
      <w:r>
        <w:t>Decomposition Description</w:t>
      </w:r>
      <w:bookmarkEnd w:id="12"/>
    </w:p>
    <w:p w14:paraId="48D82B87" w14:textId="77777777" w:rsidR="00F3485E" w:rsidRDefault="00F3485E" w:rsidP="00F3485E">
      <w:pPr>
        <w:pStyle w:val="ListParagraph"/>
      </w:pPr>
    </w:p>
    <w:p w14:paraId="4FC9423A" w14:textId="77777777" w:rsidR="00F3485E" w:rsidRPr="00F3485E" w:rsidRDefault="00F3485E" w:rsidP="00F3485E">
      <w:pPr>
        <w:pStyle w:val="ListParagraph"/>
        <w:ind w:left="780"/>
      </w:pPr>
    </w:p>
    <w:p w14:paraId="071286DB" w14:textId="09B7158D" w:rsidR="009F7DCD" w:rsidRDefault="009F7DCD" w:rsidP="00F3485E">
      <w:pPr>
        <w:pStyle w:val="Heading2"/>
        <w:numPr>
          <w:ilvl w:val="1"/>
          <w:numId w:val="2"/>
        </w:numPr>
      </w:pPr>
      <w:bookmarkStart w:id="13" w:name="_Toc168688626"/>
      <w:r>
        <w:t>Design Rationale</w:t>
      </w:r>
      <w:bookmarkEnd w:id="13"/>
    </w:p>
    <w:p w14:paraId="3A2A7429" w14:textId="77777777" w:rsidR="00F3485E" w:rsidRPr="00F3485E" w:rsidRDefault="00F3485E" w:rsidP="00F3485E">
      <w:pPr>
        <w:pStyle w:val="ListParagraph"/>
        <w:ind w:left="780"/>
      </w:pPr>
    </w:p>
    <w:p w14:paraId="10A2333C" w14:textId="77777777" w:rsidR="00B658EB" w:rsidRPr="00B658EB" w:rsidRDefault="00B658EB" w:rsidP="00B658EB"/>
    <w:p w14:paraId="76EF9F63" w14:textId="77777777" w:rsidR="00D055DC" w:rsidRDefault="00D055DC">
      <w:r>
        <w:br w:type="page"/>
      </w:r>
    </w:p>
    <w:p w14:paraId="181AD5B2" w14:textId="6D7F0A83" w:rsidR="008B1BA6" w:rsidRDefault="00EF2FB4" w:rsidP="001C32DE">
      <w:pPr>
        <w:pStyle w:val="Heading1"/>
        <w:numPr>
          <w:ilvl w:val="0"/>
          <w:numId w:val="2"/>
        </w:numPr>
      </w:pPr>
      <w:bookmarkStart w:id="14" w:name="_Toc168688627"/>
      <w:r>
        <w:lastRenderedPageBreak/>
        <w:t>Data Design</w:t>
      </w:r>
      <w:bookmarkEnd w:id="14"/>
    </w:p>
    <w:p w14:paraId="06C1D7DC" w14:textId="77777777" w:rsidR="001C32DE" w:rsidRPr="001C32DE" w:rsidRDefault="001C32DE" w:rsidP="001C32DE"/>
    <w:p w14:paraId="33AAB722" w14:textId="2FBA1863" w:rsidR="00EF2FB4" w:rsidRDefault="001C32DE" w:rsidP="00E95343">
      <w:pPr>
        <w:pStyle w:val="Heading2"/>
      </w:pPr>
      <w:bookmarkStart w:id="15" w:name="_Toc168688628"/>
      <w:r>
        <w:t xml:space="preserve">4.1 </w:t>
      </w:r>
      <w:r w:rsidR="00EF2FB4">
        <w:t>Data Description</w:t>
      </w:r>
      <w:bookmarkEnd w:id="15"/>
    </w:p>
    <w:p w14:paraId="14CB6B30" w14:textId="77777777" w:rsidR="001C32DE" w:rsidRPr="001C32DE" w:rsidRDefault="001C32DE" w:rsidP="001C32DE"/>
    <w:p w14:paraId="58CA2D17" w14:textId="58C92925" w:rsidR="00E95343" w:rsidRDefault="001C32DE" w:rsidP="00E95343">
      <w:pPr>
        <w:pStyle w:val="Heading2"/>
      </w:pPr>
      <w:bookmarkStart w:id="16" w:name="_Toc168688629"/>
      <w:r>
        <w:t xml:space="preserve">4.2 </w:t>
      </w:r>
      <w:r w:rsidR="00E95343">
        <w:t xml:space="preserve">Data </w:t>
      </w:r>
      <w:r>
        <w:t>Dictionary</w:t>
      </w:r>
      <w:bookmarkEnd w:id="16"/>
    </w:p>
    <w:p w14:paraId="3C22D7BE" w14:textId="77777777" w:rsidR="001C32DE" w:rsidRPr="001C32DE" w:rsidRDefault="001C32DE" w:rsidP="001C32DE"/>
    <w:p w14:paraId="582A518B" w14:textId="77777777" w:rsidR="008B1BA6" w:rsidRDefault="008B1BA6">
      <w:r>
        <w:br w:type="page"/>
      </w:r>
    </w:p>
    <w:p w14:paraId="337BA8DC" w14:textId="14623D03" w:rsidR="008B1BA6" w:rsidRPr="00B72491" w:rsidRDefault="00E8483E" w:rsidP="004E41E4">
      <w:pPr>
        <w:pStyle w:val="Heading1"/>
        <w:numPr>
          <w:ilvl w:val="0"/>
          <w:numId w:val="2"/>
        </w:numPr>
      </w:pPr>
      <w:bookmarkStart w:id="17" w:name="_Toc168688630"/>
      <w:r w:rsidRPr="00B72491">
        <w:lastRenderedPageBreak/>
        <w:t>Component Design</w:t>
      </w:r>
      <w:bookmarkEnd w:id="17"/>
    </w:p>
    <w:p w14:paraId="1513FC6E" w14:textId="77777777" w:rsidR="008B1BA6" w:rsidRDefault="008B1BA6">
      <w:r>
        <w:br w:type="page"/>
      </w:r>
    </w:p>
    <w:p w14:paraId="5E69AA4E" w14:textId="4B00C815" w:rsidR="008B1BA6" w:rsidRDefault="004E41E4" w:rsidP="00504CB6">
      <w:pPr>
        <w:pStyle w:val="Heading1"/>
        <w:numPr>
          <w:ilvl w:val="0"/>
          <w:numId w:val="2"/>
        </w:numPr>
      </w:pPr>
      <w:bookmarkStart w:id="18" w:name="_Toc168688631"/>
      <w:r w:rsidRPr="00504CB6">
        <w:lastRenderedPageBreak/>
        <w:t xml:space="preserve">Human </w:t>
      </w:r>
      <w:r w:rsidR="00636534" w:rsidRPr="00504CB6">
        <w:t>Interface Design</w:t>
      </w:r>
      <w:bookmarkEnd w:id="18"/>
    </w:p>
    <w:p w14:paraId="53DEB8A3" w14:textId="77777777" w:rsidR="006C5947" w:rsidRPr="006C5947" w:rsidRDefault="006C5947" w:rsidP="006C5947"/>
    <w:p w14:paraId="049EDCD0" w14:textId="6ACBAA04" w:rsidR="00636534" w:rsidRDefault="00636534" w:rsidP="006C5947">
      <w:pPr>
        <w:pStyle w:val="Heading2"/>
        <w:numPr>
          <w:ilvl w:val="1"/>
          <w:numId w:val="2"/>
        </w:numPr>
      </w:pPr>
      <w:bookmarkStart w:id="19" w:name="_Toc168688632"/>
      <w:r>
        <w:t>Overview of User Interface</w:t>
      </w:r>
      <w:bookmarkEnd w:id="19"/>
    </w:p>
    <w:p w14:paraId="13A2E22E" w14:textId="77777777" w:rsidR="006C5947" w:rsidRPr="006C5947" w:rsidRDefault="006C5947" w:rsidP="006C5947">
      <w:pPr>
        <w:pStyle w:val="ListParagraph"/>
        <w:ind w:left="780"/>
      </w:pPr>
    </w:p>
    <w:p w14:paraId="0D8729C3" w14:textId="3C0124FD" w:rsidR="00636534" w:rsidRDefault="00636534" w:rsidP="006C5947">
      <w:pPr>
        <w:pStyle w:val="Heading2"/>
        <w:numPr>
          <w:ilvl w:val="1"/>
          <w:numId w:val="2"/>
        </w:numPr>
      </w:pPr>
      <w:bookmarkStart w:id="20" w:name="_Toc168688633"/>
      <w:r>
        <w:t>Screen Images</w:t>
      </w:r>
      <w:bookmarkEnd w:id="20"/>
    </w:p>
    <w:p w14:paraId="06DCDA3B" w14:textId="77777777" w:rsidR="006C5947" w:rsidRDefault="006C5947" w:rsidP="006C5947">
      <w:pPr>
        <w:pStyle w:val="ListParagraph"/>
      </w:pPr>
    </w:p>
    <w:p w14:paraId="6917400D" w14:textId="77777777" w:rsidR="006C5947" w:rsidRPr="006C5947" w:rsidRDefault="006C5947" w:rsidP="006C5947">
      <w:pPr>
        <w:pStyle w:val="ListParagraph"/>
        <w:ind w:left="780"/>
      </w:pPr>
    </w:p>
    <w:p w14:paraId="73B17B82" w14:textId="6759B543" w:rsidR="000608B2" w:rsidRDefault="000608B2" w:rsidP="006C5947">
      <w:pPr>
        <w:pStyle w:val="Heading2"/>
        <w:numPr>
          <w:ilvl w:val="1"/>
          <w:numId w:val="2"/>
        </w:numPr>
      </w:pPr>
      <w:bookmarkStart w:id="21" w:name="_Toc168688634"/>
      <w:r>
        <w:t>Screen Objects and Actions</w:t>
      </w:r>
      <w:bookmarkEnd w:id="21"/>
    </w:p>
    <w:p w14:paraId="0026B0CF" w14:textId="77777777" w:rsidR="006C5947" w:rsidRPr="006C5947" w:rsidRDefault="006C5947" w:rsidP="006C5947">
      <w:pPr>
        <w:pStyle w:val="ListParagraph"/>
        <w:ind w:left="780"/>
      </w:pPr>
    </w:p>
    <w:p w14:paraId="4794B43C" w14:textId="77777777" w:rsidR="008B1BA6" w:rsidRDefault="008B1BA6">
      <w:r>
        <w:br w:type="page"/>
      </w:r>
    </w:p>
    <w:p w14:paraId="1E0F2B19" w14:textId="598A2C93" w:rsidR="008B1BA6" w:rsidRDefault="00E12B2A" w:rsidP="00984A32">
      <w:pPr>
        <w:pStyle w:val="Heading1"/>
        <w:numPr>
          <w:ilvl w:val="0"/>
          <w:numId w:val="2"/>
        </w:numPr>
      </w:pPr>
      <w:bookmarkStart w:id="22" w:name="_Toc168688635"/>
      <w:r>
        <w:lastRenderedPageBreak/>
        <w:t>Requirements Matri</w:t>
      </w:r>
      <w:r w:rsidR="00511F92">
        <w:t>x</w:t>
      </w:r>
      <w:bookmarkEnd w:id="22"/>
    </w:p>
    <w:p w14:paraId="1707AC54" w14:textId="653FF6FE" w:rsidR="00C40AAA" w:rsidRDefault="00C40AAA" w:rsidP="00C40AAA"/>
    <w:p w14:paraId="61F358F8" w14:textId="77777777" w:rsidR="00C40AAA" w:rsidRDefault="00C40AAA">
      <w:r>
        <w:br w:type="page"/>
      </w:r>
    </w:p>
    <w:p w14:paraId="4814E91E" w14:textId="11596D04" w:rsidR="00C40AAA" w:rsidRPr="00C40AAA" w:rsidRDefault="00FA4D35" w:rsidP="00AD0CD9">
      <w:pPr>
        <w:pStyle w:val="Heading1"/>
        <w:numPr>
          <w:ilvl w:val="0"/>
          <w:numId w:val="2"/>
        </w:numPr>
      </w:pPr>
      <w:bookmarkStart w:id="23" w:name="_Toc168688636"/>
      <w:r>
        <w:lastRenderedPageBreak/>
        <w:t>Appendices</w:t>
      </w:r>
      <w:bookmarkEnd w:id="23"/>
    </w:p>
    <w:p w14:paraId="137E2DAD" w14:textId="363F7977" w:rsidR="008B1BA6" w:rsidRDefault="008B1BA6"/>
    <w:sectPr w:rsidR="008B1BA6" w:rsidSect="005A254C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AD82A" w14:textId="77777777" w:rsidR="009978A2" w:rsidRDefault="009978A2" w:rsidP="0017502F">
      <w:pPr>
        <w:spacing w:after="0" w:line="240" w:lineRule="auto"/>
      </w:pPr>
      <w:r>
        <w:separator/>
      </w:r>
    </w:p>
  </w:endnote>
  <w:endnote w:type="continuationSeparator" w:id="0">
    <w:p w14:paraId="22AA258A" w14:textId="77777777" w:rsidR="009978A2" w:rsidRDefault="009978A2" w:rsidP="0017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009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1D70C" w14:textId="70B4DED6" w:rsidR="0017502F" w:rsidRDefault="00175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D16B" w14:textId="77777777" w:rsidR="0017502F" w:rsidRDefault="00175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8DDB0" w14:textId="77777777" w:rsidR="009978A2" w:rsidRDefault="009978A2" w:rsidP="0017502F">
      <w:pPr>
        <w:spacing w:after="0" w:line="240" w:lineRule="auto"/>
      </w:pPr>
      <w:r>
        <w:separator/>
      </w:r>
    </w:p>
  </w:footnote>
  <w:footnote w:type="continuationSeparator" w:id="0">
    <w:p w14:paraId="4FBAA3EA" w14:textId="77777777" w:rsidR="009978A2" w:rsidRDefault="009978A2" w:rsidP="00175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45A26"/>
    <w:multiLevelType w:val="multilevel"/>
    <w:tmpl w:val="8EF82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D16164"/>
    <w:multiLevelType w:val="multilevel"/>
    <w:tmpl w:val="5D18C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336884331">
    <w:abstractNumId w:val="1"/>
  </w:num>
  <w:num w:numId="2" w16cid:durableId="11978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8"/>
    <w:rsid w:val="000608B2"/>
    <w:rsid w:val="00061EA0"/>
    <w:rsid w:val="000653AB"/>
    <w:rsid w:val="00072D35"/>
    <w:rsid w:val="00086064"/>
    <w:rsid w:val="00093C7D"/>
    <w:rsid w:val="000978F2"/>
    <w:rsid w:val="000B254B"/>
    <w:rsid w:val="000C1CD3"/>
    <w:rsid w:val="00103AED"/>
    <w:rsid w:val="00112E04"/>
    <w:rsid w:val="001303F0"/>
    <w:rsid w:val="001435C6"/>
    <w:rsid w:val="00166FCF"/>
    <w:rsid w:val="00170D13"/>
    <w:rsid w:val="0017502F"/>
    <w:rsid w:val="00182DF7"/>
    <w:rsid w:val="001830B8"/>
    <w:rsid w:val="0018407F"/>
    <w:rsid w:val="0019328E"/>
    <w:rsid w:val="001C2F77"/>
    <w:rsid w:val="001C32DE"/>
    <w:rsid w:val="0020302D"/>
    <w:rsid w:val="0024022B"/>
    <w:rsid w:val="00285623"/>
    <w:rsid w:val="00290CC9"/>
    <w:rsid w:val="002D06D2"/>
    <w:rsid w:val="002D514E"/>
    <w:rsid w:val="002D76CF"/>
    <w:rsid w:val="002E7FF9"/>
    <w:rsid w:val="002F25D0"/>
    <w:rsid w:val="002F5F9F"/>
    <w:rsid w:val="00312010"/>
    <w:rsid w:val="00352CD0"/>
    <w:rsid w:val="003546A3"/>
    <w:rsid w:val="00354C28"/>
    <w:rsid w:val="0036121A"/>
    <w:rsid w:val="00363E36"/>
    <w:rsid w:val="00373AEE"/>
    <w:rsid w:val="003A1222"/>
    <w:rsid w:val="003D535E"/>
    <w:rsid w:val="003E77AE"/>
    <w:rsid w:val="003F7BE9"/>
    <w:rsid w:val="00401926"/>
    <w:rsid w:val="00430FE0"/>
    <w:rsid w:val="00437951"/>
    <w:rsid w:val="004472E7"/>
    <w:rsid w:val="00464FC2"/>
    <w:rsid w:val="004E41E4"/>
    <w:rsid w:val="00504CB6"/>
    <w:rsid w:val="00511F92"/>
    <w:rsid w:val="0051217C"/>
    <w:rsid w:val="00520708"/>
    <w:rsid w:val="0053441A"/>
    <w:rsid w:val="00551DAD"/>
    <w:rsid w:val="005762EE"/>
    <w:rsid w:val="00581643"/>
    <w:rsid w:val="00581B2D"/>
    <w:rsid w:val="005A254C"/>
    <w:rsid w:val="005D1A90"/>
    <w:rsid w:val="005F37DE"/>
    <w:rsid w:val="005F5BB3"/>
    <w:rsid w:val="00600E23"/>
    <w:rsid w:val="0061091D"/>
    <w:rsid w:val="00614D1E"/>
    <w:rsid w:val="00636534"/>
    <w:rsid w:val="00637DB1"/>
    <w:rsid w:val="00685B52"/>
    <w:rsid w:val="006B4DD8"/>
    <w:rsid w:val="006C5947"/>
    <w:rsid w:val="006F014F"/>
    <w:rsid w:val="006F5B82"/>
    <w:rsid w:val="007011A6"/>
    <w:rsid w:val="00723EE2"/>
    <w:rsid w:val="007367B9"/>
    <w:rsid w:val="00764FF9"/>
    <w:rsid w:val="0076588A"/>
    <w:rsid w:val="0077324D"/>
    <w:rsid w:val="00781A7F"/>
    <w:rsid w:val="00783DF5"/>
    <w:rsid w:val="007A149F"/>
    <w:rsid w:val="007A7D5E"/>
    <w:rsid w:val="007C2416"/>
    <w:rsid w:val="007C5704"/>
    <w:rsid w:val="007D4331"/>
    <w:rsid w:val="007F6599"/>
    <w:rsid w:val="0082230C"/>
    <w:rsid w:val="00886297"/>
    <w:rsid w:val="008A7FD9"/>
    <w:rsid w:val="008B1BA6"/>
    <w:rsid w:val="008C1B60"/>
    <w:rsid w:val="008C1CFC"/>
    <w:rsid w:val="008C2B9A"/>
    <w:rsid w:val="008D03DA"/>
    <w:rsid w:val="009658D0"/>
    <w:rsid w:val="009770A8"/>
    <w:rsid w:val="00984A32"/>
    <w:rsid w:val="009978A2"/>
    <w:rsid w:val="009A1093"/>
    <w:rsid w:val="009B3AAC"/>
    <w:rsid w:val="009C1A69"/>
    <w:rsid w:val="009E771D"/>
    <w:rsid w:val="009F6CBC"/>
    <w:rsid w:val="009F7DCD"/>
    <w:rsid w:val="00A00548"/>
    <w:rsid w:val="00A217F4"/>
    <w:rsid w:val="00A46DBD"/>
    <w:rsid w:val="00A52454"/>
    <w:rsid w:val="00AC0FC9"/>
    <w:rsid w:val="00AC2294"/>
    <w:rsid w:val="00AD0CD9"/>
    <w:rsid w:val="00AE608E"/>
    <w:rsid w:val="00B42C87"/>
    <w:rsid w:val="00B658EB"/>
    <w:rsid w:val="00B6781B"/>
    <w:rsid w:val="00B72491"/>
    <w:rsid w:val="00B80D39"/>
    <w:rsid w:val="00BB6FA1"/>
    <w:rsid w:val="00BC1776"/>
    <w:rsid w:val="00BD4830"/>
    <w:rsid w:val="00BF1FD9"/>
    <w:rsid w:val="00C33B76"/>
    <w:rsid w:val="00C40AAA"/>
    <w:rsid w:val="00C54022"/>
    <w:rsid w:val="00C72774"/>
    <w:rsid w:val="00C759DA"/>
    <w:rsid w:val="00C813D7"/>
    <w:rsid w:val="00CA49A7"/>
    <w:rsid w:val="00CA5076"/>
    <w:rsid w:val="00CA7FE7"/>
    <w:rsid w:val="00CC40CB"/>
    <w:rsid w:val="00CE7C4D"/>
    <w:rsid w:val="00CF5725"/>
    <w:rsid w:val="00D055DC"/>
    <w:rsid w:val="00D15EBC"/>
    <w:rsid w:val="00D1624F"/>
    <w:rsid w:val="00DA22BD"/>
    <w:rsid w:val="00DD714A"/>
    <w:rsid w:val="00DD7A05"/>
    <w:rsid w:val="00E12B2A"/>
    <w:rsid w:val="00E71337"/>
    <w:rsid w:val="00E8259B"/>
    <w:rsid w:val="00E8483E"/>
    <w:rsid w:val="00E95343"/>
    <w:rsid w:val="00EA111D"/>
    <w:rsid w:val="00EA4FC1"/>
    <w:rsid w:val="00EA6693"/>
    <w:rsid w:val="00EB3FFD"/>
    <w:rsid w:val="00EB5333"/>
    <w:rsid w:val="00EC07CB"/>
    <w:rsid w:val="00ED2C02"/>
    <w:rsid w:val="00EE6906"/>
    <w:rsid w:val="00EF2FB4"/>
    <w:rsid w:val="00EF6870"/>
    <w:rsid w:val="00F259AC"/>
    <w:rsid w:val="00F3485E"/>
    <w:rsid w:val="00F36558"/>
    <w:rsid w:val="00F42F18"/>
    <w:rsid w:val="00F85752"/>
    <w:rsid w:val="00FA4D35"/>
    <w:rsid w:val="00FB59BF"/>
    <w:rsid w:val="00FC0867"/>
    <w:rsid w:val="00FC08E8"/>
    <w:rsid w:val="00FC4411"/>
    <w:rsid w:val="00FD4E48"/>
    <w:rsid w:val="00FE3BE8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B7FB9"/>
  <w15:chartTrackingRefBased/>
  <w15:docId w15:val="{8B6E5BFE-C180-4583-8794-9FF6BBD2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0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90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7A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7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F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5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FF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2F"/>
  </w:style>
  <w:style w:type="paragraph" w:styleId="Footer">
    <w:name w:val="footer"/>
    <w:basedOn w:val="Normal"/>
    <w:link w:val="FooterChar"/>
    <w:uiPriority w:val="99"/>
    <w:unhideWhenUsed/>
    <w:rsid w:val="0017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2F"/>
  </w:style>
  <w:style w:type="paragraph" w:styleId="ListParagraph">
    <w:name w:val="List Paragraph"/>
    <w:basedOn w:val="Normal"/>
    <w:uiPriority w:val="34"/>
    <w:qFormat/>
    <w:rsid w:val="00FC08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A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0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7AE"/>
    <w:rPr>
      <w:rFonts w:ascii="Times New Roman" w:eastAsiaTheme="majorEastAsia" w:hAnsi="Times New Roman" w:cstheme="majorBidi"/>
      <w:b/>
      <w:color w:val="000000" w:themeColor="text1"/>
      <w:sz w:val="27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F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C40CB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40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0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49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omoseArnoldPatrick/Reces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5F13-8F8E-4DDA-A668-A121AB4B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15</Pages>
  <Words>1000</Words>
  <Characters>5890</Characters>
  <Application>Microsoft Office Word</Application>
  <DocSecurity>0</DocSecurity>
  <Lines>310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KISOMOSE ARNOLD PATRICK</dc:creator>
  <cp:keywords/>
  <dc:description/>
  <cp:lastModifiedBy>KISOMOSE ARNOLD PATRICK</cp:lastModifiedBy>
  <cp:revision>156</cp:revision>
  <dcterms:created xsi:type="dcterms:W3CDTF">2024-06-05T18:59:00Z</dcterms:created>
  <dcterms:modified xsi:type="dcterms:W3CDTF">2024-06-07T19:26:00Z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8a81bcb254909b30fd6e83c43559375d621295f2c8f36b682b5f99d5ffb6befb</vt:lpwstr>
  </property>
</Properties>
</file>