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CDD3F" w14:textId="2E361639" w:rsidR="00D66CD9" w:rsidRDefault="0030571B">
      <w:r>
        <w:t>asdasdasfjfkajsdfTESZTSZÖVEGasdasdasd</w:t>
      </w:r>
    </w:p>
    <w:sectPr w:rsidR="00D66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8E"/>
    <w:rsid w:val="0030571B"/>
    <w:rsid w:val="0090108E"/>
    <w:rsid w:val="00D6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53801"/>
  <w15:chartTrackingRefBased/>
  <w15:docId w15:val="{4F049C03-AB7A-4710-B4B7-76BF12B1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34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Kiss</dc:creator>
  <cp:keywords/>
  <dc:description/>
  <cp:lastModifiedBy>Máté Kiss</cp:lastModifiedBy>
  <cp:revision>2</cp:revision>
  <dcterms:created xsi:type="dcterms:W3CDTF">2021-01-21T19:59:00Z</dcterms:created>
  <dcterms:modified xsi:type="dcterms:W3CDTF">2021-01-21T19:59:00Z</dcterms:modified>
</cp:coreProperties>
</file>