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983A" w14:textId="5639A719" w:rsidR="00F20D7D" w:rsidRPr="005E45F2" w:rsidRDefault="006C7E73" w:rsidP="006C7E73">
      <w:pPr>
        <w:jc w:val="center"/>
        <w:rPr>
          <w:sz w:val="52"/>
          <w:szCs w:val="52"/>
        </w:rPr>
      </w:pPr>
      <w:r w:rsidRPr="005E45F2">
        <w:rPr>
          <w:sz w:val="52"/>
          <w:szCs w:val="52"/>
        </w:rPr>
        <w:t>Adatbázis (terv)</w:t>
      </w:r>
    </w:p>
    <w:p w14:paraId="7CCC3DB3" w14:textId="4267F124" w:rsidR="006C7E73" w:rsidRDefault="006C7E73" w:rsidP="006C7E73">
      <w:pPr>
        <w:jc w:val="center"/>
      </w:pPr>
    </w:p>
    <w:p w14:paraId="289AC853" w14:textId="5BBB34EC" w:rsidR="006C7E73" w:rsidRDefault="006C7E73" w:rsidP="006C7E73">
      <w:r w:rsidRPr="005E45F2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1. Products (termékek):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Admin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/backend: új ruha feltöltése (név, leírás, alapár megadása)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árfríssítés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akciózás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vagy termék törlése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Frontend/mobil: Termékkártyák megjelenítése a főoldalon vagy kategória oldalon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Keresés és szűrés név alapján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Termék részletes megjelenítése (név, leírás, ár)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Product_variants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 (méretek és raktárkészlet):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Admin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/backend: Raktárkészlet feltöltése vagy módosítása méretenként pl.: L-es méretből érkezett x darab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Frontend/mobil: a termékoldalon a méretválasztó gombok kirajzolása (S, M, L, XL)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Kijelzés a vásárlónak, ha egy méret kifogyott (Raktáron vagy készlethiány)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backend automatikusan levonja a készletet a sikeres rendelés után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Product_images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(termékképek):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Admin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/backend: új fotók feltöltése a ruháról és a fő kép beállítása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Frontend/mobil: a terméklista oldalon a fő borítókép megjelenítése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termék részletes oldalán egy lapozható képgaléria kirajzolása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5E45F2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2. </w:t>
      </w:r>
      <w:proofErr w:type="spellStart"/>
      <w:r w:rsidRPr="005E45F2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Users</w:t>
      </w:r>
      <w:proofErr w:type="spellEnd"/>
      <w:r w:rsidRPr="005E45F2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 (felhasználók/vásárlók):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Backend: regisztráció kezelése (jelszó titkosítása/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hashelése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), bejelentkeztetés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Frontend/mobil: Regisztrációs és bejelentkezési űrlap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Profildokumentáció: A vásárló megtekintheti és módosíthatja a saját adatait (név, telefonszám, elmentett címek)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5E45F2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3. </w:t>
      </w:r>
      <w:proofErr w:type="spellStart"/>
      <w:r w:rsidRPr="005E45F2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Orders</w:t>
      </w:r>
      <w:proofErr w:type="spellEnd"/>
      <w:r w:rsidRPr="005E45F2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 (rendelés fejléc):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Backend: 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rendeles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státuszának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fríssítése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pl.: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pending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-&gt;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paid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-&gt;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shipped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Frontend/mobil: vásárló: Rendelés leadása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checkout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folyamat): szállítási cím megadása, végösszeg rögzítése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Vásárló profilban: A vásárló megnézheti a korábbi rendeléseit és azok állapotát (pl. Feldolgozás alatt, Kiszállítva).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Order_items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(rendelt tételek és történeti árak):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Backend: A vásárlás pillanatában lefagyasztja és elmenti a ruhák akkori árát (</w:t>
      </w:r>
      <w:r>
        <w:rPr>
          <w:rFonts w:ascii="Tahoma" w:hAnsi="Tahoma" w:cs="Tahoma"/>
          <w:color w:val="222222"/>
          <w:shd w:val="clear" w:color="auto" w:fill="FFFFFF"/>
        </w:rPr>
        <w:t>⁠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unit_price</w:t>
      </w:r>
      <w:proofErr w:type="spellEnd"/>
      <w:r>
        <w:rPr>
          <w:rFonts w:ascii="Tahoma" w:hAnsi="Tahoma" w:cs="Tahoma"/>
          <w:color w:val="222222"/>
          <w:shd w:val="clear" w:color="auto" w:fill="FFFFFF"/>
        </w:rPr>
        <w:t>⁠</w:t>
      </w:r>
      <w:r>
        <w:rPr>
          <w:rFonts w:ascii="Arial" w:hAnsi="Arial" w:cs="Arial"/>
          <w:color w:val="222222"/>
          <w:shd w:val="clear" w:color="auto" w:fill="FFFFFF"/>
        </w:rPr>
        <w:t>). Ha holnap megváltozik a termék ára a webshopban, ez az archív vásárlási blokk nem változik meg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Frontend/mobil: A megrendelés részleteinél megmutatja a vásárlónak a számlát/összegzőt: pontosan mit vett meg, milyen méretben, hány darabot és mennyiért</w:t>
      </w:r>
    </w:p>
    <w:sectPr w:rsidR="006C7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87"/>
    <w:rsid w:val="005E45F2"/>
    <w:rsid w:val="006C7E73"/>
    <w:rsid w:val="00F20D7D"/>
    <w:rsid w:val="00F6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422C"/>
  <w15:chartTrackingRefBased/>
  <w15:docId w15:val="{3BD5F758-F4AF-4DEF-A57E-946102AC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3</cp:revision>
  <dcterms:created xsi:type="dcterms:W3CDTF">2026-09-21T06:37:00Z</dcterms:created>
  <dcterms:modified xsi:type="dcterms:W3CDTF">2026-09-21T06:38:00Z</dcterms:modified>
</cp:coreProperties>
</file>