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5BE0C2" w14:textId="77777777" w:rsidR="0072482C" w:rsidRDefault="0072482C" w:rsidP="0072482C">
      <w:pPr>
        <w:jc w:val="center"/>
        <w:rPr>
          <w:rFonts w:ascii="Times New Roman" w:hAnsi="Times New Roman" w:cs="Times New Roman"/>
          <w:b/>
          <w:bCs/>
          <w:sz w:val="72"/>
          <w:szCs w:val="72"/>
        </w:rPr>
      </w:pPr>
    </w:p>
    <w:p w14:paraId="66B9B54F" w14:textId="77777777" w:rsidR="0072482C" w:rsidRDefault="0072482C" w:rsidP="0072482C">
      <w:pPr>
        <w:jc w:val="center"/>
        <w:rPr>
          <w:rFonts w:ascii="Times New Roman" w:hAnsi="Times New Roman" w:cs="Times New Roman"/>
          <w:b/>
          <w:bCs/>
          <w:sz w:val="72"/>
          <w:szCs w:val="72"/>
        </w:rPr>
      </w:pPr>
    </w:p>
    <w:p w14:paraId="255927B0" w14:textId="16CA3757" w:rsidR="0072482C" w:rsidRPr="0072482C" w:rsidRDefault="0072482C" w:rsidP="0072482C">
      <w:pPr>
        <w:jc w:val="center"/>
        <w:rPr>
          <w:rFonts w:ascii="Times New Roman" w:hAnsi="Times New Roman" w:cs="Times New Roman"/>
          <w:b/>
          <w:bCs/>
          <w:sz w:val="72"/>
          <w:szCs w:val="72"/>
        </w:rPr>
      </w:pPr>
      <w:r w:rsidRPr="0072482C">
        <w:rPr>
          <w:rFonts w:ascii="Times New Roman" w:hAnsi="Times New Roman" w:cs="Times New Roman"/>
          <w:b/>
          <w:bCs/>
          <w:sz w:val="72"/>
          <w:szCs w:val="72"/>
        </w:rPr>
        <w:t>JEGYZŐKÖNYV</w:t>
      </w:r>
    </w:p>
    <w:p w14:paraId="05E2180B" w14:textId="685D735F" w:rsidR="0072482C" w:rsidRPr="0072482C" w:rsidRDefault="0072482C" w:rsidP="0072482C">
      <w:pPr>
        <w:jc w:val="center"/>
        <w:rPr>
          <w:rFonts w:ascii="Times New Roman" w:hAnsi="Times New Roman" w:cs="Times New Roman"/>
          <w:sz w:val="40"/>
          <w:szCs w:val="40"/>
        </w:rPr>
      </w:pPr>
      <w:r w:rsidRPr="0072482C">
        <w:rPr>
          <w:rFonts w:ascii="Times New Roman" w:hAnsi="Times New Roman" w:cs="Times New Roman"/>
          <w:sz w:val="40"/>
          <w:szCs w:val="40"/>
        </w:rPr>
        <w:t>Adatkezelés XML környezetben</w:t>
      </w:r>
    </w:p>
    <w:p w14:paraId="00A5F934" w14:textId="3AF68873" w:rsidR="0072482C" w:rsidRDefault="0072482C" w:rsidP="0072482C">
      <w:pPr>
        <w:jc w:val="center"/>
        <w:rPr>
          <w:rFonts w:ascii="Times New Roman" w:hAnsi="Times New Roman" w:cs="Times New Roman"/>
          <w:sz w:val="36"/>
          <w:szCs w:val="36"/>
        </w:rPr>
      </w:pPr>
      <w:r w:rsidRPr="0072482C">
        <w:rPr>
          <w:rFonts w:ascii="Times New Roman" w:hAnsi="Times New Roman" w:cs="Times New Roman"/>
          <w:sz w:val="36"/>
          <w:szCs w:val="36"/>
        </w:rPr>
        <w:t>Féléves feladat</w:t>
      </w:r>
    </w:p>
    <w:p w14:paraId="1EDD7527" w14:textId="0DA18537" w:rsidR="003D44D4" w:rsidRPr="003D44D4" w:rsidRDefault="003D44D4" w:rsidP="0072482C">
      <w:pPr>
        <w:jc w:val="center"/>
        <w:rPr>
          <w:rFonts w:ascii="Times New Roman" w:hAnsi="Times New Roman" w:cs="Times New Roman"/>
          <w:sz w:val="32"/>
          <w:szCs w:val="32"/>
          <w:u w:val="single"/>
        </w:rPr>
      </w:pPr>
      <w:r w:rsidRPr="003D44D4">
        <w:rPr>
          <w:rFonts w:ascii="Times New Roman" w:hAnsi="Times New Roman" w:cs="Times New Roman"/>
          <w:sz w:val="32"/>
          <w:szCs w:val="32"/>
          <w:u w:val="single"/>
        </w:rPr>
        <w:t>Időjárás megfigyelő rendszer felépítése</w:t>
      </w:r>
    </w:p>
    <w:p w14:paraId="50B09470" w14:textId="77777777" w:rsidR="0072482C" w:rsidRPr="0072482C" w:rsidRDefault="0072482C">
      <w:pPr>
        <w:rPr>
          <w:rFonts w:ascii="Times New Roman" w:hAnsi="Times New Roman" w:cs="Times New Roman"/>
        </w:rPr>
      </w:pPr>
    </w:p>
    <w:p w14:paraId="010101E3" w14:textId="77777777" w:rsidR="0072482C" w:rsidRPr="0072482C" w:rsidRDefault="0072482C">
      <w:pPr>
        <w:rPr>
          <w:rFonts w:ascii="Times New Roman" w:hAnsi="Times New Roman" w:cs="Times New Roman"/>
        </w:rPr>
      </w:pPr>
    </w:p>
    <w:p w14:paraId="32F0DB2C" w14:textId="77777777" w:rsidR="0072482C" w:rsidRPr="0072482C" w:rsidRDefault="0072482C">
      <w:pPr>
        <w:rPr>
          <w:rFonts w:ascii="Times New Roman" w:hAnsi="Times New Roman" w:cs="Times New Roman"/>
        </w:rPr>
      </w:pPr>
    </w:p>
    <w:p w14:paraId="05D26E2D" w14:textId="77777777" w:rsidR="0072482C" w:rsidRPr="0072482C" w:rsidRDefault="0072482C">
      <w:pPr>
        <w:rPr>
          <w:rFonts w:ascii="Times New Roman" w:hAnsi="Times New Roman" w:cs="Times New Roman"/>
        </w:rPr>
      </w:pPr>
    </w:p>
    <w:p w14:paraId="50F597E8" w14:textId="77777777" w:rsidR="0072482C" w:rsidRPr="0072482C" w:rsidRDefault="0072482C">
      <w:pPr>
        <w:rPr>
          <w:rFonts w:ascii="Times New Roman" w:hAnsi="Times New Roman" w:cs="Times New Roman"/>
        </w:rPr>
      </w:pPr>
    </w:p>
    <w:p w14:paraId="1593BDC9" w14:textId="77777777" w:rsidR="0072482C" w:rsidRPr="0072482C" w:rsidRDefault="0072482C">
      <w:pPr>
        <w:rPr>
          <w:rFonts w:ascii="Times New Roman" w:hAnsi="Times New Roman" w:cs="Times New Roman"/>
        </w:rPr>
      </w:pPr>
    </w:p>
    <w:p w14:paraId="5A4E9539" w14:textId="77777777" w:rsidR="0072482C" w:rsidRPr="0072482C" w:rsidRDefault="0072482C">
      <w:pPr>
        <w:rPr>
          <w:rFonts w:ascii="Times New Roman" w:hAnsi="Times New Roman" w:cs="Times New Roman"/>
        </w:rPr>
      </w:pPr>
    </w:p>
    <w:p w14:paraId="372DC99E" w14:textId="77777777" w:rsidR="0072482C" w:rsidRPr="0072482C" w:rsidRDefault="0072482C">
      <w:pPr>
        <w:rPr>
          <w:rFonts w:ascii="Times New Roman" w:hAnsi="Times New Roman" w:cs="Times New Roman"/>
        </w:rPr>
      </w:pPr>
    </w:p>
    <w:p w14:paraId="778C768F" w14:textId="77777777" w:rsidR="0072482C" w:rsidRPr="0072482C" w:rsidRDefault="0072482C">
      <w:pPr>
        <w:rPr>
          <w:rFonts w:ascii="Times New Roman" w:hAnsi="Times New Roman" w:cs="Times New Roman"/>
        </w:rPr>
      </w:pPr>
    </w:p>
    <w:p w14:paraId="2A6F6706" w14:textId="77777777" w:rsidR="0072482C" w:rsidRPr="0072482C" w:rsidRDefault="0072482C">
      <w:pPr>
        <w:rPr>
          <w:rFonts w:ascii="Times New Roman" w:hAnsi="Times New Roman" w:cs="Times New Roman"/>
        </w:rPr>
      </w:pPr>
    </w:p>
    <w:p w14:paraId="61296658" w14:textId="77777777" w:rsidR="0072482C" w:rsidRPr="0072482C" w:rsidRDefault="0072482C">
      <w:pPr>
        <w:rPr>
          <w:rFonts w:ascii="Times New Roman" w:hAnsi="Times New Roman" w:cs="Times New Roman"/>
        </w:rPr>
      </w:pPr>
    </w:p>
    <w:p w14:paraId="4598086E" w14:textId="77777777" w:rsidR="0072482C" w:rsidRPr="0072482C" w:rsidRDefault="0072482C">
      <w:pPr>
        <w:rPr>
          <w:rFonts w:ascii="Times New Roman" w:hAnsi="Times New Roman" w:cs="Times New Roman"/>
        </w:rPr>
      </w:pPr>
    </w:p>
    <w:p w14:paraId="2A8F4972" w14:textId="77777777" w:rsidR="0072482C" w:rsidRPr="0072482C" w:rsidRDefault="0072482C">
      <w:pPr>
        <w:rPr>
          <w:rFonts w:ascii="Times New Roman" w:hAnsi="Times New Roman" w:cs="Times New Roman"/>
        </w:rPr>
      </w:pPr>
    </w:p>
    <w:p w14:paraId="1073F7AF" w14:textId="77777777" w:rsidR="0072482C" w:rsidRPr="0072482C" w:rsidRDefault="0072482C">
      <w:pPr>
        <w:rPr>
          <w:rFonts w:ascii="Times New Roman" w:hAnsi="Times New Roman" w:cs="Times New Roman"/>
        </w:rPr>
      </w:pPr>
    </w:p>
    <w:p w14:paraId="1477A1FB" w14:textId="77777777" w:rsidR="0072482C" w:rsidRPr="0072482C" w:rsidRDefault="0072482C">
      <w:pPr>
        <w:rPr>
          <w:rFonts w:ascii="Times New Roman" w:hAnsi="Times New Roman" w:cs="Times New Roman"/>
        </w:rPr>
      </w:pPr>
    </w:p>
    <w:p w14:paraId="2F120E7D" w14:textId="77777777" w:rsidR="0072482C" w:rsidRDefault="0072482C" w:rsidP="0072482C">
      <w:pPr>
        <w:rPr>
          <w:rFonts w:ascii="Times New Roman" w:hAnsi="Times New Roman" w:cs="Times New Roman"/>
          <w:sz w:val="28"/>
          <w:szCs w:val="28"/>
        </w:rPr>
      </w:pPr>
    </w:p>
    <w:p w14:paraId="5CE39974" w14:textId="77777777" w:rsidR="0072482C" w:rsidRDefault="0072482C" w:rsidP="0072482C">
      <w:pPr>
        <w:rPr>
          <w:rFonts w:ascii="Times New Roman" w:hAnsi="Times New Roman" w:cs="Times New Roman"/>
          <w:sz w:val="28"/>
          <w:szCs w:val="28"/>
        </w:rPr>
      </w:pPr>
    </w:p>
    <w:p w14:paraId="75AD6E5C" w14:textId="6F371EBB" w:rsidR="0072482C" w:rsidRPr="0072482C" w:rsidRDefault="0072482C" w:rsidP="003D44D4">
      <w:pPr>
        <w:ind w:left="4956" w:firstLine="708"/>
        <w:rPr>
          <w:rFonts w:ascii="Times New Roman" w:hAnsi="Times New Roman" w:cs="Times New Roman"/>
          <w:sz w:val="32"/>
          <w:szCs w:val="32"/>
        </w:rPr>
      </w:pPr>
      <w:r w:rsidRPr="0072482C">
        <w:rPr>
          <w:rFonts w:ascii="Times New Roman" w:hAnsi="Times New Roman" w:cs="Times New Roman"/>
          <w:sz w:val="32"/>
          <w:szCs w:val="32"/>
        </w:rPr>
        <w:t xml:space="preserve">Készítette: </w:t>
      </w:r>
      <w:r w:rsidRPr="0072482C">
        <w:rPr>
          <w:rFonts w:ascii="Times New Roman" w:hAnsi="Times New Roman" w:cs="Times New Roman"/>
          <w:b/>
          <w:bCs/>
          <w:sz w:val="32"/>
          <w:szCs w:val="32"/>
        </w:rPr>
        <w:t>Kiss Gergő</w:t>
      </w:r>
      <w:r w:rsidRPr="0072482C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39205267" w14:textId="7D6D7415" w:rsidR="002635B3" w:rsidRDefault="0072482C" w:rsidP="0072482C">
      <w:pPr>
        <w:ind w:left="5664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72482C">
        <w:rPr>
          <w:rFonts w:ascii="Times New Roman" w:hAnsi="Times New Roman" w:cs="Times New Roman"/>
          <w:sz w:val="32"/>
          <w:szCs w:val="32"/>
        </w:rPr>
        <w:t>Neptunkód</w:t>
      </w:r>
      <w:proofErr w:type="spellEnd"/>
      <w:r w:rsidRPr="0072482C">
        <w:rPr>
          <w:rFonts w:ascii="Times New Roman" w:hAnsi="Times New Roman" w:cs="Times New Roman"/>
          <w:sz w:val="32"/>
          <w:szCs w:val="32"/>
        </w:rPr>
        <w:t xml:space="preserve">: </w:t>
      </w:r>
      <w:r w:rsidRPr="0072482C">
        <w:rPr>
          <w:rFonts w:ascii="Times New Roman" w:hAnsi="Times New Roman" w:cs="Times New Roman"/>
          <w:b/>
          <w:bCs/>
          <w:sz w:val="32"/>
          <w:szCs w:val="32"/>
        </w:rPr>
        <w:t>BKUPJ9</w:t>
      </w:r>
    </w:p>
    <w:p w14:paraId="1CB6B679" w14:textId="411E5992" w:rsidR="0072482C" w:rsidRDefault="0072482C" w:rsidP="0072482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45F0CE2" w14:textId="5FF241EA" w:rsidR="0072482C" w:rsidRPr="0072482C" w:rsidRDefault="0072482C" w:rsidP="007248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A feladat leírása: </w:t>
      </w:r>
      <w:r>
        <w:rPr>
          <w:rFonts w:ascii="Times New Roman" w:hAnsi="Times New Roman" w:cs="Times New Roman"/>
          <w:sz w:val="24"/>
          <w:szCs w:val="24"/>
        </w:rPr>
        <w:t xml:space="preserve">Egy időjárás megfigyelő és </w:t>
      </w:r>
      <w:proofErr w:type="spellStart"/>
      <w:r>
        <w:rPr>
          <w:rFonts w:ascii="Times New Roman" w:hAnsi="Times New Roman" w:cs="Times New Roman"/>
          <w:sz w:val="24"/>
          <w:szCs w:val="24"/>
        </w:rPr>
        <w:t>előrejelző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állomás </w:t>
      </w:r>
      <w:r w:rsidR="006549EB">
        <w:rPr>
          <w:rFonts w:ascii="Times New Roman" w:hAnsi="Times New Roman" w:cs="Times New Roman"/>
          <w:sz w:val="24"/>
          <w:szCs w:val="24"/>
        </w:rPr>
        <w:t xml:space="preserve">felépítését fogom lemodellezni a feladatban. </w:t>
      </w:r>
      <w:r w:rsidR="003D44D4">
        <w:rPr>
          <w:rFonts w:ascii="Times New Roman" w:hAnsi="Times New Roman" w:cs="Times New Roman"/>
          <w:sz w:val="24"/>
          <w:szCs w:val="24"/>
        </w:rPr>
        <w:t xml:space="preserve">Maga a rendszer 4 entitásból áll, melyek a következők: </w:t>
      </w:r>
      <w:r w:rsidR="003D44D4">
        <w:rPr>
          <w:rFonts w:ascii="Times New Roman" w:hAnsi="Times New Roman" w:cs="Times New Roman"/>
          <w:sz w:val="24"/>
          <w:szCs w:val="24"/>
        </w:rPr>
        <w:br/>
        <w:t xml:space="preserve">szenzorállomás, elosztóközpont, </w:t>
      </w:r>
      <w:proofErr w:type="spellStart"/>
      <w:r w:rsidR="003D44D4">
        <w:rPr>
          <w:rFonts w:ascii="Times New Roman" w:hAnsi="Times New Roman" w:cs="Times New Roman"/>
          <w:sz w:val="24"/>
          <w:szCs w:val="24"/>
        </w:rPr>
        <w:t>előrejelzőállomás</w:t>
      </w:r>
      <w:proofErr w:type="spellEnd"/>
      <w:r w:rsidR="003D44D4">
        <w:rPr>
          <w:rFonts w:ascii="Times New Roman" w:hAnsi="Times New Roman" w:cs="Times New Roman"/>
          <w:sz w:val="24"/>
          <w:szCs w:val="24"/>
        </w:rPr>
        <w:t xml:space="preserve">, monitorozás. </w:t>
      </w:r>
    </w:p>
    <w:sectPr w:rsidR="0072482C" w:rsidRPr="0072482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CA5"/>
    <w:rsid w:val="003D44D4"/>
    <w:rsid w:val="00425159"/>
    <w:rsid w:val="004F538C"/>
    <w:rsid w:val="006549EB"/>
    <w:rsid w:val="0072482C"/>
    <w:rsid w:val="0084297F"/>
    <w:rsid w:val="00F30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7F2CBF"/>
  <w15:chartTrackingRefBased/>
  <w15:docId w15:val="{8382363C-C1D2-4BBE-968A-A395BCEFC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49</Words>
  <Characters>341</Characters>
  <Application>Microsoft Office Word</Application>
  <DocSecurity>0</DocSecurity>
  <Lines>2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GeriBoi@sulid.hu</dc:creator>
  <cp:keywords/>
  <dc:description/>
  <cp:lastModifiedBy>GeriBoi@sulid.hu</cp:lastModifiedBy>
  <cp:revision>4</cp:revision>
  <dcterms:created xsi:type="dcterms:W3CDTF">2021-11-29T10:13:00Z</dcterms:created>
  <dcterms:modified xsi:type="dcterms:W3CDTF">2021-11-29T10:30:00Z</dcterms:modified>
</cp:coreProperties>
</file>