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BF4C6" w14:textId="2D3BDCEF" w:rsidR="00E1271E" w:rsidRPr="001128FA" w:rsidRDefault="00E1271E" w:rsidP="00006CA6">
      <w:pPr>
        <w:pStyle w:val="NormlWeb"/>
        <w:spacing w:before="0" w:beforeAutospacing="0" w:after="0" w:afterAutospacing="0"/>
        <w:jc w:val="both"/>
        <w:rPr>
          <w:rFonts w:asciiTheme="minorHAnsi" w:hAnsiTheme="minorHAnsi" w:cstheme="minorHAnsi"/>
          <w:color w:val="0E101A"/>
          <w:sz w:val="28"/>
          <w:szCs w:val="28"/>
        </w:rPr>
      </w:pPr>
      <w:r w:rsidRPr="001128FA">
        <w:rPr>
          <w:rFonts w:asciiTheme="minorHAnsi" w:hAnsiTheme="minorHAnsi" w:cstheme="minorHAnsi"/>
          <w:color w:val="0E101A"/>
          <w:sz w:val="28"/>
          <w:szCs w:val="28"/>
        </w:rPr>
        <w:t>Vajda-Papír english documentation</w:t>
      </w:r>
    </w:p>
    <w:p w14:paraId="6C978B46" w14:textId="77777777" w:rsidR="00E1271E" w:rsidRDefault="00E1271E" w:rsidP="00006CA6">
      <w:pPr>
        <w:pStyle w:val="NormlWeb"/>
        <w:spacing w:before="0" w:beforeAutospacing="0" w:after="0" w:afterAutospacing="0"/>
        <w:jc w:val="both"/>
        <w:rPr>
          <w:rFonts w:asciiTheme="minorHAnsi" w:hAnsiTheme="minorHAnsi" w:cstheme="minorHAnsi"/>
          <w:color w:val="0E101A"/>
        </w:rPr>
      </w:pPr>
    </w:p>
    <w:p w14:paraId="574807C6" w14:textId="310100A4" w:rsidR="00845723" w:rsidRPr="00845723" w:rsidRDefault="00845723" w:rsidP="00006CA6">
      <w:pPr>
        <w:pStyle w:val="NormlWeb"/>
        <w:spacing w:before="0" w:beforeAutospacing="0" w:after="0" w:afterAutospacing="0"/>
        <w:jc w:val="both"/>
        <w:rPr>
          <w:rFonts w:asciiTheme="minorHAnsi" w:hAnsiTheme="minorHAnsi" w:cstheme="minorHAnsi"/>
          <w:color w:val="0E101A"/>
        </w:rPr>
      </w:pPr>
      <w:r w:rsidRPr="00845723">
        <w:rPr>
          <w:rFonts w:asciiTheme="minorHAnsi" w:hAnsiTheme="minorHAnsi" w:cstheme="minorHAnsi"/>
          <w:color w:val="0E101A"/>
        </w:rPr>
        <w:t>Our chosen company mainly deals with paper products, since they are using specified and highly advanced elements our task was to create a network that can handle this production rate. There are multiple paper-product companies that trust this factory so it is pretty important to satisfy them. The main concern was how we can manage an eco-friendly industrial place while being efficient with production.</w:t>
      </w:r>
    </w:p>
    <w:p w14:paraId="015F1245" w14:textId="729E6B73" w:rsidR="00845723" w:rsidRDefault="00845723" w:rsidP="00006CA6">
      <w:pPr>
        <w:pStyle w:val="NormlWeb"/>
        <w:spacing w:before="0" w:beforeAutospacing="0" w:after="0" w:afterAutospacing="0"/>
        <w:jc w:val="both"/>
        <w:rPr>
          <w:rFonts w:asciiTheme="minorHAnsi" w:hAnsiTheme="minorHAnsi" w:cstheme="minorHAnsi"/>
          <w:color w:val="0E101A"/>
        </w:rPr>
      </w:pPr>
    </w:p>
    <w:p w14:paraId="428D1A4E" w14:textId="00C4729F" w:rsidR="001F010E" w:rsidRPr="00C16B32" w:rsidRDefault="00C16B32" w:rsidP="00006CA6">
      <w:pPr>
        <w:pStyle w:val="NormlWeb"/>
        <w:spacing w:before="0" w:beforeAutospacing="0" w:after="240" w:afterAutospacing="0"/>
        <w:jc w:val="both"/>
        <w:rPr>
          <w:rFonts w:asciiTheme="minorHAnsi" w:hAnsiTheme="minorHAnsi" w:cstheme="minorHAnsi"/>
          <w:color w:val="0E101A"/>
          <w:sz w:val="28"/>
          <w:szCs w:val="28"/>
        </w:rPr>
      </w:pPr>
      <w:r w:rsidRPr="00C16B32">
        <w:rPr>
          <w:rFonts w:asciiTheme="minorHAnsi" w:hAnsiTheme="minorHAnsi" w:cstheme="minorHAnsi"/>
          <w:color w:val="0E101A"/>
          <w:sz w:val="28"/>
          <w:szCs w:val="28"/>
        </w:rPr>
        <w:t>Dunaföldvár location</w:t>
      </w:r>
    </w:p>
    <w:p w14:paraId="374CA4A7" w14:textId="4FCAA3FA" w:rsidR="00845723" w:rsidRDefault="00845723" w:rsidP="00006CA6">
      <w:pPr>
        <w:pStyle w:val="NormlWeb"/>
        <w:spacing w:before="0" w:beforeAutospacing="0" w:after="0" w:afterAutospacing="0"/>
        <w:jc w:val="both"/>
        <w:rPr>
          <w:rFonts w:asciiTheme="minorHAnsi" w:hAnsiTheme="minorHAnsi" w:cstheme="minorHAnsi"/>
          <w:color w:val="0E101A"/>
        </w:rPr>
      </w:pPr>
      <w:r w:rsidRPr="00845723">
        <w:rPr>
          <w:rFonts w:asciiTheme="minorHAnsi" w:hAnsiTheme="minorHAnsi" w:cstheme="minorHAnsi"/>
          <w:color w:val="0E101A"/>
        </w:rPr>
        <w:t>The </w:t>
      </w:r>
      <w:r w:rsidRPr="00D17271">
        <w:rPr>
          <w:rStyle w:val="Kiemels2"/>
          <w:rFonts w:asciiTheme="minorHAnsi" w:hAnsiTheme="minorHAnsi" w:cstheme="minorHAnsi"/>
          <w:color w:val="0070C0"/>
        </w:rPr>
        <w:t>blue area</w:t>
      </w:r>
      <w:r w:rsidRPr="00845723">
        <w:rPr>
          <w:rFonts w:asciiTheme="minorHAnsi" w:hAnsiTheme="minorHAnsi" w:cstheme="minorHAnsi"/>
          <w:color w:val="0E101A"/>
        </w:rPr>
        <w:t> is mainly functioning as a receipt point for the paper materials coming in, there is high traffic due to its task.</w:t>
      </w:r>
      <w:r w:rsidR="005269A0">
        <w:rPr>
          <w:rFonts w:asciiTheme="minorHAnsi" w:hAnsiTheme="minorHAnsi" w:cstheme="minorHAnsi"/>
          <w:color w:val="0E101A"/>
        </w:rPr>
        <w:t xml:space="preserve"> We had to implement high quality scanners in order to be able to register the incoming materials to organize them in the best way possible.</w:t>
      </w:r>
      <w:r w:rsidR="000B54AC">
        <w:rPr>
          <w:rFonts w:asciiTheme="minorHAnsi" w:hAnsiTheme="minorHAnsi" w:cstheme="minorHAnsi"/>
          <w:color w:val="0E101A"/>
        </w:rPr>
        <w:t xml:space="preserve"> These scanners are uploading the data via access-points, and send it to the server room so that everyone can see and use the data.</w:t>
      </w:r>
    </w:p>
    <w:p w14:paraId="49B38439" w14:textId="77777777" w:rsidR="00845723" w:rsidRPr="00845723" w:rsidRDefault="00845723" w:rsidP="00006CA6">
      <w:pPr>
        <w:pStyle w:val="NormlWeb"/>
        <w:spacing w:before="0" w:beforeAutospacing="0" w:after="0" w:afterAutospacing="0"/>
        <w:jc w:val="both"/>
        <w:rPr>
          <w:rFonts w:asciiTheme="minorHAnsi" w:hAnsiTheme="minorHAnsi" w:cstheme="minorHAnsi"/>
          <w:color w:val="0E101A"/>
        </w:rPr>
      </w:pPr>
    </w:p>
    <w:p w14:paraId="12556E5E" w14:textId="482A19FB" w:rsidR="00845723" w:rsidRDefault="00845723" w:rsidP="00006CA6">
      <w:pPr>
        <w:pStyle w:val="NormlWeb"/>
        <w:spacing w:before="0" w:beforeAutospacing="0" w:after="0" w:afterAutospacing="0"/>
        <w:jc w:val="both"/>
        <w:rPr>
          <w:rFonts w:asciiTheme="minorHAnsi" w:hAnsiTheme="minorHAnsi" w:cstheme="minorHAnsi"/>
          <w:color w:val="0E101A"/>
        </w:rPr>
      </w:pPr>
      <w:r w:rsidRPr="00845723">
        <w:rPr>
          <w:rFonts w:asciiTheme="minorHAnsi" w:hAnsiTheme="minorHAnsi" w:cstheme="minorHAnsi"/>
          <w:color w:val="0E101A"/>
        </w:rPr>
        <w:t>The workers at the </w:t>
      </w:r>
      <w:r w:rsidRPr="00D17271">
        <w:rPr>
          <w:rStyle w:val="Kiemels2"/>
          <w:rFonts w:asciiTheme="minorHAnsi" w:hAnsiTheme="minorHAnsi" w:cstheme="minorHAnsi"/>
          <w:color w:val="ED7D31" w:themeColor="accent2"/>
        </w:rPr>
        <w:t>orange area</w:t>
      </w:r>
      <w:r w:rsidRPr="00D17271">
        <w:rPr>
          <w:rFonts w:asciiTheme="minorHAnsi" w:hAnsiTheme="minorHAnsi" w:cstheme="minorHAnsi"/>
          <w:color w:val="ED7D31" w:themeColor="accent2"/>
        </w:rPr>
        <w:t> </w:t>
      </w:r>
      <w:r w:rsidRPr="00845723">
        <w:rPr>
          <w:rFonts w:asciiTheme="minorHAnsi" w:hAnsiTheme="minorHAnsi" w:cstheme="minorHAnsi"/>
          <w:color w:val="0E101A"/>
        </w:rPr>
        <w:t>are dealing with the crafting of paper, which can be used to make paper products later in the sequence of production.</w:t>
      </w:r>
      <w:r w:rsidR="00F048DA">
        <w:rPr>
          <w:rFonts w:asciiTheme="minorHAnsi" w:hAnsiTheme="minorHAnsi" w:cstheme="minorHAnsi"/>
          <w:color w:val="0E101A"/>
        </w:rPr>
        <w:t xml:space="preserve"> In this area we deployed a few industiral computer in order to be more efficient with these machines. These are automated robots but sometimes the workers have to invervene.</w:t>
      </w:r>
    </w:p>
    <w:p w14:paraId="0208DA52" w14:textId="77777777" w:rsidR="00845723" w:rsidRPr="00845723" w:rsidRDefault="00845723" w:rsidP="00006CA6">
      <w:pPr>
        <w:pStyle w:val="NormlWeb"/>
        <w:spacing w:before="0" w:beforeAutospacing="0" w:after="0" w:afterAutospacing="0"/>
        <w:jc w:val="both"/>
        <w:rPr>
          <w:rFonts w:asciiTheme="minorHAnsi" w:hAnsiTheme="minorHAnsi" w:cstheme="minorHAnsi"/>
          <w:color w:val="0E101A"/>
        </w:rPr>
      </w:pPr>
    </w:p>
    <w:p w14:paraId="7277C6F7" w14:textId="58A12AEF" w:rsidR="00845723" w:rsidRDefault="00845723" w:rsidP="00006CA6">
      <w:pPr>
        <w:pStyle w:val="NormlWeb"/>
        <w:spacing w:before="0" w:beforeAutospacing="0" w:after="0" w:afterAutospacing="0"/>
        <w:jc w:val="both"/>
        <w:rPr>
          <w:rFonts w:asciiTheme="minorHAnsi" w:hAnsiTheme="minorHAnsi" w:cstheme="minorHAnsi"/>
          <w:color w:val="0E101A"/>
        </w:rPr>
      </w:pPr>
      <w:r w:rsidRPr="00845723">
        <w:rPr>
          <w:rFonts w:asciiTheme="minorHAnsi" w:hAnsiTheme="minorHAnsi" w:cstheme="minorHAnsi"/>
          <w:color w:val="0E101A"/>
        </w:rPr>
        <w:t>We can see in the </w:t>
      </w:r>
      <w:r w:rsidRPr="00D17271">
        <w:rPr>
          <w:rStyle w:val="Kiemels2"/>
          <w:rFonts w:asciiTheme="minorHAnsi" w:hAnsiTheme="minorHAnsi" w:cstheme="minorHAnsi"/>
          <w:color w:val="00B050"/>
        </w:rPr>
        <w:t>green area</w:t>
      </w:r>
      <w:r w:rsidRPr="00D17271">
        <w:rPr>
          <w:rFonts w:asciiTheme="minorHAnsi" w:hAnsiTheme="minorHAnsi" w:cstheme="minorHAnsi"/>
          <w:color w:val="00B050"/>
        </w:rPr>
        <w:t> </w:t>
      </w:r>
      <w:r w:rsidRPr="00845723">
        <w:rPr>
          <w:rFonts w:asciiTheme="minorHAnsi" w:hAnsiTheme="minorHAnsi" w:cstheme="minorHAnsi"/>
          <w:color w:val="0E101A"/>
        </w:rPr>
        <w:t>that this industrial place has to be as efficient as possible with place management, that’s why we have to roll up the already-made paper material.</w:t>
      </w:r>
      <w:r w:rsidR="009C2CB2">
        <w:rPr>
          <w:rFonts w:asciiTheme="minorHAnsi" w:hAnsiTheme="minorHAnsi" w:cstheme="minorHAnsi"/>
          <w:color w:val="0E101A"/>
        </w:rPr>
        <w:t xml:space="preserve"> As already mentioned above, there are scanners to organize the storage.</w:t>
      </w:r>
    </w:p>
    <w:p w14:paraId="05F1DC99" w14:textId="77777777" w:rsidR="00845723" w:rsidRPr="00845723" w:rsidRDefault="00845723" w:rsidP="00006CA6">
      <w:pPr>
        <w:pStyle w:val="NormlWeb"/>
        <w:spacing w:before="0" w:beforeAutospacing="0" w:after="0" w:afterAutospacing="0"/>
        <w:jc w:val="both"/>
        <w:rPr>
          <w:rFonts w:asciiTheme="minorHAnsi" w:hAnsiTheme="minorHAnsi" w:cstheme="minorHAnsi"/>
          <w:color w:val="0E101A"/>
        </w:rPr>
      </w:pPr>
    </w:p>
    <w:p w14:paraId="7818E21F" w14:textId="4872A331" w:rsidR="00845723" w:rsidRDefault="00845723" w:rsidP="00006CA6">
      <w:pPr>
        <w:pStyle w:val="NormlWeb"/>
        <w:spacing w:before="0" w:beforeAutospacing="0" w:after="0" w:afterAutospacing="0"/>
        <w:jc w:val="both"/>
        <w:rPr>
          <w:rFonts w:asciiTheme="minorHAnsi" w:hAnsiTheme="minorHAnsi" w:cstheme="minorHAnsi"/>
          <w:color w:val="0E101A"/>
        </w:rPr>
      </w:pPr>
      <w:r w:rsidRPr="00845723">
        <w:rPr>
          <w:rFonts w:asciiTheme="minorHAnsi" w:hAnsiTheme="minorHAnsi" w:cstheme="minorHAnsi"/>
          <w:color w:val="0E101A"/>
        </w:rPr>
        <w:t>Since we can not store our materials at the production site, we have to move them to a different warehouse and that's when the </w:t>
      </w:r>
      <w:r w:rsidRPr="00D17271">
        <w:rPr>
          <w:rStyle w:val="Kiemels2"/>
          <w:rFonts w:asciiTheme="minorHAnsi" w:hAnsiTheme="minorHAnsi" w:cstheme="minorHAnsi"/>
          <w:color w:val="CCFF66"/>
        </w:rPr>
        <w:t>lime area</w:t>
      </w:r>
      <w:r w:rsidRPr="00D17271">
        <w:rPr>
          <w:rFonts w:asciiTheme="minorHAnsi" w:hAnsiTheme="minorHAnsi" w:cstheme="minorHAnsi"/>
          <w:color w:val="CCFF66"/>
        </w:rPr>
        <w:t> </w:t>
      </w:r>
      <w:r w:rsidRPr="00845723">
        <w:rPr>
          <w:rFonts w:asciiTheme="minorHAnsi" w:hAnsiTheme="minorHAnsi" w:cstheme="minorHAnsi"/>
          <w:color w:val="0E101A"/>
        </w:rPr>
        <w:t>comes in handy.</w:t>
      </w:r>
      <w:r w:rsidR="00FC52B8">
        <w:rPr>
          <w:rFonts w:asciiTheme="minorHAnsi" w:hAnsiTheme="minorHAnsi" w:cstheme="minorHAnsi"/>
          <w:color w:val="0E101A"/>
        </w:rPr>
        <w:t xml:space="preserve"> This place functions as a storage we did not </w:t>
      </w:r>
      <w:proofErr w:type="gramStart"/>
      <w:r w:rsidR="00FC52B8">
        <w:rPr>
          <w:rFonts w:asciiTheme="minorHAnsi" w:hAnsiTheme="minorHAnsi" w:cstheme="minorHAnsi"/>
          <w:color w:val="0E101A"/>
        </w:rPr>
        <w:t>had</w:t>
      </w:r>
      <w:proofErr w:type="gramEnd"/>
      <w:r w:rsidR="00FC52B8">
        <w:rPr>
          <w:rFonts w:asciiTheme="minorHAnsi" w:hAnsiTheme="minorHAnsi" w:cstheme="minorHAnsi"/>
          <w:color w:val="0E101A"/>
        </w:rPr>
        <w:t xml:space="preserve"> to implement any type of extra, just a few access-points.</w:t>
      </w:r>
    </w:p>
    <w:p w14:paraId="6DC1165A" w14:textId="77777777" w:rsidR="00845723" w:rsidRPr="00845723" w:rsidRDefault="00845723" w:rsidP="00006CA6">
      <w:pPr>
        <w:pStyle w:val="NormlWeb"/>
        <w:spacing w:before="0" w:beforeAutospacing="0" w:after="0" w:afterAutospacing="0"/>
        <w:jc w:val="both"/>
        <w:rPr>
          <w:rFonts w:asciiTheme="minorHAnsi" w:hAnsiTheme="minorHAnsi" w:cstheme="minorHAnsi"/>
          <w:color w:val="0E101A"/>
        </w:rPr>
      </w:pPr>
    </w:p>
    <w:p w14:paraId="6DA7AAC8" w14:textId="62C33556" w:rsidR="00845723" w:rsidRDefault="00845723" w:rsidP="00006CA6">
      <w:pPr>
        <w:pStyle w:val="NormlWeb"/>
        <w:spacing w:before="0" w:beforeAutospacing="0" w:after="0" w:afterAutospacing="0"/>
        <w:jc w:val="both"/>
        <w:rPr>
          <w:rFonts w:asciiTheme="minorHAnsi" w:hAnsiTheme="minorHAnsi" w:cstheme="minorHAnsi"/>
          <w:color w:val="0E101A"/>
        </w:rPr>
      </w:pPr>
      <w:r w:rsidRPr="00845723">
        <w:rPr>
          <w:rFonts w:asciiTheme="minorHAnsi" w:hAnsiTheme="minorHAnsi" w:cstheme="minorHAnsi"/>
          <w:color w:val="0E101A"/>
        </w:rPr>
        <w:t>The most complex network is in the </w:t>
      </w:r>
      <w:r w:rsidRPr="00D17271">
        <w:rPr>
          <w:rStyle w:val="Kiemels2"/>
          <w:rFonts w:asciiTheme="minorHAnsi" w:hAnsiTheme="minorHAnsi" w:cstheme="minorHAnsi"/>
          <w:color w:val="FF0000"/>
        </w:rPr>
        <w:t>red area</w:t>
      </w:r>
      <w:r w:rsidRPr="00D17271">
        <w:rPr>
          <w:rFonts w:asciiTheme="minorHAnsi" w:hAnsiTheme="minorHAnsi" w:cstheme="minorHAnsi"/>
          <w:color w:val="FF0000"/>
        </w:rPr>
        <w:t> </w:t>
      </w:r>
      <w:r w:rsidRPr="00845723">
        <w:rPr>
          <w:rFonts w:asciiTheme="minorHAnsi" w:hAnsiTheme="minorHAnsi" w:cstheme="minorHAnsi"/>
          <w:color w:val="0E101A"/>
        </w:rPr>
        <w:t>and it’s an office with a lot of PCs and other end devices. Since we have to manage a whole factory it’s important to employ a lot of highly educated people.</w:t>
      </w:r>
      <w:r w:rsidR="00455FCA">
        <w:rPr>
          <w:rFonts w:asciiTheme="minorHAnsi" w:hAnsiTheme="minorHAnsi" w:cstheme="minorHAnsi"/>
          <w:color w:val="0E101A"/>
        </w:rPr>
        <w:t xml:space="preserve"> To be more specific we added two servers, one primary and one backup server for safety. These are for DHCP, DNS, AD, TFTP, FTP. The printserver is also located in the </w:t>
      </w:r>
      <w:r w:rsidR="001C2141">
        <w:rPr>
          <w:rFonts w:asciiTheme="minorHAnsi" w:hAnsiTheme="minorHAnsi" w:cstheme="minorHAnsi"/>
          <w:color w:val="0E101A"/>
        </w:rPr>
        <w:t>Office including the printers.</w:t>
      </w:r>
    </w:p>
    <w:p w14:paraId="209F99F5" w14:textId="77777777" w:rsidR="00845723" w:rsidRPr="00845723" w:rsidRDefault="00845723" w:rsidP="00006CA6">
      <w:pPr>
        <w:pStyle w:val="NormlWeb"/>
        <w:spacing w:before="0" w:beforeAutospacing="0" w:after="0" w:afterAutospacing="0"/>
        <w:jc w:val="both"/>
        <w:rPr>
          <w:rFonts w:asciiTheme="minorHAnsi" w:hAnsiTheme="minorHAnsi" w:cstheme="minorHAnsi"/>
          <w:color w:val="0E101A"/>
        </w:rPr>
      </w:pPr>
    </w:p>
    <w:p w14:paraId="544FADAC" w14:textId="2996DEAD" w:rsidR="00845723" w:rsidRDefault="00845723" w:rsidP="00006CA6">
      <w:pPr>
        <w:pStyle w:val="NormlWeb"/>
        <w:spacing w:before="0" w:beforeAutospacing="0" w:after="0" w:afterAutospacing="0"/>
        <w:jc w:val="both"/>
        <w:rPr>
          <w:rFonts w:asciiTheme="minorHAnsi" w:hAnsiTheme="minorHAnsi" w:cstheme="minorHAnsi"/>
          <w:color w:val="0E101A"/>
        </w:rPr>
      </w:pPr>
      <w:r w:rsidRPr="00845723">
        <w:rPr>
          <w:rFonts w:asciiTheme="minorHAnsi" w:hAnsiTheme="minorHAnsi" w:cstheme="minorHAnsi"/>
          <w:color w:val="0E101A"/>
        </w:rPr>
        <w:t>At the next stop, we can find the </w:t>
      </w:r>
      <w:r w:rsidRPr="00D17271">
        <w:rPr>
          <w:rStyle w:val="Kiemels2"/>
          <w:rFonts w:asciiTheme="minorHAnsi" w:hAnsiTheme="minorHAnsi" w:cstheme="minorHAnsi"/>
          <w:color w:val="7030A0"/>
        </w:rPr>
        <w:t>purple area</w:t>
      </w:r>
      <w:r w:rsidRPr="00D17271">
        <w:rPr>
          <w:rFonts w:asciiTheme="minorHAnsi" w:hAnsiTheme="minorHAnsi" w:cstheme="minorHAnsi"/>
          <w:color w:val="7030A0"/>
        </w:rPr>
        <w:t> </w:t>
      </w:r>
      <w:r w:rsidRPr="00845723">
        <w:rPr>
          <w:rFonts w:asciiTheme="minorHAnsi" w:hAnsiTheme="minorHAnsi" w:cstheme="minorHAnsi"/>
          <w:color w:val="0E101A"/>
        </w:rPr>
        <w:t>and we have to move our materials here since this is the final production site. We can find a lot of automatically working production lines that can make any type of paper-related product.</w:t>
      </w:r>
      <w:r w:rsidR="00207845">
        <w:rPr>
          <w:rFonts w:asciiTheme="minorHAnsi" w:hAnsiTheme="minorHAnsi" w:cstheme="minorHAnsi"/>
          <w:color w:val="0E101A"/>
        </w:rPr>
        <w:t xml:space="preserve"> These machines are producing in high quantites so the precision is expected, in order to maintain </w:t>
      </w:r>
      <w:proofErr w:type="gramStart"/>
      <w:r w:rsidR="00207845">
        <w:rPr>
          <w:rFonts w:asciiTheme="minorHAnsi" w:hAnsiTheme="minorHAnsi" w:cstheme="minorHAnsi"/>
          <w:color w:val="0E101A"/>
        </w:rPr>
        <w:t>this</w:t>
      </w:r>
      <w:proofErr w:type="gramEnd"/>
      <w:r w:rsidR="00207845">
        <w:rPr>
          <w:rFonts w:asciiTheme="minorHAnsi" w:hAnsiTheme="minorHAnsi" w:cstheme="minorHAnsi"/>
          <w:color w:val="0E101A"/>
        </w:rPr>
        <w:t xml:space="preserve"> we placed a few industial computers here aswell if human help is needed.</w:t>
      </w:r>
    </w:p>
    <w:p w14:paraId="6D4BDE3D" w14:textId="77777777" w:rsidR="00845723" w:rsidRPr="00845723" w:rsidRDefault="00845723" w:rsidP="00006CA6">
      <w:pPr>
        <w:pStyle w:val="NormlWeb"/>
        <w:spacing w:before="0" w:beforeAutospacing="0" w:after="0" w:afterAutospacing="0"/>
        <w:jc w:val="both"/>
        <w:rPr>
          <w:rFonts w:asciiTheme="minorHAnsi" w:hAnsiTheme="minorHAnsi" w:cstheme="minorHAnsi"/>
          <w:color w:val="0E101A"/>
        </w:rPr>
      </w:pPr>
    </w:p>
    <w:p w14:paraId="0FC6726F" w14:textId="0F8F7656" w:rsidR="00845723" w:rsidRPr="00845723" w:rsidRDefault="00845723" w:rsidP="00006CA6">
      <w:pPr>
        <w:pStyle w:val="NormlWeb"/>
        <w:spacing w:before="0" w:beforeAutospacing="0" w:after="0" w:afterAutospacing="0"/>
        <w:jc w:val="both"/>
        <w:rPr>
          <w:rFonts w:asciiTheme="minorHAnsi" w:hAnsiTheme="minorHAnsi" w:cstheme="minorHAnsi"/>
          <w:color w:val="0E101A"/>
        </w:rPr>
      </w:pPr>
      <w:r w:rsidRPr="00845723">
        <w:rPr>
          <w:rFonts w:asciiTheme="minorHAnsi" w:hAnsiTheme="minorHAnsi" w:cstheme="minorHAnsi"/>
          <w:color w:val="0E101A"/>
        </w:rPr>
        <w:t>The </w:t>
      </w:r>
      <w:r w:rsidRPr="00D17271">
        <w:rPr>
          <w:rStyle w:val="Kiemels2"/>
          <w:rFonts w:asciiTheme="minorHAnsi" w:hAnsiTheme="minorHAnsi" w:cstheme="minorHAnsi"/>
          <w:color w:val="FF3399"/>
        </w:rPr>
        <w:t>pink area</w:t>
      </w:r>
      <w:r w:rsidRPr="00D17271">
        <w:rPr>
          <w:rFonts w:asciiTheme="minorHAnsi" w:hAnsiTheme="minorHAnsi" w:cstheme="minorHAnsi"/>
          <w:color w:val="FF3399"/>
        </w:rPr>
        <w:t> </w:t>
      </w:r>
      <w:r w:rsidRPr="00845723">
        <w:rPr>
          <w:rFonts w:asciiTheme="minorHAnsi" w:hAnsiTheme="minorHAnsi" w:cstheme="minorHAnsi"/>
          <w:color w:val="0E101A"/>
        </w:rPr>
        <w:t>is responsible to wrap the already check and accepted paper items into their branding’s wrapping. There is quality control to ensure there are no defective products leaving the factory</w:t>
      </w:r>
      <w:r w:rsidR="00AE2D2E">
        <w:rPr>
          <w:rFonts w:asciiTheme="minorHAnsi" w:hAnsiTheme="minorHAnsi" w:cstheme="minorHAnsi"/>
          <w:color w:val="0E101A"/>
        </w:rPr>
        <w:t xml:space="preserve"> and that’s why we put a lot of end devices here to be confident that the workers here can easily spot any defective product. There is also a machnie that checks out the finished product</w:t>
      </w:r>
      <w:r w:rsidR="00A81F57">
        <w:rPr>
          <w:rFonts w:asciiTheme="minorHAnsi" w:hAnsiTheme="minorHAnsi" w:cstheme="minorHAnsi"/>
          <w:color w:val="0E101A"/>
        </w:rPr>
        <w:t>.</w:t>
      </w:r>
    </w:p>
    <w:p w14:paraId="2EC3BD32" w14:textId="662D19A1" w:rsidR="00DD48A5" w:rsidRDefault="00DD48A5" w:rsidP="00006CA6">
      <w:pPr>
        <w:jc w:val="both"/>
        <w:rPr>
          <w:rFonts w:cstheme="minorHAnsi"/>
        </w:rPr>
      </w:pPr>
    </w:p>
    <w:p w14:paraId="7FD9394D" w14:textId="1CA5874F" w:rsidR="00710F64" w:rsidRPr="00C16B32" w:rsidRDefault="00D02352" w:rsidP="00006CA6">
      <w:pPr>
        <w:pStyle w:val="NormlWeb"/>
        <w:spacing w:before="0" w:beforeAutospacing="0" w:after="240" w:afterAutospacing="0"/>
        <w:jc w:val="both"/>
        <w:rPr>
          <w:rFonts w:asciiTheme="minorHAnsi" w:hAnsiTheme="minorHAnsi" w:cstheme="minorHAnsi"/>
          <w:color w:val="0E101A"/>
          <w:sz w:val="28"/>
          <w:szCs w:val="28"/>
        </w:rPr>
      </w:pPr>
      <w:r>
        <w:rPr>
          <w:rFonts w:asciiTheme="minorHAnsi" w:hAnsiTheme="minorHAnsi" w:cstheme="minorHAnsi"/>
          <w:color w:val="0E101A"/>
          <w:sz w:val="28"/>
          <w:szCs w:val="28"/>
        </w:rPr>
        <w:lastRenderedPageBreak/>
        <w:t>Amazon Web Services</w:t>
      </w:r>
    </w:p>
    <w:p w14:paraId="6B3D1744" w14:textId="2D717B56" w:rsidR="00C16B32" w:rsidRPr="00006CA6" w:rsidRDefault="00AB4501" w:rsidP="00006CA6">
      <w:pPr>
        <w:jc w:val="both"/>
        <w:rPr>
          <w:rFonts w:cstheme="minorHAnsi"/>
          <w:sz w:val="24"/>
          <w:szCs w:val="24"/>
        </w:rPr>
      </w:pPr>
      <w:r w:rsidRPr="00006CA6">
        <w:rPr>
          <w:rFonts w:cstheme="minorHAnsi"/>
          <w:sz w:val="24"/>
          <w:szCs w:val="24"/>
        </w:rPr>
        <w:t xml:space="preserve">This </w:t>
      </w:r>
      <w:r w:rsidRPr="00006CA6">
        <w:rPr>
          <w:rFonts w:cstheme="minorHAnsi"/>
          <w:b/>
          <w:bCs/>
          <w:color w:val="66FF33"/>
          <w:sz w:val="24"/>
          <w:szCs w:val="24"/>
        </w:rPr>
        <w:t>area</w:t>
      </w:r>
      <w:r w:rsidRPr="00006CA6">
        <w:rPr>
          <w:rFonts w:cstheme="minorHAnsi"/>
          <w:sz w:val="24"/>
          <w:szCs w:val="24"/>
        </w:rPr>
        <w:t xml:space="preserve"> </w:t>
      </w:r>
      <w:r w:rsidR="00D02352" w:rsidRPr="00006CA6">
        <w:rPr>
          <w:rFonts w:cstheme="minorHAnsi"/>
          <w:sz w:val="24"/>
          <w:szCs w:val="24"/>
        </w:rPr>
        <w:t xml:space="preserve">is an online </w:t>
      </w:r>
      <w:r w:rsidR="000055D2" w:rsidRPr="00006CA6">
        <w:rPr>
          <w:rFonts w:cstheme="minorHAnsi"/>
          <w:sz w:val="24"/>
          <w:szCs w:val="24"/>
        </w:rPr>
        <w:t>server and is based in the cloud. We can find a webserver just for the vjdpapir.hu website and for it’s domain. There is also an Admin PC to configure other things such as ASA.</w:t>
      </w:r>
    </w:p>
    <w:p w14:paraId="3F8FF6A7" w14:textId="4F893C78" w:rsidR="005D2D23" w:rsidRDefault="005D2D23" w:rsidP="00006CA6">
      <w:pPr>
        <w:jc w:val="both"/>
        <w:rPr>
          <w:rFonts w:cstheme="minorHAnsi"/>
        </w:rPr>
      </w:pPr>
    </w:p>
    <w:p w14:paraId="73D42B82" w14:textId="6E6A78B9" w:rsidR="00DD4F19" w:rsidRPr="00C16B32" w:rsidRDefault="00DD4F19" w:rsidP="00006CA6">
      <w:pPr>
        <w:pStyle w:val="NormlWeb"/>
        <w:spacing w:before="0" w:beforeAutospacing="0" w:after="240" w:afterAutospacing="0"/>
        <w:jc w:val="both"/>
        <w:rPr>
          <w:rFonts w:asciiTheme="minorHAnsi" w:hAnsiTheme="minorHAnsi" w:cstheme="minorHAnsi"/>
          <w:color w:val="0E101A"/>
          <w:sz w:val="28"/>
          <w:szCs w:val="28"/>
        </w:rPr>
      </w:pPr>
      <w:r>
        <w:rPr>
          <w:rFonts w:asciiTheme="minorHAnsi" w:hAnsiTheme="minorHAnsi" w:cstheme="minorHAnsi"/>
          <w:color w:val="0E101A"/>
          <w:sz w:val="28"/>
          <w:szCs w:val="28"/>
        </w:rPr>
        <w:t>Budapest</w:t>
      </w:r>
      <w:r w:rsidRPr="00C16B32">
        <w:rPr>
          <w:rFonts w:asciiTheme="minorHAnsi" w:hAnsiTheme="minorHAnsi" w:cstheme="minorHAnsi"/>
          <w:color w:val="0E101A"/>
          <w:sz w:val="28"/>
          <w:szCs w:val="28"/>
        </w:rPr>
        <w:t xml:space="preserve"> location</w:t>
      </w:r>
    </w:p>
    <w:p w14:paraId="5EE1A481" w14:textId="62F73F8A" w:rsidR="005D2D23" w:rsidRPr="00006CA6" w:rsidRDefault="00856598" w:rsidP="00006CA6">
      <w:pPr>
        <w:jc w:val="both"/>
        <w:rPr>
          <w:rFonts w:cstheme="minorHAnsi"/>
          <w:sz w:val="24"/>
          <w:szCs w:val="24"/>
        </w:rPr>
      </w:pPr>
      <w:r w:rsidRPr="00006CA6">
        <w:rPr>
          <w:rFonts w:cstheme="minorHAnsi"/>
          <w:sz w:val="24"/>
          <w:szCs w:val="24"/>
        </w:rPr>
        <w:t xml:space="preserve">We can divide this location into two, one for the </w:t>
      </w:r>
      <w:r w:rsidRPr="00006CA6">
        <w:rPr>
          <w:rFonts w:cstheme="minorHAnsi"/>
          <w:b/>
          <w:bCs/>
          <w:color w:val="FFFF99"/>
          <w:sz w:val="24"/>
          <w:szCs w:val="24"/>
        </w:rPr>
        <w:t>storage</w:t>
      </w:r>
      <w:r w:rsidRPr="00006CA6">
        <w:rPr>
          <w:rFonts w:cstheme="minorHAnsi"/>
          <w:b/>
          <w:bCs/>
          <w:sz w:val="24"/>
          <w:szCs w:val="24"/>
        </w:rPr>
        <w:t xml:space="preserve"> </w:t>
      </w:r>
      <w:r w:rsidRPr="00006CA6">
        <w:rPr>
          <w:rFonts w:cstheme="minorHAnsi"/>
          <w:sz w:val="24"/>
          <w:szCs w:val="24"/>
        </w:rPr>
        <w:t xml:space="preserve">and the other one being the </w:t>
      </w:r>
      <w:r w:rsidRPr="00006CA6">
        <w:rPr>
          <w:rFonts w:cstheme="minorHAnsi"/>
          <w:b/>
          <w:bCs/>
          <w:color w:val="00CCFF"/>
          <w:sz w:val="24"/>
          <w:szCs w:val="24"/>
        </w:rPr>
        <w:t>office building</w:t>
      </w:r>
      <w:r w:rsidR="00F16245" w:rsidRPr="00006CA6">
        <w:rPr>
          <w:rFonts w:cstheme="minorHAnsi"/>
          <w:sz w:val="24"/>
          <w:szCs w:val="24"/>
        </w:rPr>
        <w:t>.</w:t>
      </w:r>
      <w:r w:rsidR="000171F9" w:rsidRPr="00006CA6">
        <w:rPr>
          <w:rFonts w:cstheme="minorHAnsi"/>
          <w:sz w:val="24"/>
          <w:szCs w:val="24"/>
        </w:rPr>
        <w:t xml:space="preserve"> The </w:t>
      </w:r>
      <w:r w:rsidR="000171F9" w:rsidRPr="00006CA6">
        <w:rPr>
          <w:rFonts w:cstheme="minorHAnsi"/>
          <w:color w:val="FFFF99"/>
          <w:sz w:val="24"/>
          <w:szCs w:val="24"/>
        </w:rPr>
        <w:t>storage</w:t>
      </w:r>
      <w:r w:rsidR="000171F9" w:rsidRPr="00006CA6">
        <w:rPr>
          <w:rFonts w:cstheme="minorHAnsi"/>
          <w:sz w:val="24"/>
          <w:szCs w:val="24"/>
        </w:rPr>
        <w:t xml:space="preserve"> is for the products that are placed in the Budapest location and are ready to export.</w:t>
      </w:r>
      <w:r w:rsidR="00E50F47" w:rsidRPr="00006CA6">
        <w:rPr>
          <w:rFonts w:cstheme="minorHAnsi"/>
          <w:sz w:val="24"/>
          <w:szCs w:val="24"/>
        </w:rPr>
        <w:t xml:space="preserve"> We can find a few phones here aswell as laptops for the</w:t>
      </w:r>
      <w:r w:rsidR="00411AE0" w:rsidRPr="00006CA6">
        <w:rPr>
          <w:rFonts w:cstheme="minorHAnsi"/>
          <w:sz w:val="24"/>
          <w:szCs w:val="24"/>
        </w:rPr>
        <w:t xml:space="preserve"> workers here.</w:t>
      </w:r>
      <w:r w:rsidR="00E30290" w:rsidRPr="00006CA6">
        <w:rPr>
          <w:rFonts w:cstheme="minorHAnsi"/>
          <w:sz w:val="24"/>
          <w:szCs w:val="24"/>
        </w:rPr>
        <w:t xml:space="preserve"> It’s easier to scan QR and other codes via tablets and other PDAs</w:t>
      </w:r>
      <w:r w:rsidR="00A66E60" w:rsidRPr="00006CA6">
        <w:rPr>
          <w:rFonts w:cstheme="minorHAnsi"/>
          <w:sz w:val="24"/>
          <w:szCs w:val="24"/>
        </w:rPr>
        <w:t>. Wireless devices are supported aswell because of the Access point that our team installed.</w:t>
      </w:r>
      <w:r w:rsidR="00264CB9" w:rsidRPr="00006CA6">
        <w:rPr>
          <w:rFonts w:cstheme="minorHAnsi"/>
          <w:sz w:val="24"/>
          <w:szCs w:val="24"/>
        </w:rPr>
        <w:t xml:space="preserve"> The </w:t>
      </w:r>
      <w:r w:rsidR="00264CB9" w:rsidRPr="00006CA6">
        <w:rPr>
          <w:rFonts w:cstheme="minorHAnsi"/>
          <w:b/>
          <w:bCs/>
          <w:color w:val="00CCFF"/>
          <w:sz w:val="24"/>
          <w:szCs w:val="24"/>
        </w:rPr>
        <w:t>office building</w:t>
      </w:r>
      <w:r w:rsidR="00264CB9" w:rsidRPr="00006CA6">
        <w:rPr>
          <w:rFonts w:cstheme="minorHAnsi"/>
          <w:color w:val="00CCFF"/>
          <w:sz w:val="24"/>
          <w:szCs w:val="24"/>
        </w:rPr>
        <w:t xml:space="preserve"> </w:t>
      </w:r>
      <w:r w:rsidR="00361CB1" w:rsidRPr="00006CA6">
        <w:rPr>
          <w:rFonts w:cstheme="minorHAnsi"/>
          <w:sz w:val="24"/>
          <w:szCs w:val="24"/>
        </w:rPr>
        <w:t xml:space="preserve">is a more complicated network than the storage, we can find phones and PCs aswell as laptops here too. The workers are doing an important job to be able to communicate with the factorys. There are multiple offices here and that’s why there are so many end devices. </w:t>
      </w:r>
      <w:r w:rsidR="0093734E" w:rsidRPr="00006CA6">
        <w:rPr>
          <w:rFonts w:cstheme="minorHAnsi"/>
          <w:sz w:val="24"/>
          <w:szCs w:val="24"/>
        </w:rPr>
        <w:t>It’s easier to call eachother via these phone devices to communicate faster.</w:t>
      </w:r>
      <w:r w:rsidR="006F5217" w:rsidRPr="00006CA6">
        <w:rPr>
          <w:rFonts w:cstheme="minorHAnsi"/>
          <w:sz w:val="24"/>
          <w:szCs w:val="24"/>
        </w:rPr>
        <w:t xml:space="preserve"> We had to install a Wireless Router for the wireless devices such as tablets and smartphones.</w:t>
      </w:r>
      <w:r w:rsidR="000A0781" w:rsidRPr="00006CA6">
        <w:rPr>
          <w:rFonts w:cstheme="minorHAnsi"/>
          <w:sz w:val="24"/>
          <w:szCs w:val="24"/>
        </w:rPr>
        <w:t xml:space="preserve"> SRV_Buda is for the easier DHCP address attachment without any issues.</w:t>
      </w:r>
    </w:p>
    <w:p w14:paraId="00C30384" w14:textId="77777777" w:rsidR="001D01A0" w:rsidRDefault="001D01A0" w:rsidP="00006CA6">
      <w:pPr>
        <w:jc w:val="both"/>
        <w:rPr>
          <w:rFonts w:cstheme="minorHAnsi"/>
        </w:rPr>
      </w:pPr>
    </w:p>
    <w:p w14:paraId="02D2421B" w14:textId="48079FAE" w:rsidR="001D01A0" w:rsidRPr="00C16B32" w:rsidRDefault="001D01A0" w:rsidP="00006CA6">
      <w:pPr>
        <w:pStyle w:val="NormlWeb"/>
        <w:spacing w:before="0" w:beforeAutospacing="0" w:after="240" w:afterAutospacing="0"/>
        <w:jc w:val="both"/>
        <w:rPr>
          <w:rFonts w:asciiTheme="minorHAnsi" w:hAnsiTheme="minorHAnsi" w:cstheme="minorHAnsi"/>
          <w:color w:val="0E101A"/>
          <w:sz w:val="28"/>
          <w:szCs w:val="28"/>
        </w:rPr>
      </w:pPr>
      <w:r>
        <w:rPr>
          <w:rFonts w:asciiTheme="minorHAnsi" w:hAnsiTheme="minorHAnsi" w:cstheme="minorHAnsi"/>
          <w:color w:val="0E101A"/>
          <w:sz w:val="28"/>
          <w:szCs w:val="28"/>
        </w:rPr>
        <w:t>Székesfehérvár</w:t>
      </w:r>
      <w:r w:rsidRPr="00C16B32">
        <w:rPr>
          <w:rFonts w:asciiTheme="minorHAnsi" w:hAnsiTheme="minorHAnsi" w:cstheme="minorHAnsi"/>
          <w:color w:val="0E101A"/>
          <w:sz w:val="28"/>
          <w:szCs w:val="28"/>
        </w:rPr>
        <w:t xml:space="preserve"> location</w:t>
      </w:r>
    </w:p>
    <w:p w14:paraId="15193350" w14:textId="0C6FFBDB" w:rsidR="001D01A0" w:rsidRPr="00006CA6" w:rsidRDefault="00244D59" w:rsidP="00006CA6">
      <w:pPr>
        <w:jc w:val="both"/>
        <w:rPr>
          <w:rFonts w:cstheme="minorHAnsi"/>
          <w:sz w:val="24"/>
          <w:szCs w:val="24"/>
        </w:rPr>
      </w:pPr>
      <w:r w:rsidRPr="00006CA6">
        <w:rPr>
          <w:rFonts w:cstheme="minorHAnsi"/>
          <w:sz w:val="24"/>
          <w:szCs w:val="24"/>
        </w:rPr>
        <w:t xml:space="preserve">This </w:t>
      </w:r>
      <w:r w:rsidRPr="00006CA6">
        <w:rPr>
          <w:rFonts w:cstheme="minorHAnsi"/>
          <w:color w:val="FF0000"/>
          <w:sz w:val="24"/>
          <w:szCs w:val="24"/>
        </w:rPr>
        <w:t>place</w:t>
      </w:r>
      <w:r w:rsidRPr="00006CA6">
        <w:rPr>
          <w:rFonts w:cstheme="minorHAnsi"/>
          <w:sz w:val="24"/>
          <w:szCs w:val="24"/>
        </w:rPr>
        <w:t xml:space="preserve"> is dedicated to the communication with the costumers. There are quite few end devices here such as laptops for the workers to be able to deal with online requests. Printers to print out important documents. We installed a server, which is used for DHCP purposes.</w:t>
      </w:r>
    </w:p>
    <w:sectPr w:rsidR="001D01A0" w:rsidRPr="00006C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37F35" w14:textId="77777777" w:rsidR="00843D9D" w:rsidRDefault="00843D9D" w:rsidP="006A7B5E">
      <w:pPr>
        <w:spacing w:after="0" w:line="240" w:lineRule="auto"/>
      </w:pPr>
      <w:r>
        <w:separator/>
      </w:r>
    </w:p>
  </w:endnote>
  <w:endnote w:type="continuationSeparator" w:id="0">
    <w:p w14:paraId="5CB862FA" w14:textId="77777777" w:rsidR="00843D9D" w:rsidRDefault="00843D9D" w:rsidP="006A7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76F15" w14:textId="77777777" w:rsidR="00843D9D" w:rsidRDefault="00843D9D" w:rsidP="006A7B5E">
      <w:pPr>
        <w:spacing w:after="0" w:line="240" w:lineRule="auto"/>
      </w:pPr>
      <w:r>
        <w:separator/>
      </w:r>
    </w:p>
  </w:footnote>
  <w:footnote w:type="continuationSeparator" w:id="0">
    <w:p w14:paraId="51687F87" w14:textId="77777777" w:rsidR="00843D9D" w:rsidRDefault="00843D9D" w:rsidP="006A7B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880"/>
    <w:rsid w:val="000055D2"/>
    <w:rsid w:val="00006CA6"/>
    <w:rsid w:val="000171F9"/>
    <w:rsid w:val="00023B8F"/>
    <w:rsid w:val="00057485"/>
    <w:rsid w:val="00093757"/>
    <w:rsid w:val="00095DC5"/>
    <w:rsid w:val="000A0781"/>
    <w:rsid w:val="000B54AC"/>
    <w:rsid w:val="001128FA"/>
    <w:rsid w:val="001B5F8F"/>
    <w:rsid w:val="001C2141"/>
    <w:rsid w:val="001D01A0"/>
    <w:rsid w:val="001F010E"/>
    <w:rsid w:val="00207845"/>
    <w:rsid w:val="00220C28"/>
    <w:rsid w:val="00224FA4"/>
    <w:rsid w:val="00244D59"/>
    <w:rsid w:val="00264CB9"/>
    <w:rsid w:val="002B6D3B"/>
    <w:rsid w:val="002F0373"/>
    <w:rsid w:val="0031749B"/>
    <w:rsid w:val="00317D56"/>
    <w:rsid w:val="00361CB1"/>
    <w:rsid w:val="00382E1E"/>
    <w:rsid w:val="003F517F"/>
    <w:rsid w:val="00411AE0"/>
    <w:rsid w:val="00433A30"/>
    <w:rsid w:val="00455FCA"/>
    <w:rsid w:val="004A68DD"/>
    <w:rsid w:val="00516CBE"/>
    <w:rsid w:val="005269A0"/>
    <w:rsid w:val="005918E8"/>
    <w:rsid w:val="005D2D23"/>
    <w:rsid w:val="006032EF"/>
    <w:rsid w:val="00626D35"/>
    <w:rsid w:val="00662613"/>
    <w:rsid w:val="006A7B5E"/>
    <w:rsid w:val="006E52D3"/>
    <w:rsid w:val="006E7995"/>
    <w:rsid w:val="006F5217"/>
    <w:rsid w:val="00710F64"/>
    <w:rsid w:val="00726241"/>
    <w:rsid w:val="0079107A"/>
    <w:rsid w:val="007D6880"/>
    <w:rsid w:val="00843D9D"/>
    <w:rsid w:val="00845723"/>
    <w:rsid w:val="00856598"/>
    <w:rsid w:val="008B3D82"/>
    <w:rsid w:val="00907657"/>
    <w:rsid w:val="00912184"/>
    <w:rsid w:val="00923953"/>
    <w:rsid w:val="00935C30"/>
    <w:rsid w:val="0093734E"/>
    <w:rsid w:val="009A153D"/>
    <w:rsid w:val="009A1614"/>
    <w:rsid w:val="009C2CB2"/>
    <w:rsid w:val="009E4474"/>
    <w:rsid w:val="00A31BB3"/>
    <w:rsid w:val="00A66E60"/>
    <w:rsid w:val="00A81F57"/>
    <w:rsid w:val="00AB4501"/>
    <w:rsid w:val="00AE2D2E"/>
    <w:rsid w:val="00B52283"/>
    <w:rsid w:val="00BA5697"/>
    <w:rsid w:val="00BF5AD7"/>
    <w:rsid w:val="00C06427"/>
    <w:rsid w:val="00C07AC6"/>
    <w:rsid w:val="00C16B32"/>
    <w:rsid w:val="00C31419"/>
    <w:rsid w:val="00CE6ED9"/>
    <w:rsid w:val="00CF7FDE"/>
    <w:rsid w:val="00D02352"/>
    <w:rsid w:val="00D1349E"/>
    <w:rsid w:val="00D17271"/>
    <w:rsid w:val="00D60EAF"/>
    <w:rsid w:val="00D62ED7"/>
    <w:rsid w:val="00DD48A5"/>
    <w:rsid w:val="00DD4F19"/>
    <w:rsid w:val="00E1271E"/>
    <w:rsid w:val="00E30290"/>
    <w:rsid w:val="00E50F47"/>
    <w:rsid w:val="00E52632"/>
    <w:rsid w:val="00E67C7E"/>
    <w:rsid w:val="00E845EC"/>
    <w:rsid w:val="00EE4AFB"/>
    <w:rsid w:val="00EF29C8"/>
    <w:rsid w:val="00F048DA"/>
    <w:rsid w:val="00F13C3E"/>
    <w:rsid w:val="00F16245"/>
    <w:rsid w:val="00F30575"/>
    <w:rsid w:val="00F3564E"/>
    <w:rsid w:val="00FC52B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DDF1"/>
  <w15:chartTrackingRefBased/>
  <w15:docId w15:val="{44D7146D-284D-43D6-A9C8-FAF861B1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2">
    <w:name w:val="heading 2"/>
    <w:basedOn w:val="Norml"/>
    <w:next w:val="Norml"/>
    <w:link w:val="Cmsor2Char"/>
    <w:uiPriority w:val="9"/>
    <w:unhideWhenUsed/>
    <w:qFormat/>
    <w:rsid w:val="004A6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4A68DD"/>
    <w:rPr>
      <w:rFonts w:asciiTheme="majorHAnsi" w:eastAsiaTheme="majorEastAsia" w:hAnsiTheme="majorHAnsi" w:cstheme="majorBidi"/>
      <w:color w:val="2F5496" w:themeColor="accent1" w:themeShade="BF"/>
      <w:sz w:val="26"/>
      <w:szCs w:val="26"/>
    </w:rPr>
  </w:style>
  <w:style w:type="paragraph" w:styleId="NormlWeb">
    <w:name w:val="Normal (Web)"/>
    <w:basedOn w:val="Norml"/>
    <w:uiPriority w:val="99"/>
    <w:semiHidden/>
    <w:unhideWhenUsed/>
    <w:rsid w:val="008457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Kiemels2">
    <w:name w:val="Strong"/>
    <w:basedOn w:val="Bekezdsalapbettpusa"/>
    <w:uiPriority w:val="22"/>
    <w:qFormat/>
    <w:rsid w:val="00845723"/>
    <w:rPr>
      <w:b/>
      <w:bCs/>
    </w:rPr>
  </w:style>
  <w:style w:type="paragraph" w:styleId="Lbjegyzetszveg">
    <w:name w:val="footnote text"/>
    <w:basedOn w:val="Norml"/>
    <w:link w:val="LbjegyzetszvegChar"/>
    <w:uiPriority w:val="99"/>
    <w:semiHidden/>
    <w:unhideWhenUsed/>
    <w:rsid w:val="006A7B5E"/>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6A7B5E"/>
    <w:rPr>
      <w:sz w:val="20"/>
      <w:szCs w:val="20"/>
    </w:rPr>
  </w:style>
  <w:style w:type="character" w:styleId="Lbjegyzet-hivatkozs">
    <w:name w:val="footnote reference"/>
    <w:basedOn w:val="Bekezdsalapbettpusa"/>
    <w:uiPriority w:val="99"/>
    <w:semiHidden/>
    <w:unhideWhenUsed/>
    <w:rsid w:val="006A7B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91546">
      <w:bodyDiv w:val="1"/>
      <w:marLeft w:val="0"/>
      <w:marRight w:val="0"/>
      <w:marTop w:val="0"/>
      <w:marBottom w:val="0"/>
      <w:divBdr>
        <w:top w:val="none" w:sz="0" w:space="0" w:color="auto"/>
        <w:left w:val="none" w:sz="0" w:space="0" w:color="auto"/>
        <w:bottom w:val="none" w:sz="0" w:space="0" w:color="auto"/>
        <w:right w:val="none" w:sz="0" w:space="0" w:color="auto"/>
      </w:divBdr>
    </w:div>
    <w:div w:id="110410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655</Words>
  <Characters>3737</Characters>
  <Application>Microsoft Office Word</Application>
  <DocSecurity>0</DocSecurity>
  <Lines>31</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Győri</dc:creator>
  <cp:keywords/>
  <dc:description/>
  <cp:lastModifiedBy>Péter Győri</cp:lastModifiedBy>
  <cp:revision>162</cp:revision>
  <dcterms:created xsi:type="dcterms:W3CDTF">2022-11-15T19:07:00Z</dcterms:created>
  <dcterms:modified xsi:type="dcterms:W3CDTF">2023-05-02T09:51:00Z</dcterms:modified>
</cp:coreProperties>
</file>