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504D7E5B" w14:textId="350C3818" w:rsidR="00935DF1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148591" w:history="1">
                <w:r w:rsidR="00935DF1" w:rsidRPr="00836ACA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935DF1">
                  <w:rPr>
                    <w:webHidden/>
                  </w:rPr>
                  <w:tab/>
                </w:r>
                <w:r w:rsidR="00935DF1">
                  <w:rPr>
                    <w:webHidden/>
                  </w:rPr>
                  <w:fldChar w:fldCharType="begin"/>
                </w:r>
                <w:r w:rsidR="00935DF1">
                  <w:rPr>
                    <w:webHidden/>
                  </w:rPr>
                  <w:instrText xml:space="preserve"> PAGEREF _Toc130148591 \h </w:instrText>
                </w:r>
                <w:r w:rsidR="00935DF1">
                  <w:rPr>
                    <w:webHidden/>
                  </w:rPr>
                </w:r>
                <w:r w:rsidR="00935DF1">
                  <w:rPr>
                    <w:webHidden/>
                  </w:rPr>
                  <w:fldChar w:fldCharType="separate"/>
                </w:r>
                <w:r w:rsidR="00935DF1">
                  <w:rPr>
                    <w:webHidden/>
                  </w:rPr>
                  <w:t>1</w:t>
                </w:r>
                <w:r w:rsidR="00935DF1">
                  <w:rPr>
                    <w:webHidden/>
                  </w:rPr>
                  <w:fldChar w:fldCharType="end"/>
                </w:r>
              </w:hyperlink>
            </w:p>
            <w:p w14:paraId="47F539AE" w14:textId="6A3A0612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592" w:history="1">
                <w:r w:rsidRPr="00836ACA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5B2B323" w14:textId="3F31769D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3" w:history="1">
                <w:r w:rsidRPr="00836ACA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38F00E8" w14:textId="46254868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4" w:history="1">
                <w:r w:rsidRPr="00836ACA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22B127" w14:textId="7E4DD2F3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5" w:history="1">
                <w:r w:rsidRPr="00836ACA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F2FC16" w14:textId="4FCE3F72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6" w:history="1">
                <w:r w:rsidRPr="00836ACA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DBDA672" w14:textId="62F44D7F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7" w:history="1">
                <w:r w:rsidRPr="00836ACA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FA71DB5" w14:textId="185FE917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8" w:history="1">
                <w:r w:rsidRPr="00836ACA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92B8EBC" w14:textId="7EC23DAB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599" w:history="1">
                <w:r w:rsidRPr="00836ACA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_Toc130148599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70F7DF2" w14:textId="769379E2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00" w:history="1">
                <w:r w:rsidRPr="00836ACA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85F5080" w14:textId="6EE44074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01" w:history="1">
                <w:r w:rsidRPr="00836ACA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BA0496A" w14:textId="6F8EE2DC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02" w:history="1">
                <w:r w:rsidRPr="00836ACA">
                  <w:rPr>
                    <w:rStyle w:val="Hiperhivatkozs"/>
                  </w:rPr>
                  <w:t>Site-to-site VPN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F2D5EB8" w14:textId="51F21DFE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03" w:history="1">
                <w:r w:rsidRPr="00836ACA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979263" w14:textId="02454506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4" w:history="1">
                <w:r w:rsidRPr="00836ACA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836ACA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836ACA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795C3" w14:textId="7EED2F9B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5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9943B7" w14:textId="66575B22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6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79035" w14:textId="6AEC2CC6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7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F41B18" w14:textId="21AF6D82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8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03964" w14:textId="379087A5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09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668AB8" w14:textId="14056F0C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0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48313" w14:textId="04A38B90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1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85154A" w14:textId="53912FB5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2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Szerverszoba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8EAA39" w14:textId="2B407059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13" w:history="1">
                <w:r w:rsidRPr="00836ACA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925390E" w14:textId="011A0EFE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14" w:history="1">
                <w:r w:rsidRPr="00836ACA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40A9A96" w14:textId="681870B4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5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957CB" w14:textId="286BC100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6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09BE6A" w14:textId="60291C89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17" w:history="1">
                <w:r w:rsidRPr="00836ACA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6DAE723" w14:textId="41C7789D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18" w:history="1">
                <w:r w:rsidRPr="00836ACA">
                  <w:rPr>
                    <w:rStyle w:val="Hiperhivatkozs"/>
                  </w:rPr>
                  <w:t>Vajda Papír Kft. szerverkörnyezeti dokumentáció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6E202A8" w14:textId="034340F5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19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8CB1CF" w14:textId="4094CD6D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0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E36AD" w14:textId="34EE0AD6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1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D47AF1" w14:textId="7B5CF0F5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2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7D3F34" w14:textId="74616ED9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3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EE6496" w14:textId="74301944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4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95BF42" w14:textId="529C3648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5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D72F0D" w14:textId="61E0E371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6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34EB06" w14:textId="1AFDC9A7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7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293533" w14:textId="7643FEA3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8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AAE36" w14:textId="5175153A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29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2A086F" w14:textId="4253231F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0" w:history="1">
                <w:r w:rsidRPr="00836A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0927AB7" w14:textId="3C4120CF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1" w:history="1">
                <w:r w:rsidRPr="00836ACA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E7AAA01" w14:textId="44A24E43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2" w:history="1">
                <w:r w:rsidRPr="00836ACA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2D8B4F0" w14:textId="23076E9C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3" w:history="1">
                <w:r w:rsidRPr="00836ACA">
                  <w:rPr>
                    <w:rStyle w:val="Hiperhivatkozs"/>
                  </w:rPr>
                  <w:t>Linux Server Mail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EA24D74" w14:textId="30B0E1E1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4" w:history="1">
                <w:r w:rsidRPr="00836A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382350E" w14:textId="2909F8AD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35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A32BA" w14:textId="629DDC35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6" w:history="1">
                <w:r w:rsidRPr="00836A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B8DED7" w14:textId="164C4457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7" w:history="1">
                <w:r w:rsidRPr="00836ACA">
                  <w:rPr>
                    <w:rStyle w:val="Hiperhivatkozs"/>
                  </w:rPr>
                  <w:t>Windows Server Gui RODC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349ACB5" w14:textId="18505E5D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38" w:history="1">
                <w:r w:rsidRPr="00836A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C7363FC" w14:textId="13735770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39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CF9848" w14:textId="5501FB5A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0" w:history="1">
                <w:r w:rsidRPr="00836A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411E4E9" w14:textId="0A1E9BE6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1" w:history="1">
                <w:r w:rsidRPr="00836ACA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D87A7EB" w14:textId="20897F5F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2" w:history="1">
                <w:r w:rsidRPr="00836ACA">
                  <w:rPr>
                    <w:rStyle w:val="Hiperhivatkozs"/>
                  </w:rPr>
                  <w:t>Windows Server Gui Failover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41C428" w14:textId="110FD494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3" w:history="1">
                <w:r w:rsidRPr="00836A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0EE7A7" w14:textId="679891BC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44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D9E98D" w14:textId="5971C343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5" w:history="1">
                <w:r w:rsidRPr="00836ACA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E1B80A" w14:textId="15B3D967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6" w:history="1">
                <w:r w:rsidRPr="00836ACA">
                  <w:rPr>
                    <w:rStyle w:val="Hiperhivatkozs"/>
                  </w:rPr>
                  <w:t>Linux Server WEB FTP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5E2E2D" w14:textId="60B600A9" w:rsid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7" w:history="1">
                <w:r w:rsidRPr="00836ACA">
                  <w:rPr>
                    <w:rStyle w:val="Hiperhivatkozs"/>
                  </w:rPr>
                  <w:t>Windows Client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C1E4651" w14:textId="0686FFDE" w:rsidR="00935DF1" w:rsidRDefault="00935DF1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30148648" w:history="1">
                <w:r w:rsidRPr="00836ACA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_Toc130148648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7C86B0" w14:textId="33AFAC37" w:rsidR="00935DF1" w:rsidRPr="00935DF1" w:rsidRDefault="00935DF1" w:rsidP="00935DF1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148649" w:history="1">
                <w:r w:rsidRPr="00935DF1">
                  <w:rPr>
                    <w:rStyle w:val="Hiperhivatkozs"/>
                    <w:color w:val="auto"/>
                  </w:rPr>
                  <w:t>Vajda-Papír site-to-site VPN</w:t>
                </w:r>
                <w:r w:rsidRPr="00935DF1">
                  <w:rPr>
                    <w:webHidden/>
                  </w:rPr>
                  <w:tab/>
                </w:r>
                <w:r w:rsidRPr="00935DF1">
                  <w:rPr>
                    <w:webHidden/>
                  </w:rPr>
                  <w:fldChar w:fldCharType="begin"/>
                </w:r>
                <w:r w:rsidRPr="00935DF1">
                  <w:rPr>
                    <w:webHidden/>
                  </w:rPr>
                  <w:instrText xml:space="preserve"> PAGEREF _Toc130148649 \h </w:instrText>
                </w:r>
                <w:r w:rsidRPr="00935DF1">
                  <w:rPr>
                    <w:webHidden/>
                  </w:rPr>
                </w:r>
                <w:r w:rsidRPr="00935DF1">
                  <w:rPr>
                    <w:webHidden/>
                  </w:rPr>
                  <w:fldChar w:fldCharType="separate"/>
                </w:r>
                <w:r w:rsidRPr="00935DF1">
                  <w:rPr>
                    <w:webHidden/>
                  </w:rPr>
                  <w:t>27</w:t>
                </w:r>
                <w:r w:rsidRPr="00935DF1">
                  <w:rPr>
                    <w:webHidden/>
                  </w:rPr>
                  <w:fldChar w:fldCharType="end"/>
                </w:r>
              </w:hyperlink>
            </w:p>
            <w:p w14:paraId="2447F21E" w14:textId="31E3D1E1" w:rsidR="00935DF1" w:rsidRDefault="00935DF1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148650" w:history="1">
                <w:r w:rsidRPr="00836ACA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_Toc130148650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77203D1D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30148591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30148592"/>
          <w:bookmarkEnd w:id="2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30148593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30148594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30148595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30148596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30148597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30148598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9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3014859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30148600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30148601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001273E3" w14:textId="2BEED6B6" w:rsidR="00137A50" w:rsidRDefault="00BC1F3F" w:rsidP="00137A50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3" w:name="_Toc130148602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Site-</w:t>
          </w:r>
          <w:proofErr w:type="spellStart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to</w:t>
          </w:r>
          <w:proofErr w:type="spellEnd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-site VPN</w:t>
          </w:r>
          <w:bookmarkEnd w:id="13"/>
        </w:p>
        <w:p w14:paraId="5355EF38" w14:textId="0F69CC98" w:rsidR="00137A50" w:rsidRDefault="00137A50" w:rsidP="00137A50">
          <w:pPr>
            <w:ind w:left="142"/>
          </w:pPr>
          <w:r>
            <w:t>A site-</w:t>
          </w:r>
          <w:proofErr w:type="spellStart"/>
          <w:r>
            <w:t>to</w:t>
          </w:r>
          <w:proofErr w:type="spellEnd"/>
          <w:r>
            <w:t>-site VPN (</w:t>
          </w:r>
          <w:proofErr w:type="spellStart"/>
          <w:r>
            <w:t>Virtual</w:t>
          </w:r>
          <w:proofErr w:type="spellEnd"/>
          <w:r>
            <w:t xml:space="preserve"> </w:t>
          </w:r>
          <w:proofErr w:type="spellStart"/>
          <w:r>
            <w:t>Private</w:t>
          </w:r>
          <w:proofErr w:type="spellEnd"/>
          <w:r>
            <w:t xml:space="preserve"> Network) egy olyan megoldás, amely lehetővé teszi két vagy több távoli hely összekapcsolását egy biztonságos hálózaton keresztül. Ez a megoldás lehetővé teszi a számítógépek és az eszközök közötti biztonságos kommunikációt az interneten keresztül.</w:t>
          </w:r>
        </w:p>
        <w:p w14:paraId="49023439" w14:textId="2303D819" w:rsidR="00137A50" w:rsidRDefault="00137A50" w:rsidP="00137A50">
          <w:pPr>
            <w:ind w:left="142"/>
          </w:pPr>
          <w:r>
            <w:t>A Cisco routerek használata lehetővé teszi a site-</w:t>
          </w:r>
          <w:proofErr w:type="spellStart"/>
          <w:r>
            <w:t>to</w:t>
          </w:r>
          <w:proofErr w:type="spellEnd"/>
          <w:r>
            <w:t xml:space="preserve">-site VPN konfigurálását. </w:t>
          </w:r>
          <w:r w:rsidR="005E595D">
            <w:t>Ezek</w:t>
          </w:r>
          <w:r>
            <w:t xml:space="preserve"> routerek általában támogatják az </w:t>
          </w:r>
          <w:proofErr w:type="spellStart"/>
          <w:r>
            <w:t>IPsec</w:t>
          </w:r>
          <w:proofErr w:type="spellEnd"/>
          <w:r>
            <w:t xml:space="preserve"> (Internet </w:t>
          </w:r>
          <w:proofErr w:type="spellStart"/>
          <w:r>
            <w:t>Protocol</w:t>
          </w:r>
          <w:proofErr w:type="spellEnd"/>
          <w:r>
            <w:t xml:space="preserve"> </w:t>
          </w:r>
          <w:proofErr w:type="spellStart"/>
          <w:r>
            <w:t>Security</w:t>
          </w:r>
          <w:proofErr w:type="spellEnd"/>
          <w:r>
            <w:t xml:space="preserve">) protokollt, amely a VPN kapcsolatok létrehozásához használatos. Az </w:t>
          </w:r>
          <w:proofErr w:type="spellStart"/>
          <w:r>
            <w:t>IPsec</w:t>
          </w:r>
          <w:proofErr w:type="spellEnd"/>
          <w:r>
            <w:t xml:space="preserve"> protokoll az adatok titkosítását és </w:t>
          </w:r>
          <w:r w:rsidR="005E595D">
            <w:t xml:space="preserve">a </w:t>
          </w:r>
          <w:r>
            <w:t>hálózatok közötti biztonságos adatátvitelt teszi lehetővé.</w:t>
          </w:r>
        </w:p>
        <w:p w14:paraId="5C14E918" w14:textId="27691E98" w:rsidR="00137A50" w:rsidRDefault="00137A50" w:rsidP="00137A50">
          <w:pPr>
            <w:ind w:left="142"/>
          </w:pPr>
          <w:r>
            <w:t>A Cisco routerrel rendelkező két hely közötti site-</w:t>
          </w:r>
          <w:proofErr w:type="spellStart"/>
          <w:r>
            <w:t>to</w:t>
          </w:r>
          <w:proofErr w:type="spellEnd"/>
          <w:r>
            <w:t xml:space="preserve">-site VPN konfigurálásához először be kell állítani az </w:t>
          </w:r>
          <w:proofErr w:type="spellStart"/>
          <w:r>
            <w:t>IPsec</w:t>
          </w:r>
          <w:proofErr w:type="spellEnd"/>
          <w:r>
            <w:t xml:space="preserve">-t a routeren, majd létre kell hozni az </w:t>
          </w:r>
          <w:proofErr w:type="spellStart"/>
          <w:r>
            <w:t>IPsec</w:t>
          </w:r>
          <w:proofErr w:type="spellEnd"/>
          <w:r>
            <w:t>-</w:t>
          </w:r>
          <w:proofErr w:type="spellStart"/>
          <w:r>
            <w:t>tunnel</w:t>
          </w:r>
          <w:proofErr w:type="spellEnd"/>
          <w:r>
            <w:t xml:space="preserve">-t. Az </w:t>
          </w:r>
          <w:proofErr w:type="spellStart"/>
          <w:r>
            <w:t>IPsec-tunnel</w:t>
          </w:r>
          <w:proofErr w:type="spellEnd"/>
          <w:r>
            <w:t xml:space="preserve"> lehetővé teszi a két hely közötti biztonságos adatátvitelt az interneten keresztül.</w:t>
          </w:r>
        </w:p>
        <w:p w14:paraId="04AFBE91" w14:textId="293F1A42" w:rsidR="00137A50" w:rsidRPr="00137A50" w:rsidRDefault="00137A50" w:rsidP="00137A50">
          <w:pPr>
            <w:ind w:left="142"/>
          </w:pPr>
          <w:r>
            <w:t>A site-</w:t>
          </w:r>
          <w:proofErr w:type="spellStart"/>
          <w:r>
            <w:t>to</w:t>
          </w:r>
          <w:proofErr w:type="spellEnd"/>
          <w:r>
            <w:t>-site VPN segítségével a két hely közötti adatátvitel biztonságosabbá válik, és lehetővé teszi a dolgozók számára, hogy biztonságosan kapcsolódjanak a távoli hálózathoz. A site-</w:t>
          </w:r>
          <w:proofErr w:type="spellStart"/>
          <w:r>
            <w:t>to</w:t>
          </w:r>
          <w:proofErr w:type="spellEnd"/>
          <w:r>
            <w:t>-site VPN használata különösen hasznos lehet azoknak a vállalatoknak, amelyeknek több irodája vagy telephelye van, és biztonságos kommunikációt kell fenntartaniuk azok között.</w:t>
          </w:r>
        </w:p>
        <w:p w14:paraId="208FE035" w14:textId="5EF478F2" w:rsidR="00137A50" w:rsidRDefault="00137A50">
          <w:pPr>
            <w:spacing w:line="259" w:lineRule="auto"/>
            <w:ind w:left="0" w:firstLine="0"/>
            <w:jc w:val="left"/>
            <w:rPr>
              <w:b/>
              <w:bCs/>
              <w:color w:val="2F5597"/>
              <w:lang w:eastAsia="hu-HU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</w:p>
        <w:p w14:paraId="74C33699" w14:textId="77777777" w:rsidR="00BC1F3F" w:rsidRDefault="00BC1F3F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32"/>
              <w:szCs w:val="32"/>
              <w:lang w:eastAsia="hu-HU"/>
            </w:rPr>
          </w:pPr>
        </w:p>
        <w:p w14:paraId="17465920" w14:textId="0D6D3853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4" w:name="_Toc130148603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4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5" w:name="_Toc130148604"/>
          <w:r w:rsidRPr="00B765D1">
            <w:rPr>
              <w:noProof/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5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0148605"/>
      <w:r w:rsidRPr="00B765D1">
        <w:rPr>
          <w:noProof/>
        </w:rPr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0148606"/>
      <w:r w:rsidRPr="00B765D1">
        <w:rPr>
          <w:noProof/>
        </w:rPr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0148607"/>
      <w:r w:rsidRPr="00B765D1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0148608"/>
      <w:r w:rsidRPr="00B765D1">
        <w:rPr>
          <w:noProof/>
        </w:rPr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9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0148609"/>
      <w:r w:rsidRPr="005A0C87">
        <w:rPr>
          <w:noProof/>
        </w:rPr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20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30148610"/>
      <w:r w:rsidRPr="00CA0FC9">
        <w:rPr>
          <w:noProof/>
        </w:rPr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1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 xml:space="preserve">A csomagolt termékek kapnak egy egyéni kódot, ami alapján be lehet azonosítani őket, illetve egyesével </w:t>
      </w:r>
      <w:r w:rsidR="00CA5DFF">
        <w:lastRenderedPageBreak/>
        <w:t>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0148611"/>
      <w:r w:rsidRPr="00CA0FC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2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351F754" w14:textId="1AD47A54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0148612"/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  <w:bookmarkEnd w:id="23"/>
    </w:p>
    <w:p w14:paraId="200CB2C9" w14:textId="091DEC0F" w:rsidR="00BC1F3F" w:rsidRDefault="00BC1F3F" w:rsidP="000D686B">
      <w:pPr>
        <w:ind w:left="270" w:firstLine="540"/>
        <w:rPr>
          <w:lang w:eastAsia="hu-HU"/>
        </w:rPr>
      </w:pPr>
      <w:r>
        <w:rPr>
          <w:lang w:eastAsia="hu-HU"/>
        </w:rPr>
        <w:t xml:space="preserve">A szerverszoba az egész </w:t>
      </w:r>
      <w:proofErr w:type="spellStart"/>
      <w:r>
        <w:rPr>
          <w:lang w:eastAsia="hu-HU"/>
        </w:rPr>
        <w:t>telephelyet</w:t>
      </w:r>
      <w:proofErr w:type="spellEnd"/>
      <w:r>
        <w:rPr>
          <w:lang w:eastAsia="hu-HU"/>
        </w:rPr>
        <w:t xml:space="preserve"> ellátó helyiség.</w:t>
      </w:r>
      <w:r w:rsidR="000D686B">
        <w:rPr>
          <w:lang w:eastAsia="hu-HU"/>
        </w:rPr>
        <w:t xml:space="preserve"> </w:t>
      </w:r>
      <w:r>
        <w:rPr>
          <w:lang w:eastAsia="hu-HU"/>
        </w:rPr>
        <w:t xml:space="preserve">A szerverszobában 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</w:t>
      </w:r>
      <w:proofErr w:type="spellStart"/>
      <w:r>
        <w:rPr>
          <w:lang w:eastAsia="hu-HU"/>
        </w:rPr>
        <w:t>számítógépeivel</w:t>
      </w:r>
      <w:proofErr w:type="spellEnd"/>
      <w:r>
        <w:rPr>
          <w:lang w:eastAsia="hu-HU"/>
        </w:rPr>
        <w:t>.</w:t>
      </w:r>
    </w:p>
    <w:p w14:paraId="22338989" w14:textId="18D30858" w:rsidR="00BC1F3F" w:rsidRDefault="00CA0FC9" w:rsidP="00BC1F3F">
      <w:pPr>
        <w:ind w:left="270" w:firstLine="581"/>
        <w:rPr>
          <w:lang w:eastAsia="hu-HU"/>
        </w:rPr>
      </w:pPr>
      <w:r w:rsidRPr="00BC1F3F">
        <w:rPr>
          <w:noProof/>
        </w:rPr>
        <w:drawing>
          <wp:anchor distT="0" distB="0" distL="114300" distR="114300" simplePos="0" relativeHeight="251676672" behindDoc="0" locked="0" layoutInCell="1" allowOverlap="1" wp14:anchorId="70CED324" wp14:editId="72F3CB38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5850255" cy="2215515"/>
            <wp:effectExtent l="76200" t="76200" r="131445" b="127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155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3F">
        <w:rPr>
          <w:lang w:eastAsia="hu-HU"/>
        </w:rPr>
        <w:t xml:space="preserve">A </w:t>
      </w:r>
      <w:proofErr w:type="spellStart"/>
      <w:r w:rsidR="00BC1F3F">
        <w:rPr>
          <w:lang w:eastAsia="hu-HU"/>
        </w:rPr>
        <w:t>primary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domain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controller</w:t>
      </w:r>
      <w:proofErr w:type="spellEnd"/>
      <w:r w:rsidR="00BC1F3F">
        <w:rPr>
          <w:lang w:eastAsia="hu-HU"/>
        </w:rPr>
        <w:t xml:space="preserve"> az SRV_IRODA_PRIMARY. A backup </w:t>
      </w:r>
      <w:proofErr w:type="spellStart"/>
      <w:r w:rsidR="00BC1F3F">
        <w:rPr>
          <w:lang w:eastAsia="hu-HU"/>
        </w:rPr>
        <w:t>domain</w:t>
      </w:r>
      <w:proofErr w:type="spellEnd"/>
      <w:r w:rsidR="00BC1F3F">
        <w:rPr>
          <w:lang w:eastAsia="hu-HU"/>
        </w:rPr>
        <w:t xml:space="preserve"> </w:t>
      </w:r>
      <w:proofErr w:type="spellStart"/>
      <w:r w:rsidR="00BC1F3F">
        <w:rPr>
          <w:lang w:eastAsia="hu-HU"/>
        </w:rPr>
        <w:t>controller</w:t>
      </w:r>
      <w:proofErr w:type="spellEnd"/>
      <w:r w:rsidR="00BC1F3F">
        <w:rPr>
          <w:lang w:eastAsia="hu-HU"/>
        </w:rPr>
        <w:t xml:space="preserve">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24D6A2D7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 xml:space="preserve">Ezeken a szervezeti egységeken belül adjuk meg az itt dolgozók adatait, mi például az email címüket, felhasználónevüket, </w:t>
      </w:r>
      <w:proofErr w:type="spellStart"/>
      <w:r>
        <w:rPr>
          <w:lang w:eastAsia="hu-HU"/>
        </w:rPr>
        <w:t>jelszavukat</w:t>
      </w:r>
      <w:proofErr w:type="spellEnd"/>
      <w:r>
        <w:rPr>
          <w:lang w:eastAsia="hu-HU"/>
        </w:rPr>
        <w:t xml:space="preserve">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30148613"/>
      <w:r w:rsidRPr="0017068F">
        <w:rPr>
          <w:rFonts w:ascii="Times New Roman" w:hAnsi="Times New Roman" w:cs="Times New Roman"/>
          <w:b/>
          <w:bCs/>
        </w:rPr>
        <w:t>Adatközpont (Felhő)</w:t>
      </w:r>
      <w:bookmarkEnd w:id="24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5" w:name="_Toc130148614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5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6" w:name="_Toc130148615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6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7" w:name="_Toc130148616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7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8" w:name="_Toc130148617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8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9" w:name="_Toc130148618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29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30" w:name="_Toc130148619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30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30148620"/>
      <w:proofErr w:type="spellStart"/>
      <w:r w:rsidRPr="00C57A0C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57A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A0C">
        <w:rPr>
          <w:rFonts w:ascii="Times New Roman" w:hAnsi="Times New Roman" w:cs="Times New Roman"/>
          <w:b/>
          <w:bCs/>
        </w:rPr>
        <w:t>Directory</w:t>
      </w:r>
      <w:bookmarkEnd w:id="31"/>
      <w:proofErr w:type="spellEnd"/>
    </w:p>
    <w:p w14:paraId="306A39C7" w14:textId="564887AD" w:rsidR="00C57A0C" w:rsidRDefault="00C57A0C" w:rsidP="00C57A0C">
      <w:pPr>
        <w:ind w:left="142"/>
        <w:jc w:val="left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 az adatbázisból és az azt futtató szolgáltatásból áll.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2" w:name="_Toc130148621"/>
      <w:proofErr w:type="spellStart"/>
      <w:r>
        <w:rPr>
          <w:rFonts w:ascii="Times New Roman" w:hAnsi="Times New Roman" w:cs="Times New Roman"/>
          <w:b/>
          <w:bCs/>
        </w:rPr>
        <w:t>Domain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Controller</w:t>
      </w:r>
      <w:bookmarkEnd w:id="32"/>
      <w:proofErr w:type="spellEnd"/>
    </w:p>
    <w:p w14:paraId="3789DB81" w14:textId="014562A6" w:rsidR="00E136B4" w:rsidRDefault="00E136B4" w:rsidP="00E136B4">
      <w:pPr>
        <w:ind w:left="142"/>
        <w:jc w:val="left"/>
      </w:pPr>
      <w:r>
        <w:t xml:space="preserve">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másnéven tartományvezérlő,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30148622"/>
      <w:r>
        <w:rPr>
          <w:rFonts w:ascii="Times New Roman" w:hAnsi="Times New Roman" w:cs="Times New Roman"/>
          <w:b/>
          <w:bCs/>
        </w:rPr>
        <w:t>DHCP (</w:t>
      </w:r>
      <w:proofErr w:type="spellStart"/>
      <w:r>
        <w:rPr>
          <w:rFonts w:ascii="Times New Roman" w:hAnsi="Times New Roman" w:cs="Times New Roman"/>
          <w:b/>
          <w:bCs/>
        </w:rPr>
        <w:t>Dynamic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Configuration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Protocol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33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30148623"/>
      <w:r>
        <w:rPr>
          <w:rFonts w:ascii="Times New Roman" w:hAnsi="Times New Roman" w:cs="Times New Roman"/>
          <w:b/>
          <w:bCs/>
        </w:rPr>
        <w:t xml:space="preserve">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bookmarkEnd w:id="34"/>
      <w:proofErr w:type="spellEnd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proofErr w:type="spellStart"/>
      <w:r w:rsidR="00E15E39">
        <w:t>F</w:t>
      </w:r>
      <w:r>
        <w:t>ailover</w:t>
      </w:r>
      <w:proofErr w:type="spellEnd"/>
      <w:r>
        <w:t xml:space="preserve">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30148624"/>
      <w:r>
        <w:rPr>
          <w:rFonts w:ascii="Times New Roman" w:hAnsi="Times New Roman" w:cs="Times New Roman"/>
          <w:b/>
          <w:bCs/>
        </w:rPr>
        <w:t>Fileserver</w:t>
      </w:r>
      <w:bookmarkEnd w:id="35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30148625"/>
      <w:r>
        <w:rPr>
          <w:rFonts w:ascii="Times New Roman" w:hAnsi="Times New Roman" w:cs="Times New Roman"/>
          <w:b/>
          <w:bCs/>
        </w:rPr>
        <w:t xml:space="preserve">Group Policy </w:t>
      </w:r>
      <w:proofErr w:type="spellStart"/>
      <w:r>
        <w:rPr>
          <w:rFonts w:ascii="Times New Roman" w:hAnsi="Times New Roman" w:cs="Times New Roman"/>
          <w:b/>
          <w:bCs/>
        </w:rPr>
        <w:t>Object</w:t>
      </w:r>
      <w:bookmarkEnd w:id="36"/>
      <w:proofErr w:type="spellEnd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7" w:name="_Toc130148626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7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8" w:name="_Toc130148627"/>
      <w:r>
        <w:rPr>
          <w:rFonts w:ascii="Times New Roman" w:hAnsi="Times New Roman" w:cs="Times New Roman"/>
          <w:b/>
          <w:bCs/>
        </w:rPr>
        <w:t>Backup</w:t>
      </w:r>
      <w:bookmarkEnd w:id="38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9" w:name="_Hlk127196233"/>
      <w:bookmarkStart w:id="40" w:name="_Toc130148628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40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1" w:name="_Toc130148629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41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2" w:name="_Toc130148630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2"/>
    </w:p>
    <w:bookmarkEnd w:id="39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3" w:name="_Toc130148631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43"/>
      <w:proofErr w:type="spellEnd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proofErr w:type="spellStart"/>
      <w:r w:rsidR="002D134C" w:rsidRPr="002D134C">
        <w:rPr>
          <w:i/>
          <w:iCs/>
        </w:rPr>
        <w:t>shares.vdi</w:t>
      </w:r>
      <w:proofErr w:type="spellEnd"/>
      <w:r w:rsidR="002D134C" w:rsidRPr="002D134C">
        <w:rPr>
          <w:i/>
          <w:iCs/>
        </w:rPr>
        <w:t xml:space="preserve">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30148632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4"/>
      <w:proofErr w:type="spellEnd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lastRenderedPageBreak/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5" w:name="_Toc130148633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5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mail.vjdpapir.hu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30148634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46"/>
      <w:proofErr w:type="spellEnd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7" w:name="_Toc130148635"/>
      <w:r>
        <w:rPr>
          <w:rFonts w:ascii="Times New Roman" w:hAnsi="Times New Roman" w:cs="Times New Roman"/>
          <w:b/>
          <w:bCs/>
        </w:rPr>
        <w:t>Budapesti telephely szerverei</w:t>
      </w:r>
      <w:bookmarkEnd w:id="47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30148636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8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9" w:name="_Toc130148637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RODC</w:t>
      </w:r>
      <w:bookmarkEnd w:id="49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30148638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0"/>
      <w:proofErr w:type="spellEnd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vjdpapir.hu</w:t>
      </w:r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1" w:name="_Toc130148639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51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30148640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2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 xml:space="preserve">Felhasználónév – </w:t>
      </w:r>
      <w:proofErr w:type="spellStart"/>
      <w:r w:rsidR="006A3E69">
        <w:t>admin</w:t>
      </w:r>
      <w:proofErr w:type="spellEnd"/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3" w:name="_Toc130148641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53"/>
      <w:proofErr w:type="spellEnd"/>
      <w:r w:rsidR="00D76DD6" w:rsidRPr="00D76DD6">
        <w:rPr>
          <w:noProof/>
        </w:rPr>
        <w:t xml:space="preserve"> </w:t>
      </w:r>
    </w:p>
    <w:p w14:paraId="65F2A517" w14:textId="076B3E1C" w:rsidR="008B513E" w:rsidRDefault="00697BAF" w:rsidP="00835548">
      <w:pPr>
        <w:ind w:left="1418" w:firstLine="0"/>
        <w:jc w:val="left"/>
      </w:pPr>
      <w:r w:rsidRPr="00697BAF">
        <w:rPr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271B9D59" wp14:editId="6FD51E23">
            <wp:simplePos x="0" y="0"/>
            <wp:positionH relativeFrom="column">
              <wp:posOffset>3114040</wp:posOffset>
            </wp:positionH>
            <wp:positionV relativeFrom="paragraph">
              <wp:posOffset>999490</wp:posOffset>
            </wp:positionV>
            <wp:extent cx="3476625" cy="2476500"/>
            <wp:effectExtent l="76200" t="76200" r="142875" b="13335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proofErr w:type="spellStart"/>
      <w:r w:rsidR="008B513E" w:rsidRPr="002D134C">
        <w:rPr>
          <w:i/>
          <w:iCs/>
        </w:rPr>
        <w:t>shares.vdi</w:t>
      </w:r>
      <w:proofErr w:type="spellEnd"/>
      <w:r w:rsidR="008B513E" w:rsidRPr="002D134C">
        <w:rPr>
          <w:i/>
          <w:iCs/>
        </w:rPr>
        <w:t xml:space="preserve">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</w:r>
      <w:proofErr w:type="spellStart"/>
      <w:r w:rsidR="006A3E69">
        <w:t>Domain</w:t>
      </w:r>
      <w:proofErr w:type="spellEnd"/>
      <w:r w:rsidR="006A3E69">
        <w:t xml:space="preserve"> – </w:t>
      </w:r>
      <w:proofErr w:type="spellStart"/>
      <w:proofErr w:type="gramStart"/>
      <w:r w:rsidR="006A3E69">
        <w:t>szekesf.vp</w:t>
      </w:r>
      <w:proofErr w:type="spellEnd"/>
      <w:proofErr w:type="gramEnd"/>
      <w:r w:rsidR="006A3E69">
        <w:br/>
        <w:t xml:space="preserve">Felhasználónév – </w:t>
      </w:r>
      <w:proofErr w:type="spellStart"/>
      <w:r w:rsidR="006A3E69">
        <w:t>administrator</w:t>
      </w:r>
      <w:proofErr w:type="spellEnd"/>
      <w:r w:rsidR="00D769A2">
        <w:br/>
        <w:t>Jelszó - #server123</w:t>
      </w:r>
      <w:r w:rsidR="00835548">
        <w:br/>
        <w:t xml:space="preserve">AD Felhasználók </w:t>
      </w:r>
      <w:proofErr w:type="spellStart"/>
      <w:r w:rsidR="00835548">
        <w:t>jelszava</w:t>
      </w:r>
      <w:proofErr w:type="spellEnd"/>
      <w:r w:rsidR="00835548">
        <w:t xml:space="preserve">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4" w:name="_Toc130148642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Failover</w:t>
      </w:r>
      <w:bookmarkEnd w:id="54"/>
      <w:proofErr w:type="spellEnd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</w:r>
      <w:r w:rsidR="00D769A2">
        <w:lastRenderedPageBreak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30148643"/>
      <w:r>
        <w:rPr>
          <w:rFonts w:ascii="Times New Roman" w:hAnsi="Times New Roman" w:cs="Times New Roman"/>
          <w:b/>
          <w:bCs/>
          <w:color w:val="2F5597"/>
        </w:rPr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5"/>
      <w:proofErr w:type="spellEnd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6" w:name="_Toc130148644"/>
      <w:r>
        <w:rPr>
          <w:rFonts w:ascii="Times New Roman" w:hAnsi="Times New Roman" w:cs="Times New Roman"/>
          <w:b/>
          <w:bCs/>
        </w:rPr>
        <w:t>Adatközpont szerverei</w:t>
      </w:r>
      <w:bookmarkEnd w:id="56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30148645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57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 xml:space="preserve">Felhasználónév – </w:t>
      </w:r>
      <w:proofErr w:type="spellStart"/>
      <w:r w:rsidR="00D769A2">
        <w:t>admin</w:t>
      </w:r>
      <w:proofErr w:type="spellEnd"/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8" w:name="_Toc130148646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58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 xml:space="preserve">Felhasználónév – </w:t>
      </w:r>
      <w:proofErr w:type="spellStart"/>
      <w:r w:rsidR="00D769A2">
        <w:t>root</w:t>
      </w:r>
      <w:proofErr w:type="spellEnd"/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9" w:name="_Toc130148647"/>
      <w:r>
        <w:rPr>
          <w:rFonts w:ascii="Times New Roman" w:hAnsi="Times New Roman" w:cs="Times New Roman"/>
          <w:b/>
          <w:bCs/>
          <w:color w:val="2F5597"/>
        </w:rPr>
        <w:lastRenderedPageBreak/>
        <w:t xml:space="preserve">Windows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Client</w:t>
      </w:r>
      <w:bookmarkEnd w:id="59"/>
      <w:proofErr w:type="spellEnd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proofErr w:type="spellStart"/>
      <w:r w:rsidR="00D769A2">
        <w:t>Domain</w:t>
      </w:r>
      <w:proofErr w:type="spellEnd"/>
      <w:r w:rsidR="00D769A2">
        <w:t xml:space="preserve"> – </w:t>
      </w:r>
      <w:proofErr w:type="spellStart"/>
      <w:proofErr w:type="gramStart"/>
      <w:r w:rsidR="00D769A2">
        <w:t>szekesf.vp</w:t>
      </w:r>
      <w:proofErr w:type="spellEnd"/>
      <w:proofErr w:type="gramEnd"/>
      <w:r w:rsidR="00D769A2">
        <w:br/>
        <w:t xml:space="preserve">Felhasználónév – </w:t>
      </w:r>
      <w:proofErr w:type="spellStart"/>
      <w:r w:rsidR="00D769A2">
        <w:t>administrator</w:t>
      </w:r>
      <w:proofErr w:type="spellEnd"/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0" w:name="_Toc130148648"/>
      <w:r>
        <w:rPr>
          <w:rFonts w:ascii="Times New Roman" w:hAnsi="Times New Roman" w:cs="Times New Roman"/>
          <w:b/>
          <w:bCs/>
        </w:rPr>
        <w:lastRenderedPageBreak/>
        <w:t xml:space="preserve">A felhasználókra vonatkozó általános szabályok (Group Policy </w:t>
      </w:r>
      <w:proofErr w:type="spellStart"/>
      <w:r>
        <w:rPr>
          <w:rFonts w:ascii="Times New Roman" w:hAnsi="Times New Roman" w:cs="Times New Roman"/>
          <w:b/>
          <w:bCs/>
        </w:rPr>
        <w:t>Obejcts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60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Panels</w:t>
      </w:r>
      <w:proofErr w:type="spellEnd"/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</w:t>
      </w:r>
      <w:proofErr w:type="spellStart"/>
      <w:r>
        <w:t>Removable</w:t>
      </w:r>
      <w:proofErr w:type="spellEnd"/>
      <w:r>
        <w:t xml:space="preserve">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Components</w:t>
      </w:r>
      <w:proofErr w:type="spellEnd"/>
      <w:r>
        <w:t xml:space="preserve"> &gt; Windows </w:t>
      </w:r>
      <w:proofErr w:type="spellStart"/>
      <w:r>
        <w:t>Installer</w:t>
      </w:r>
      <w:proofErr w:type="spellEnd"/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 xml:space="preserve">Ne tárolja a LAN Manager </w:t>
      </w:r>
      <w:proofErr w:type="spellStart"/>
      <w:r>
        <w:rPr>
          <w:b/>
          <w:bCs/>
          <w:color w:val="2F5597"/>
          <w:sz w:val="26"/>
          <w:szCs w:val="26"/>
        </w:rPr>
        <w:t>hash</w:t>
      </w:r>
      <w:proofErr w:type="spellEnd"/>
      <w:r>
        <w:rPr>
          <w:b/>
          <w:bCs/>
          <w:color w:val="2F5597"/>
          <w:sz w:val="26"/>
          <w:szCs w:val="26"/>
        </w:rPr>
        <w:t>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 a LAN-kezelő (LM) jelszók </w:t>
      </w:r>
      <w:proofErr w:type="spellStart"/>
      <w:r>
        <w:t>hash</w:t>
      </w:r>
      <w:proofErr w:type="spellEnd"/>
      <w:r>
        <w:t xml:space="preserve">-értékeit a helyi Biztonsági fiókkezelő (SAM) adatbázisában tárolja. Ezek az LM </w:t>
      </w:r>
      <w:proofErr w:type="spellStart"/>
      <w:r>
        <w:t>hash</w:t>
      </w:r>
      <w:proofErr w:type="spellEnd"/>
      <w:r>
        <w:t xml:space="preserve">-ek gyengék, és a támadók könnyen visszafejthetik a tiszta szöveges formátumukat. Ennek elkerülése érdekében a hálózati biztonság engedélyezésével akadályozza meg, hogy a Windows tárolja az LM </w:t>
      </w:r>
      <w:proofErr w:type="spellStart"/>
      <w:r>
        <w:t>hash-okat</w:t>
      </w:r>
      <w:proofErr w:type="spellEnd"/>
      <w:r>
        <w:t xml:space="preserve">: LAN-kezelő </w:t>
      </w:r>
      <w:proofErr w:type="spellStart"/>
      <w:r>
        <w:t>hash</w:t>
      </w:r>
      <w:proofErr w:type="spellEnd"/>
      <w:r>
        <w:t>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Local </w:t>
      </w:r>
      <w:proofErr w:type="spellStart"/>
      <w:r>
        <w:t>Policies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 xml:space="preserve">A Windows-frissítések során a rendszer kényszerű újraindítása fájdalmas lehet. Az újraindítások megszakítják a munkát, és a nem mentett elemek </w:t>
      </w:r>
      <w:proofErr w:type="spellStart"/>
      <w:r>
        <w:t>elveszhetnek</w:t>
      </w:r>
      <w:proofErr w:type="spellEnd"/>
      <w:r>
        <w:t>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&gt; Windows </w:t>
      </w:r>
      <w:proofErr w:type="spellStart"/>
      <w:r>
        <w:t>Component</w:t>
      </w:r>
      <w:proofErr w:type="spellEnd"/>
      <w:r>
        <w:t xml:space="preserve"> &gt; Windows Update</w:t>
      </w:r>
    </w:p>
    <w:p w14:paraId="28D0A486" w14:textId="77777777" w:rsidR="007C1466" w:rsidRDefault="007C1466">
      <w:pPr>
        <w:spacing w:line="259" w:lineRule="auto"/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br w:type="page"/>
      </w:r>
    </w:p>
    <w:p w14:paraId="5AFE7C35" w14:textId="5F2EFDEF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lastRenderedPageBreak/>
        <w:t xml:space="preserve">A Group Policy </w:t>
      </w:r>
      <w:proofErr w:type="spellStart"/>
      <w:r>
        <w:rPr>
          <w:b/>
          <w:bCs/>
          <w:color w:val="2F5597"/>
          <w:sz w:val="26"/>
          <w:szCs w:val="26"/>
        </w:rPr>
        <w:t>Object</w:t>
      </w:r>
      <w:proofErr w:type="spellEnd"/>
      <w:r>
        <w:rPr>
          <w:b/>
          <w:bCs/>
          <w:color w:val="2F5597"/>
          <w:sz w:val="26"/>
          <w:szCs w:val="26"/>
        </w:rPr>
        <w:t xml:space="preserve">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0BC0DF68" w14:textId="77777777" w:rsidR="007C1466" w:rsidRPr="007C1466" w:rsidRDefault="00262EB5" w:rsidP="007C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Policies</w:t>
      </w:r>
      <w:proofErr w:type="spellEnd"/>
      <w:r>
        <w:t xml:space="preserve"> &gt; Windows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Advanced Audit Policy </w:t>
      </w:r>
      <w:proofErr w:type="spellStart"/>
      <w:r>
        <w:t>Configuration</w:t>
      </w:r>
      <w:proofErr w:type="spellEnd"/>
      <w:r>
        <w:t xml:space="preserve"> &gt; Audit </w:t>
      </w:r>
      <w:proofErr w:type="spellStart"/>
      <w:r>
        <w:t>Policies</w:t>
      </w:r>
      <w:proofErr w:type="spellEnd"/>
      <w:r>
        <w:t>/DS Access</w:t>
      </w:r>
    </w:p>
    <w:p w14:paraId="671EDCDA" w14:textId="214015D4" w:rsidR="00F604BA" w:rsidRPr="00F604BA" w:rsidRDefault="007C1466" w:rsidP="00F604BA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r w:rsidRPr="007C1466">
        <w:rPr>
          <w:rFonts w:ascii="Times New Roman" w:hAnsi="Times New Roman" w:cs="Times New Roman"/>
          <w:b/>
          <w:bCs/>
        </w:rPr>
        <w:br w:type="page"/>
      </w:r>
      <w:bookmarkStart w:id="61" w:name="_Toc130148649"/>
      <w:r w:rsidR="00F604BA"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Vajda-Papír site-</w:t>
      </w:r>
      <w:proofErr w:type="spellStart"/>
      <w:r w:rsidR="00F604BA"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to</w:t>
      </w:r>
      <w:proofErr w:type="spellEnd"/>
      <w:r w:rsidR="00F604BA"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-site VPN</w:t>
      </w:r>
      <w:bookmarkEnd w:id="61"/>
    </w:p>
    <w:p w14:paraId="459B4F08" w14:textId="68B5ECF6" w:rsidR="000755FC" w:rsidRDefault="000755FC" w:rsidP="000755FC">
      <w:pPr>
        <w:ind w:left="0"/>
      </w:pPr>
      <w:r>
        <w:t xml:space="preserve">A Vajda </w:t>
      </w:r>
      <w:proofErr w:type="spellStart"/>
      <w:r>
        <w:t>Papir</w:t>
      </w:r>
      <w:proofErr w:type="spellEnd"/>
      <w:r>
        <w:t xml:space="preserve"> Kft. </w:t>
      </w:r>
      <w:proofErr w:type="spellStart"/>
      <w:r>
        <w:t>dunaföldvári</w:t>
      </w:r>
      <w:proofErr w:type="spellEnd"/>
      <w:r>
        <w:t xml:space="preserve"> és budapesti telephelyét két VPN kapcsolat köti össze.</w:t>
      </w:r>
    </w:p>
    <w:p w14:paraId="2AACA27B" w14:textId="7A09597B" w:rsidR="00F604BA" w:rsidRDefault="000755FC" w:rsidP="000755FC">
      <w:pPr>
        <w:ind w:left="0"/>
      </w:pPr>
      <w:r>
        <w:t xml:space="preserve">Erre azért van szükség, hogy a budapesti dolgozók biztonságosan elérjék az email szervert, és könnyedén tudjanak fájlokat megosztani a </w:t>
      </w:r>
      <w:proofErr w:type="spellStart"/>
      <w:r>
        <w:t>dunaföldvári</w:t>
      </w:r>
      <w:proofErr w:type="spellEnd"/>
      <w:r>
        <w:t xml:space="preserve"> dolgozókkal</w:t>
      </w:r>
      <w:r w:rsidR="00B472DE">
        <w:t>.</w:t>
      </w:r>
    </w:p>
    <w:p w14:paraId="5EDF8E14" w14:textId="457A5D64" w:rsidR="00B472DE" w:rsidRDefault="002567B2" w:rsidP="000755F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E4BA8" wp14:editId="33E18F2E">
                <wp:simplePos x="0" y="0"/>
                <wp:positionH relativeFrom="column">
                  <wp:posOffset>687070</wp:posOffset>
                </wp:positionH>
                <wp:positionV relativeFrom="paragraph">
                  <wp:posOffset>3636645</wp:posOffset>
                </wp:positionV>
                <wp:extent cx="441960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A9420" w14:textId="4C8AF44C" w:rsidR="002567B2" w:rsidRPr="002567B2" w:rsidRDefault="002567B2" w:rsidP="002567B2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R_AB – R_BUDA1 -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(CMAP 10)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br/>
                              <w:t xml:space="preserve">R_LOGISZTIKA_KULSO – R_BUDA2 –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  <w:t>(CHMAP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E4BA8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54.1pt;margin-top:286.35pt;width:34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M/FQIAADgEAAAOAAAAZHJzL2Uyb0RvYy54bWysU8GO0zAQvSPxD5bvNO2yVBA1XZWuipCq&#10;3ZW6aM+u4zSRbI8Zu03K1zN2khYWToiLM/GM33jee17cdUazk0LfgC34bDLlTFkJZWMPBf/2vHn3&#10;kTMfhC2FBqsKflae3y3fvlm0Llc3UIMuFTICsT5vXcHrEFyeZV7Wygg/AacsJStAIwL94iErUbSE&#10;bnR2M53OsxawdAhSeU+7932SLxN+VSkZHqvKq8B0weluIa2Y1n1cs+VC5AcUrm7kcA3xD7cworHU&#10;9AJ1L4JgR2z+gDKNRPBQhYkEk0FVNVKlGWia2fTVNLtaOJVmIXK8u9Dk/x+sfDjt3BOy0H2GjgSM&#10;hLTO55424zxdhSZ+6aaM8kTh+UKb6gKTtHl7O/s0n1JKUm7+/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dSEsR+AAAAALAQAADwAAAGRycy9kb3ducmV2LnhtbEyPwU7DMBBE70j8g7VIXBC1&#10;CaGN0jhVVcEBLhWhl97ceBsHYjuKnTb8PUsvcJzZp9mZYjXZjp1wCK13Eh5mAhi62uvWNRJ2Hy/3&#10;GbAQldOq8w4lfGOAVXl9Vahc+7N7x1MVG0YhLuRKgomxzzkPtUGrwsz36Oh29INVkeTQcD2oM4Xb&#10;jidCzLlVraMPRvW4MVh/VaOVsE33W3M3Hp/f1unj8LobN/PPppLy9mZaL4FFnOIfDL/1qTqU1Ong&#10;R6cD60iLLCFUwtMiWQAjIhMpOYeLkwEvC/5/Q/kDAAD//wMAUEsBAi0AFAAGAAgAAAAhALaDOJL+&#10;AAAA4QEAABMAAAAAAAAAAAAAAAAAAAAAAFtDb250ZW50X1R5cGVzXS54bWxQSwECLQAUAAYACAAA&#10;ACEAOP0h/9YAAACUAQAACwAAAAAAAAAAAAAAAAAvAQAAX3JlbHMvLnJlbHNQSwECLQAUAAYACAAA&#10;ACEAf8czPxUCAAA4BAAADgAAAAAAAAAAAAAAAAAuAgAAZHJzL2Uyb0RvYy54bWxQSwECLQAUAAYA&#10;CAAAACEAdSEsR+AAAAALAQAADwAAAAAAAAAAAAAAAABvBAAAZHJzL2Rvd25yZXYueG1sUEsFBgAA&#10;AAAEAAQA8wAAAHwFAAAAAA==&#10;" stroked="f">
                <v:textbox style="mso-fit-shape-to-text:t" inset="0,0,0,0">
                  <w:txbxContent>
                    <w:p w14:paraId="19CA9420" w14:textId="4C8AF44C" w:rsidR="002567B2" w:rsidRPr="002567B2" w:rsidRDefault="002567B2" w:rsidP="002567B2">
                      <w:pPr>
                        <w:pStyle w:val="Kpalrs"/>
                        <w:ind w:left="0" w:firstLine="0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R_AB – R_BUDA1 -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FF0000"/>
                        </w:rPr>
                        <w:t>(CMAP 10)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br/>
                        <w:t xml:space="preserve">R_LOGISZTIKA_KULSO – R_BUDA2 –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70C0"/>
                        </w:rPr>
                        <w:t>(CHMAP 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2DE" w:rsidRPr="00B472DE">
        <w:rPr>
          <w:noProof/>
        </w:rPr>
        <w:drawing>
          <wp:anchor distT="0" distB="0" distL="114300" distR="114300" simplePos="0" relativeHeight="251677696" behindDoc="0" locked="0" layoutInCell="1" allowOverlap="1" wp14:anchorId="4241F5D4" wp14:editId="5AC19C89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4419600" cy="2957830"/>
            <wp:effectExtent l="76200" t="76200" r="133350" b="128270"/>
            <wp:wrapSquare wrapText="bothSides"/>
            <wp:docPr id="3" name="Kép 3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térkép, beltéri látható&#10;&#10;Automatikusan generált leírás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7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F5">
        <w:t>A</w:t>
      </w:r>
      <w:r w:rsidR="00576768">
        <w:t xml:space="preserve"> tartalék</w:t>
      </w:r>
      <w:r w:rsidR="00B472DE" w:rsidRPr="00B472DE">
        <w:t xml:space="preserve"> VPN kapcsolat</w:t>
      </w:r>
      <w:r w:rsidR="005E19F5">
        <w:t xml:space="preserve"> </w:t>
      </w:r>
      <w:r w:rsidR="00576768">
        <w:t>akkor lép életbe</w:t>
      </w:r>
      <w:r w:rsidR="00B472DE" w:rsidRPr="00B472DE">
        <w:t>,</w:t>
      </w:r>
      <w:r w:rsidR="005E19F5">
        <w:t xml:space="preserve"> </w:t>
      </w:r>
      <w:r w:rsidR="00576768">
        <w:t>hogy</w:t>
      </w:r>
      <w:r w:rsidR="00B472DE" w:rsidRPr="00B472DE">
        <w:t>ha a</w:t>
      </w:r>
      <w:r w:rsidR="00576768">
        <w:t xml:space="preserve">z elsődleges VPN útvonal </w:t>
      </w:r>
      <w:r w:rsidR="00B472DE" w:rsidRPr="00B472DE">
        <w:t>meghibásodik</w:t>
      </w:r>
      <w:r w:rsidR="00576768">
        <w:t>. Így</w:t>
      </w:r>
      <w:r w:rsidR="00B472DE" w:rsidRPr="00B472DE">
        <w:t xml:space="preserve"> rendelkezésre áll egy biztonsági tartalékkapcsolat.</w:t>
      </w:r>
    </w:p>
    <w:p w14:paraId="2077B19E" w14:textId="53FA5421" w:rsidR="002567B2" w:rsidRDefault="002567B2" w:rsidP="000755FC">
      <w:pPr>
        <w:ind w:left="0"/>
      </w:pPr>
    </w:p>
    <w:p w14:paraId="4A4EC4E6" w14:textId="4AE47C2D" w:rsidR="002567B2" w:rsidRDefault="002567B2" w:rsidP="000755FC">
      <w:pPr>
        <w:ind w:left="0"/>
      </w:pPr>
    </w:p>
    <w:p w14:paraId="3A7CB545" w14:textId="5D42F99F" w:rsidR="002567B2" w:rsidRDefault="002567B2" w:rsidP="000755FC">
      <w:pPr>
        <w:ind w:left="0"/>
      </w:pPr>
    </w:p>
    <w:p w14:paraId="6D6F35A1" w14:textId="5E695EC4" w:rsidR="002567B2" w:rsidRDefault="002567B2" w:rsidP="000755FC">
      <w:pPr>
        <w:ind w:left="0"/>
      </w:pPr>
    </w:p>
    <w:p w14:paraId="0B657A05" w14:textId="4F06CC1C" w:rsidR="002567B2" w:rsidRDefault="002567B2" w:rsidP="000755FC">
      <w:pPr>
        <w:ind w:left="0"/>
      </w:pPr>
    </w:p>
    <w:p w14:paraId="52D13426" w14:textId="3ECA77D0" w:rsidR="002567B2" w:rsidRDefault="002567B2" w:rsidP="000755FC">
      <w:pPr>
        <w:ind w:left="0"/>
      </w:pPr>
    </w:p>
    <w:p w14:paraId="78633083" w14:textId="10491C83" w:rsidR="002567B2" w:rsidRDefault="002567B2" w:rsidP="000755FC">
      <w:pPr>
        <w:ind w:left="0"/>
      </w:pPr>
    </w:p>
    <w:p w14:paraId="5FD77813" w14:textId="68264A5D" w:rsidR="002567B2" w:rsidRDefault="002567B2" w:rsidP="000755FC">
      <w:pPr>
        <w:ind w:left="0"/>
      </w:pPr>
    </w:p>
    <w:p w14:paraId="1FFFCD58" w14:textId="3375709A" w:rsidR="002567B2" w:rsidRDefault="002567B2" w:rsidP="000755FC">
      <w:pPr>
        <w:ind w:left="0"/>
      </w:pPr>
    </w:p>
    <w:p w14:paraId="08D76060" w14:textId="4998F41A" w:rsidR="002567B2" w:rsidRDefault="002567B2" w:rsidP="000755FC">
      <w:pPr>
        <w:ind w:left="0"/>
      </w:pPr>
    </w:p>
    <w:p w14:paraId="0BD97040" w14:textId="3EE2B091" w:rsidR="002567B2" w:rsidRPr="00B472DE" w:rsidRDefault="002567B2" w:rsidP="002567B2">
      <w:pPr>
        <w:ind w:left="0" w:firstLine="0"/>
        <w:jc w:val="center"/>
      </w:pPr>
      <w:r>
        <w:t>A VPN beállításánál az alábbi paramétereket adtuk meg.</w:t>
      </w:r>
    </w:p>
    <w:tbl>
      <w:tblPr>
        <w:tblStyle w:val="Rcsostblzat"/>
        <w:tblW w:w="6158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16"/>
        <w:gridCol w:w="3142"/>
      </w:tblGrid>
      <w:tr w:rsidR="00F604BA" w14:paraId="7392B919" w14:textId="77777777" w:rsidTr="002567B2">
        <w:trPr>
          <w:trHeight w:val="334"/>
          <w:jc w:val="center"/>
        </w:trPr>
        <w:tc>
          <w:tcPr>
            <w:tcW w:w="3016" w:type="dxa"/>
            <w:shd w:val="clear" w:color="auto" w:fill="auto"/>
          </w:tcPr>
          <w:p w14:paraId="3BE2024E" w14:textId="77777777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Paraméterek</w:t>
            </w:r>
          </w:p>
        </w:tc>
        <w:tc>
          <w:tcPr>
            <w:tcW w:w="3142" w:type="dxa"/>
            <w:shd w:val="clear" w:color="auto" w:fill="auto"/>
          </w:tcPr>
          <w:p w14:paraId="687F37F6" w14:textId="139CFA0D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Használt</w:t>
            </w:r>
          </w:p>
        </w:tc>
      </w:tr>
      <w:tr w:rsidR="00F604BA" w14:paraId="4065B108" w14:textId="77777777" w:rsidTr="002567B2">
        <w:trPr>
          <w:trHeight w:val="379"/>
          <w:jc w:val="center"/>
        </w:trPr>
        <w:tc>
          <w:tcPr>
            <w:tcW w:w="3016" w:type="dxa"/>
            <w:shd w:val="clear" w:color="auto" w:fill="auto"/>
          </w:tcPr>
          <w:p w14:paraId="5ED3E107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Kulcsosztási módszer</w:t>
            </w:r>
          </w:p>
        </w:tc>
        <w:tc>
          <w:tcPr>
            <w:tcW w:w="3142" w:type="dxa"/>
            <w:shd w:val="clear" w:color="auto" w:fill="auto"/>
          </w:tcPr>
          <w:p w14:paraId="016CA795" w14:textId="41D94366" w:rsidR="00F604BA" w:rsidRPr="000755FC" w:rsidRDefault="00F604BA" w:rsidP="00F604BA">
            <w:pPr>
              <w:ind w:left="0" w:firstLine="0"/>
              <w:jc w:val="left"/>
            </w:pPr>
            <w:r w:rsidRPr="000755FC">
              <w:t>ISAKMP</w:t>
            </w:r>
          </w:p>
        </w:tc>
      </w:tr>
      <w:tr w:rsidR="00F604BA" w14:paraId="41E90895" w14:textId="77777777" w:rsidTr="002567B2">
        <w:trPr>
          <w:trHeight w:val="371"/>
          <w:jc w:val="center"/>
        </w:trPr>
        <w:tc>
          <w:tcPr>
            <w:tcW w:w="3016" w:type="dxa"/>
            <w:shd w:val="clear" w:color="auto" w:fill="auto"/>
          </w:tcPr>
          <w:p w14:paraId="184558B3" w14:textId="77777777" w:rsidR="00F604BA" w:rsidRPr="000755FC" w:rsidRDefault="00F604BA" w:rsidP="00F604BA">
            <w:pPr>
              <w:ind w:left="0" w:firstLine="0"/>
              <w:jc w:val="left"/>
            </w:pPr>
            <w:proofErr w:type="spellStart"/>
            <w:r w:rsidRPr="000755FC">
              <w:t>Titkosító</w:t>
            </w:r>
            <w:proofErr w:type="spellEnd"/>
            <w:r w:rsidRPr="000755FC">
              <w:t xml:space="preserve"> algoritmus</w:t>
            </w:r>
          </w:p>
        </w:tc>
        <w:tc>
          <w:tcPr>
            <w:tcW w:w="3142" w:type="dxa"/>
            <w:shd w:val="clear" w:color="auto" w:fill="auto"/>
          </w:tcPr>
          <w:p w14:paraId="37689356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AES256</w:t>
            </w:r>
          </w:p>
        </w:tc>
      </w:tr>
      <w:tr w:rsidR="00F604BA" w14:paraId="42D35D98" w14:textId="77777777" w:rsidTr="002567B2">
        <w:trPr>
          <w:trHeight w:val="376"/>
          <w:jc w:val="center"/>
        </w:trPr>
        <w:tc>
          <w:tcPr>
            <w:tcW w:w="3016" w:type="dxa"/>
            <w:shd w:val="clear" w:color="auto" w:fill="auto"/>
          </w:tcPr>
          <w:p w14:paraId="23FB1AC4" w14:textId="77777777" w:rsidR="00F604BA" w:rsidRPr="000755FC" w:rsidRDefault="00F604BA" w:rsidP="00F604BA">
            <w:pPr>
              <w:ind w:left="0" w:firstLine="0"/>
              <w:jc w:val="left"/>
            </w:pPr>
            <w:proofErr w:type="spellStart"/>
            <w:r w:rsidRPr="000755FC">
              <w:t>Hash</w:t>
            </w:r>
            <w:proofErr w:type="spellEnd"/>
            <w:r w:rsidRPr="000755FC">
              <w:t xml:space="preserve"> algoritmus</w:t>
            </w:r>
          </w:p>
        </w:tc>
        <w:tc>
          <w:tcPr>
            <w:tcW w:w="3142" w:type="dxa"/>
            <w:shd w:val="clear" w:color="auto" w:fill="auto"/>
          </w:tcPr>
          <w:p w14:paraId="733E947C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SHA</w:t>
            </w:r>
          </w:p>
        </w:tc>
      </w:tr>
      <w:tr w:rsidR="00F604BA" w14:paraId="7F588F7F" w14:textId="77777777" w:rsidTr="002567B2">
        <w:trPr>
          <w:trHeight w:val="369"/>
          <w:jc w:val="center"/>
        </w:trPr>
        <w:tc>
          <w:tcPr>
            <w:tcW w:w="3016" w:type="dxa"/>
            <w:shd w:val="clear" w:color="auto" w:fill="auto"/>
          </w:tcPr>
          <w:p w14:paraId="41BA767F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Hitelesítési módszer</w:t>
            </w:r>
          </w:p>
        </w:tc>
        <w:tc>
          <w:tcPr>
            <w:tcW w:w="3142" w:type="dxa"/>
            <w:shd w:val="clear" w:color="auto" w:fill="auto"/>
          </w:tcPr>
          <w:p w14:paraId="2960BDA8" w14:textId="77777777" w:rsidR="00F604BA" w:rsidRPr="000755FC" w:rsidRDefault="00F604BA" w:rsidP="00F604BA">
            <w:pPr>
              <w:ind w:left="0" w:firstLine="0"/>
              <w:jc w:val="left"/>
            </w:pPr>
            <w:proofErr w:type="spellStart"/>
            <w:r w:rsidRPr="000755FC">
              <w:t>Pre-Share</w:t>
            </w:r>
            <w:proofErr w:type="spellEnd"/>
          </w:p>
        </w:tc>
      </w:tr>
      <w:tr w:rsidR="00F604BA" w14:paraId="745A4B19" w14:textId="77777777" w:rsidTr="002567B2">
        <w:trPr>
          <w:trHeight w:val="375"/>
          <w:jc w:val="center"/>
        </w:trPr>
        <w:tc>
          <w:tcPr>
            <w:tcW w:w="3016" w:type="dxa"/>
            <w:shd w:val="clear" w:color="auto" w:fill="auto"/>
          </w:tcPr>
          <w:p w14:paraId="0386078E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Kulcscsere</w:t>
            </w:r>
          </w:p>
        </w:tc>
        <w:tc>
          <w:tcPr>
            <w:tcW w:w="3142" w:type="dxa"/>
            <w:shd w:val="clear" w:color="auto" w:fill="auto"/>
          </w:tcPr>
          <w:p w14:paraId="47DC9559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DH Group 24</w:t>
            </w:r>
          </w:p>
        </w:tc>
      </w:tr>
      <w:tr w:rsidR="00F604BA" w14:paraId="177CB0E9" w14:textId="77777777" w:rsidTr="002567B2">
        <w:trPr>
          <w:trHeight w:val="380"/>
          <w:jc w:val="center"/>
        </w:trPr>
        <w:tc>
          <w:tcPr>
            <w:tcW w:w="3016" w:type="dxa"/>
            <w:shd w:val="clear" w:color="auto" w:fill="auto"/>
          </w:tcPr>
          <w:p w14:paraId="47000122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ISAKMP kulcs</w:t>
            </w:r>
          </w:p>
        </w:tc>
        <w:tc>
          <w:tcPr>
            <w:tcW w:w="3142" w:type="dxa"/>
            <w:shd w:val="clear" w:color="auto" w:fill="auto"/>
          </w:tcPr>
          <w:p w14:paraId="6638435A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vajdavpnpa55</w:t>
            </w:r>
          </w:p>
        </w:tc>
      </w:tr>
    </w:tbl>
    <w:p w14:paraId="0FA59AC4" w14:textId="50AD7D4C" w:rsidR="007C1466" w:rsidRPr="00F604BA" w:rsidRDefault="007C1466" w:rsidP="00F604BA">
      <w:pPr>
        <w:ind w:left="0"/>
        <w:jc w:val="left"/>
      </w:pPr>
      <w:r w:rsidRPr="007C1466">
        <w:rPr>
          <w:b/>
          <w:bCs/>
        </w:rPr>
        <w:br w:type="page"/>
      </w:r>
    </w:p>
    <w:p w14:paraId="485610C0" w14:textId="77777777" w:rsidR="007C1466" w:rsidRDefault="007C1466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</w:p>
    <w:p w14:paraId="70FE0D99" w14:textId="24453F99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62" w:name="_Toc130148650"/>
      <w:r w:rsidRPr="00650D07">
        <w:rPr>
          <w:rFonts w:ascii="Times New Roman" w:hAnsi="Times New Roman" w:cs="Times New Roman"/>
          <w:b/>
          <w:bCs/>
        </w:rPr>
        <w:t>Forrásjegyzék</w:t>
      </w:r>
      <w:bookmarkEnd w:id="62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27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p w14:paraId="29C05D4F" w14:textId="42F09C75" w:rsidR="00E46245" w:rsidRPr="00707D7A" w:rsidRDefault="00000000" w:rsidP="0052429E">
      <w:pPr>
        <w:ind w:firstLine="0"/>
        <w:jc w:val="left"/>
      </w:pPr>
      <w:hyperlink r:id="rId28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sectPr w:rsidR="00E46245" w:rsidRPr="00707D7A" w:rsidSect="001956A0">
      <w:headerReference w:type="even" r:id="rId29"/>
      <w:headerReference w:type="default" r:id="rId30"/>
      <w:footerReference w:type="default" r:id="rId31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E6FE" w14:textId="77777777" w:rsidR="00B07698" w:rsidRDefault="00B07698" w:rsidP="008F20A9">
      <w:pPr>
        <w:spacing w:after="0" w:line="240" w:lineRule="auto"/>
      </w:pPr>
      <w:r>
        <w:separator/>
      </w:r>
    </w:p>
  </w:endnote>
  <w:endnote w:type="continuationSeparator" w:id="0">
    <w:p w14:paraId="01E624AB" w14:textId="77777777" w:rsidR="00B07698" w:rsidRDefault="00B07698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03BE" w14:textId="77777777" w:rsidR="00B07698" w:rsidRDefault="00B07698" w:rsidP="008F20A9">
      <w:pPr>
        <w:spacing w:after="0" w:line="240" w:lineRule="auto"/>
      </w:pPr>
      <w:r>
        <w:separator/>
      </w:r>
    </w:p>
  </w:footnote>
  <w:footnote w:type="continuationSeparator" w:id="0">
    <w:p w14:paraId="0EE766FF" w14:textId="77777777" w:rsidR="00B07698" w:rsidRDefault="00B07698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</w: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402404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755FC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10354"/>
    <w:rsid w:val="001178A5"/>
    <w:rsid w:val="00121B61"/>
    <w:rsid w:val="00134C0A"/>
    <w:rsid w:val="00137A50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25193"/>
    <w:rsid w:val="00237148"/>
    <w:rsid w:val="002402A3"/>
    <w:rsid w:val="00250B31"/>
    <w:rsid w:val="00250F56"/>
    <w:rsid w:val="00252B55"/>
    <w:rsid w:val="00254704"/>
    <w:rsid w:val="002567B2"/>
    <w:rsid w:val="00262EB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3954"/>
    <w:rsid w:val="003C6962"/>
    <w:rsid w:val="003D0F74"/>
    <w:rsid w:val="003D4EFD"/>
    <w:rsid w:val="003E5083"/>
    <w:rsid w:val="003E51E0"/>
    <w:rsid w:val="003F5EF6"/>
    <w:rsid w:val="003F761B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5AD1"/>
    <w:rsid w:val="004D69E4"/>
    <w:rsid w:val="004E13FA"/>
    <w:rsid w:val="004F0606"/>
    <w:rsid w:val="004F1886"/>
    <w:rsid w:val="004F434D"/>
    <w:rsid w:val="004F5487"/>
    <w:rsid w:val="00503B68"/>
    <w:rsid w:val="0052429E"/>
    <w:rsid w:val="00532FEF"/>
    <w:rsid w:val="005435C7"/>
    <w:rsid w:val="00543B09"/>
    <w:rsid w:val="005534C7"/>
    <w:rsid w:val="00554A73"/>
    <w:rsid w:val="00563089"/>
    <w:rsid w:val="00576768"/>
    <w:rsid w:val="005867A3"/>
    <w:rsid w:val="005A0C87"/>
    <w:rsid w:val="005A33EF"/>
    <w:rsid w:val="005A3534"/>
    <w:rsid w:val="005C7EC7"/>
    <w:rsid w:val="005D7D9F"/>
    <w:rsid w:val="005E19F5"/>
    <w:rsid w:val="005E3781"/>
    <w:rsid w:val="005E3E81"/>
    <w:rsid w:val="005E595D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1466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5DF1"/>
    <w:rsid w:val="00936760"/>
    <w:rsid w:val="00941A41"/>
    <w:rsid w:val="00946C55"/>
    <w:rsid w:val="00947B6C"/>
    <w:rsid w:val="00953CE4"/>
    <w:rsid w:val="009637BC"/>
    <w:rsid w:val="0096527C"/>
    <w:rsid w:val="0098476F"/>
    <w:rsid w:val="0098481A"/>
    <w:rsid w:val="0099154E"/>
    <w:rsid w:val="009974AB"/>
    <w:rsid w:val="009A1747"/>
    <w:rsid w:val="009C5BD1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6BD3"/>
    <w:rsid w:val="00AF068B"/>
    <w:rsid w:val="00B07698"/>
    <w:rsid w:val="00B26574"/>
    <w:rsid w:val="00B26E32"/>
    <w:rsid w:val="00B31975"/>
    <w:rsid w:val="00B32CC5"/>
    <w:rsid w:val="00B40D32"/>
    <w:rsid w:val="00B472DE"/>
    <w:rsid w:val="00B765D1"/>
    <w:rsid w:val="00B774E9"/>
    <w:rsid w:val="00B837FF"/>
    <w:rsid w:val="00B93EE4"/>
    <w:rsid w:val="00B951AF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43E20"/>
    <w:rsid w:val="00C5741C"/>
    <w:rsid w:val="00C577A6"/>
    <w:rsid w:val="00C57A0C"/>
    <w:rsid w:val="00C721CE"/>
    <w:rsid w:val="00C77DFF"/>
    <w:rsid w:val="00C82B0D"/>
    <w:rsid w:val="00C87AF2"/>
    <w:rsid w:val="00CA0FC9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B6078"/>
    <w:rsid w:val="00EC16CE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04BA"/>
    <w:rsid w:val="00F644B7"/>
    <w:rsid w:val="00F65DC5"/>
    <w:rsid w:val="00F72233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5DF1"/>
    <w:pPr>
      <w:tabs>
        <w:tab w:val="right" w:leader="dot" w:pos="9062"/>
      </w:tabs>
      <w:spacing w:after="100"/>
      <w:ind w:left="480"/>
    </w:pPr>
    <w:rPr>
      <w:b/>
      <w:bCs/>
      <w:noProof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604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09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manageengine.com/products/active-directory-audit/kb/best-practices/best-group-policy-settings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networkustad.com/2019/11/08/etherchannel-protocols-pagp-and-lacp/" TargetMode="Externa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33</Pages>
  <Words>4112</Words>
  <Characters>28380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277</cp:revision>
  <dcterms:created xsi:type="dcterms:W3CDTF">2022-11-06T19:47:00Z</dcterms:created>
  <dcterms:modified xsi:type="dcterms:W3CDTF">2023-03-19T19:07:00Z</dcterms:modified>
</cp:coreProperties>
</file>