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C598" w14:textId="77777777" w:rsidR="00A6489B" w:rsidRPr="0051236D" w:rsidRDefault="00A6489B" w:rsidP="00A6489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23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832CCF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725B042C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28BBF94E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7FFC6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C31FD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66F56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5B9E11A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6FD7863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Схемотехника</w:t>
      </w:r>
    </w:p>
    <w:p w14:paraId="250054EB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684E1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4667C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661B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B260974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6D457357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1C66C665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5D8D9" w14:textId="77777777" w:rsidR="00A6489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68A">
        <w:rPr>
          <w:rFonts w:ascii="Times New Roman" w:hAnsi="Times New Roman" w:cs="Times New Roman"/>
          <w:sz w:val="28"/>
          <w:szCs w:val="28"/>
        </w:rPr>
        <w:t xml:space="preserve">МИКРОПРОЦЕССОРНОЕ </w:t>
      </w:r>
      <w:r>
        <w:rPr>
          <w:rFonts w:ascii="Times New Roman" w:hAnsi="Times New Roman" w:cs="Times New Roman"/>
          <w:sz w:val="28"/>
          <w:szCs w:val="28"/>
        </w:rPr>
        <w:t>РАДИОУПРАВЛЯЕМОЕ ПЕРЕДЖИЖНОЕ УСТРОЙСТВО</w:t>
      </w:r>
    </w:p>
    <w:p w14:paraId="7FECD398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E7B76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>1-40 02 01 104</w:t>
      </w:r>
      <w:r w:rsidRPr="006C2DF3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7E53207A" w14:textId="77777777" w:rsidR="00A6489B" w:rsidRPr="005C6576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1D484" w14:textId="77777777" w:rsidR="00A6489B" w:rsidRDefault="00A6489B" w:rsidP="00A6489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512B0E3" w14:textId="77777777" w:rsidR="00A6489B" w:rsidRDefault="00A6489B" w:rsidP="00A6489B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Pr="006C2DF3">
        <w:rPr>
          <w:rFonts w:ascii="Times New Roman" w:hAnsi="Times New Roman" w:cs="Times New Roman"/>
          <w:sz w:val="28"/>
          <w:szCs w:val="28"/>
        </w:rPr>
        <w:t>950501</w:t>
      </w:r>
      <w:r w:rsidRPr="003865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Деркач А. В.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189B47" w14:textId="77777777" w:rsidR="00A6489B" w:rsidRPr="00B51FB7" w:rsidRDefault="00A6489B" w:rsidP="00A6489B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доцент каф. ЭВМ </w:t>
      </w:r>
      <w:r>
        <w:rPr>
          <w:rFonts w:ascii="Times New Roman" w:hAnsi="Times New Roman" w:cs="Times New Roman"/>
          <w:sz w:val="28"/>
          <w:szCs w:val="28"/>
        </w:rPr>
        <w:br/>
        <w:t>Селезнев И. Л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</w:p>
    <w:p w14:paraId="0009D015" w14:textId="77777777" w:rsidR="00A6489B" w:rsidRPr="0038650B" w:rsidRDefault="00A6489B" w:rsidP="00A6489B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13806E94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ED90B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941BF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C2057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18F48" w14:textId="77777777" w:rsidR="00A6489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9E8CA2B" w14:textId="77777777" w:rsidR="005D1157" w:rsidRPr="005D1157" w:rsidRDefault="005D1157" w:rsidP="005D1157">
      <w:pPr>
        <w:spacing w:after="0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5D1157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14:paraId="32A0A97D" w14:textId="77777777" w:rsidR="005D1157" w:rsidRPr="005D1157" w:rsidRDefault="005D1157" w:rsidP="005D1157">
      <w:pPr>
        <w:spacing w:after="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5D1157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 w:rsidRPr="005D1157">
        <w:rPr>
          <w:rFonts w:ascii="Times New Roman" w:hAnsi="Times New Roman" w:cs="Times New Roman"/>
          <w:sz w:val="28"/>
          <w:szCs w:val="28"/>
        </w:rPr>
        <w:br/>
        <w:t>и радиоэлектроники»</w:t>
      </w:r>
    </w:p>
    <w:p w14:paraId="58930064" w14:textId="77777777" w:rsidR="005D1157" w:rsidRPr="005D1157" w:rsidRDefault="005D1157" w:rsidP="005D1157">
      <w:pPr>
        <w:spacing w:after="0" w:line="204" w:lineRule="auto"/>
        <w:ind w:right="143"/>
        <w:jc w:val="center"/>
        <w:rPr>
          <w:rFonts w:ascii="Times New Roman" w:hAnsi="Times New Roman" w:cs="Times New Roman"/>
          <w:sz w:val="20"/>
          <w:szCs w:val="20"/>
          <w:lang w:val="be-BY"/>
        </w:rPr>
      </w:pPr>
    </w:p>
    <w:p w14:paraId="1A82F052" w14:textId="77777777" w:rsidR="005D1157" w:rsidRPr="005D1157" w:rsidRDefault="005D1157" w:rsidP="005D1157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D1157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2C4A3429" w14:textId="77777777" w:rsidR="005D1157" w:rsidRPr="005D1157" w:rsidRDefault="005D1157" w:rsidP="005D1157">
      <w:pPr>
        <w:spacing w:after="0" w:line="240" w:lineRule="exact"/>
        <w:jc w:val="center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 </w:t>
      </w:r>
    </w:p>
    <w:p w14:paraId="35BFCF7A" w14:textId="77777777" w:rsidR="005D1157" w:rsidRPr="005D1157" w:rsidRDefault="005D1157" w:rsidP="005D1157">
      <w:pPr>
        <w:spacing w:after="0"/>
        <w:ind w:left="5670"/>
        <w:jc w:val="both"/>
        <w:rPr>
          <w:rFonts w:ascii="Times New Roman" w:hAnsi="Times New Roman" w:cs="Times New Roman"/>
        </w:rPr>
      </w:pPr>
    </w:p>
    <w:p w14:paraId="1A875935" w14:textId="77777777" w:rsidR="005D1157" w:rsidRPr="005D1157" w:rsidRDefault="005D1157" w:rsidP="005D1157">
      <w:pPr>
        <w:tabs>
          <w:tab w:val="center" w:pos="9356"/>
        </w:tabs>
        <w:spacing w:after="0"/>
        <w:ind w:left="5387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УТВЕРЖДАЮ</w:t>
      </w:r>
    </w:p>
    <w:p w14:paraId="55761095" w14:textId="77777777" w:rsidR="005D1157" w:rsidRPr="005D1157" w:rsidRDefault="005D1157" w:rsidP="005D1157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Заведующий кафедрой ЭВМ</w:t>
      </w:r>
    </w:p>
    <w:p w14:paraId="2D67052A" w14:textId="77777777" w:rsidR="005D1157" w:rsidRPr="005D1157" w:rsidRDefault="005D1157" w:rsidP="005D1157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</w:t>
      </w:r>
    </w:p>
    <w:p w14:paraId="643DD859" w14:textId="77777777" w:rsidR="005D1157" w:rsidRPr="005D1157" w:rsidRDefault="005D1157" w:rsidP="005D1157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                            (подпись)</w:t>
      </w:r>
    </w:p>
    <w:p w14:paraId="33A1C219" w14:textId="77777777" w:rsidR="005D1157" w:rsidRPr="005D1157" w:rsidRDefault="005D1157" w:rsidP="005D1157">
      <w:pPr>
        <w:pStyle w:val="af1"/>
        <w:tabs>
          <w:tab w:val="center" w:pos="8647"/>
        </w:tabs>
        <w:spacing w:line="360" w:lineRule="auto"/>
        <w:ind w:left="5387"/>
        <w:rPr>
          <w:i w:val="0"/>
        </w:rPr>
      </w:pPr>
      <w:r w:rsidRPr="005D1157">
        <w:rPr>
          <w:i w:val="0"/>
        </w:rPr>
        <w:t>«_____</w:t>
      </w:r>
      <w:proofErr w:type="gramStart"/>
      <w:r w:rsidRPr="005D1157">
        <w:rPr>
          <w:i w:val="0"/>
        </w:rPr>
        <w:t>_»_</w:t>
      </w:r>
      <w:proofErr w:type="gramEnd"/>
      <w:r w:rsidRPr="005D1157">
        <w:rPr>
          <w:i w:val="0"/>
        </w:rPr>
        <w:t>______________2021 г.</w:t>
      </w:r>
    </w:p>
    <w:p w14:paraId="5FA004E8" w14:textId="77777777" w:rsidR="005D1157" w:rsidRPr="005D1157" w:rsidRDefault="005D1157" w:rsidP="005D1157">
      <w:pPr>
        <w:pStyle w:val="10"/>
        <w:spacing w:before="0"/>
        <w:jc w:val="center"/>
        <w:rPr>
          <w:rFonts w:cs="Times New Roman"/>
          <w:position w:val="10"/>
        </w:rPr>
      </w:pPr>
    </w:p>
    <w:p w14:paraId="18E93198" w14:textId="77777777" w:rsidR="005D1157" w:rsidRPr="000A69E7" w:rsidRDefault="005D1157" w:rsidP="000A69E7">
      <w:pPr>
        <w:pStyle w:val="af3"/>
        <w:jc w:val="center"/>
        <w:rPr>
          <w:b/>
        </w:rPr>
      </w:pPr>
      <w:r w:rsidRPr="000A69E7">
        <w:rPr>
          <w:b/>
        </w:rPr>
        <w:t>З А Д А Н И Е</w:t>
      </w:r>
    </w:p>
    <w:p w14:paraId="45204A9E" w14:textId="77777777" w:rsidR="005D1157" w:rsidRPr="005D1157" w:rsidRDefault="005D1157" w:rsidP="005D1157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spacing w:val="20"/>
          <w:position w:val="10"/>
          <w:sz w:val="24"/>
        </w:rPr>
      </w:pPr>
      <w:r w:rsidRPr="005D1157">
        <w:rPr>
          <w:rFonts w:ascii="Times New Roman" w:hAnsi="Times New Roman" w:cs="Times New Roman"/>
          <w:b/>
          <w:spacing w:val="20"/>
          <w:position w:val="10"/>
          <w:sz w:val="24"/>
        </w:rPr>
        <w:t>по курсовому проектированию</w:t>
      </w:r>
    </w:p>
    <w:p w14:paraId="02DB644C" w14:textId="77777777" w:rsidR="005D1157" w:rsidRPr="005D1157" w:rsidRDefault="005D1157" w:rsidP="005D1157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position w:val="10"/>
        </w:rPr>
      </w:pPr>
    </w:p>
    <w:p w14:paraId="35A3635E" w14:textId="71336AFE" w:rsidR="005D1157" w:rsidRPr="005D1157" w:rsidRDefault="005D1157" w:rsidP="005D1157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b/>
          <w:position w:val="10"/>
        </w:rPr>
      </w:pPr>
      <w:r w:rsidRPr="005D1157">
        <w:rPr>
          <w:rFonts w:ascii="Times New Roman" w:hAnsi="Times New Roman" w:cs="Times New Roman"/>
          <w:position w:val="10"/>
        </w:rPr>
        <w:t>Студенту</w:t>
      </w:r>
      <w:r w:rsidRPr="005D1157">
        <w:rPr>
          <w:rFonts w:ascii="Times New Roman" w:hAnsi="Times New Roman" w:cs="Times New Roman"/>
          <w:position w:val="10"/>
          <w:u w:val="single"/>
        </w:rPr>
        <w:t xml:space="preserve"> </w:t>
      </w:r>
      <w:r>
        <w:rPr>
          <w:rFonts w:ascii="Times New Roman" w:hAnsi="Times New Roman" w:cs="Times New Roman"/>
          <w:position w:val="10"/>
          <w:u w:val="single"/>
        </w:rPr>
        <w:t>Деркач Анжелике Валерьевне</w:t>
      </w:r>
      <w:r w:rsidRPr="005D1157">
        <w:rPr>
          <w:rFonts w:ascii="Times New Roman" w:hAnsi="Times New Roman" w:cs="Times New Roman"/>
          <w:position w:val="10"/>
        </w:rPr>
        <w:t>____________</w:t>
      </w:r>
    </w:p>
    <w:p w14:paraId="5827E9FC" w14:textId="77777777" w:rsidR="005D1157" w:rsidRPr="005D1157" w:rsidRDefault="005D1157" w:rsidP="005D1157">
      <w:pPr>
        <w:tabs>
          <w:tab w:val="center" w:pos="7938"/>
        </w:tabs>
        <w:spacing w:after="0"/>
        <w:ind w:firstLine="5529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(фамилия, имя, отчество)</w:t>
      </w:r>
    </w:p>
    <w:p w14:paraId="0E485B6A" w14:textId="77777777" w:rsidR="005D1157" w:rsidRPr="005D1157" w:rsidRDefault="005D1157" w:rsidP="005D1157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</w:rPr>
      </w:pPr>
    </w:p>
    <w:p w14:paraId="08E7B672" w14:textId="14829120" w:rsidR="005D1157" w:rsidRPr="005D1157" w:rsidRDefault="005D1157" w:rsidP="00A707C4">
      <w:pPr>
        <w:tabs>
          <w:tab w:val="center" w:pos="7938"/>
        </w:tabs>
        <w:spacing w:after="0" w:line="320" w:lineRule="exact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1. Тема проекта</w:t>
      </w:r>
      <w:r w:rsidRPr="005D1157">
        <w:rPr>
          <w:rFonts w:ascii="Times New Roman" w:hAnsi="Times New Roman" w:cs="Times New Roman"/>
          <w:u w:val="single"/>
        </w:rPr>
        <w:t xml:space="preserve"> </w:t>
      </w:r>
      <w:r w:rsidR="00A707C4">
        <w:rPr>
          <w:rFonts w:ascii="Times New Roman" w:hAnsi="Times New Roman" w:cs="Times New Roman"/>
          <w:bCs/>
          <w:u w:val="single"/>
        </w:rPr>
        <w:t>Микропроцессорное радиоуправляемое передвижное устройство</w:t>
      </w:r>
      <w:r w:rsidRPr="005D1157">
        <w:rPr>
          <w:rFonts w:ascii="Times New Roman" w:hAnsi="Times New Roman" w:cs="Times New Roman"/>
        </w:rPr>
        <w:t>__</w:t>
      </w:r>
      <w:r w:rsidR="00A707C4">
        <w:rPr>
          <w:rFonts w:ascii="Times New Roman" w:hAnsi="Times New Roman" w:cs="Times New Roman"/>
        </w:rPr>
        <w:t>__________</w:t>
      </w:r>
      <w:r w:rsidRPr="005D1157">
        <w:rPr>
          <w:rFonts w:ascii="Times New Roman" w:hAnsi="Times New Roman" w:cs="Times New Roman"/>
        </w:rPr>
        <w:t>___</w:t>
      </w:r>
    </w:p>
    <w:p w14:paraId="3C4EEB16" w14:textId="77777777" w:rsidR="005D1157" w:rsidRPr="005D1157" w:rsidRDefault="005D1157" w:rsidP="00A707C4">
      <w:pPr>
        <w:tabs>
          <w:tab w:val="center" w:pos="7938"/>
        </w:tabs>
        <w:spacing w:after="0" w:line="320" w:lineRule="exact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3A9D8342" w14:textId="77777777" w:rsidR="005D1157" w:rsidRPr="005D1157" w:rsidRDefault="005D1157" w:rsidP="00A707C4">
      <w:pPr>
        <w:tabs>
          <w:tab w:val="center" w:pos="7938"/>
        </w:tabs>
        <w:spacing w:after="0" w:line="320" w:lineRule="exact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C153C4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5EB76968" w14:textId="6CC18B21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2. Срок</w:t>
      </w:r>
      <w:r w:rsidRPr="005D1157">
        <w:rPr>
          <w:rFonts w:ascii="Times New Roman" w:hAnsi="Times New Roman" w:cs="Times New Roman"/>
          <w:lang w:val="en-US"/>
        </w:rPr>
        <w:t> </w:t>
      </w:r>
      <w:r w:rsidRPr="005D1157">
        <w:rPr>
          <w:rFonts w:ascii="Times New Roman" w:hAnsi="Times New Roman" w:cs="Times New Roman"/>
        </w:rPr>
        <w:t>сдачи</w:t>
      </w:r>
      <w:r w:rsidRPr="005D1157">
        <w:rPr>
          <w:rFonts w:ascii="Times New Roman" w:hAnsi="Times New Roman" w:cs="Times New Roman"/>
          <w:lang w:val="en-US"/>
        </w:rPr>
        <w:t> </w:t>
      </w:r>
      <w:r w:rsidRPr="005D1157">
        <w:rPr>
          <w:rFonts w:ascii="Times New Roman" w:hAnsi="Times New Roman" w:cs="Times New Roman"/>
        </w:rPr>
        <w:t>студентом</w:t>
      </w:r>
      <w:r w:rsidRPr="005D1157">
        <w:rPr>
          <w:rFonts w:ascii="Times New Roman" w:hAnsi="Times New Roman" w:cs="Times New Roman"/>
          <w:lang w:val="en-US"/>
        </w:rPr>
        <w:t> </w:t>
      </w:r>
      <w:r w:rsidRPr="005D1157">
        <w:rPr>
          <w:rFonts w:ascii="Times New Roman" w:hAnsi="Times New Roman" w:cs="Times New Roman"/>
        </w:rPr>
        <w:t>законченного </w:t>
      </w:r>
      <w:r w:rsidR="003C04AA" w:rsidRPr="005D1157">
        <w:rPr>
          <w:rFonts w:ascii="Times New Roman" w:hAnsi="Times New Roman" w:cs="Times New Roman"/>
        </w:rPr>
        <w:t xml:space="preserve">проекта </w:t>
      </w:r>
      <w:r w:rsidR="003C04AA" w:rsidRPr="005D1157">
        <w:rPr>
          <w:rFonts w:ascii="Times New Roman" w:hAnsi="Times New Roman" w:cs="Times New Roman"/>
          <w:u w:val="single"/>
        </w:rPr>
        <w:t>с</w:t>
      </w:r>
      <w:r w:rsidRPr="005D1157">
        <w:rPr>
          <w:rFonts w:ascii="Times New Roman" w:hAnsi="Times New Roman" w:cs="Times New Roman"/>
          <w:u w:val="single"/>
        </w:rPr>
        <w:t xml:space="preserve"> 06.12.2021 по 09.12.2021</w:t>
      </w:r>
      <w:r w:rsidRPr="005D1157">
        <w:rPr>
          <w:rFonts w:ascii="Times New Roman" w:hAnsi="Times New Roman" w:cs="Times New Roman"/>
        </w:rPr>
        <w:t>____________________</w:t>
      </w:r>
      <w:r w:rsidR="00A707C4">
        <w:rPr>
          <w:rFonts w:ascii="Times New Roman" w:hAnsi="Times New Roman" w:cs="Times New Roman"/>
        </w:rPr>
        <w:t>_</w:t>
      </w:r>
    </w:p>
    <w:p w14:paraId="3D53A781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4D4DC8D8" w14:textId="77777777" w:rsidR="005D1157" w:rsidRPr="005D1157" w:rsidRDefault="005D1157" w:rsidP="005D1157">
      <w:pPr>
        <w:tabs>
          <w:tab w:val="center" w:pos="7938"/>
        </w:tabs>
        <w:spacing w:after="0" w:line="320" w:lineRule="exact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3. Исходные данные к проекту:</w:t>
      </w:r>
    </w:p>
    <w:p w14:paraId="3C1EDD29" w14:textId="677F0656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1. </w:t>
      </w:r>
      <w:r w:rsidRPr="005D1157">
        <w:rPr>
          <w:rFonts w:ascii="Times New Roman" w:hAnsi="Times New Roman" w:cs="Times New Roman"/>
          <w:u w:val="single"/>
        </w:rPr>
        <w:t xml:space="preserve"> Микроконтроллер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Pr="005D1157">
        <w:rPr>
          <w:rFonts w:ascii="Times New Roman" w:hAnsi="Times New Roman" w:cs="Times New Roman"/>
          <w:u w:val="single"/>
        </w:rPr>
        <w:t>тактовая частота</w:t>
      </w:r>
      <w:r w:rsidR="0071413D">
        <w:rPr>
          <w:rFonts w:ascii="Times New Roman" w:hAnsi="Times New Roman" w:cs="Times New Roman"/>
          <w:u w:val="single"/>
        </w:rPr>
        <w:t xml:space="preserve"> не менее</w:t>
      </w:r>
      <w:r w:rsidRPr="005D1157">
        <w:rPr>
          <w:rFonts w:ascii="Times New Roman" w:hAnsi="Times New Roman" w:cs="Times New Roman"/>
          <w:u w:val="single"/>
        </w:rPr>
        <w:t xml:space="preserve"> 16 МГц</w:t>
      </w:r>
      <w:r w:rsidR="0071413D">
        <w:rPr>
          <w:rFonts w:ascii="Times New Roman" w:hAnsi="Times New Roman" w:cs="Times New Roman"/>
          <w:u w:val="single"/>
        </w:rPr>
        <w:t>, не менее 14 входов</w:t>
      </w:r>
      <w:r w:rsidR="0071413D" w:rsidRPr="0071413D">
        <w:rPr>
          <w:rFonts w:ascii="Times New Roman" w:hAnsi="Times New Roman" w:cs="Times New Roman"/>
          <w:u w:val="single"/>
        </w:rPr>
        <w:t>/</w:t>
      </w:r>
      <w:proofErr w:type="gramStart"/>
      <w:r w:rsidR="0071413D">
        <w:rPr>
          <w:rFonts w:ascii="Times New Roman" w:hAnsi="Times New Roman" w:cs="Times New Roman"/>
          <w:u w:val="single"/>
        </w:rPr>
        <w:t>выходов.</w:t>
      </w:r>
      <w:r w:rsidRPr="005D1157">
        <w:rPr>
          <w:rFonts w:ascii="Times New Roman" w:hAnsi="Times New Roman" w:cs="Times New Roman"/>
        </w:rPr>
        <w:t>_</w:t>
      </w:r>
      <w:proofErr w:type="gramEnd"/>
      <w:r w:rsidRPr="005D1157">
        <w:rPr>
          <w:rFonts w:ascii="Times New Roman" w:hAnsi="Times New Roman" w:cs="Times New Roman"/>
        </w:rPr>
        <w:t>_____</w:t>
      </w:r>
      <w:r w:rsidR="00C22963"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___</w:t>
      </w:r>
    </w:p>
    <w:p w14:paraId="07174DCE" w14:textId="02603145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2. </w:t>
      </w:r>
      <w:r w:rsidRPr="005D1157">
        <w:rPr>
          <w:rFonts w:ascii="Times New Roman" w:hAnsi="Times New Roman" w:cs="Times New Roman"/>
          <w:u w:val="single"/>
        </w:rPr>
        <w:t xml:space="preserve"> </w:t>
      </w:r>
      <w:r w:rsidR="005050C4">
        <w:rPr>
          <w:rFonts w:ascii="Times New Roman" w:hAnsi="Times New Roman" w:cs="Times New Roman"/>
          <w:u w:val="single"/>
        </w:rPr>
        <w:t>Источник питания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6354E7">
        <w:rPr>
          <w:rFonts w:ascii="Times New Roman" w:hAnsi="Times New Roman" w:cs="Times New Roman"/>
          <w:u w:val="single"/>
        </w:rPr>
        <w:t xml:space="preserve">напряжение 5 В, максимальный выходной ток не менее </w:t>
      </w:r>
      <w:r w:rsidR="00792C36">
        <w:rPr>
          <w:rFonts w:ascii="Times New Roman" w:hAnsi="Times New Roman" w:cs="Times New Roman"/>
          <w:u w:val="single"/>
        </w:rPr>
        <w:t>3</w:t>
      </w:r>
      <w:r w:rsidR="006354E7">
        <w:rPr>
          <w:rFonts w:ascii="Times New Roman" w:hAnsi="Times New Roman" w:cs="Times New Roman"/>
          <w:u w:val="single"/>
        </w:rPr>
        <w:t xml:space="preserve"> А.</w:t>
      </w:r>
      <w:r w:rsidRPr="005D1157">
        <w:rPr>
          <w:rFonts w:ascii="Times New Roman" w:hAnsi="Times New Roman" w:cs="Times New Roman"/>
        </w:rPr>
        <w:t>____</w:t>
      </w:r>
      <w:r w:rsidR="00C22963"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</w:t>
      </w:r>
      <w:r w:rsidR="005050C4">
        <w:rPr>
          <w:rFonts w:ascii="Times New Roman" w:hAnsi="Times New Roman" w:cs="Times New Roman"/>
        </w:rPr>
        <w:t>____</w:t>
      </w:r>
    </w:p>
    <w:p w14:paraId="24109E7F" w14:textId="1DC37009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3. </w:t>
      </w:r>
      <w:r w:rsidR="0040257A">
        <w:rPr>
          <w:rFonts w:ascii="Times New Roman" w:hAnsi="Times New Roman" w:cs="Times New Roman"/>
          <w:u w:val="single"/>
        </w:rPr>
        <w:t>Модуль радиопередачи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2A2E64">
        <w:rPr>
          <w:rFonts w:ascii="Times New Roman" w:hAnsi="Times New Roman" w:cs="Times New Roman"/>
          <w:u w:val="single"/>
        </w:rPr>
        <w:t>напряжение питания 3.3 – 5 В, скорость передачи не менее 9 Кб</w:t>
      </w:r>
      <w:r w:rsidR="002A2E64" w:rsidRPr="002A2E64">
        <w:rPr>
          <w:rFonts w:ascii="Times New Roman" w:hAnsi="Times New Roman" w:cs="Times New Roman"/>
          <w:u w:val="single"/>
        </w:rPr>
        <w:t>/</w:t>
      </w:r>
      <w:r w:rsidR="002A2E64">
        <w:rPr>
          <w:rFonts w:ascii="Times New Roman" w:hAnsi="Times New Roman" w:cs="Times New Roman"/>
          <w:u w:val="single"/>
        </w:rPr>
        <w:t xml:space="preserve">с. </w:t>
      </w:r>
      <w:r w:rsidRPr="005D1157">
        <w:rPr>
          <w:rFonts w:ascii="Times New Roman" w:hAnsi="Times New Roman" w:cs="Times New Roman"/>
        </w:rPr>
        <w:t>___</w:t>
      </w:r>
    </w:p>
    <w:p w14:paraId="2C9D2CA1" w14:textId="7D92FB0B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4.</w:t>
      </w:r>
      <w:r w:rsidRPr="005D1157">
        <w:rPr>
          <w:rFonts w:ascii="Times New Roman" w:hAnsi="Times New Roman" w:cs="Times New Roman"/>
          <w:u w:val="single"/>
        </w:rPr>
        <w:t xml:space="preserve"> </w:t>
      </w:r>
      <w:r w:rsidR="0040257A">
        <w:rPr>
          <w:rFonts w:ascii="Times New Roman" w:hAnsi="Times New Roman" w:cs="Times New Roman"/>
          <w:u w:val="single"/>
        </w:rPr>
        <w:t>Датчик горючих газов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5C21AB">
        <w:rPr>
          <w:rFonts w:ascii="Times New Roman" w:hAnsi="Times New Roman" w:cs="Times New Roman"/>
          <w:u w:val="single"/>
        </w:rPr>
        <w:t xml:space="preserve">напряжение питания 5 В, диапазон измерений 300 – 10000 </w:t>
      </w:r>
      <w:r w:rsidR="005C21AB">
        <w:rPr>
          <w:rFonts w:ascii="Times New Roman" w:hAnsi="Times New Roman" w:cs="Times New Roman"/>
          <w:u w:val="single"/>
          <w:lang w:val="en-US"/>
        </w:rPr>
        <w:t>pm</w:t>
      </w:r>
      <w:r w:rsidR="005C21AB" w:rsidRPr="005C21AB">
        <w:rPr>
          <w:rFonts w:ascii="Times New Roman" w:hAnsi="Times New Roman" w:cs="Times New Roman"/>
          <w:u w:val="single"/>
        </w:rPr>
        <w:t>.</w:t>
      </w:r>
      <w:r w:rsidRPr="005D1157">
        <w:rPr>
          <w:rFonts w:ascii="Times New Roman" w:hAnsi="Times New Roman" w:cs="Times New Roman"/>
        </w:rPr>
        <w:t>_</w:t>
      </w:r>
      <w:r w:rsidR="005C21AB" w:rsidRPr="00067D68">
        <w:rPr>
          <w:rFonts w:ascii="Times New Roman" w:hAnsi="Times New Roman" w:cs="Times New Roman"/>
        </w:rPr>
        <w:t>__</w:t>
      </w:r>
      <w:r w:rsidR="00C22963">
        <w:rPr>
          <w:rFonts w:ascii="Times New Roman" w:hAnsi="Times New Roman" w:cs="Times New Roman"/>
        </w:rPr>
        <w:t>_</w:t>
      </w:r>
      <w:r w:rsidR="005C21AB" w:rsidRPr="00067D68">
        <w:rPr>
          <w:rFonts w:ascii="Times New Roman" w:hAnsi="Times New Roman" w:cs="Times New Roman"/>
        </w:rPr>
        <w:t>__</w:t>
      </w:r>
      <w:r w:rsidRPr="005D1157">
        <w:rPr>
          <w:rFonts w:ascii="Times New Roman" w:hAnsi="Times New Roman" w:cs="Times New Roman"/>
        </w:rPr>
        <w:t>__</w:t>
      </w:r>
    </w:p>
    <w:p w14:paraId="24C5E2B3" w14:textId="66C4A757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5.</w:t>
      </w:r>
      <w:r w:rsidRPr="005D1157">
        <w:rPr>
          <w:rFonts w:ascii="Times New Roman" w:hAnsi="Times New Roman" w:cs="Times New Roman"/>
          <w:u w:val="single"/>
        </w:rPr>
        <w:t xml:space="preserve"> </w:t>
      </w:r>
      <w:r w:rsidR="0040257A">
        <w:rPr>
          <w:rFonts w:ascii="Times New Roman" w:hAnsi="Times New Roman" w:cs="Times New Roman"/>
          <w:u w:val="single"/>
        </w:rPr>
        <w:t>Датчик расстояния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14013A">
        <w:rPr>
          <w:rFonts w:ascii="Times New Roman" w:hAnsi="Times New Roman" w:cs="Times New Roman"/>
          <w:u w:val="single"/>
        </w:rPr>
        <w:t xml:space="preserve">напряжение питания 5 В, </w:t>
      </w:r>
      <w:r w:rsidR="002A2D7E">
        <w:rPr>
          <w:rFonts w:ascii="Times New Roman" w:hAnsi="Times New Roman" w:cs="Times New Roman"/>
          <w:u w:val="single"/>
        </w:rPr>
        <w:t>точность</w:t>
      </w:r>
      <w:r w:rsidR="0014013A">
        <w:rPr>
          <w:rFonts w:ascii="Times New Roman" w:hAnsi="Times New Roman" w:cs="Times New Roman"/>
          <w:u w:val="single"/>
        </w:rPr>
        <w:t xml:space="preserve"> </w:t>
      </w:r>
      <w:r w:rsidR="002A2D7E">
        <w:rPr>
          <w:rFonts w:ascii="Times New Roman" w:hAnsi="Times New Roman" w:cs="Times New Roman"/>
          <w:u w:val="single"/>
        </w:rPr>
        <w:t>до</w:t>
      </w:r>
      <w:r w:rsidR="0014013A">
        <w:rPr>
          <w:rFonts w:ascii="Times New Roman" w:hAnsi="Times New Roman" w:cs="Times New Roman"/>
          <w:u w:val="single"/>
        </w:rPr>
        <w:t xml:space="preserve"> 0.3 см.</w:t>
      </w:r>
      <w:r w:rsidR="00067D68">
        <w:rPr>
          <w:rFonts w:ascii="Times New Roman" w:hAnsi="Times New Roman" w:cs="Times New Roman"/>
          <w:u w:val="single"/>
        </w:rPr>
        <w:t xml:space="preserve"> </w:t>
      </w:r>
      <w:r w:rsidRPr="005D1157">
        <w:rPr>
          <w:rFonts w:ascii="Times New Roman" w:hAnsi="Times New Roman" w:cs="Times New Roman"/>
        </w:rPr>
        <w:t>_</w:t>
      </w:r>
      <w:r w:rsidR="0040257A">
        <w:rPr>
          <w:rFonts w:ascii="Times New Roman" w:hAnsi="Times New Roman" w:cs="Times New Roman"/>
        </w:rPr>
        <w:t>______</w:t>
      </w:r>
      <w:r w:rsidR="00C22963">
        <w:rPr>
          <w:rFonts w:ascii="Times New Roman" w:hAnsi="Times New Roman" w:cs="Times New Roman"/>
        </w:rPr>
        <w:t>_____</w:t>
      </w:r>
      <w:r w:rsidR="0040257A">
        <w:rPr>
          <w:rFonts w:ascii="Times New Roman" w:hAnsi="Times New Roman" w:cs="Times New Roman"/>
        </w:rPr>
        <w:t>__________</w:t>
      </w:r>
      <w:r w:rsidR="0014013A"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___</w:t>
      </w:r>
    </w:p>
    <w:p w14:paraId="5696A812" w14:textId="260B45C8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6. </w:t>
      </w:r>
      <w:r w:rsidR="0040257A">
        <w:rPr>
          <w:rFonts w:ascii="Times New Roman" w:hAnsi="Times New Roman" w:cs="Times New Roman"/>
          <w:u w:val="single"/>
        </w:rPr>
        <w:t>Датчик освещенности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067D68">
        <w:rPr>
          <w:rFonts w:ascii="Times New Roman" w:hAnsi="Times New Roman" w:cs="Times New Roman"/>
          <w:u w:val="single"/>
        </w:rPr>
        <w:t xml:space="preserve">напряжение питания 3.3 – 5 В, измеряемые значения от 0 до 65535 </w:t>
      </w:r>
      <w:proofErr w:type="spellStart"/>
      <w:proofErr w:type="gramStart"/>
      <w:r w:rsidR="00067D68">
        <w:rPr>
          <w:rFonts w:ascii="Times New Roman" w:hAnsi="Times New Roman" w:cs="Times New Roman"/>
          <w:u w:val="single"/>
        </w:rPr>
        <w:t>лк</w:t>
      </w:r>
      <w:proofErr w:type="spellEnd"/>
      <w:r w:rsidR="00067D68">
        <w:rPr>
          <w:rFonts w:ascii="Times New Roman" w:hAnsi="Times New Roman" w:cs="Times New Roman"/>
          <w:u w:val="single"/>
        </w:rPr>
        <w:t>.</w:t>
      </w:r>
      <w:r w:rsidRPr="005D1157">
        <w:rPr>
          <w:rFonts w:ascii="Times New Roman" w:hAnsi="Times New Roman" w:cs="Times New Roman"/>
        </w:rPr>
        <w:t>_</w:t>
      </w:r>
      <w:proofErr w:type="gramEnd"/>
      <w:r w:rsidRPr="005D1157">
        <w:rPr>
          <w:rFonts w:ascii="Times New Roman" w:hAnsi="Times New Roman" w:cs="Times New Roman"/>
        </w:rPr>
        <w:t>_</w:t>
      </w:r>
    </w:p>
    <w:p w14:paraId="6CBA9979" w14:textId="3DFAF20F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7. </w:t>
      </w:r>
      <w:r w:rsidR="002A2E64">
        <w:rPr>
          <w:rFonts w:ascii="Times New Roman" w:hAnsi="Times New Roman" w:cs="Times New Roman"/>
          <w:u w:val="single"/>
        </w:rPr>
        <w:t>Драйвер моторов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2A2E64">
        <w:rPr>
          <w:rFonts w:ascii="Times New Roman" w:hAnsi="Times New Roman" w:cs="Times New Roman"/>
          <w:u w:val="single"/>
        </w:rPr>
        <w:t xml:space="preserve">напряжение питания 5 В, возможность подключения до 4х </w:t>
      </w:r>
      <w:proofErr w:type="gramStart"/>
      <w:r w:rsidR="002A2E64">
        <w:rPr>
          <w:rFonts w:ascii="Times New Roman" w:hAnsi="Times New Roman" w:cs="Times New Roman"/>
          <w:u w:val="single"/>
        </w:rPr>
        <w:t>моторов.</w:t>
      </w:r>
      <w:r w:rsidRPr="005D1157">
        <w:rPr>
          <w:rFonts w:ascii="Times New Roman" w:hAnsi="Times New Roman" w:cs="Times New Roman"/>
        </w:rPr>
        <w:t>_</w:t>
      </w:r>
      <w:proofErr w:type="gramEnd"/>
      <w:r w:rsidR="002A2E64"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_____</w:t>
      </w:r>
      <w:r w:rsidR="00A707C4">
        <w:rPr>
          <w:rFonts w:ascii="Times New Roman" w:hAnsi="Times New Roman" w:cs="Times New Roman"/>
        </w:rPr>
        <w:t>_</w:t>
      </w:r>
    </w:p>
    <w:p w14:paraId="4D9E961E" w14:textId="7169A691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8. </w:t>
      </w:r>
      <w:r w:rsidR="002A2E64">
        <w:rPr>
          <w:rFonts w:ascii="Times New Roman" w:hAnsi="Times New Roman" w:cs="Times New Roman"/>
          <w:u w:val="single"/>
        </w:rPr>
        <w:t>Мотор-редукторы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0D5CF5">
        <w:rPr>
          <w:rFonts w:ascii="Times New Roman" w:hAnsi="Times New Roman" w:cs="Times New Roman"/>
          <w:u w:val="single"/>
        </w:rPr>
        <w:t>напряжение питания 3.3 – 5 В, передаточное число 1:</w:t>
      </w:r>
      <w:proofErr w:type="gramStart"/>
      <w:r w:rsidR="000D5CF5">
        <w:rPr>
          <w:rFonts w:ascii="Times New Roman" w:hAnsi="Times New Roman" w:cs="Times New Roman"/>
          <w:u w:val="single"/>
        </w:rPr>
        <w:t>48.</w:t>
      </w:r>
      <w:r w:rsidR="0040257A">
        <w:rPr>
          <w:rFonts w:ascii="Times New Roman" w:hAnsi="Times New Roman" w:cs="Times New Roman"/>
        </w:rPr>
        <w:t>_</w:t>
      </w:r>
      <w:proofErr w:type="gramEnd"/>
      <w:r w:rsidR="000D5CF5">
        <w:rPr>
          <w:rFonts w:ascii="Times New Roman" w:hAnsi="Times New Roman" w:cs="Times New Roman"/>
        </w:rPr>
        <w:t>______</w:t>
      </w:r>
      <w:r w:rsidRPr="005D1157">
        <w:rPr>
          <w:rFonts w:ascii="Times New Roman" w:hAnsi="Times New Roman" w:cs="Times New Roman"/>
        </w:rPr>
        <w:t>__________</w:t>
      </w:r>
    </w:p>
    <w:p w14:paraId="71FBF705" w14:textId="40E1F23A" w:rsidR="005D1157" w:rsidRPr="005D1157" w:rsidRDefault="000D5CF5" w:rsidP="004A04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2A2E64" w:rsidRPr="005D1157">
        <w:rPr>
          <w:rFonts w:ascii="Times New Roman" w:hAnsi="Times New Roman" w:cs="Times New Roman"/>
        </w:rPr>
        <w:t>_</w:t>
      </w:r>
      <w:r w:rsidR="002A2E64">
        <w:rPr>
          <w:rFonts w:ascii="Times New Roman" w:hAnsi="Times New Roman" w:cs="Times New Roman"/>
        </w:rPr>
        <w:t>___________________________________</w:t>
      </w:r>
      <w:r w:rsidR="002A2E64" w:rsidRPr="005D1157">
        <w:rPr>
          <w:rFonts w:ascii="Times New Roman" w:hAnsi="Times New Roman" w:cs="Times New Roman"/>
        </w:rPr>
        <w:t>_____________________________________</w:t>
      </w:r>
    </w:p>
    <w:p w14:paraId="6A4081C3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47BEF4EC" w14:textId="77777777" w:rsidR="005D1157" w:rsidRPr="005D1157" w:rsidRDefault="005D1157" w:rsidP="005D1157">
      <w:pPr>
        <w:pStyle w:val="af1"/>
        <w:jc w:val="both"/>
        <w:rPr>
          <w:i w:val="0"/>
        </w:rPr>
      </w:pPr>
      <w:r w:rsidRPr="005D1157">
        <w:rPr>
          <w:i w:val="0"/>
        </w:rPr>
        <w:t>4. Содержание расчетно-пояснительной записки (перечень подлежащих разработке вопросов)</w:t>
      </w:r>
    </w:p>
    <w:p w14:paraId="03C6EED5" w14:textId="6D54F405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>Введение</w:t>
      </w:r>
      <w:r w:rsidRPr="005D1157">
        <w:rPr>
          <w:rFonts w:ascii="Times New Roman" w:hAnsi="Times New Roman" w:cs="Times New Roman"/>
        </w:rPr>
        <w:t>____________________________________________________________________</w:t>
      </w:r>
      <w:r w:rsidR="00A707C4">
        <w:rPr>
          <w:rFonts w:ascii="Times New Roman" w:hAnsi="Times New Roman" w:cs="Times New Roman"/>
        </w:rPr>
        <w:t>________</w:t>
      </w:r>
    </w:p>
    <w:p w14:paraId="01C526D7" w14:textId="32195D18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 xml:space="preserve">1.Обзор </w:t>
      </w:r>
      <w:proofErr w:type="gramStart"/>
      <w:r w:rsidRPr="005D1157">
        <w:rPr>
          <w:rFonts w:ascii="Times New Roman" w:hAnsi="Times New Roman" w:cs="Times New Roman"/>
          <w:u w:val="single"/>
        </w:rPr>
        <w:t>литературы.</w:t>
      </w:r>
      <w:r w:rsidRPr="005D1157">
        <w:rPr>
          <w:rFonts w:ascii="Times New Roman" w:hAnsi="Times New Roman" w:cs="Times New Roman"/>
        </w:rPr>
        <w:t>_</w:t>
      </w:r>
      <w:proofErr w:type="gramEnd"/>
      <w:r w:rsidRPr="005D1157">
        <w:rPr>
          <w:rFonts w:ascii="Times New Roman" w:hAnsi="Times New Roman" w:cs="Times New Roman"/>
        </w:rPr>
        <w:t>__________________________________________________________</w:t>
      </w:r>
      <w:r w:rsidR="00A707C4">
        <w:rPr>
          <w:rFonts w:ascii="Times New Roman" w:hAnsi="Times New Roman" w:cs="Times New Roman"/>
        </w:rPr>
        <w:t>________</w:t>
      </w:r>
    </w:p>
    <w:p w14:paraId="036FC832" w14:textId="21E4B80E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 xml:space="preserve">2.Разработка структуры </w:t>
      </w:r>
      <w:r w:rsidR="00A707C4">
        <w:rPr>
          <w:rFonts w:ascii="Times New Roman" w:hAnsi="Times New Roman" w:cs="Times New Roman"/>
          <w:u w:val="single"/>
        </w:rPr>
        <w:t xml:space="preserve">микропроцессорного радиоуправляемого передвижного </w:t>
      </w:r>
      <w:proofErr w:type="gramStart"/>
      <w:r w:rsidRPr="005D1157">
        <w:rPr>
          <w:rFonts w:ascii="Times New Roman" w:hAnsi="Times New Roman" w:cs="Times New Roman"/>
          <w:u w:val="single"/>
        </w:rPr>
        <w:t>устройства.</w:t>
      </w:r>
      <w:r w:rsidRPr="005D1157">
        <w:rPr>
          <w:rFonts w:ascii="Times New Roman" w:hAnsi="Times New Roman" w:cs="Times New Roman"/>
        </w:rPr>
        <w:t>_</w:t>
      </w:r>
      <w:proofErr w:type="gramEnd"/>
      <w:r w:rsidR="00A707C4"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___</w:t>
      </w:r>
    </w:p>
    <w:p w14:paraId="725FE195" w14:textId="3C0B8226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 xml:space="preserve">3.Обоснование выбора узлов, элементов функциональной схемы </w:t>
      </w:r>
      <w:proofErr w:type="gramStart"/>
      <w:r w:rsidRPr="005D1157">
        <w:rPr>
          <w:rFonts w:ascii="Times New Roman" w:hAnsi="Times New Roman" w:cs="Times New Roman"/>
          <w:u w:val="single"/>
        </w:rPr>
        <w:t>устройства.</w:t>
      </w:r>
      <w:r w:rsidRPr="005D1157">
        <w:rPr>
          <w:rFonts w:ascii="Times New Roman" w:hAnsi="Times New Roman" w:cs="Times New Roman"/>
        </w:rPr>
        <w:t>_</w:t>
      </w:r>
      <w:proofErr w:type="gramEnd"/>
      <w:r w:rsidRPr="005D1157">
        <w:rPr>
          <w:rFonts w:ascii="Times New Roman" w:hAnsi="Times New Roman" w:cs="Times New Roman"/>
        </w:rPr>
        <w:t>___________</w:t>
      </w:r>
      <w:r w:rsidR="00A707C4">
        <w:rPr>
          <w:rFonts w:ascii="Times New Roman" w:hAnsi="Times New Roman" w:cs="Times New Roman"/>
        </w:rPr>
        <w:t>_______</w:t>
      </w:r>
    </w:p>
    <w:p w14:paraId="635E0389" w14:textId="4DB08B04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 xml:space="preserve">4. Разработка принципиальной электрической схемы </w:t>
      </w:r>
      <w:proofErr w:type="gramStart"/>
      <w:r w:rsidRPr="005D1157">
        <w:rPr>
          <w:rFonts w:ascii="Times New Roman" w:hAnsi="Times New Roman" w:cs="Times New Roman"/>
          <w:u w:val="single"/>
        </w:rPr>
        <w:t>устройства.</w:t>
      </w:r>
      <w:r w:rsidRPr="005D1157">
        <w:rPr>
          <w:rFonts w:ascii="Times New Roman" w:hAnsi="Times New Roman" w:cs="Times New Roman"/>
        </w:rPr>
        <w:t>_</w:t>
      </w:r>
      <w:proofErr w:type="gramEnd"/>
      <w:r w:rsidRPr="005D1157">
        <w:rPr>
          <w:rFonts w:ascii="Times New Roman" w:hAnsi="Times New Roman" w:cs="Times New Roman"/>
        </w:rPr>
        <w:t>___________________</w:t>
      </w:r>
      <w:r w:rsidR="00A707C4">
        <w:rPr>
          <w:rFonts w:ascii="Times New Roman" w:hAnsi="Times New Roman" w:cs="Times New Roman"/>
        </w:rPr>
        <w:t>_________</w:t>
      </w:r>
    </w:p>
    <w:p w14:paraId="28BA7769" w14:textId="59A8F9C4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 xml:space="preserve">5. Разработка программного обеспечения. </w:t>
      </w:r>
      <w:r w:rsidRPr="005D1157">
        <w:rPr>
          <w:rFonts w:ascii="Times New Roman" w:hAnsi="Times New Roman" w:cs="Times New Roman"/>
        </w:rPr>
        <w:t>_______________________________________</w:t>
      </w:r>
      <w:r w:rsidR="00A707C4">
        <w:rPr>
          <w:rFonts w:ascii="Times New Roman" w:hAnsi="Times New Roman" w:cs="Times New Roman"/>
        </w:rPr>
        <w:t>_________</w:t>
      </w:r>
    </w:p>
    <w:p w14:paraId="4B869176" w14:textId="17F993D8" w:rsidR="00EE112C" w:rsidRDefault="005D1157" w:rsidP="005D1157">
      <w:pPr>
        <w:spacing w:after="0"/>
        <w:rPr>
          <w:rFonts w:ascii="Times New Roman" w:hAnsi="Times New Roman" w:cs="Times New Roman"/>
        </w:rPr>
        <w:sectPr w:rsidR="00EE112C" w:rsidSect="00946BAE">
          <w:footerReference w:type="default" r:id="rId8"/>
          <w:type w:val="evenPage"/>
          <w:pgSz w:w="11906" w:h="16838"/>
          <w:pgMar w:top="1134" w:right="850" w:bottom="1560" w:left="1701" w:header="708" w:footer="708" w:gutter="0"/>
          <w:pgNumType w:start="1"/>
          <w:cols w:space="708"/>
          <w:titlePg/>
          <w:docGrid w:linePitch="360"/>
        </w:sectPr>
      </w:pPr>
      <w:proofErr w:type="gramStart"/>
      <w:r w:rsidRPr="005D1157">
        <w:rPr>
          <w:rFonts w:ascii="Times New Roman" w:hAnsi="Times New Roman" w:cs="Times New Roman"/>
          <w:u w:val="single"/>
        </w:rPr>
        <w:t>Заключение.</w:t>
      </w:r>
      <w:r w:rsidRPr="005D1157">
        <w:rPr>
          <w:rFonts w:ascii="Times New Roman" w:hAnsi="Times New Roman" w:cs="Times New Roman"/>
        </w:rPr>
        <w:t>_</w:t>
      </w:r>
      <w:proofErr w:type="gramEnd"/>
      <w:r w:rsidRPr="005D1157">
        <w:rPr>
          <w:rFonts w:ascii="Times New Roman" w:hAnsi="Times New Roman" w:cs="Times New Roman"/>
        </w:rPr>
        <w:t>________________________________________________________________</w:t>
      </w:r>
      <w:r w:rsidR="00A707C4">
        <w:rPr>
          <w:rFonts w:ascii="Times New Roman" w:hAnsi="Times New Roman" w:cs="Times New Roman"/>
        </w:rPr>
        <w:t>________</w:t>
      </w:r>
      <w:r w:rsidR="00EE112C">
        <w:rPr>
          <w:rFonts w:ascii="Times New Roman" w:hAnsi="Times New Roman" w:cs="Times New Roman"/>
        </w:rPr>
        <w:t>_</w:t>
      </w:r>
    </w:p>
    <w:p w14:paraId="1483CC6A" w14:textId="676291F7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</w:p>
    <w:p w14:paraId="1F45CD1C" w14:textId="49A1A9DA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proofErr w:type="gramStart"/>
      <w:r w:rsidRPr="005D1157">
        <w:rPr>
          <w:rFonts w:ascii="Times New Roman" w:hAnsi="Times New Roman" w:cs="Times New Roman"/>
          <w:u w:val="single"/>
        </w:rPr>
        <w:t>Литература.</w:t>
      </w:r>
      <w:r w:rsidRPr="005D1157">
        <w:rPr>
          <w:rFonts w:ascii="Times New Roman" w:hAnsi="Times New Roman" w:cs="Times New Roman"/>
        </w:rPr>
        <w:t>_</w:t>
      </w:r>
      <w:proofErr w:type="gramEnd"/>
      <w:r w:rsidRPr="005D1157">
        <w:rPr>
          <w:rFonts w:ascii="Times New Roman" w:hAnsi="Times New Roman" w:cs="Times New Roman"/>
        </w:rPr>
        <w:t>_________________________________________________________________</w:t>
      </w:r>
      <w:r w:rsidR="00A707C4">
        <w:rPr>
          <w:rFonts w:ascii="Times New Roman" w:hAnsi="Times New Roman" w:cs="Times New Roman"/>
        </w:rPr>
        <w:t>________</w:t>
      </w:r>
    </w:p>
    <w:p w14:paraId="53DA7367" w14:textId="636C3489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</w:t>
      </w:r>
      <w:r w:rsidR="00A707C4">
        <w:rPr>
          <w:rFonts w:ascii="Times New Roman" w:hAnsi="Times New Roman" w:cs="Times New Roman"/>
        </w:rPr>
        <w:t>_________</w:t>
      </w:r>
    </w:p>
    <w:p w14:paraId="7E8A1426" w14:textId="3F130541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</w:t>
      </w:r>
      <w:r w:rsidR="00A707C4">
        <w:rPr>
          <w:rFonts w:ascii="Times New Roman" w:hAnsi="Times New Roman" w:cs="Times New Roman"/>
        </w:rPr>
        <w:t>_________</w:t>
      </w:r>
    </w:p>
    <w:p w14:paraId="1233FEED" w14:textId="77777777" w:rsidR="005D1157" w:rsidRPr="005D1157" w:rsidRDefault="005D1157" w:rsidP="005D1157">
      <w:pPr>
        <w:tabs>
          <w:tab w:val="center" w:pos="7938"/>
        </w:tabs>
        <w:spacing w:after="0" w:line="320" w:lineRule="exact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14:paraId="6FC78D28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557F272C" w14:textId="77777777" w:rsidR="005D1157" w:rsidRPr="005D1157" w:rsidRDefault="005D1157" w:rsidP="005D1157">
      <w:pPr>
        <w:tabs>
          <w:tab w:val="center" w:pos="7938"/>
        </w:tabs>
        <w:spacing w:after="0" w:line="320" w:lineRule="exact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5. Перечень графического материала (с точным указанием обязательных чертежей)</w:t>
      </w:r>
    </w:p>
    <w:p w14:paraId="0A0EB5B4" w14:textId="77777777" w:rsidR="005D1157" w:rsidRPr="005D1157" w:rsidRDefault="005D1157" w:rsidP="005D1157">
      <w:pPr>
        <w:tabs>
          <w:tab w:val="center" w:pos="7938"/>
        </w:tabs>
        <w:spacing w:after="0" w:line="320" w:lineRule="exact"/>
        <w:jc w:val="both"/>
        <w:rPr>
          <w:rFonts w:ascii="Times New Roman" w:hAnsi="Times New Roman" w:cs="Times New Roman"/>
        </w:rPr>
      </w:pPr>
    </w:p>
    <w:p w14:paraId="715D7163" w14:textId="4D656CC8" w:rsidR="005D1157" w:rsidRPr="005D1157" w:rsidRDefault="005D1157" w:rsidP="005D1157">
      <w:pPr>
        <w:pStyle w:val="af1"/>
        <w:spacing w:line="320" w:lineRule="exact"/>
        <w:rPr>
          <w:i w:val="0"/>
        </w:rPr>
      </w:pPr>
      <w:r w:rsidRPr="005D1157">
        <w:rPr>
          <w:i w:val="0"/>
          <w:u w:val="single"/>
        </w:rPr>
        <w:t xml:space="preserve">1. Структурная схема </w:t>
      </w:r>
      <w:r w:rsidR="00A707C4">
        <w:rPr>
          <w:i w:val="0"/>
          <w:u w:val="single"/>
        </w:rPr>
        <w:t xml:space="preserve">микропроцессорного радиоуправляемого передвижного </w:t>
      </w:r>
      <w:r w:rsidRPr="005D1157">
        <w:rPr>
          <w:i w:val="0"/>
          <w:u w:val="single"/>
        </w:rPr>
        <w:t>устройства (формат А</w:t>
      </w:r>
      <w:proofErr w:type="gramStart"/>
      <w:r w:rsidR="00A707C4">
        <w:rPr>
          <w:i w:val="0"/>
          <w:u w:val="single"/>
        </w:rPr>
        <w:t>4</w:t>
      </w:r>
      <w:r w:rsidRPr="005D1157">
        <w:rPr>
          <w:i w:val="0"/>
          <w:u w:val="single"/>
        </w:rPr>
        <w:t>)</w:t>
      </w:r>
      <w:r w:rsidRPr="005D1157">
        <w:rPr>
          <w:i w:val="0"/>
        </w:rPr>
        <w:t>_</w:t>
      </w:r>
      <w:proofErr w:type="gramEnd"/>
      <w:r w:rsidRPr="005D1157">
        <w:rPr>
          <w:i w:val="0"/>
        </w:rPr>
        <w:t>____________________________________</w:t>
      </w:r>
      <w:r w:rsidR="00A707C4">
        <w:rPr>
          <w:i w:val="0"/>
        </w:rPr>
        <w:t>______________________________</w:t>
      </w:r>
    </w:p>
    <w:p w14:paraId="28D3C93E" w14:textId="5B2BCE56" w:rsidR="005D1157" w:rsidRPr="005D1157" w:rsidRDefault="005D1157" w:rsidP="005D1157">
      <w:pPr>
        <w:pStyle w:val="af1"/>
        <w:spacing w:line="320" w:lineRule="exact"/>
        <w:rPr>
          <w:i w:val="0"/>
        </w:rPr>
      </w:pPr>
      <w:r w:rsidRPr="005D1157">
        <w:rPr>
          <w:i w:val="0"/>
          <w:u w:val="single"/>
        </w:rPr>
        <w:t xml:space="preserve">2. Функциональная электрическая схема </w:t>
      </w:r>
      <w:r w:rsidR="00A707C4">
        <w:rPr>
          <w:i w:val="0"/>
          <w:u w:val="single"/>
        </w:rPr>
        <w:t>микропроцессорного радиоуправляемого передвижного устройства</w:t>
      </w:r>
      <w:r w:rsidRPr="005D1157">
        <w:rPr>
          <w:i w:val="0"/>
          <w:u w:val="single"/>
        </w:rPr>
        <w:t xml:space="preserve"> (формат А</w:t>
      </w:r>
      <w:proofErr w:type="gramStart"/>
      <w:r w:rsidRPr="005D1157">
        <w:rPr>
          <w:i w:val="0"/>
          <w:u w:val="single"/>
        </w:rPr>
        <w:t>3)</w:t>
      </w:r>
      <w:r w:rsidRPr="005D1157">
        <w:rPr>
          <w:i w:val="0"/>
        </w:rPr>
        <w:t>_</w:t>
      </w:r>
      <w:proofErr w:type="gramEnd"/>
      <w:r w:rsidRPr="005D1157">
        <w:rPr>
          <w:i w:val="0"/>
        </w:rPr>
        <w:t>____</w:t>
      </w:r>
      <w:r w:rsidR="00A707C4">
        <w:rPr>
          <w:i w:val="0"/>
        </w:rPr>
        <w:t>_</w:t>
      </w:r>
      <w:r w:rsidRPr="005D1157">
        <w:rPr>
          <w:i w:val="0"/>
        </w:rPr>
        <w:t>_</w:t>
      </w:r>
      <w:r w:rsidR="00A707C4">
        <w:rPr>
          <w:i w:val="0"/>
        </w:rPr>
        <w:t>_______________________________________</w:t>
      </w:r>
      <w:r w:rsidRPr="005D1157">
        <w:rPr>
          <w:i w:val="0"/>
        </w:rPr>
        <w:t>__</w:t>
      </w:r>
    </w:p>
    <w:p w14:paraId="5FDC271D" w14:textId="0E7E92F5" w:rsidR="005D1157" w:rsidRPr="005D1157" w:rsidRDefault="005D1157" w:rsidP="005D1157">
      <w:pPr>
        <w:pStyle w:val="af1"/>
        <w:spacing w:line="320" w:lineRule="exact"/>
        <w:rPr>
          <w:i w:val="0"/>
        </w:rPr>
      </w:pPr>
      <w:r w:rsidRPr="005D1157">
        <w:rPr>
          <w:i w:val="0"/>
          <w:u w:val="single"/>
        </w:rPr>
        <w:t xml:space="preserve">3. Принципиальная электрическая схема </w:t>
      </w:r>
      <w:r w:rsidR="00A707C4">
        <w:rPr>
          <w:i w:val="0"/>
          <w:u w:val="single"/>
        </w:rPr>
        <w:t>микропроцессорного радиоуправляемого передвижного устройства</w:t>
      </w:r>
      <w:r w:rsidRPr="005D1157">
        <w:rPr>
          <w:i w:val="0"/>
          <w:u w:val="single"/>
        </w:rPr>
        <w:t xml:space="preserve"> (формат А</w:t>
      </w:r>
      <w:proofErr w:type="gramStart"/>
      <w:r w:rsidR="005050C4">
        <w:rPr>
          <w:i w:val="0"/>
          <w:u w:val="single"/>
        </w:rPr>
        <w:t>3</w:t>
      </w:r>
      <w:r w:rsidRPr="005D1157">
        <w:rPr>
          <w:i w:val="0"/>
          <w:u w:val="single"/>
        </w:rPr>
        <w:t>)</w:t>
      </w:r>
      <w:r w:rsidRPr="005D1157">
        <w:rPr>
          <w:i w:val="0"/>
        </w:rPr>
        <w:t>_</w:t>
      </w:r>
      <w:proofErr w:type="gramEnd"/>
      <w:r w:rsidRPr="005D1157">
        <w:rPr>
          <w:i w:val="0"/>
        </w:rPr>
        <w:t>____</w:t>
      </w:r>
      <w:r w:rsidR="00A707C4">
        <w:rPr>
          <w:i w:val="0"/>
        </w:rPr>
        <w:t>____________________________</w:t>
      </w:r>
      <w:r w:rsidRPr="005D1157">
        <w:rPr>
          <w:i w:val="0"/>
        </w:rPr>
        <w:t>_______________</w:t>
      </w:r>
    </w:p>
    <w:p w14:paraId="655D472C" w14:textId="77777777" w:rsidR="005D1157" w:rsidRPr="005D1157" w:rsidRDefault="005D1157" w:rsidP="005D1157">
      <w:pPr>
        <w:pStyle w:val="af1"/>
        <w:spacing w:line="320" w:lineRule="exact"/>
        <w:rPr>
          <w:i w:val="0"/>
          <w:sz w:val="22"/>
          <w:szCs w:val="22"/>
        </w:rPr>
      </w:pPr>
    </w:p>
    <w:p w14:paraId="46804C55" w14:textId="438CB82E" w:rsidR="005D1157" w:rsidRPr="005D1157" w:rsidRDefault="005D1157" w:rsidP="005D1157">
      <w:pPr>
        <w:pStyle w:val="af1"/>
        <w:spacing w:line="320" w:lineRule="exact"/>
        <w:rPr>
          <w:i w:val="0"/>
        </w:rPr>
      </w:pPr>
      <w:r w:rsidRPr="005D1157">
        <w:rPr>
          <w:i w:val="0"/>
        </w:rPr>
        <w:t xml:space="preserve">6. Консультант по проекту (с назначением разделов </w:t>
      </w:r>
      <w:proofErr w:type="gramStart"/>
      <w:r w:rsidRPr="005D1157">
        <w:rPr>
          <w:i w:val="0"/>
        </w:rPr>
        <w:t>проекта)_</w:t>
      </w:r>
      <w:proofErr w:type="gramEnd"/>
      <w:r w:rsidRPr="005D1157">
        <w:rPr>
          <w:i w:val="0"/>
        </w:rPr>
        <w:t>_</w:t>
      </w:r>
      <w:r w:rsidRPr="005D1157">
        <w:rPr>
          <w:i w:val="0"/>
          <w:u w:val="single"/>
        </w:rPr>
        <w:t xml:space="preserve">И.Л. </w:t>
      </w:r>
      <w:proofErr w:type="spellStart"/>
      <w:r w:rsidRPr="005D1157">
        <w:rPr>
          <w:i w:val="0"/>
          <w:u w:val="single"/>
        </w:rPr>
        <w:t>Селезнёв</w:t>
      </w:r>
      <w:proofErr w:type="spellEnd"/>
      <w:r w:rsidRPr="005D1157">
        <w:rPr>
          <w:i w:val="0"/>
        </w:rPr>
        <w:t>__________</w:t>
      </w:r>
      <w:r w:rsidR="00A707C4">
        <w:rPr>
          <w:i w:val="0"/>
        </w:rPr>
        <w:t>_</w:t>
      </w:r>
      <w:r w:rsidRPr="005D1157">
        <w:rPr>
          <w:i w:val="0"/>
        </w:rPr>
        <w:t xml:space="preserve"> </w:t>
      </w:r>
    </w:p>
    <w:p w14:paraId="42FD418E" w14:textId="6F163F71" w:rsidR="005D1157" w:rsidRPr="005D1157" w:rsidRDefault="005D1157" w:rsidP="005D1157">
      <w:pPr>
        <w:pStyle w:val="af1"/>
        <w:spacing w:line="320" w:lineRule="exact"/>
        <w:rPr>
          <w:i w:val="0"/>
        </w:rPr>
      </w:pPr>
      <w:r w:rsidRPr="005D1157">
        <w:rPr>
          <w:i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8B4EA" w14:textId="77777777" w:rsidR="005D1157" w:rsidRPr="005D1157" w:rsidRDefault="005D1157" w:rsidP="005D1157">
      <w:pPr>
        <w:pStyle w:val="af1"/>
        <w:spacing w:line="320" w:lineRule="exact"/>
        <w:rPr>
          <w:i w:val="0"/>
        </w:rPr>
      </w:pPr>
    </w:p>
    <w:p w14:paraId="16D11DB2" w14:textId="4955DBD2" w:rsidR="005D1157" w:rsidRPr="005D1157" w:rsidRDefault="005D1157" w:rsidP="005D1157">
      <w:pPr>
        <w:pStyle w:val="af1"/>
        <w:spacing w:line="320" w:lineRule="exact"/>
        <w:rPr>
          <w:i w:val="0"/>
        </w:rPr>
      </w:pPr>
      <w:r w:rsidRPr="005D1157">
        <w:rPr>
          <w:i w:val="0"/>
        </w:rPr>
        <w:t xml:space="preserve">7. Дата выдачи задания </w:t>
      </w:r>
      <w:r w:rsidR="00A707C4">
        <w:rPr>
          <w:i w:val="0"/>
          <w:u w:val="single"/>
        </w:rPr>
        <w:t>10</w:t>
      </w:r>
      <w:r w:rsidRPr="005D1157">
        <w:rPr>
          <w:i w:val="0"/>
          <w:u w:val="single"/>
        </w:rPr>
        <w:t>.09.2021</w:t>
      </w:r>
      <w:r w:rsidRPr="005D1157">
        <w:rPr>
          <w:i w:val="0"/>
        </w:rPr>
        <w:t>__________________________________________</w:t>
      </w:r>
      <w:r w:rsidR="00A707C4">
        <w:rPr>
          <w:i w:val="0"/>
        </w:rPr>
        <w:t>______</w:t>
      </w:r>
    </w:p>
    <w:p w14:paraId="6F6D0157" w14:textId="77777777" w:rsidR="005D1157" w:rsidRPr="005D1157" w:rsidRDefault="005D1157" w:rsidP="005D1157">
      <w:pPr>
        <w:pStyle w:val="af1"/>
        <w:spacing w:line="320" w:lineRule="exact"/>
        <w:jc w:val="both"/>
        <w:rPr>
          <w:i w:val="0"/>
        </w:rPr>
      </w:pPr>
    </w:p>
    <w:p w14:paraId="43D951FA" w14:textId="77777777" w:rsidR="005D1157" w:rsidRPr="005D1157" w:rsidRDefault="005D1157" w:rsidP="005D1157">
      <w:pPr>
        <w:pStyle w:val="af1"/>
        <w:spacing w:line="320" w:lineRule="exact"/>
        <w:jc w:val="both"/>
        <w:rPr>
          <w:i w:val="0"/>
        </w:rPr>
      </w:pPr>
      <w:r w:rsidRPr="005D1157">
        <w:rPr>
          <w:i w:val="0"/>
        </w:rPr>
        <w:t>8. Календарный график работы над проектом на весь период проектирования (с назначением сроков исполнения и трудоемкости отдельных этапов):</w:t>
      </w:r>
    </w:p>
    <w:p w14:paraId="032AC8E7" w14:textId="77777777" w:rsidR="005D1157" w:rsidRPr="005D1157" w:rsidRDefault="005D1157" w:rsidP="005D1157">
      <w:pPr>
        <w:pStyle w:val="af1"/>
        <w:spacing w:line="320" w:lineRule="exact"/>
        <w:ind w:firstLine="426"/>
        <w:jc w:val="both"/>
        <w:rPr>
          <w:i w:val="0"/>
        </w:rPr>
      </w:pPr>
      <w:r w:rsidRPr="005D1157">
        <w:rPr>
          <w:i w:val="0"/>
        </w:rPr>
        <w:t xml:space="preserve">разделы 1,2 к </w:t>
      </w:r>
      <w:proofErr w:type="gramStart"/>
      <w:r w:rsidRPr="005D1157">
        <w:rPr>
          <w:i w:val="0"/>
        </w:rPr>
        <w:t>24.09  –</w:t>
      </w:r>
      <w:proofErr w:type="gramEnd"/>
      <w:r w:rsidRPr="005D1157">
        <w:rPr>
          <w:i w:val="0"/>
        </w:rPr>
        <w:t xml:space="preserve">  20 %;_________________________________________________</w:t>
      </w:r>
    </w:p>
    <w:p w14:paraId="1B69FAAC" w14:textId="77777777" w:rsidR="005D1157" w:rsidRPr="005D1157" w:rsidRDefault="005D1157" w:rsidP="005D1157">
      <w:pPr>
        <w:pStyle w:val="af1"/>
        <w:spacing w:line="320" w:lineRule="exact"/>
        <w:ind w:firstLine="426"/>
        <w:jc w:val="both"/>
        <w:rPr>
          <w:i w:val="0"/>
        </w:rPr>
      </w:pPr>
      <w:r w:rsidRPr="005D1157">
        <w:rPr>
          <w:i w:val="0"/>
        </w:rPr>
        <w:t xml:space="preserve">раздел    3    к </w:t>
      </w:r>
      <w:proofErr w:type="gramStart"/>
      <w:r w:rsidRPr="005D1157">
        <w:rPr>
          <w:i w:val="0"/>
        </w:rPr>
        <w:t>15.10  –</w:t>
      </w:r>
      <w:proofErr w:type="gramEnd"/>
      <w:r w:rsidRPr="005D1157">
        <w:rPr>
          <w:i w:val="0"/>
        </w:rPr>
        <w:t xml:space="preserve">  20 %;_________________________________________________</w:t>
      </w:r>
    </w:p>
    <w:p w14:paraId="4BC2472B" w14:textId="4006E560" w:rsidR="005D1157" w:rsidRPr="005D1157" w:rsidRDefault="005D1157" w:rsidP="005D1157">
      <w:pPr>
        <w:pStyle w:val="af1"/>
        <w:spacing w:line="320" w:lineRule="exact"/>
        <w:ind w:firstLine="426"/>
        <w:jc w:val="both"/>
        <w:rPr>
          <w:i w:val="0"/>
        </w:rPr>
      </w:pPr>
      <w:r w:rsidRPr="005D1157">
        <w:rPr>
          <w:i w:val="0"/>
        </w:rPr>
        <w:t>раздел</w:t>
      </w:r>
      <w:r w:rsidR="005050C4">
        <w:rPr>
          <w:i w:val="0"/>
        </w:rPr>
        <w:t xml:space="preserve">   </w:t>
      </w:r>
      <w:r w:rsidRPr="005D1157">
        <w:rPr>
          <w:i w:val="0"/>
        </w:rPr>
        <w:t xml:space="preserve"> 4    к </w:t>
      </w:r>
      <w:proofErr w:type="gramStart"/>
      <w:r w:rsidRPr="005D1157">
        <w:rPr>
          <w:i w:val="0"/>
        </w:rPr>
        <w:t>05.11  –</w:t>
      </w:r>
      <w:proofErr w:type="gramEnd"/>
      <w:r w:rsidRPr="005D1157">
        <w:rPr>
          <w:i w:val="0"/>
        </w:rPr>
        <w:t xml:space="preserve">  25 %;_________________________________________________</w:t>
      </w:r>
    </w:p>
    <w:p w14:paraId="77310D51" w14:textId="77777777" w:rsidR="005D1157" w:rsidRPr="005D1157" w:rsidRDefault="005D1157" w:rsidP="005D1157">
      <w:pPr>
        <w:pStyle w:val="af1"/>
        <w:spacing w:line="320" w:lineRule="exact"/>
        <w:ind w:firstLine="426"/>
        <w:jc w:val="both"/>
        <w:rPr>
          <w:i w:val="0"/>
        </w:rPr>
      </w:pPr>
      <w:r w:rsidRPr="005D1157">
        <w:rPr>
          <w:i w:val="0"/>
        </w:rPr>
        <w:t xml:space="preserve">раздел    5    к </w:t>
      </w:r>
      <w:proofErr w:type="gramStart"/>
      <w:r w:rsidRPr="005D1157">
        <w:rPr>
          <w:i w:val="0"/>
        </w:rPr>
        <w:t>19.11  –</w:t>
      </w:r>
      <w:proofErr w:type="gramEnd"/>
      <w:r w:rsidRPr="005D1157">
        <w:rPr>
          <w:i w:val="0"/>
        </w:rPr>
        <w:t xml:space="preserve">  20 %;_________________________________________________</w:t>
      </w:r>
    </w:p>
    <w:p w14:paraId="2FD8CE51" w14:textId="77777777" w:rsidR="005D1157" w:rsidRPr="005D1157" w:rsidRDefault="005D1157" w:rsidP="005D1157">
      <w:pPr>
        <w:pStyle w:val="af1"/>
        <w:spacing w:line="320" w:lineRule="exact"/>
        <w:ind w:firstLine="426"/>
        <w:jc w:val="both"/>
        <w:rPr>
          <w:i w:val="0"/>
        </w:rPr>
      </w:pPr>
      <w:r w:rsidRPr="005D1157">
        <w:rPr>
          <w:i w:val="0"/>
        </w:rPr>
        <w:t xml:space="preserve">оформление пояснительной записки и графического материала к 06.12 – 15 </w:t>
      </w:r>
      <w:proofErr w:type="gramStart"/>
      <w:r w:rsidRPr="005D1157">
        <w:rPr>
          <w:i w:val="0"/>
        </w:rPr>
        <w:t>%;_</w:t>
      </w:r>
      <w:proofErr w:type="gramEnd"/>
      <w:r w:rsidRPr="005D1157">
        <w:rPr>
          <w:i w:val="0"/>
        </w:rPr>
        <w:t>_____</w:t>
      </w:r>
    </w:p>
    <w:p w14:paraId="2B6FD6DD" w14:textId="77777777" w:rsidR="005D1157" w:rsidRPr="005D1157" w:rsidRDefault="005D1157" w:rsidP="005D1157">
      <w:pPr>
        <w:pStyle w:val="af1"/>
        <w:spacing w:line="320" w:lineRule="exact"/>
        <w:ind w:firstLine="426"/>
        <w:jc w:val="both"/>
        <w:rPr>
          <w:i w:val="0"/>
        </w:rPr>
      </w:pPr>
      <w:r w:rsidRPr="005D1157">
        <w:rPr>
          <w:i w:val="0"/>
        </w:rPr>
        <w:t>защита курсового проекта с 07.12 по 14.</w:t>
      </w:r>
      <w:proofErr w:type="gramStart"/>
      <w:r w:rsidRPr="005D1157">
        <w:rPr>
          <w:i w:val="0"/>
        </w:rPr>
        <w:t>12._</w:t>
      </w:r>
      <w:proofErr w:type="gramEnd"/>
      <w:r w:rsidRPr="005D1157">
        <w:rPr>
          <w:i w:val="0"/>
        </w:rPr>
        <w:t>___________________________________</w:t>
      </w:r>
    </w:p>
    <w:p w14:paraId="7C92A32A" w14:textId="77777777" w:rsidR="005D1157" w:rsidRPr="005D1157" w:rsidRDefault="005D1157" w:rsidP="005D1157">
      <w:pPr>
        <w:pStyle w:val="af1"/>
        <w:spacing w:line="320" w:lineRule="exact"/>
        <w:jc w:val="both"/>
        <w:rPr>
          <w:i w:val="0"/>
        </w:rPr>
      </w:pPr>
    </w:p>
    <w:p w14:paraId="208A7C05" w14:textId="77777777" w:rsidR="005D1157" w:rsidRPr="005D1157" w:rsidRDefault="005D1157" w:rsidP="005D1157">
      <w:pPr>
        <w:pStyle w:val="af1"/>
        <w:spacing w:line="320" w:lineRule="exact"/>
        <w:jc w:val="both"/>
        <w:rPr>
          <w:i w:val="0"/>
        </w:rPr>
      </w:pPr>
    </w:p>
    <w:p w14:paraId="7BC485BC" w14:textId="77777777" w:rsidR="005D1157" w:rsidRPr="005D1157" w:rsidRDefault="005D1157" w:rsidP="005D1157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</w:rPr>
      </w:pPr>
      <w:proofErr w:type="spellStart"/>
      <w:r w:rsidRPr="005D1157">
        <w:rPr>
          <w:rFonts w:ascii="Times New Roman" w:hAnsi="Times New Roman" w:cs="Times New Roman"/>
        </w:rPr>
        <w:t>РУКОВОДИТЕЛЬ________________________</w:t>
      </w:r>
      <w:r w:rsidRPr="005D1157">
        <w:rPr>
          <w:rFonts w:ascii="Times New Roman" w:hAnsi="Times New Roman" w:cs="Times New Roman"/>
          <w:u w:val="single"/>
        </w:rPr>
        <w:t>доцент</w:t>
      </w:r>
      <w:proofErr w:type="spellEnd"/>
      <w:r w:rsidRPr="005D1157">
        <w:rPr>
          <w:rFonts w:ascii="Times New Roman" w:hAnsi="Times New Roman" w:cs="Times New Roman"/>
          <w:u w:val="single"/>
        </w:rPr>
        <w:t xml:space="preserve"> каф. </w:t>
      </w:r>
      <w:proofErr w:type="gramStart"/>
      <w:r w:rsidRPr="005D1157">
        <w:rPr>
          <w:rFonts w:ascii="Times New Roman" w:hAnsi="Times New Roman" w:cs="Times New Roman"/>
          <w:u w:val="single"/>
        </w:rPr>
        <w:t xml:space="preserve">ЭВМ  </w:t>
      </w:r>
      <w:proofErr w:type="spellStart"/>
      <w:r w:rsidRPr="005D1157">
        <w:rPr>
          <w:rFonts w:ascii="Times New Roman" w:hAnsi="Times New Roman" w:cs="Times New Roman"/>
          <w:u w:val="single"/>
        </w:rPr>
        <w:t>Селезнёв</w:t>
      </w:r>
      <w:proofErr w:type="spellEnd"/>
      <w:proofErr w:type="gramEnd"/>
      <w:r w:rsidRPr="005D1157">
        <w:rPr>
          <w:rFonts w:ascii="Times New Roman" w:hAnsi="Times New Roman" w:cs="Times New Roman"/>
          <w:u w:val="single"/>
        </w:rPr>
        <w:t xml:space="preserve"> И.Л.</w:t>
      </w:r>
    </w:p>
    <w:p w14:paraId="3D4B66CC" w14:textId="77777777" w:rsidR="005D1157" w:rsidRPr="005D1157" w:rsidRDefault="005D1157" w:rsidP="005D1157">
      <w:pPr>
        <w:tabs>
          <w:tab w:val="center" w:pos="7938"/>
        </w:tabs>
        <w:spacing w:after="0"/>
        <w:ind w:firstLine="4111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(подпись)</w:t>
      </w:r>
    </w:p>
    <w:p w14:paraId="10B3705C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4EEA4181" w14:textId="495E41A6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Задание принял к исполнению</w:t>
      </w:r>
      <w:r w:rsidR="00A707C4">
        <w:rPr>
          <w:rFonts w:ascii="Times New Roman" w:hAnsi="Times New Roman" w:cs="Times New Roman"/>
        </w:rPr>
        <w:t xml:space="preserve"> </w:t>
      </w:r>
      <w:r w:rsidR="00A707C4">
        <w:rPr>
          <w:rFonts w:ascii="Times New Roman" w:hAnsi="Times New Roman" w:cs="Times New Roman"/>
          <w:u w:val="single"/>
        </w:rPr>
        <w:t>10</w:t>
      </w:r>
      <w:r w:rsidRPr="005D1157">
        <w:rPr>
          <w:rFonts w:ascii="Times New Roman" w:hAnsi="Times New Roman" w:cs="Times New Roman"/>
          <w:u w:val="single"/>
        </w:rPr>
        <w:t>.09.2021</w:t>
      </w:r>
      <w:r w:rsidRPr="005D1157">
        <w:rPr>
          <w:rFonts w:ascii="Times New Roman" w:hAnsi="Times New Roman" w:cs="Times New Roman"/>
        </w:rPr>
        <w:t>____________________________________</w:t>
      </w:r>
      <w:r w:rsidR="00A707C4">
        <w:rPr>
          <w:rFonts w:ascii="Times New Roman" w:hAnsi="Times New Roman" w:cs="Times New Roman"/>
        </w:rPr>
        <w:t>__</w:t>
      </w:r>
      <w:r w:rsidRPr="005D1157">
        <w:rPr>
          <w:rFonts w:ascii="Times New Roman" w:hAnsi="Times New Roman" w:cs="Times New Roman"/>
        </w:rPr>
        <w:t>_</w:t>
      </w:r>
      <w:r w:rsidR="00A707C4" w:rsidRPr="00A707C4">
        <w:rPr>
          <w:rFonts w:ascii="Times New Roman" w:hAnsi="Times New Roman" w:cs="Times New Roman"/>
          <w:u w:val="single"/>
        </w:rPr>
        <w:t>А. В. Деркач</w:t>
      </w:r>
    </w:p>
    <w:p w14:paraId="16A05798" w14:textId="0882865F" w:rsidR="005D1157" w:rsidRPr="00A707C4" w:rsidRDefault="005D1157" w:rsidP="00A707C4">
      <w:pPr>
        <w:tabs>
          <w:tab w:val="center" w:pos="7938"/>
        </w:tabs>
        <w:spacing w:after="0"/>
        <w:ind w:firstLine="4536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(дата и подпись студента)</w:t>
      </w:r>
    </w:p>
    <w:p w14:paraId="71CE1F3C" w14:textId="12698CD5" w:rsidR="005D1157" w:rsidRPr="00A6489B" w:rsidRDefault="00A6489B" w:rsidP="00A64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sdtEndPr>
      <w:sdtContent>
        <w:p w14:paraId="30C33233" w14:textId="77777777" w:rsidR="001C5FF3" w:rsidRPr="00FD3238" w:rsidRDefault="00FD3238">
          <w:pPr>
            <w:pStyle w:val="af0"/>
          </w:pPr>
          <w:r>
            <w:t>СОДЕРЖАНИЕ</w:t>
          </w:r>
        </w:p>
        <w:p w14:paraId="4FE980B6" w14:textId="475323A2" w:rsidR="000C0FA8" w:rsidRDefault="001C5FF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D3238">
            <w:rPr>
              <w:szCs w:val="28"/>
            </w:rPr>
            <w:fldChar w:fldCharType="begin"/>
          </w:r>
          <w:r w:rsidRPr="00FD3238">
            <w:rPr>
              <w:szCs w:val="28"/>
            </w:rPr>
            <w:instrText xml:space="preserve"> TOC \o "1-3" \h \z \u </w:instrText>
          </w:r>
          <w:r w:rsidRPr="00FD3238">
            <w:rPr>
              <w:szCs w:val="28"/>
            </w:rPr>
            <w:fldChar w:fldCharType="separate"/>
          </w:r>
          <w:hyperlink w:anchor="_Toc89628099" w:history="1">
            <w:r w:rsidR="000C0FA8" w:rsidRPr="00D35DE6">
              <w:rPr>
                <w:rStyle w:val="a9"/>
                <w:noProof/>
              </w:rPr>
              <w:t>ВВЕДЕНИЕ</w:t>
            </w:r>
            <w:r w:rsidR="000C0FA8">
              <w:rPr>
                <w:noProof/>
                <w:webHidden/>
              </w:rPr>
              <w:tab/>
            </w:r>
            <w:r w:rsidR="000C0FA8">
              <w:rPr>
                <w:noProof/>
                <w:webHidden/>
              </w:rPr>
              <w:fldChar w:fldCharType="begin"/>
            </w:r>
            <w:r w:rsidR="000C0FA8">
              <w:rPr>
                <w:noProof/>
                <w:webHidden/>
              </w:rPr>
              <w:instrText xml:space="preserve"> PAGEREF _Toc89628099 \h </w:instrText>
            </w:r>
            <w:r w:rsidR="000C0FA8">
              <w:rPr>
                <w:noProof/>
                <w:webHidden/>
              </w:rPr>
            </w:r>
            <w:r w:rsidR="000C0FA8"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4</w:t>
            </w:r>
            <w:r w:rsidR="000C0FA8">
              <w:rPr>
                <w:noProof/>
                <w:webHidden/>
              </w:rPr>
              <w:fldChar w:fldCharType="end"/>
            </w:r>
          </w:hyperlink>
        </w:p>
        <w:p w14:paraId="4BFBAF8A" w14:textId="4261837B" w:rsidR="000C0FA8" w:rsidRDefault="000C0F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00" w:history="1">
            <w:r w:rsidRPr="00D35DE6">
              <w:rPr>
                <w:rStyle w:val="a9"/>
                <w:noProof/>
              </w:rPr>
              <w:t>1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30C7" w14:textId="71ABDDE9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01" w:history="1">
            <w:r w:rsidRPr="00D35DE6">
              <w:rPr>
                <w:rStyle w:val="a9"/>
                <w:noProof/>
              </w:rPr>
              <w:t>1.1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Состав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0E7E" w14:textId="1DCF7921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02" w:history="1">
            <w:r w:rsidRPr="00D35DE6">
              <w:rPr>
                <w:rStyle w:val="a9"/>
                <w:noProof/>
              </w:rPr>
              <w:t>1.2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Микроконтроллеры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ED8F" w14:textId="6DA791B7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03" w:history="1">
            <w:r w:rsidRPr="00D35DE6">
              <w:rPr>
                <w:rStyle w:val="a9"/>
                <w:noProof/>
              </w:rPr>
              <w:t>1.3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Датчики горючих газов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7578" w14:textId="7343255C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04" w:history="1">
            <w:r w:rsidRPr="00D35DE6">
              <w:rPr>
                <w:rStyle w:val="a9"/>
                <w:noProof/>
              </w:rPr>
              <w:t>1.4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Датчики освещенности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535C" w14:textId="19B389FA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05" w:history="1">
            <w:r w:rsidRPr="00D35DE6">
              <w:rPr>
                <w:rStyle w:val="a9"/>
                <w:noProof/>
              </w:rPr>
              <w:t>1.5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Ультразвуковые датчики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D74C" w14:textId="61A2F185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06" w:history="1">
            <w:r w:rsidRPr="00D35DE6">
              <w:rPr>
                <w:rStyle w:val="a9"/>
                <w:noProof/>
              </w:rPr>
              <w:t>1.6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Модули радиопередачи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6782" w14:textId="18006BC6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07" w:history="1">
            <w:r w:rsidRPr="00D35DE6">
              <w:rPr>
                <w:rStyle w:val="a9"/>
                <w:noProof/>
              </w:rPr>
              <w:t>1.7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Драйверы моторов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CB75" w14:textId="42AB4DE6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08" w:history="1">
            <w:r w:rsidRPr="00D35DE6">
              <w:rPr>
                <w:rStyle w:val="a9"/>
                <w:noProof/>
              </w:rPr>
              <w:t>1.8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Мотор-редукторы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0A44" w14:textId="4363251B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09" w:history="1">
            <w:r w:rsidRPr="00D35DE6">
              <w:rPr>
                <w:rStyle w:val="a9"/>
                <w:noProof/>
              </w:rPr>
              <w:t>1.9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Модули воспроизведения звука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A679" w14:textId="29C8E076" w:rsidR="000C0FA8" w:rsidRDefault="000C0F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10" w:history="1">
            <w:r w:rsidRPr="00D35DE6">
              <w:rPr>
                <w:rStyle w:val="a9"/>
                <w:noProof/>
              </w:rPr>
              <w:t>2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РАЗРАБОТКА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4CA5" w14:textId="3457352D" w:rsidR="000C0FA8" w:rsidRDefault="000C0FA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11" w:history="1">
            <w:r w:rsidRPr="00D35DE6">
              <w:rPr>
                <w:rStyle w:val="a9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23DE" w14:textId="5D287175" w:rsidR="000C0FA8" w:rsidRDefault="000C0FA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12" w:history="1">
            <w:r w:rsidRPr="00D35DE6">
              <w:rPr>
                <w:rStyle w:val="a9"/>
                <w:noProof/>
              </w:rPr>
              <w:t>2.2 Определение компонентов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D1E4" w14:textId="471C91CC" w:rsidR="000C0FA8" w:rsidRDefault="000C0FA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13" w:history="1">
            <w:r w:rsidRPr="00D35DE6">
              <w:rPr>
                <w:rStyle w:val="a9"/>
                <w:noProof/>
              </w:rPr>
              <w:t>2.3 Взаимодействие компонентов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F44A" w14:textId="052C0CC9" w:rsidR="000C0FA8" w:rsidRDefault="000C0F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14" w:history="1">
            <w:r w:rsidRPr="00D35DE6">
              <w:rPr>
                <w:rStyle w:val="a9"/>
                <w:noProof/>
              </w:rPr>
              <w:t>3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ОБОСНОВАНИЕ ВЫБОРА УЗЛОВ, ЭЛЕМЕНТОВ ФУНКЦИОНАЛЬНОЙ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9A45" w14:textId="5B12696A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15" w:history="1">
            <w:r w:rsidRPr="00D35DE6">
              <w:rPr>
                <w:rStyle w:val="a9"/>
                <w:noProof/>
              </w:rPr>
              <w:t>3.1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Обоснование выбора микроконтроллеров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0550" w14:textId="29E753EF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16" w:history="1">
            <w:r w:rsidRPr="00D35DE6">
              <w:rPr>
                <w:rStyle w:val="a9"/>
                <w:noProof/>
              </w:rPr>
              <w:t>3.2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Обоснование выбора датчика горючих газов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830A" w14:textId="4FE344D8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17" w:history="1">
            <w:r w:rsidRPr="00D35DE6">
              <w:rPr>
                <w:rStyle w:val="a9"/>
                <w:noProof/>
              </w:rPr>
              <w:t>3.3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Обоснование выбора датчика освещенности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DA38" w14:textId="71351074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18" w:history="1">
            <w:r w:rsidRPr="00D35DE6">
              <w:rPr>
                <w:rStyle w:val="a9"/>
                <w:noProof/>
              </w:rPr>
              <w:t>3.4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Обоснование выбора ультразвукового датчика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6A0A" w14:textId="73F8D071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19" w:history="1">
            <w:r w:rsidRPr="00D35DE6">
              <w:rPr>
                <w:rStyle w:val="a9"/>
                <w:noProof/>
              </w:rPr>
              <w:t>3.5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Обоснование выбора модулей радиопередачи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EE5B" w14:textId="548167C6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20" w:history="1">
            <w:r w:rsidRPr="00D35DE6">
              <w:rPr>
                <w:rStyle w:val="a9"/>
                <w:noProof/>
              </w:rPr>
              <w:t>3.6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Обоснование выбора драйвера моторов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E21E" w14:textId="056FA233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21" w:history="1">
            <w:r w:rsidRPr="00D35DE6">
              <w:rPr>
                <w:rStyle w:val="a9"/>
                <w:noProof/>
              </w:rPr>
              <w:t>3.7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Обоснование выбора мотор-редукторов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5032" w14:textId="02990F5C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22" w:history="1">
            <w:r w:rsidRPr="00D35DE6">
              <w:rPr>
                <w:rStyle w:val="a9"/>
                <w:noProof/>
              </w:rPr>
              <w:t>3.8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Обоснование выбора модуля воспроизведения звука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69F3" w14:textId="1DC3B8BD" w:rsidR="000C0FA8" w:rsidRDefault="000C0F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23" w:history="1">
            <w:r w:rsidRPr="00D35DE6">
              <w:rPr>
                <w:rStyle w:val="a9"/>
                <w:noProof/>
              </w:rPr>
              <w:t>4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РАЗРАБОТКА ПРИНЦИПИАЛЬНОЙ ЭЛЕКТРИЧЕСКОЙ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7CAB" w14:textId="395488DD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24" w:history="1">
            <w:r w:rsidRPr="00D35DE6">
              <w:rPr>
                <w:rStyle w:val="a9"/>
                <w:noProof/>
              </w:rPr>
              <w:t>4.1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Расчёт мощности элементов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B3D1" w14:textId="3263F166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25" w:history="1">
            <w:r w:rsidRPr="00D35DE6">
              <w:rPr>
                <w:rStyle w:val="a9"/>
                <w:noProof/>
              </w:rPr>
              <w:t>4.2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Расчёт нагрузки светодиодов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30F7" w14:textId="4A79AE9F" w:rsidR="000C0FA8" w:rsidRDefault="000C0FA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26" w:history="1">
            <w:r w:rsidRPr="00D35DE6">
              <w:rPr>
                <w:rStyle w:val="a9"/>
                <w:noProof/>
              </w:rPr>
              <w:t>4.3 Микроконтроллеры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5DFB" w14:textId="09FC1E6E" w:rsidR="000C0FA8" w:rsidRDefault="000C0FA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27" w:history="1">
            <w:r w:rsidRPr="00D35DE6">
              <w:rPr>
                <w:rStyle w:val="a9"/>
                <w:noProof/>
              </w:rPr>
              <w:t>4.4 Датчик горючих газов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2F64" w14:textId="279F9AC5" w:rsidR="000C0FA8" w:rsidRDefault="000C0FA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28" w:history="1">
            <w:r w:rsidRPr="00D35DE6">
              <w:rPr>
                <w:rStyle w:val="a9"/>
                <w:noProof/>
              </w:rPr>
              <w:t>4.5 Датчик освещенности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D490" w14:textId="1A2419E3" w:rsidR="000C0FA8" w:rsidRDefault="000C0FA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29" w:history="1">
            <w:r w:rsidRPr="00D35DE6">
              <w:rPr>
                <w:rStyle w:val="a9"/>
                <w:noProof/>
              </w:rPr>
              <w:t>4.6 Ультразвуковой датчик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6BDC" w14:textId="40FFEA1E" w:rsidR="000C0FA8" w:rsidRDefault="000C0FA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30" w:history="1">
            <w:r w:rsidRPr="00D35DE6">
              <w:rPr>
                <w:rStyle w:val="a9"/>
                <w:noProof/>
              </w:rPr>
              <w:t>4.7 Модуль радиопередачи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9EB4" w14:textId="0F4B77F6" w:rsidR="000C0FA8" w:rsidRDefault="000C0FA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31" w:history="1">
            <w:r w:rsidRPr="00D35DE6">
              <w:rPr>
                <w:rStyle w:val="a9"/>
                <w:noProof/>
              </w:rPr>
              <w:t>4.8 Драйвер моторов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39AE" w14:textId="59313492" w:rsidR="000C0FA8" w:rsidRDefault="000C0FA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32" w:history="1">
            <w:r w:rsidRPr="00D35DE6">
              <w:rPr>
                <w:rStyle w:val="a9"/>
                <w:noProof/>
              </w:rPr>
              <w:t>4.9 Мотор-редукторы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9D55" w14:textId="484DCE4D" w:rsidR="000C0FA8" w:rsidRDefault="000C0FA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33" w:history="1">
            <w:r w:rsidRPr="00D35DE6">
              <w:rPr>
                <w:rStyle w:val="a9"/>
                <w:noProof/>
              </w:rPr>
              <w:t>4.10 Пьезодинамик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868B" w14:textId="7CB551E6" w:rsidR="000C0FA8" w:rsidRDefault="000C0FA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34" w:history="1">
            <w:r w:rsidRPr="00D35DE6">
              <w:rPr>
                <w:rStyle w:val="a9"/>
                <w:noProof/>
              </w:rPr>
              <w:t>4.11 Джойстики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52F8" w14:textId="3DFF2F6E" w:rsidR="000C0FA8" w:rsidRDefault="000C0F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35" w:history="1">
            <w:r w:rsidRPr="00D35DE6">
              <w:rPr>
                <w:rStyle w:val="a9"/>
                <w:noProof/>
              </w:rPr>
              <w:t>5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DC8B" w14:textId="72B9FB11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36" w:history="1">
            <w:r w:rsidRPr="00D35DE6">
              <w:rPr>
                <w:rStyle w:val="a9"/>
                <w:noProof/>
              </w:rPr>
              <w:t>5.1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Требования к разработке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A26D" w14:textId="626BE8B0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37" w:history="1">
            <w:r w:rsidRPr="00D35DE6">
              <w:rPr>
                <w:rStyle w:val="a9"/>
                <w:noProof/>
              </w:rPr>
              <w:t>5.2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D1906" w14:textId="591FE492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38" w:history="1">
            <w:r w:rsidRPr="00D35DE6">
              <w:rPr>
                <w:rStyle w:val="a9"/>
                <w:noProof/>
              </w:rPr>
              <w:t>5.3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Исходный код программы для устройства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C477" w14:textId="3EC08B2E" w:rsidR="000C0FA8" w:rsidRDefault="000C0FA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39" w:history="1">
            <w:r w:rsidRPr="00D35DE6">
              <w:rPr>
                <w:rStyle w:val="a9"/>
                <w:noProof/>
              </w:rPr>
              <w:t>5.4</w:t>
            </w:r>
            <w:r w:rsidR="000B23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35DE6">
              <w:rPr>
                <w:rStyle w:val="a9"/>
                <w:noProof/>
              </w:rPr>
              <w:t>Исходный код программы для передвижного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EAF11" w14:textId="7EF24B8A" w:rsidR="000C0FA8" w:rsidRDefault="000C0F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40" w:history="1">
            <w:r w:rsidRPr="00D35DE6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F14F7" w14:textId="78B48EC3" w:rsidR="000C0FA8" w:rsidRDefault="000C0F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41" w:history="1">
            <w:r w:rsidRPr="00D35DE6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0FE2" w14:textId="416396F4" w:rsidR="000C0FA8" w:rsidRDefault="000C0F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42" w:history="1">
            <w:r w:rsidRPr="00D35DE6">
              <w:rPr>
                <w:rStyle w:val="a9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4E3C" w14:textId="19DA1B8E" w:rsidR="000C0FA8" w:rsidRDefault="000C0F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43" w:history="1">
            <w:r w:rsidRPr="00D35DE6">
              <w:rPr>
                <w:rStyle w:val="a9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1476" w14:textId="7ADFE213" w:rsidR="000C0FA8" w:rsidRDefault="000C0F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44" w:history="1">
            <w:r w:rsidRPr="00D35DE6">
              <w:rPr>
                <w:rStyle w:val="a9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C357" w14:textId="290D62C4" w:rsidR="000C0FA8" w:rsidRDefault="000C0F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45" w:history="1">
            <w:r w:rsidRPr="00D35DE6">
              <w:rPr>
                <w:rStyle w:val="a9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BD98" w14:textId="752AC788" w:rsidR="000C0FA8" w:rsidRDefault="000C0F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28146" w:history="1">
            <w:r w:rsidRPr="00D35DE6">
              <w:rPr>
                <w:rStyle w:val="a9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A627" w14:textId="76C9FE5A" w:rsidR="00370E18" w:rsidRPr="000A69E7" w:rsidRDefault="000C0FA8" w:rsidP="000C0FA8">
          <w:pPr>
            <w:pStyle w:val="12"/>
          </w:pPr>
          <w:hyperlink w:anchor="_Toc89628147" w:history="1">
            <w:r w:rsidRPr="00D35DE6">
              <w:rPr>
                <w:rStyle w:val="a9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D7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  <w:r w:rsidR="001C5FF3" w:rsidRPr="00FD323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18D8BE" w14:textId="77777777" w:rsidR="009E2BEB" w:rsidRDefault="009E2BEB" w:rsidP="009E2BEB">
      <w:pPr>
        <w:pStyle w:val="10"/>
        <w:spacing w:line="240" w:lineRule="auto"/>
        <w:jc w:val="center"/>
        <w:rPr>
          <w:rFonts w:cs="Times New Roman"/>
          <w:color w:val="auto"/>
        </w:rPr>
      </w:pPr>
      <w:bookmarkStart w:id="0" w:name="_Toc72828889"/>
      <w:bookmarkStart w:id="1" w:name="_Toc89628099"/>
      <w:r w:rsidRPr="004853B0">
        <w:rPr>
          <w:rFonts w:cs="Times New Roman"/>
          <w:color w:val="auto"/>
        </w:rPr>
        <w:lastRenderedPageBreak/>
        <w:t>ВВЕДЕНИЕ</w:t>
      </w:r>
      <w:bookmarkStart w:id="2" w:name="_GoBack"/>
      <w:bookmarkEnd w:id="0"/>
      <w:bookmarkEnd w:id="1"/>
      <w:bookmarkEnd w:id="2"/>
    </w:p>
    <w:p w14:paraId="353FE22B" w14:textId="77777777" w:rsidR="0067454D" w:rsidRDefault="0067454D" w:rsidP="0067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449BC" w14:textId="77777777" w:rsidR="0067454D" w:rsidRDefault="0067454D" w:rsidP="006745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6341">
        <w:rPr>
          <w:rFonts w:ascii="Times New Roman" w:hAnsi="Times New Roman" w:cs="Times New Roman"/>
          <w:sz w:val="28"/>
          <w:szCs w:val="28"/>
        </w:rPr>
        <w:t>Темой данного курсового проекта является</w:t>
      </w:r>
      <w:r w:rsidRPr="0018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микропроцессорного устройства на базе микроконтроллера. Для реализации было выбрано радиоуправляемое передвижное устройство. </w:t>
      </w:r>
    </w:p>
    <w:p w14:paraId="611DA163" w14:textId="77777777" w:rsidR="005D534B" w:rsidRDefault="00923FCC" w:rsidP="005D53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тема </w:t>
      </w:r>
      <w:r w:rsidR="000A5FC3">
        <w:rPr>
          <w:rFonts w:ascii="Times New Roman" w:hAnsi="Times New Roman" w:cs="Times New Roman"/>
          <w:sz w:val="28"/>
          <w:szCs w:val="28"/>
        </w:rPr>
        <w:t>достаточно широка, поэтому первым делом необходимо ограничить ее. Под устройством понимается малогабаритное устройство, осуществляющее передвижение по суше посредством регулирования тяговых усилий колес.</w:t>
      </w:r>
      <w:r w:rsidR="005D534B">
        <w:rPr>
          <w:rFonts w:ascii="Times New Roman" w:hAnsi="Times New Roman" w:cs="Times New Roman"/>
          <w:sz w:val="28"/>
          <w:szCs w:val="28"/>
        </w:rPr>
        <w:t xml:space="preserve"> Так как данное устройство само по себе не несет за собой никаких полезных действий кроме передвижения, ему необходимы датчики, которые и будут осуществлять необходимые функции. </w:t>
      </w:r>
    </w:p>
    <w:p w14:paraId="48C548FA" w14:textId="77777777" w:rsidR="005D534B" w:rsidRDefault="005D534B" w:rsidP="006745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имеется много опасных профессий, среда работы в которых может серьезно навредить здоровью человека. Причиной может служить наличие горючих газов в среде, о которых человек может даже не догадываться. Исходя из этого, в данном устройстве будет установлен датчик горючих газов, который будет сигнализировать об опасности на безопасном расстоянии. </w:t>
      </w:r>
    </w:p>
    <w:p w14:paraId="538D7BE1" w14:textId="77777777" w:rsidR="005D534B" w:rsidRDefault="005D534B" w:rsidP="006745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эффективной и удобной работы на устройство также будут установлены датчик освещенности и </w:t>
      </w:r>
      <w:r w:rsidR="0048328A">
        <w:rPr>
          <w:rFonts w:ascii="Times New Roman" w:hAnsi="Times New Roman" w:cs="Times New Roman"/>
          <w:sz w:val="28"/>
          <w:szCs w:val="28"/>
        </w:rPr>
        <w:t xml:space="preserve">ультразвуковой </w:t>
      </w:r>
      <w:r>
        <w:rPr>
          <w:rFonts w:ascii="Times New Roman" w:hAnsi="Times New Roman" w:cs="Times New Roman"/>
          <w:sz w:val="28"/>
          <w:szCs w:val="28"/>
        </w:rPr>
        <w:t xml:space="preserve">датчик </w:t>
      </w:r>
      <w:r w:rsidR="0048328A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789B">
        <w:rPr>
          <w:rFonts w:ascii="Times New Roman" w:hAnsi="Times New Roman" w:cs="Times New Roman"/>
          <w:sz w:val="28"/>
          <w:szCs w:val="28"/>
        </w:rPr>
        <w:t xml:space="preserve"> Датчик освещенности позволит работать в условиях пониженной видимости, а ультразвук</w:t>
      </w:r>
      <w:r w:rsidR="0048328A">
        <w:rPr>
          <w:rFonts w:ascii="Times New Roman" w:hAnsi="Times New Roman" w:cs="Times New Roman"/>
          <w:sz w:val="28"/>
          <w:szCs w:val="28"/>
        </w:rPr>
        <w:t>овой датчик расстояния</w:t>
      </w:r>
      <w:r w:rsidR="00E2789B">
        <w:rPr>
          <w:rFonts w:ascii="Times New Roman" w:hAnsi="Times New Roman" w:cs="Times New Roman"/>
          <w:sz w:val="28"/>
          <w:szCs w:val="28"/>
        </w:rPr>
        <w:t xml:space="preserve"> снизит вероятность повреждения устройства во время эксплуатации.</w:t>
      </w:r>
    </w:p>
    <w:p w14:paraId="75D65781" w14:textId="77777777" w:rsidR="00F57D6D" w:rsidRPr="00205AC3" w:rsidRDefault="00F57D6D" w:rsidP="006745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вычислительного элемента </w:t>
      </w:r>
      <w:r w:rsidR="006B32E4">
        <w:rPr>
          <w:rFonts w:ascii="Times New Roman" w:hAnsi="Times New Roman" w:cs="Times New Roman"/>
          <w:sz w:val="28"/>
          <w:szCs w:val="28"/>
        </w:rPr>
        <w:t xml:space="preserve">устройства будет использована плата </w:t>
      </w:r>
      <w:r w:rsidR="006B32E4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6B32E4" w:rsidRPr="006B32E4">
        <w:rPr>
          <w:rFonts w:ascii="Times New Roman" w:hAnsi="Times New Roman" w:cs="Times New Roman"/>
          <w:sz w:val="28"/>
          <w:szCs w:val="28"/>
        </w:rPr>
        <w:t xml:space="preserve"> </w:t>
      </w:r>
      <w:r w:rsidR="006B32E4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6B32E4" w:rsidRPr="006B32E4">
        <w:rPr>
          <w:rFonts w:ascii="Times New Roman" w:hAnsi="Times New Roman" w:cs="Times New Roman"/>
          <w:sz w:val="28"/>
          <w:szCs w:val="28"/>
        </w:rPr>
        <w:t xml:space="preserve"> </w:t>
      </w:r>
      <w:r w:rsidR="006B32E4">
        <w:rPr>
          <w:rFonts w:ascii="Times New Roman" w:hAnsi="Times New Roman" w:cs="Times New Roman"/>
          <w:sz w:val="28"/>
          <w:szCs w:val="28"/>
        </w:rPr>
        <w:t xml:space="preserve">на базе микроконтроллера </w:t>
      </w:r>
      <w:proofErr w:type="spellStart"/>
      <w:r w:rsidR="006B32E4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="006B32E4" w:rsidRPr="006B32E4">
        <w:rPr>
          <w:rFonts w:ascii="Times New Roman" w:hAnsi="Times New Roman" w:cs="Times New Roman"/>
          <w:sz w:val="28"/>
          <w:szCs w:val="28"/>
        </w:rPr>
        <w:t xml:space="preserve">328. </w:t>
      </w:r>
      <w:r w:rsidR="006B32E4">
        <w:rPr>
          <w:rFonts w:ascii="Times New Roman" w:hAnsi="Times New Roman" w:cs="Times New Roman"/>
          <w:sz w:val="28"/>
          <w:szCs w:val="28"/>
        </w:rPr>
        <w:t>Выбор в сторону данно</w:t>
      </w:r>
      <w:r w:rsidR="005B2932">
        <w:rPr>
          <w:rFonts w:ascii="Times New Roman" w:hAnsi="Times New Roman" w:cs="Times New Roman"/>
          <w:sz w:val="28"/>
          <w:szCs w:val="28"/>
        </w:rPr>
        <w:t>го</w:t>
      </w:r>
      <w:r w:rsidR="006B32E4">
        <w:rPr>
          <w:rFonts w:ascii="Times New Roman" w:hAnsi="Times New Roman" w:cs="Times New Roman"/>
          <w:sz w:val="28"/>
          <w:szCs w:val="28"/>
        </w:rPr>
        <w:t xml:space="preserve"> </w:t>
      </w:r>
      <w:r w:rsidR="005B2932">
        <w:rPr>
          <w:rFonts w:ascii="Times New Roman" w:hAnsi="Times New Roman" w:cs="Times New Roman"/>
          <w:sz w:val="28"/>
          <w:szCs w:val="28"/>
        </w:rPr>
        <w:t>контроллера</w:t>
      </w:r>
      <w:r w:rsidR="006B32E4">
        <w:rPr>
          <w:rFonts w:ascii="Times New Roman" w:hAnsi="Times New Roman" w:cs="Times New Roman"/>
          <w:sz w:val="28"/>
          <w:szCs w:val="28"/>
        </w:rPr>
        <w:t xml:space="preserve"> был произведен в связи с наличием </w:t>
      </w:r>
      <w:r w:rsidR="005B2932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6B32E4">
        <w:rPr>
          <w:rFonts w:ascii="Times New Roman" w:hAnsi="Times New Roman" w:cs="Times New Roman"/>
          <w:sz w:val="28"/>
          <w:szCs w:val="28"/>
        </w:rPr>
        <w:t>плат</w:t>
      </w:r>
      <w:r w:rsidR="00997EB1">
        <w:rPr>
          <w:rFonts w:ascii="Times New Roman" w:hAnsi="Times New Roman" w:cs="Times New Roman"/>
          <w:sz w:val="28"/>
          <w:szCs w:val="28"/>
        </w:rPr>
        <w:t xml:space="preserve"> и основных элементов для их работы, а также</w:t>
      </w:r>
      <w:r w:rsidR="006B32E4">
        <w:rPr>
          <w:rFonts w:ascii="Times New Roman" w:hAnsi="Times New Roman" w:cs="Times New Roman"/>
          <w:sz w:val="28"/>
          <w:szCs w:val="28"/>
        </w:rPr>
        <w:t xml:space="preserve"> опыта разработки программного обеспечения для данного типа микроконтроллеров.  </w:t>
      </w:r>
      <w:r w:rsidR="00DE4834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будет происходить в </w:t>
      </w:r>
      <w:r w:rsidR="00205AC3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для </w:t>
      </w:r>
      <w:r w:rsidR="00205A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05AC3" w:rsidRPr="00205AC3">
        <w:rPr>
          <w:rFonts w:ascii="Times New Roman" w:hAnsi="Times New Roman" w:cs="Times New Roman"/>
          <w:sz w:val="28"/>
          <w:szCs w:val="28"/>
        </w:rPr>
        <w:t xml:space="preserve"> </w:t>
      </w:r>
      <w:r w:rsidR="00205AC3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205AC3" w:rsidRPr="00205AC3">
        <w:rPr>
          <w:rFonts w:ascii="Times New Roman" w:hAnsi="Times New Roman" w:cs="Times New Roman"/>
          <w:sz w:val="28"/>
          <w:szCs w:val="28"/>
        </w:rPr>
        <w:t xml:space="preserve"> </w:t>
      </w:r>
      <w:r w:rsidR="00205AC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205AC3" w:rsidRPr="00205AC3">
        <w:rPr>
          <w:rFonts w:ascii="Times New Roman" w:hAnsi="Times New Roman" w:cs="Times New Roman"/>
          <w:sz w:val="28"/>
          <w:szCs w:val="28"/>
        </w:rPr>
        <w:t xml:space="preserve"> 1.8.16.</w:t>
      </w:r>
      <w:r w:rsidR="002940A1">
        <w:rPr>
          <w:rFonts w:ascii="Times New Roman" w:hAnsi="Times New Roman" w:cs="Times New Roman"/>
          <w:sz w:val="28"/>
          <w:szCs w:val="28"/>
        </w:rPr>
        <w:t xml:space="preserve"> В данной среде есть все необходимое для написания программного обеспечения с </w:t>
      </w:r>
      <w:r w:rsidR="00CD3BF7">
        <w:rPr>
          <w:rFonts w:ascii="Times New Roman" w:hAnsi="Times New Roman" w:cs="Times New Roman"/>
          <w:sz w:val="28"/>
          <w:szCs w:val="28"/>
        </w:rPr>
        <w:t>последующей загрузки</w:t>
      </w:r>
      <w:r w:rsidR="002940A1">
        <w:rPr>
          <w:rFonts w:ascii="Times New Roman" w:hAnsi="Times New Roman" w:cs="Times New Roman"/>
          <w:sz w:val="28"/>
          <w:szCs w:val="28"/>
        </w:rPr>
        <w:t xml:space="preserve"> на плату.</w:t>
      </w:r>
    </w:p>
    <w:p w14:paraId="3AE7D7DD" w14:textId="77777777" w:rsidR="003142F2" w:rsidRPr="003142F2" w:rsidRDefault="00F57D6D" w:rsidP="00F57D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курсового проекта будет происходить поэтапно. В первую очередь необходимо подобрать элементы устройства, учитывая их надежность, стоимость, функциональность и размеры. Затем необходимо собрать устройство и разработать программное обеспечение для корректной обработки информации и поддержания связи между элементами схемы. В конце устройство подлежит тестированию, чтобы проверить правильность сборки и исключить сбои при эксплуатации.</w:t>
      </w:r>
    </w:p>
    <w:p w14:paraId="6B51179E" w14:textId="77777777" w:rsidR="009E2BEB" w:rsidRDefault="0067454D">
      <w:pPr>
        <w:rPr>
          <w:lang w:eastAsia="ru-RU"/>
        </w:rPr>
      </w:pPr>
      <w:r>
        <w:rPr>
          <w:lang w:eastAsia="ru-RU"/>
        </w:rPr>
        <w:br w:type="page"/>
      </w:r>
    </w:p>
    <w:p w14:paraId="2103FC8A" w14:textId="77777777" w:rsidR="00CA6A5D" w:rsidRDefault="009E2BEB" w:rsidP="00194E09">
      <w:pPr>
        <w:pStyle w:val="10"/>
        <w:numPr>
          <w:ilvl w:val="0"/>
          <w:numId w:val="13"/>
        </w:numPr>
        <w:spacing w:before="0" w:line="240" w:lineRule="auto"/>
        <w:ind w:left="993" w:hanging="284"/>
      </w:pPr>
      <w:bookmarkStart w:id="3" w:name="_Toc72828890"/>
      <w:bookmarkStart w:id="4" w:name="_Toc89628100"/>
      <w:r>
        <w:lastRenderedPageBreak/>
        <w:t>ОБЗОР ЛИТЕРАТУРЫ</w:t>
      </w:r>
      <w:bookmarkEnd w:id="3"/>
      <w:bookmarkEnd w:id="4"/>
    </w:p>
    <w:p w14:paraId="30FC0297" w14:textId="77777777" w:rsidR="00CA6A5D" w:rsidRDefault="00CA6A5D" w:rsidP="00F63D0F">
      <w:pPr>
        <w:spacing w:after="0" w:line="240" w:lineRule="auto"/>
      </w:pPr>
    </w:p>
    <w:p w14:paraId="4EFC2722" w14:textId="77777777" w:rsidR="001A18A3" w:rsidRDefault="001A18A3" w:rsidP="00B511B1">
      <w:pPr>
        <w:pStyle w:val="20"/>
        <w:numPr>
          <w:ilvl w:val="1"/>
          <w:numId w:val="19"/>
        </w:numPr>
        <w:tabs>
          <w:tab w:val="left" w:pos="1134"/>
        </w:tabs>
        <w:spacing w:before="0" w:line="240" w:lineRule="auto"/>
        <w:ind w:firstLine="349"/>
      </w:pPr>
      <w:bookmarkStart w:id="5" w:name="_Toc89628101"/>
      <w:r>
        <w:t>Состав устройства</w:t>
      </w:r>
      <w:bookmarkEnd w:id="5"/>
    </w:p>
    <w:p w14:paraId="7AA78378" w14:textId="77777777" w:rsidR="00D54A88" w:rsidRDefault="00D54A88" w:rsidP="00D54A88">
      <w:pPr>
        <w:spacing w:after="0" w:line="240" w:lineRule="auto"/>
      </w:pPr>
    </w:p>
    <w:p w14:paraId="319B5D48" w14:textId="77777777" w:rsidR="00BA7B43" w:rsidRDefault="00D54A88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сказано ранее, разрабатываемое микропроцессорное устройство выполняет функции передвижения, которое управляется посредством радиосигнала, измерения концентрации горючих газов в среде, определени</w:t>
      </w:r>
      <w:r w:rsidR="0054067C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степени освещенности рабочей зон</w:t>
      </w:r>
      <w:r w:rsidR="00596D83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, измерения расстояния до объектов, а также информирует пользователя о всех измеряемых параметрах. Для решения этих задач в состав устройства долж</w:t>
      </w:r>
      <w:r w:rsidR="00BA7B43">
        <w:rPr>
          <w:rFonts w:ascii="Times New Roman" w:hAnsi="Times New Roman" w:cs="Times New Roman"/>
          <w:sz w:val="28"/>
        </w:rPr>
        <w:t>ны</w:t>
      </w:r>
      <w:r>
        <w:rPr>
          <w:rFonts w:ascii="Times New Roman" w:hAnsi="Times New Roman" w:cs="Times New Roman"/>
          <w:sz w:val="28"/>
        </w:rPr>
        <w:t xml:space="preserve"> входить</w:t>
      </w:r>
      <w:r w:rsidR="00BA7B4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1B1E1CC5" w14:textId="5B482420" w:rsidR="00BA7B43" w:rsidRPr="00DA378C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микроконтроллер</w:t>
      </w:r>
    </w:p>
    <w:p w14:paraId="14408B7E" w14:textId="5BB07FB5" w:rsidR="00BA7B43" w:rsidRPr="00DA378C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датчик горючих газов</w:t>
      </w:r>
    </w:p>
    <w:p w14:paraId="45EF6E9A" w14:textId="1D203279" w:rsidR="00BA7B43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 xml:space="preserve">датчик освещенности </w:t>
      </w:r>
    </w:p>
    <w:p w14:paraId="53F2CB93" w14:textId="773D1F20" w:rsidR="00BA7B43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 xml:space="preserve">ультразвуковой датчик расстояния </w:t>
      </w:r>
    </w:p>
    <w:p w14:paraId="28D96A0C" w14:textId="7EE0004A" w:rsidR="00BA7B43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596D83">
        <w:rPr>
          <w:rFonts w:ascii="Times New Roman" w:hAnsi="Times New Roman" w:cs="Times New Roman"/>
          <w:sz w:val="28"/>
        </w:rPr>
        <w:t xml:space="preserve">модуль радиопередачи </w:t>
      </w:r>
    </w:p>
    <w:p w14:paraId="2AC67345" w14:textId="727805D9" w:rsidR="00BA7B43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 xml:space="preserve">модуль воспроизведения звука </w:t>
      </w:r>
    </w:p>
    <w:p w14:paraId="4E39339F" w14:textId="77777777" w:rsidR="00BA7B43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драйвер моторов с моторами</w:t>
      </w:r>
    </w:p>
    <w:p w14:paraId="0FAB9FCF" w14:textId="6D9D0FCD" w:rsidR="00D54A88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светодиоды для индикации</w:t>
      </w:r>
    </w:p>
    <w:p w14:paraId="3D741B6B" w14:textId="4563A967" w:rsidR="00C8691A" w:rsidRPr="00D54A88" w:rsidRDefault="00C8691A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устройства управления</w:t>
      </w:r>
    </w:p>
    <w:p w14:paraId="14B163C5" w14:textId="77777777" w:rsidR="00D54A88" w:rsidRDefault="00D54A88" w:rsidP="00D54A88">
      <w:pPr>
        <w:spacing w:after="0" w:line="240" w:lineRule="auto"/>
      </w:pPr>
    </w:p>
    <w:p w14:paraId="744D4279" w14:textId="77777777" w:rsidR="00D54A88" w:rsidRDefault="00D54A88" w:rsidP="00D54A88">
      <w:pPr>
        <w:spacing w:after="0" w:line="240" w:lineRule="auto"/>
      </w:pPr>
    </w:p>
    <w:p w14:paraId="063A27BB" w14:textId="17358F1A" w:rsidR="00DE49F7" w:rsidRDefault="0054067C" w:rsidP="00D54A88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6" w:name="_Toc89628102"/>
      <w:r>
        <w:t>Микроко</w:t>
      </w:r>
      <w:r w:rsidR="00A02D9A">
        <w:t>нтроллеры</w:t>
      </w:r>
      <w:bookmarkEnd w:id="6"/>
    </w:p>
    <w:p w14:paraId="0012F1AD" w14:textId="77777777" w:rsidR="00E54B3A" w:rsidRDefault="00E54B3A" w:rsidP="00966947">
      <w:pPr>
        <w:spacing w:after="0" w:line="240" w:lineRule="auto"/>
        <w:ind w:left="360"/>
      </w:pPr>
    </w:p>
    <w:p w14:paraId="71CE2AEC" w14:textId="5B06DFA2" w:rsidR="00966947" w:rsidRPr="00966947" w:rsidRDefault="00966947" w:rsidP="0096694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огромное разнообразие плат с разными микроконтроллерами. Все они отличаются размерами, параметрами, предустановленными интерфейсами и выполняемыми задачами. Для сравнения была выбрана плата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966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966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аналоги других производителей. Результаты сравнения приведены в таблице 1.</w:t>
      </w:r>
      <w:r w:rsidR="00035C5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0D519EF8" w14:textId="77777777" w:rsidR="008F50B9" w:rsidRDefault="008F50B9" w:rsidP="000C512A">
      <w:pPr>
        <w:spacing w:after="0" w:line="240" w:lineRule="auto"/>
      </w:pPr>
    </w:p>
    <w:p w14:paraId="0F4C3B55" w14:textId="67748313" w:rsidR="000C512A" w:rsidRPr="000C512A" w:rsidRDefault="000C512A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035C5E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265C7B">
        <w:rPr>
          <w:rFonts w:ascii="Times New Roman" w:hAnsi="Times New Roman" w:cs="Times New Roman"/>
          <w:sz w:val="24"/>
          <w:szCs w:val="28"/>
        </w:rPr>
        <w:t>микро</w:t>
      </w:r>
      <w:r w:rsidR="00A02D9A">
        <w:rPr>
          <w:rFonts w:ascii="Times New Roman" w:hAnsi="Times New Roman" w:cs="Times New Roman"/>
          <w:sz w:val="24"/>
          <w:szCs w:val="28"/>
        </w:rPr>
        <w:t>контроллеров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0C512A" w:rsidRPr="005212AD" w14:paraId="5A276559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7A8CD7EF" w14:textId="77777777" w:rsidR="000C512A" w:rsidRPr="00CE4F23" w:rsidRDefault="000C512A" w:rsidP="00B3276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0844E48A" w14:textId="77777777" w:rsidR="000C512A" w:rsidRPr="000C512A" w:rsidRDefault="000C512A" w:rsidP="004B6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Arduino UNO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002739" w14:textId="77777777" w:rsidR="000C512A" w:rsidRPr="00ED0CFE" w:rsidRDefault="00ED0CFE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Raspberry PI 2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EED8C2C" w14:textId="77777777" w:rsidR="000C512A" w:rsidRPr="0061633F" w:rsidRDefault="00ED0CFE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OLIMEXINO-STM32</w:t>
            </w:r>
          </w:p>
        </w:tc>
      </w:tr>
      <w:tr w:rsidR="000C512A" w:rsidRPr="005212AD" w14:paraId="76BE05F7" w14:textId="77777777" w:rsidTr="000C512A">
        <w:trPr>
          <w:trHeight w:val="381"/>
        </w:trPr>
        <w:tc>
          <w:tcPr>
            <w:tcW w:w="2689" w:type="dxa"/>
            <w:vAlign w:val="center"/>
          </w:tcPr>
          <w:p w14:paraId="346800B8" w14:textId="77777777" w:rsidR="000C512A" w:rsidRPr="0061633F" w:rsidRDefault="000C512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Микроконтроллер</w:t>
            </w:r>
          </w:p>
        </w:tc>
        <w:tc>
          <w:tcPr>
            <w:tcW w:w="2551" w:type="dxa"/>
            <w:vAlign w:val="center"/>
          </w:tcPr>
          <w:p w14:paraId="14F05037" w14:textId="77777777" w:rsidR="000C512A" w:rsidRPr="00A02D9A" w:rsidRDefault="00A02D9A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ATmega328</w:t>
            </w:r>
          </w:p>
        </w:tc>
        <w:tc>
          <w:tcPr>
            <w:tcW w:w="2126" w:type="dxa"/>
            <w:vAlign w:val="center"/>
          </w:tcPr>
          <w:p w14:paraId="6241F863" w14:textId="77777777" w:rsidR="000C512A" w:rsidRPr="001F1412" w:rsidRDefault="001F1412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1F141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ARM Cortex-A7</w:t>
            </w:r>
          </w:p>
        </w:tc>
        <w:tc>
          <w:tcPr>
            <w:tcW w:w="1979" w:type="dxa"/>
            <w:vAlign w:val="center"/>
          </w:tcPr>
          <w:p w14:paraId="17E2E6D4" w14:textId="77777777" w:rsidR="000C512A" w:rsidRPr="00ED0CFE" w:rsidRDefault="00ED0CFE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stm32f103rbt6</w:t>
            </w:r>
          </w:p>
        </w:tc>
      </w:tr>
      <w:tr w:rsidR="000C512A" w:rsidRPr="005212AD" w14:paraId="36776567" w14:textId="77777777" w:rsidTr="004B67E1">
        <w:trPr>
          <w:trHeight w:val="407"/>
        </w:trPr>
        <w:tc>
          <w:tcPr>
            <w:tcW w:w="2689" w:type="dxa"/>
            <w:vAlign w:val="center"/>
          </w:tcPr>
          <w:p w14:paraId="72F7C259" w14:textId="77777777" w:rsidR="000C512A" w:rsidRPr="0061633F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Входное</w:t>
            </w:r>
            <w:r w:rsidR="000C512A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напряжение</w:t>
            </w:r>
          </w:p>
        </w:tc>
        <w:tc>
          <w:tcPr>
            <w:tcW w:w="2551" w:type="dxa"/>
            <w:vAlign w:val="center"/>
          </w:tcPr>
          <w:p w14:paraId="25E7C6A5" w14:textId="77777777" w:rsidR="000C512A" w:rsidRPr="00A02D9A" w:rsidRDefault="00A02D9A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2126" w:type="dxa"/>
            <w:vAlign w:val="center"/>
          </w:tcPr>
          <w:p w14:paraId="47BC7A96" w14:textId="77777777" w:rsidR="000C512A" w:rsidRPr="002879A4" w:rsidRDefault="002C279D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1979" w:type="dxa"/>
            <w:vAlign w:val="center"/>
          </w:tcPr>
          <w:p w14:paraId="24B7B3BF" w14:textId="77777777" w:rsidR="000C512A" w:rsidRPr="00F15F3E" w:rsidRDefault="00ED0CFE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9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</w:tr>
      <w:tr w:rsidR="00A02D9A" w:rsidRPr="005212AD" w14:paraId="2E92B232" w14:textId="77777777" w:rsidTr="004B67E1">
        <w:trPr>
          <w:trHeight w:val="414"/>
        </w:trPr>
        <w:tc>
          <w:tcPr>
            <w:tcW w:w="2689" w:type="dxa"/>
            <w:vAlign w:val="center"/>
          </w:tcPr>
          <w:p w14:paraId="1D79F10B" w14:textId="77777777" w:rsidR="00A02D9A" w:rsidRPr="0061633F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Флэш-память</w:t>
            </w:r>
          </w:p>
        </w:tc>
        <w:tc>
          <w:tcPr>
            <w:tcW w:w="2551" w:type="dxa"/>
            <w:vAlign w:val="center"/>
          </w:tcPr>
          <w:p w14:paraId="6A20F78E" w14:textId="77777777" w:rsidR="00A02D9A" w:rsidRPr="00A02D9A" w:rsidRDefault="00A02D9A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32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2126" w:type="dxa"/>
            <w:vAlign w:val="center"/>
          </w:tcPr>
          <w:p w14:paraId="0DC5E425" w14:textId="77777777" w:rsidR="00A02D9A" w:rsidRPr="002B27DF" w:rsidRDefault="002B27DF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порт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microCD</w:t>
            </w:r>
            <w:proofErr w:type="spellEnd"/>
          </w:p>
        </w:tc>
        <w:tc>
          <w:tcPr>
            <w:tcW w:w="1979" w:type="dxa"/>
            <w:vAlign w:val="center"/>
          </w:tcPr>
          <w:p w14:paraId="7BCE25F2" w14:textId="77777777" w:rsidR="00A02D9A" w:rsidRPr="00ED0CFE" w:rsidRDefault="00ED0CFE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128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Кб</w:t>
            </w:r>
          </w:p>
        </w:tc>
      </w:tr>
      <w:tr w:rsidR="00A02D9A" w:rsidRPr="005212AD" w14:paraId="68FF786D" w14:textId="77777777" w:rsidTr="004B67E1">
        <w:trPr>
          <w:trHeight w:val="414"/>
        </w:trPr>
        <w:tc>
          <w:tcPr>
            <w:tcW w:w="2689" w:type="dxa"/>
            <w:vAlign w:val="center"/>
          </w:tcPr>
          <w:p w14:paraId="4CCAF69D" w14:textId="77777777" w:rsidR="00A02D9A" w:rsidRPr="000C512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ОЗУ</w:t>
            </w:r>
          </w:p>
        </w:tc>
        <w:tc>
          <w:tcPr>
            <w:tcW w:w="2551" w:type="dxa"/>
            <w:vAlign w:val="center"/>
          </w:tcPr>
          <w:p w14:paraId="2163C5B2" w14:textId="77777777" w:rsidR="00A02D9A" w:rsidRPr="0044651B" w:rsidRDefault="00A02D9A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 Кб</w:t>
            </w:r>
          </w:p>
        </w:tc>
        <w:tc>
          <w:tcPr>
            <w:tcW w:w="2126" w:type="dxa"/>
            <w:vAlign w:val="center"/>
          </w:tcPr>
          <w:p w14:paraId="0BA3FD48" w14:textId="77777777" w:rsidR="00A02D9A" w:rsidRPr="00C14500" w:rsidRDefault="00C14500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1024 Мб</w:t>
            </w:r>
          </w:p>
        </w:tc>
        <w:tc>
          <w:tcPr>
            <w:tcW w:w="1979" w:type="dxa"/>
            <w:vAlign w:val="center"/>
          </w:tcPr>
          <w:p w14:paraId="2D386ECD" w14:textId="77777777" w:rsidR="00A02D9A" w:rsidRPr="00B81B30" w:rsidRDefault="00B81B30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20 Кб</w:t>
            </w:r>
          </w:p>
        </w:tc>
      </w:tr>
      <w:tr w:rsidR="00A02D9A" w:rsidRPr="005212AD" w14:paraId="3BB87EE7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2BBBD227" w14:textId="77777777" w:rsidR="00A02D9A" w:rsidRPr="000C512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Тактовая частота</w:t>
            </w:r>
          </w:p>
        </w:tc>
        <w:tc>
          <w:tcPr>
            <w:tcW w:w="2551" w:type="dxa"/>
            <w:vAlign w:val="center"/>
          </w:tcPr>
          <w:p w14:paraId="5F79F2DD" w14:textId="77777777" w:rsidR="00A02D9A" w:rsidRPr="00A02D9A" w:rsidRDefault="00A02D9A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16 МГц</w:t>
            </w:r>
          </w:p>
        </w:tc>
        <w:tc>
          <w:tcPr>
            <w:tcW w:w="2126" w:type="dxa"/>
            <w:vAlign w:val="center"/>
          </w:tcPr>
          <w:p w14:paraId="6466FA2D" w14:textId="77777777" w:rsidR="00A02D9A" w:rsidRPr="001F1412" w:rsidRDefault="001F1412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900 МГц</w:t>
            </w:r>
          </w:p>
        </w:tc>
        <w:tc>
          <w:tcPr>
            <w:tcW w:w="1979" w:type="dxa"/>
            <w:vAlign w:val="center"/>
          </w:tcPr>
          <w:p w14:paraId="5D986DC8" w14:textId="77777777" w:rsidR="00A02D9A" w:rsidRPr="001C4579" w:rsidRDefault="00B81B30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72 МГц</w:t>
            </w:r>
          </w:p>
        </w:tc>
      </w:tr>
      <w:tr w:rsidR="00A02D9A" w:rsidRPr="005212AD" w14:paraId="24D06E80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2FE93751" w14:textId="77777777" w:rsidR="00A02D9A" w:rsidRPr="00A02D9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Разрядность</w:t>
            </w:r>
          </w:p>
        </w:tc>
        <w:tc>
          <w:tcPr>
            <w:tcW w:w="2551" w:type="dxa"/>
            <w:vAlign w:val="center"/>
          </w:tcPr>
          <w:p w14:paraId="20FBD846" w14:textId="77777777" w:rsidR="00A02D9A" w:rsidRPr="00A02D9A" w:rsidRDefault="00A02D9A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 бит</w:t>
            </w:r>
          </w:p>
        </w:tc>
        <w:tc>
          <w:tcPr>
            <w:tcW w:w="2126" w:type="dxa"/>
            <w:vAlign w:val="center"/>
          </w:tcPr>
          <w:p w14:paraId="78A4B198" w14:textId="77777777" w:rsidR="00A02D9A" w:rsidRPr="001F1412" w:rsidRDefault="001F1412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 бит</w:t>
            </w:r>
          </w:p>
        </w:tc>
        <w:tc>
          <w:tcPr>
            <w:tcW w:w="1979" w:type="dxa"/>
            <w:vAlign w:val="center"/>
          </w:tcPr>
          <w:p w14:paraId="613E0EF3" w14:textId="77777777" w:rsidR="00A02D9A" w:rsidRPr="00B81B30" w:rsidRDefault="00B81B30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12 бит</w:t>
            </w:r>
          </w:p>
        </w:tc>
      </w:tr>
      <w:tr w:rsidR="00A02D9A" w:rsidRPr="005212AD" w14:paraId="1052AF65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6B2BDF64" w14:textId="77777777" w:rsidR="00A02D9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Цифровые </w:t>
            </w:r>
          </w:p>
          <w:p w14:paraId="0D25F6B1" w14:textId="77777777" w:rsidR="00A02D9A" w:rsidRPr="000C512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выходы</w:t>
            </w:r>
          </w:p>
        </w:tc>
        <w:tc>
          <w:tcPr>
            <w:tcW w:w="2551" w:type="dxa"/>
            <w:vAlign w:val="center"/>
          </w:tcPr>
          <w:p w14:paraId="0475A56B" w14:textId="77777777" w:rsidR="00A02D9A" w:rsidRPr="00C4146D" w:rsidRDefault="00A02D9A" w:rsidP="00A02D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14 </w:t>
            </w:r>
            <w:proofErr w:type="spellStart"/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2126" w:type="dxa"/>
            <w:vAlign w:val="center"/>
          </w:tcPr>
          <w:p w14:paraId="3057A76E" w14:textId="77777777" w:rsidR="00A02D9A" w:rsidRPr="002B27DF" w:rsidRDefault="00ED3E23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26</w:t>
            </w:r>
            <w:r w:rsidR="00A50C9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proofErr w:type="spellStart"/>
            <w:r w:rsidR="00A50C9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1979" w:type="dxa"/>
            <w:vAlign w:val="center"/>
          </w:tcPr>
          <w:p w14:paraId="2DBEEB39" w14:textId="77777777" w:rsidR="00A02D9A" w:rsidRPr="00ED0CFE" w:rsidRDefault="00ED0CFE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шт</w:t>
            </w:r>
            <w:proofErr w:type="spellEnd"/>
          </w:p>
        </w:tc>
      </w:tr>
      <w:tr w:rsidR="00A02D9A" w:rsidRPr="005212AD" w14:paraId="592A6FAA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4F1F6652" w14:textId="77777777" w:rsidR="00A02D9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Аналоговые</w:t>
            </w:r>
          </w:p>
          <w:p w14:paraId="02A52D36" w14:textId="77777777" w:rsidR="00A02D9A" w:rsidRPr="000C512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выходы</w:t>
            </w:r>
          </w:p>
        </w:tc>
        <w:tc>
          <w:tcPr>
            <w:tcW w:w="2551" w:type="dxa"/>
            <w:vAlign w:val="center"/>
          </w:tcPr>
          <w:p w14:paraId="15C426CB" w14:textId="77777777" w:rsidR="00A02D9A" w:rsidRPr="00C4146D" w:rsidRDefault="00A02D9A" w:rsidP="00A02D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6 </w:t>
            </w:r>
            <w:proofErr w:type="spellStart"/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2126" w:type="dxa"/>
            <w:vAlign w:val="center"/>
          </w:tcPr>
          <w:p w14:paraId="2110F9BD" w14:textId="77777777" w:rsidR="00A02D9A" w:rsidRPr="00ED3E23" w:rsidRDefault="00ED3E23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</w:t>
            </w:r>
            <w:r w:rsidR="00A50C9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proofErr w:type="spellStart"/>
            <w:r w:rsidR="00A50C9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1979" w:type="dxa"/>
            <w:vAlign w:val="center"/>
          </w:tcPr>
          <w:p w14:paraId="234996C9" w14:textId="77777777" w:rsidR="00A02D9A" w:rsidRPr="00ED0CFE" w:rsidRDefault="00ED0CFE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шт</w:t>
            </w:r>
            <w:proofErr w:type="spellEnd"/>
          </w:p>
        </w:tc>
      </w:tr>
      <w:tr w:rsidR="00C4146D" w:rsidRPr="005212AD" w14:paraId="182477A9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4C0AB402" w14:textId="77777777" w:rsidR="00C4146D" w:rsidRPr="00C4146D" w:rsidRDefault="00C4146D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Выходное напряжение</w:t>
            </w:r>
          </w:p>
        </w:tc>
        <w:tc>
          <w:tcPr>
            <w:tcW w:w="2551" w:type="dxa"/>
            <w:vAlign w:val="center"/>
          </w:tcPr>
          <w:p w14:paraId="51A8961B" w14:textId="77777777" w:rsidR="00C4146D" w:rsidRPr="00C4146D" w:rsidRDefault="00C4146D" w:rsidP="00A02D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  <w:r w:rsidR="0098078E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, 5 В</w:t>
            </w:r>
          </w:p>
        </w:tc>
        <w:tc>
          <w:tcPr>
            <w:tcW w:w="2126" w:type="dxa"/>
            <w:vAlign w:val="center"/>
          </w:tcPr>
          <w:p w14:paraId="4B935A6E" w14:textId="77777777" w:rsidR="00C4146D" w:rsidRPr="00656445" w:rsidRDefault="001F1412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В, 5 В</w:t>
            </w:r>
          </w:p>
        </w:tc>
        <w:tc>
          <w:tcPr>
            <w:tcW w:w="1979" w:type="dxa"/>
            <w:vAlign w:val="center"/>
          </w:tcPr>
          <w:p w14:paraId="6F0118E2" w14:textId="77777777" w:rsidR="00C4146D" w:rsidRPr="001C4579" w:rsidRDefault="00ED0CFE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В, 5 В</w:t>
            </w:r>
          </w:p>
        </w:tc>
      </w:tr>
    </w:tbl>
    <w:p w14:paraId="1D447B7A" w14:textId="411608B6" w:rsidR="00035C5E" w:rsidRPr="00035C5E" w:rsidRDefault="00035C5E" w:rsidP="00035C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Продолжение таблицы 1.1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035C5E" w:rsidRPr="001C4579" w14:paraId="4710EF79" w14:textId="77777777" w:rsidTr="009E6FFE">
        <w:trPr>
          <w:trHeight w:val="419"/>
        </w:trPr>
        <w:tc>
          <w:tcPr>
            <w:tcW w:w="2689" w:type="dxa"/>
            <w:vAlign w:val="center"/>
          </w:tcPr>
          <w:p w14:paraId="1DBBB87C" w14:textId="77777777" w:rsidR="00035C5E" w:rsidRPr="00ED0CFE" w:rsidRDefault="00035C5E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45A12CD0" w14:textId="77777777" w:rsidR="00035C5E" w:rsidRDefault="00035C5E" w:rsidP="009E6F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5340F124" w14:textId="77777777" w:rsidR="00035C5E" w:rsidRPr="00656445" w:rsidRDefault="00035C5E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-40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7D6FDA26" w14:textId="77777777" w:rsidR="00035C5E" w:rsidRPr="001C4579" w:rsidRDefault="00035C5E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035C5E" w:rsidRPr="003B4959" w14:paraId="2C775353" w14:textId="77777777" w:rsidTr="009E6FFE">
        <w:trPr>
          <w:trHeight w:val="419"/>
        </w:trPr>
        <w:tc>
          <w:tcPr>
            <w:tcW w:w="2689" w:type="dxa"/>
            <w:vAlign w:val="center"/>
          </w:tcPr>
          <w:p w14:paraId="6FBFBE9C" w14:textId="77777777" w:rsidR="00035C5E" w:rsidRPr="003B4959" w:rsidRDefault="00035C5E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Встроенный видеочип</w:t>
            </w:r>
          </w:p>
        </w:tc>
        <w:tc>
          <w:tcPr>
            <w:tcW w:w="2551" w:type="dxa"/>
            <w:vAlign w:val="center"/>
          </w:tcPr>
          <w:p w14:paraId="2A0055B8" w14:textId="77777777" w:rsidR="00035C5E" w:rsidRPr="003B4959" w:rsidRDefault="00035C5E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  <w:tc>
          <w:tcPr>
            <w:tcW w:w="2126" w:type="dxa"/>
            <w:vAlign w:val="center"/>
          </w:tcPr>
          <w:p w14:paraId="69E52ECF" w14:textId="77777777" w:rsidR="00035C5E" w:rsidRPr="003B4959" w:rsidRDefault="00035C5E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есть</w:t>
            </w:r>
          </w:p>
        </w:tc>
        <w:tc>
          <w:tcPr>
            <w:tcW w:w="1979" w:type="dxa"/>
            <w:vAlign w:val="center"/>
          </w:tcPr>
          <w:p w14:paraId="1841B988" w14:textId="77777777" w:rsidR="00035C5E" w:rsidRPr="003B4959" w:rsidRDefault="00035C5E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</w:tr>
      <w:tr w:rsidR="00035C5E" w:rsidRPr="00B81B30" w14:paraId="4C44AB56" w14:textId="77777777" w:rsidTr="009E6FFE">
        <w:trPr>
          <w:trHeight w:val="419"/>
        </w:trPr>
        <w:tc>
          <w:tcPr>
            <w:tcW w:w="2689" w:type="dxa"/>
            <w:vAlign w:val="center"/>
          </w:tcPr>
          <w:p w14:paraId="78C4647A" w14:textId="77777777" w:rsidR="00035C5E" w:rsidRPr="00A02D9A" w:rsidRDefault="00035C5E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Размеры</w:t>
            </w:r>
          </w:p>
        </w:tc>
        <w:tc>
          <w:tcPr>
            <w:tcW w:w="2551" w:type="dxa"/>
            <w:vAlign w:val="center"/>
          </w:tcPr>
          <w:p w14:paraId="214F878B" w14:textId="77777777" w:rsidR="00035C5E" w:rsidRPr="00445E2B" w:rsidRDefault="00035C5E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69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× 53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мм</w:t>
            </w:r>
          </w:p>
        </w:tc>
        <w:tc>
          <w:tcPr>
            <w:tcW w:w="2126" w:type="dxa"/>
            <w:vAlign w:val="center"/>
          </w:tcPr>
          <w:p w14:paraId="030FB6A4" w14:textId="77777777" w:rsidR="00035C5E" w:rsidRPr="00C14500" w:rsidRDefault="00035C5E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85.6 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56.5 мм</w:t>
            </w:r>
          </w:p>
        </w:tc>
        <w:tc>
          <w:tcPr>
            <w:tcW w:w="1979" w:type="dxa"/>
            <w:vAlign w:val="center"/>
          </w:tcPr>
          <w:p w14:paraId="0CDE6E93" w14:textId="77777777" w:rsidR="00035C5E" w:rsidRPr="00B81B30" w:rsidRDefault="00035C5E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101.6 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86 мм</w:t>
            </w:r>
          </w:p>
        </w:tc>
      </w:tr>
    </w:tbl>
    <w:p w14:paraId="616C95CD" w14:textId="77777777" w:rsidR="00035C5E" w:rsidRDefault="00035C5E" w:rsidP="000C512A">
      <w:pPr>
        <w:spacing w:after="0" w:line="240" w:lineRule="auto"/>
      </w:pPr>
    </w:p>
    <w:p w14:paraId="0896DA94" w14:textId="2E9467AF" w:rsidR="008F50B9" w:rsidRPr="004E7F0A" w:rsidRDefault="00BA7B43" w:rsidP="000C51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4E7F0A">
        <w:rPr>
          <w:rFonts w:ascii="Times New Roman" w:hAnsi="Times New Roman" w:cs="Times New Roman"/>
          <w:sz w:val="28"/>
          <w:szCs w:val="28"/>
        </w:rPr>
        <w:t xml:space="preserve">Для получения более подробной информации о рассмотренных микроконтроллерах использовались источники </w:t>
      </w:r>
      <w:r w:rsidR="004E7F0A" w:rsidRPr="004E7F0A">
        <w:rPr>
          <w:rFonts w:ascii="Times New Roman" w:hAnsi="Times New Roman" w:cs="Times New Roman"/>
          <w:sz w:val="28"/>
          <w:szCs w:val="28"/>
        </w:rPr>
        <w:t>[4, 5, 6].</w:t>
      </w:r>
    </w:p>
    <w:p w14:paraId="36AF9733" w14:textId="77777777" w:rsidR="005619E7" w:rsidRDefault="005619E7" w:rsidP="005619E7">
      <w:pPr>
        <w:spacing w:after="0" w:line="240" w:lineRule="auto"/>
      </w:pPr>
    </w:p>
    <w:p w14:paraId="09484451" w14:textId="77777777" w:rsidR="005619E7" w:rsidRDefault="005619E7" w:rsidP="005619E7">
      <w:pPr>
        <w:spacing w:after="0" w:line="240" w:lineRule="auto"/>
      </w:pPr>
    </w:p>
    <w:p w14:paraId="1E4C1784" w14:textId="77777777" w:rsidR="008F50B9" w:rsidRDefault="008F50B9" w:rsidP="005619E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7" w:name="_Toc89628103"/>
      <w:r>
        <w:t>Датчики горючих газов</w:t>
      </w:r>
      <w:bookmarkEnd w:id="7"/>
    </w:p>
    <w:p w14:paraId="682EDBD2" w14:textId="77777777" w:rsidR="008F50B9" w:rsidRDefault="008F50B9" w:rsidP="000C512A">
      <w:pPr>
        <w:spacing w:after="0" w:line="240" w:lineRule="auto"/>
      </w:pPr>
    </w:p>
    <w:p w14:paraId="68B40252" w14:textId="77777777" w:rsidR="008F50B9" w:rsidRPr="001600F1" w:rsidRDefault="008F50B9" w:rsidP="000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сегодняшний день можно найти большое количество различных датчиков газов. Из всего множества для сравнения были выбраны три наиболее подходящих </w:t>
      </w:r>
      <w:r w:rsidRPr="001600F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MQ</w:t>
      </w:r>
      <w:r w:rsidRPr="001600F1">
        <w:rPr>
          <w:rFonts w:ascii="Times New Roman" w:hAnsi="Times New Roman" w:cs="Times New Roman"/>
          <w:sz w:val="28"/>
        </w:rPr>
        <w:t xml:space="preserve">-5, </w:t>
      </w:r>
      <w:r>
        <w:rPr>
          <w:rFonts w:ascii="Times New Roman" w:hAnsi="Times New Roman" w:cs="Times New Roman"/>
          <w:sz w:val="28"/>
          <w:lang w:val="en-US"/>
        </w:rPr>
        <w:t>MQ</w:t>
      </w:r>
      <w:r>
        <w:rPr>
          <w:rFonts w:ascii="Times New Roman" w:hAnsi="Times New Roman" w:cs="Times New Roman"/>
          <w:sz w:val="28"/>
        </w:rPr>
        <w:t xml:space="preserve">-9 и </w:t>
      </w:r>
      <w:r>
        <w:rPr>
          <w:rFonts w:ascii="Times New Roman" w:hAnsi="Times New Roman" w:cs="Times New Roman"/>
          <w:sz w:val="28"/>
          <w:lang w:val="en-US"/>
        </w:rPr>
        <w:t>MQ</w:t>
      </w:r>
      <w:r w:rsidRPr="001600F1">
        <w:rPr>
          <w:rFonts w:ascii="Times New Roman" w:hAnsi="Times New Roman" w:cs="Times New Roman"/>
          <w:sz w:val="28"/>
        </w:rPr>
        <w:t>-2)</w:t>
      </w:r>
      <w:r>
        <w:rPr>
          <w:rFonts w:ascii="Times New Roman" w:hAnsi="Times New Roman" w:cs="Times New Roman"/>
          <w:sz w:val="28"/>
        </w:rPr>
        <w:t>.</w:t>
      </w:r>
      <w:r w:rsidRPr="001600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Результаты полученного сравнения приведены в таблице 1.2.</w:t>
      </w:r>
    </w:p>
    <w:p w14:paraId="76934A7B" w14:textId="77777777" w:rsidR="00B32760" w:rsidRDefault="00B32760" w:rsidP="00B32760">
      <w:pPr>
        <w:spacing w:after="0" w:line="240" w:lineRule="auto"/>
      </w:pPr>
    </w:p>
    <w:p w14:paraId="48BDEA59" w14:textId="34718129" w:rsidR="008F50B9" w:rsidRPr="006B751E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1.2 — Сравнение датчиков горючих газов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8F50B9" w:rsidRPr="005212AD" w14:paraId="30CB110D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38D43312" w14:textId="77777777" w:rsidR="008F50B9" w:rsidRPr="00CE4F23" w:rsidRDefault="008F50B9" w:rsidP="00B3276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3FB8121B" w14:textId="77777777" w:rsidR="008F50B9" w:rsidRPr="0061633F" w:rsidRDefault="008F50B9" w:rsidP="000C51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MQ-5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9B641D" w14:textId="77777777" w:rsidR="008F50B9" w:rsidRPr="0061633F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MQ-9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B5C58E4" w14:textId="77777777" w:rsidR="008F50B9" w:rsidRPr="0061633F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MQ-2</w:t>
            </w:r>
          </w:p>
        </w:tc>
      </w:tr>
      <w:tr w:rsidR="008F50B9" w:rsidRPr="005212AD" w14:paraId="1A715FE3" w14:textId="77777777" w:rsidTr="008F50B9">
        <w:trPr>
          <w:trHeight w:val="701"/>
        </w:trPr>
        <w:tc>
          <w:tcPr>
            <w:tcW w:w="2689" w:type="dxa"/>
            <w:vAlign w:val="center"/>
          </w:tcPr>
          <w:p w14:paraId="7959DA9D" w14:textId="77777777" w:rsidR="008F50B9" w:rsidRPr="0061633F" w:rsidRDefault="008F50B9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Детектируемые газы</w:t>
            </w:r>
          </w:p>
        </w:tc>
        <w:tc>
          <w:tcPr>
            <w:tcW w:w="2551" w:type="dxa"/>
            <w:vAlign w:val="center"/>
          </w:tcPr>
          <w:p w14:paraId="0724B066" w14:textId="77777777" w:rsidR="008F50B9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метан, пропан, </w:t>
            </w:r>
          </w:p>
          <w:p w14:paraId="258FFA2B" w14:textId="77777777" w:rsidR="008F50B9" w:rsidRDefault="008F50B9" w:rsidP="000C51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бутан,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H</w:t>
            </w:r>
            <w:r w:rsidRPr="00D06E3F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2,</w:t>
            </w:r>
            <w:r w:rsidRPr="00D06E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1F7D178B" w14:textId="77777777" w:rsidR="008F50B9" w:rsidRPr="00D06E3F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D06E3F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коксовый газ</w:t>
            </w:r>
          </w:p>
        </w:tc>
        <w:tc>
          <w:tcPr>
            <w:tcW w:w="2126" w:type="dxa"/>
            <w:vAlign w:val="center"/>
          </w:tcPr>
          <w:p w14:paraId="1CFCF3C2" w14:textId="77777777" w:rsidR="008F50B9" w:rsidRPr="00656445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угарный газ, метан, пропан, бутан</w:t>
            </w:r>
          </w:p>
        </w:tc>
        <w:tc>
          <w:tcPr>
            <w:tcW w:w="1979" w:type="dxa"/>
            <w:vAlign w:val="center"/>
          </w:tcPr>
          <w:p w14:paraId="2F201F29" w14:textId="77777777" w:rsidR="008F50B9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метан, пропан, </w:t>
            </w:r>
          </w:p>
          <w:p w14:paraId="7E583EE2" w14:textId="77777777" w:rsidR="008F50B9" w:rsidRPr="00D06E3F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н-бутан,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H</w:t>
            </w:r>
            <w:r w:rsidRPr="00D06E3F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2,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дым</w:t>
            </w:r>
          </w:p>
        </w:tc>
      </w:tr>
      <w:tr w:rsidR="008F50B9" w:rsidRPr="005212AD" w14:paraId="6971ADBC" w14:textId="77777777" w:rsidTr="008F50B9">
        <w:trPr>
          <w:trHeight w:val="407"/>
        </w:trPr>
        <w:tc>
          <w:tcPr>
            <w:tcW w:w="2689" w:type="dxa"/>
            <w:vAlign w:val="center"/>
          </w:tcPr>
          <w:p w14:paraId="0A783DA4" w14:textId="77777777" w:rsidR="008F50B9" w:rsidRPr="0061633F" w:rsidRDefault="008F50B9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41E17C91" w14:textId="77777777" w:rsidR="008F50B9" w:rsidRPr="002879A4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0274A52A" w14:textId="77777777" w:rsidR="008F50B9" w:rsidRPr="002879A4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4FF0F19B" w14:textId="77777777" w:rsidR="008F50B9" w:rsidRPr="00F15F3E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</w:tr>
      <w:tr w:rsidR="008F50B9" w:rsidRPr="005212AD" w14:paraId="11B83BC0" w14:textId="77777777" w:rsidTr="008F50B9">
        <w:trPr>
          <w:trHeight w:val="414"/>
        </w:trPr>
        <w:tc>
          <w:tcPr>
            <w:tcW w:w="2689" w:type="dxa"/>
            <w:vAlign w:val="center"/>
          </w:tcPr>
          <w:p w14:paraId="492301C1" w14:textId="77777777" w:rsidR="008F50B9" w:rsidRPr="002879A4" w:rsidRDefault="008F50B9" w:rsidP="00B3276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5F0717A3" w14:textId="77777777" w:rsidR="008F50B9" w:rsidRPr="0061633F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до 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 мА</w:t>
            </w:r>
          </w:p>
        </w:tc>
        <w:tc>
          <w:tcPr>
            <w:tcW w:w="2126" w:type="dxa"/>
            <w:vAlign w:val="center"/>
          </w:tcPr>
          <w:p w14:paraId="2E22AFD8" w14:textId="77777777" w:rsidR="008F50B9" w:rsidRPr="00656445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до 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 мА</w:t>
            </w:r>
          </w:p>
        </w:tc>
        <w:tc>
          <w:tcPr>
            <w:tcW w:w="1979" w:type="dxa"/>
            <w:vAlign w:val="center"/>
          </w:tcPr>
          <w:p w14:paraId="03C0ACF7" w14:textId="77777777" w:rsidR="008F50B9" w:rsidRPr="00F15F3E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 150 мА</w:t>
            </w:r>
          </w:p>
        </w:tc>
      </w:tr>
      <w:tr w:rsidR="008F50B9" w:rsidRPr="005212AD" w14:paraId="0B0E1469" w14:textId="77777777" w:rsidTr="008F50B9">
        <w:trPr>
          <w:trHeight w:val="414"/>
        </w:trPr>
        <w:tc>
          <w:tcPr>
            <w:tcW w:w="2689" w:type="dxa"/>
            <w:vAlign w:val="center"/>
          </w:tcPr>
          <w:p w14:paraId="63D8FB2E" w14:textId="77777777" w:rsidR="008F50B9" w:rsidRPr="00C612D5" w:rsidRDefault="008F50B9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16290A07" w14:textId="77777777" w:rsidR="008F50B9" w:rsidRPr="0044651B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3F725AC0" w14:textId="77777777" w:rsidR="008F50B9" w:rsidRPr="00FC30F0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2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21105809" w14:textId="77777777" w:rsidR="008F50B9" w:rsidRPr="002879A4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8F50B9" w:rsidRPr="005212AD" w14:paraId="39213D47" w14:textId="77777777" w:rsidTr="008F50B9">
        <w:trPr>
          <w:trHeight w:val="419"/>
        </w:trPr>
        <w:tc>
          <w:tcPr>
            <w:tcW w:w="2689" w:type="dxa"/>
            <w:vAlign w:val="center"/>
          </w:tcPr>
          <w:p w14:paraId="3631AA08" w14:textId="77777777" w:rsidR="008F50B9" w:rsidRPr="0061633F" w:rsidRDefault="008F50B9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Диапазон измерений</w:t>
            </w:r>
          </w:p>
        </w:tc>
        <w:tc>
          <w:tcPr>
            <w:tcW w:w="2551" w:type="dxa"/>
            <w:vAlign w:val="center"/>
          </w:tcPr>
          <w:p w14:paraId="2A54BCFD" w14:textId="77777777" w:rsidR="008F50B9" w:rsidRPr="0061633F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3</w:t>
            </w:r>
            <w:r w:rsidRPr="0061633F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Pr="0061633F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Pr="0061633F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10000 ppm</w:t>
            </w:r>
          </w:p>
        </w:tc>
        <w:tc>
          <w:tcPr>
            <w:tcW w:w="2126" w:type="dxa"/>
            <w:vAlign w:val="center"/>
          </w:tcPr>
          <w:p w14:paraId="0FE305B6" w14:textId="77777777" w:rsidR="008F50B9" w:rsidRPr="00656445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5</w:t>
            </w:r>
            <w:r w:rsidRPr="0061633F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Pr="0061633F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Pr="0061633F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10000 ppm</w:t>
            </w:r>
          </w:p>
        </w:tc>
        <w:tc>
          <w:tcPr>
            <w:tcW w:w="1979" w:type="dxa"/>
            <w:vAlign w:val="center"/>
          </w:tcPr>
          <w:p w14:paraId="135EDBC1" w14:textId="77777777" w:rsidR="008F50B9" w:rsidRPr="001C4579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3</w:t>
            </w:r>
            <w:r w:rsidRPr="0061633F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Pr="0061633F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5</w:t>
            </w:r>
            <w:r w:rsidRPr="0061633F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000 ppm</w:t>
            </w:r>
          </w:p>
        </w:tc>
      </w:tr>
    </w:tbl>
    <w:p w14:paraId="4B388F2E" w14:textId="77777777" w:rsidR="008F50B9" w:rsidRDefault="008F50B9" w:rsidP="000C512A">
      <w:pPr>
        <w:spacing w:after="0" w:line="240" w:lineRule="auto"/>
      </w:pPr>
    </w:p>
    <w:p w14:paraId="53D9AF00" w14:textId="49DDA1EA" w:rsidR="000C512A" w:rsidRPr="00B32760" w:rsidRDefault="00B32760" w:rsidP="00B32760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точной информации 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данных датчиках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использовалась техническая </w:t>
      </w:r>
      <w:r w:rsidRPr="00B32760">
        <w:rPr>
          <w:rFonts w:ascii="Times New Roman" w:hAnsi="Times New Roman" w:cs="Times New Roman"/>
          <w:sz w:val="28"/>
        </w:rPr>
        <w:t>спецификация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B32760">
        <w:rPr>
          <w:rFonts w:ascii="Times New Roman" w:hAnsi="Times New Roman" w:cs="Times New Roman"/>
          <w:sz w:val="28"/>
        </w:rPr>
        <w:t>[8, 9, 10].</w:t>
      </w:r>
    </w:p>
    <w:p w14:paraId="356533D8" w14:textId="67C18838" w:rsidR="00B32760" w:rsidRDefault="00B32760" w:rsidP="00B32760">
      <w:pPr>
        <w:spacing w:after="0" w:line="240" w:lineRule="auto"/>
      </w:pPr>
    </w:p>
    <w:p w14:paraId="0693C2E2" w14:textId="77777777" w:rsidR="00B32760" w:rsidRDefault="00B32760" w:rsidP="00B32760">
      <w:pPr>
        <w:spacing w:after="0" w:line="240" w:lineRule="auto"/>
      </w:pPr>
    </w:p>
    <w:p w14:paraId="611B844A" w14:textId="77777777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8" w:name="_Toc89628104"/>
      <w:r>
        <w:t>Датчики освещенности</w:t>
      </w:r>
      <w:bookmarkEnd w:id="8"/>
    </w:p>
    <w:p w14:paraId="77AEFD4C" w14:textId="77777777" w:rsidR="008F50B9" w:rsidRDefault="008F50B9" w:rsidP="000C512A">
      <w:pPr>
        <w:spacing w:after="0" w:line="240" w:lineRule="auto"/>
      </w:pPr>
    </w:p>
    <w:p w14:paraId="0F383477" w14:textId="77777777" w:rsidR="008F50B9" w:rsidRPr="006B751E" w:rsidRDefault="008F50B9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2AD">
        <w:rPr>
          <w:rFonts w:ascii="Times New Roman" w:hAnsi="Times New Roman" w:cs="Times New Roman"/>
          <w:sz w:val="28"/>
          <w:szCs w:val="28"/>
        </w:rPr>
        <w:t xml:space="preserve">Наиболее распространёнными моделями датчиков освещенности являются </w:t>
      </w:r>
      <w:r w:rsidRPr="00CE4F23">
        <w:rPr>
          <w:rFonts w:ascii="Times New Roman" w:hAnsi="Times New Roman" w:cs="Times New Roman"/>
          <w:sz w:val="28"/>
          <w:shd w:val="clear" w:color="auto" w:fill="FFFFFF"/>
        </w:rPr>
        <w:t>фоторезистивный датчик освещенности на чипе</w:t>
      </w:r>
      <w:r w:rsidRPr="00CE4F23">
        <w:rPr>
          <w:rFonts w:ascii="Tahoma" w:hAnsi="Tahoma" w:cs="Tahoma"/>
          <w:sz w:val="28"/>
          <w:shd w:val="clear" w:color="auto" w:fill="FFFFFF"/>
        </w:rPr>
        <w:t xml:space="preserve"> </w:t>
      </w:r>
      <w:r w:rsidRPr="005212AD">
        <w:rPr>
          <w:rStyle w:val="af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LM393</w:t>
      </w:r>
      <w:r w:rsidRPr="006B75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датчик освещенности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CJMCU</w:t>
      </w:r>
      <w:r w:rsidRPr="00E601DF">
        <w:rPr>
          <w:rFonts w:ascii="Times New Roman" w:hAnsi="Times New Roman" w:cs="Times New Roman"/>
          <w:sz w:val="28"/>
          <w:szCs w:val="28"/>
        </w:rPr>
        <w:t>-</w:t>
      </w:r>
      <w:r w:rsidRPr="005212AD">
        <w:rPr>
          <w:rFonts w:ascii="Times New Roman" w:hAnsi="Times New Roman" w:cs="Times New Roman"/>
          <w:sz w:val="28"/>
          <w:szCs w:val="28"/>
          <w:lang w:val="en-US"/>
        </w:rPr>
        <w:t>TEMT</w:t>
      </w:r>
      <w:r w:rsidRPr="005212AD">
        <w:rPr>
          <w:rFonts w:ascii="Times New Roman" w:hAnsi="Times New Roman" w:cs="Times New Roman"/>
          <w:sz w:val="28"/>
          <w:szCs w:val="28"/>
        </w:rPr>
        <w:t>6000</w:t>
      </w:r>
      <w:r w:rsidRPr="006B7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модуль освещения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GY</w:t>
      </w:r>
      <w:r w:rsidRPr="006B751E">
        <w:rPr>
          <w:rFonts w:ascii="Times New Roman" w:hAnsi="Times New Roman" w:cs="Times New Roman"/>
          <w:sz w:val="28"/>
          <w:szCs w:val="28"/>
        </w:rPr>
        <w:t>-302</w:t>
      </w:r>
      <w:r>
        <w:rPr>
          <w:rFonts w:ascii="Times New Roman" w:hAnsi="Times New Roman" w:cs="Times New Roman"/>
          <w:sz w:val="28"/>
          <w:szCs w:val="28"/>
        </w:rPr>
        <w:t xml:space="preserve"> на чипе </w:t>
      </w:r>
      <w:r w:rsidRPr="00CE4F23">
        <w:rPr>
          <w:rFonts w:ascii="Times New Roman" w:hAnsi="Times New Roman" w:cs="Times New Roman"/>
          <w:sz w:val="28"/>
          <w:shd w:val="clear" w:color="auto" w:fill="FFFFFF"/>
        </w:rPr>
        <w:t>BH1750FVI</w:t>
      </w:r>
      <w:r w:rsidRPr="005212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1.3 приведены их сравнительные характеристики.</w:t>
      </w:r>
    </w:p>
    <w:p w14:paraId="003FFA73" w14:textId="77777777" w:rsidR="00B32760" w:rsidRDefault="00B32760" w:rsidP="00B32760">
      <w:pPr>
        <w:spacing w:after="0" w:line="240" w:lineRule="auto"/>
      </w:pPr>
    </w:p>
    <w:p w14:paraId="398FBD76" w14:textId="3BD5D997" w:rsidR="008F50B9" w:rsidRPr="006B751E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1.3 — Сравнение датчиков освещенности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8F50B9" w:rsidRPr="005212AD" w14:paraId="1E8EB69B" w14:textId="77777777" w:rsidTr="00D36C71">
        <w:trPr>
          <w:trHeight w:val="1038"/>
        </w:trPr>
        <w:tc>
          <w:tcPr>
            <w:tcW w:w="2689" w:type="dxa"/>
            <w:shd w:val="clear" w:color="auto" w:fill="auto"/>
            <w:vAlign w:val="center"/>
          </w:tcPr>
          <w:p w14:paraId="5A643DB2" w14:textId="77777777" w:rsidR="008F50B9" w:rsidRPr="00CE4F23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529FA9BC" w14:textId="77777777" w:rsidR="008F50B9" w:rsidRDefault="008F50B9" w:rsidP="000C51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Ф</w:t>
            </w:r>
            <w:r w:rsidRPr="00CE4F23"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оторезистивный датчик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 xml:space="preserve"> </w:t>
            </w:r>
          </w:p>
          <w:p w14:paraId="523F637E" w14:textId="77777777" w:rsidR="008F50B9" w:rsidRPr="00CE4F23" w:rsidRDefault="008F50B9" w:rsidP="000C51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освещенности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D8BC93" w14:textId="77777777" w:rsidR="008F50B9" w:rsidRPr="00CE4F23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Датчик освещенности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CJMCU-</w:t>
            </w:r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TEMT6000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9C75181" w14:textId="77777777" w:rsidR="008F50B9" w:rsidRPr="00FC30F0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Модуль освещения </w:t>
            </w:r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GY</w:t>
            </w:r>
            <w:r w:rsidRPr="00FC30F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-302</w:t>
            </w:r>
          </w:p>
        </w:tc>
      </w:tr>
      <w:tr w:rsidR="008F50B9" w:rsidRPr="005212AD" w14:paraId="717CFDED" w14:textId="77777777" w:rsidTr="008F50B9">
        <w:trPr>
          <w:trHeight w:val="415"/>
        </w:trPr>
        <w:tc>
          <w:tcPr>
            <w:tcW w:w="2689" w:type="dxa"/>
            <w:vAlign w:val="center"/>
          </w:tcPr>
          <w:p w14:paraId="64000BA2" w14:textId="77777777" w:rsidR="008F50B9" w:rsidRPr="002879A4" w:rsidRDefault="008F50B9" w:rsidP="00B3276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Угол</w:t>
            </w:r>
            <w:proofErr w:type="spellEnd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чувствительности</w:t>
            </w:r>
            <w:proofErr w:type="spellEnd"/>
          </w:p>
        </w:tc>
        <w:tc>
          <w:tcPr>
            <w:tcW w:w="2551" w:type="dxa"/>
            <w:vAlign w:val="center"/>
          </w:tcPr>
          <w:p w14:paraId="70CB2FF3" w14:textId="77777777" w:rsidR="008F50B9" w:rsidRPr="002879A4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±60º</w:t>
            </w:r>
          </w:p>
        </w:tc>
        <w:tc>
          <w:tcPr>
            <w:tcW w:w="2126" w:type="dxa"/>
            <w:vAlign w:val="center"/>
          </w:tcPr>
          <w:p w14:paraId="3DFB5EE9" w14:textId="77777777" w:rsidR="008F50B9" w:rsidRPr="002879A4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±60º</w:t>
            </w:r>
          </w:p>
        </w:tc>
        <w:tc>
          <w:tcPr>
            <w:tcW w:w="1979" w:type="dxa"/>
            <w:vAlign w:val="center"/>
          </w:tcPr>
          <w:p w14:paraId="6F74DE31" w14:textId="77777777" w:rsidR="008F50B9" w:rsidRPr="00474070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±60º</w:t>
            </w:r>
          </w:p>
        </w:tc>
      </w:tr>
    </w:tbl>
    <w:p w14:paraId="36C665AA" w14:textId="77777777" w:rsidR="005065E9" w:rsidRDefault="005065E9" w:rsidP="000C512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73205E37" w14:textId="2C7F9D68" w:rsidR="000C512A" w:rsidRDefault="00B32760" w:rsidP="000C512A">
      <w:pPr>
        <w:spacing w:after="0" w:line="240" w:lineRule="auto"/>
      </w:pPr>
      <w:r>
        <w:rPr>
          <w:rFonts w:ascii="Times New Roman" w:hAnsi="Times New Roman" w:cs="Times New Roman"/>
          <w:sz w:val="24"/>
          <w:szCs w:val="28"/>
        </w:rPr>
        <w:lastRenderedPageBreak/>
        <w:t>Продолжение таблицы 1.3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B32760" w:rsidRPr="001C4579" w14:paraId="5CD1421B" w14:textId="77777777" w:rsidTr="009E6FFE">
        <w:trPr>
          <w:trHeight w:val="407"/>
        </w:trPr>
        <w:tc>
          <w:tcPr>
            <w:tcW w:w="2689" w:type="dxa"/>
            <w:vAlign w:val="center"/>
          </w:tcPr>
          <w:p w14:paraId="4282502C" w14:textId="77777777" w:rsidR="00B32760" w:rsidRPr="0061633F" w:rsidRDefault="00B32760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1C4A8F9D" w14:textId="77777777" w:rsidR="00B32760" w:rsidRPr="002879A4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73743587" w14:textId="77777777" w:rsidR="00B32760" w:rsidRPr="002879A4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4C365E6C" w14:textId="77777777" w:rsidR="00B32760" w:rsidRPr="001C4579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3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5 В</w:t>
            </w:r>
          </w:p>
        </w:tc>
      </w:tr>
      <w:tr w:rsidR="00B32760" w:rsidRPr="0044651B" w14:paraId="10F6DFD5" w14:textId="77777777" w:rsidTr="009E6FFE">
        <w:trPr>
          <w:trHeight w:val="414"/>
        </w:trPr>
        <w:tc>
          <w:tcPr>
            <w:tcW w:w="2689" w:type="dxa"/>
            <w:vAlign w:val="center"/>
          </w:tcPr>
          <w:p w14:paraId="62E1DCB9" w14:textId="77777777" w:rsidR="00B32760" w:rsidRPr="002879A4" w:rsidRDefault="00B32760" w:rsidP="00B3276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Рабочая</w:t>
            </w:r>
            <w:proofErr w:type="spellEnd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температура</w:t>
            </w:r>
            <w:proofErr w:type="spellEnd"/>
          </w:p>
        </w:tc>
        <w:tc>
          <w:tcPr>
            <w:tcW w:w="2551" w:type="dxa"/>
            <w:vAlign w:val="center"/>
          </w:tcPr>
          <w:p w14:paraId="0DDD9A06" w14:textId="77777777" w:rsidR="00B32760" w:rsidRPr="0044651B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от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+70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096A927A" w14:textId="77777777" w:rsidR="00B32760" w:rsidRPr="0044651B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от -40 до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+85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588211EF" w14:textId="77777777" w:rsidR="00B32760" w:rsidRPr="0044651B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от -25 до +85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B32760" w:rsidRPr="001C4579" w14:paraId="6B58F230" w14:textId="77777777" w:rsidTr="009E6FFE">
        <w:trPr>
          <w:trHeight w:val="419"/>
        </w:trPr>
        <w:tc>
          <w:tcPr>
            <w:tcW w:w="2689" w:type="dxa"/>
            <w:vAlign w:val="center"/>
          </w:tcPr>
          <w:p w14:paraId="69F5B855" w14:textId="77777777" w:rsidR="00B32760" w:rsidRPr="002879A4" w:rsidRDefault="00B32760" w:rsidP="00B3276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Потребляемый</w:t>
            </w:r>
            <w:proofErr w:type="spellEnd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ток</w:t>
            </w:r>
            <w:proofErr w:type="spellEnd"/>
          </w:p>
        </w:tc>
        <w:tc>
          <w:tcPr>
            <w:tcW w:w="2551" w:type="dxa"/>
            <w:vAlign w:val="center"/>
          </w:tcPr>
          <w:p w14:paraId="12AD7970" w14:textId="77777777" w:rsidR="00B32760" w:rsidRPr="002879A4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до</w:t>
            </w:r>
            <w:proofErr w:type="spellEnd"/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15 </w:t>
            </w: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мА</w:t>
            </w:r>
            <w:proofErr w:type="spellEnd"/>
          </w:p>
        </w:tc>
        <w:tc>
          <w:tcPr>
            <w:tcW w:w="2126" w:type="dxa"/>
            <w:vAlign w:val="center"/>
          </w:tcPr>
          <w:p w14:paraId="24186806" w14:textId="77777777" w:rsidR="00B32760" w:rsidRPr="00FC30F0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до 20 мА</w:t>
            </w:r>
          </w:p>
        </w:tc>
        <w:tc>
          <w:tcPr>
            <w:tcW w:w="1979" w:type="dxa"/>
            <w:vAlign w:val="center"/>
          </w:tcPr>
          <w:p w14:paraId="575B79B5" w14:textId="77777777" w:rsidR="00B32760" w:rsidRPr="001C4579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 120 мкА</w:t>
            </w:r>
          </w:p>
        </w:tc>
      </w:tr>
      <w:tr w:rsidR="00B32760" w:rsidRPr="001C4579" w14:paraId="6B036361" w14:textId="77777777" w:rsidTr="009E6FFE">
        <w:trPr>
          <w:trHeight w:val="571"/>
        </w:trPr>
        <w:tc>
          <w:tcPr>
            <w:tcW w:w="2689" w:type="dxa"/>
            <w:vAlign w:val="center"/>
          </w:tcPr>
          <w:p w14:paraId="4E5008AF" w14:textId="77777777" w:rsidR="00B32760" w:rsidRPr="001C4579" w:rsidRDefault="00B32760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Измеряемые значения</w:t>
            </w:r>
          </w:p>
        </w:tc>
        <w:tc>
          <w:tcPr>
            <w:tcW w:w="2551" w:type="dxa"/>
            <w:vAlign w:val="center"/>
          </w:tcPr>
          <w:p w14:paraId="6F69F51E" w14:textId="77777777" w:rsidR="00B32760" w:rsidRPr="002879A4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лк</w:t>
            </w:r>
            <w:proofErr w:type="spellEnd"/>
          </w:p>
        </w:tc>
        <w:tc>
          <w:tcPr>
            <w:tcW w:w="2126" w:type="dxa"/>
            <w:vAlign w:val="center"/>
          </w:tcPr>
          <w:p w14:paraId="4EED6E0B" w14:textId="77777777" w:rsidR="00B32760" w:rsidRPr="00FC30F0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</w:p>
        </w:tc>
        <w:tc>
          <w:tcPr>
            <w:tcW w:w="1979" w:type="dxa"/>
            <w:vAlign w:val="center"/>
          </w:tcPr>
          <w:p w14:paraId="05A37670" w14:textId="77777777" w:rsidR="00B32760" w:rsidRPr="001C4579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лк</w:t>
            </w:r>
            <w:proofErr w:type="spellEnd"/>
          </w:p>
        </w:tc>
      </w:tr>
      <w:tr w:rsidR="00B32760" w:rsidRPr="001C4579" w14:paraId="552070EB" w14:textId="77777777" w:rsidTr="009E6FFE">
        <w:trPr>
          <w:trHeight w:val="571"/>
        </w:trPr>
        <w:tc>
          <w:tcPr>
            <w:tcW w:w="2689" w:type="dxa"/>
            <w:vAlign w:val="center"/>
          </w:tcPr>
          <w:p w14:paraId="7C085F05" w14:textId="77777777" w:rsidR="00B32760" w:rsidRPr="001C4579" w:rsidRDefault="00B32760" w:rsidP="00B32760">
            <w:pP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Тип выходного канала</w:t>
            </w:r>
          </w:p>
        </w:tc>
        <w:tc>
          <w:tcPr>
            <w:tcW w:w="2551" w:type="dxa"/>
            <w:vAlign w:val="center"/>
          </w:tcPr>
          <w:p w14:paraId="68323A7A" w14:textId="77777777" w:rsidR="00B32760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аналоговый и </w:t>
            </w:r>
          </w:p>
          <w:p w14:paraId="69FA374E" w14:textId="77777777" w:rsidR="00B32760" w:rsidRPr="002879A4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цифровой</w:t>
            </w:r>
          </w:p>
        </w:tc>
        <w:tc>
          <w:tcPr>
            <w:tcW w:w="2126" w:type="dxa"/>
            <w:vAlign w:val="center"/>
          </w:tcPr>
          <w:p w14:paraId="3F289523" w14:textId="77777777" w:rsidR="00B32760" w:rsidRPr="00FC30F0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аналоговый</w:t>
            </w:r>
          </w:p>
        </w:tc>
        <w:tc>
          <w:tcPr>
            <w:tcW w:w="1979" w:type="dxa"/>
            <w:vAlign w:val="center"/>
          </w:tcPr>
          <w:p w14:paraId="12EE257A" w14:textId="77777777" w:rsidR="00B32760" w:rsidRPr="001C4579" w:rsidRDefault="00B32760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цифровой</w:t>
            </w:r>
          </w:p>
        </w:tc>
      </w:tr>
    </w:tbl>
    <w:p w14:paraId="794761DD" w14:textId="02FED160" w:rsidR="00B32760" w:rsidRDefault="00B32760" w:rsidP="000C512A">
      <w:pPr>
        <w:spacing w:after="0" w:line="240" w:lineRule="auto"/>
      </w:pPr>
    </w:p>
    <w:p w14:paraId="027ED0A0" w14:textId="7DF20CAF" w:rsidR="00F61861" w:rsidRPr="00B32760" w:rsidRDefault="00F61861" w:rsidP="00F61861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данных датчиках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использовалась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источники</w:t>
      </w:r>
      <w:r>
        <w:rPr>
          <w:rFonts w:ascii="Times New Roman" w:hAnsi="Times New Roman" w:cs="Times New Roman"/>
          <w:sz w:val="28"/>
        </w:rPr>
        <w:t xml:space="preserve"> </w:t>
      </w:r>
      <w:r w:rsidRPr="00B3276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11</w:t>
      </w:r>
      <w:r w:rsidRPr="00B3276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12</w:t>
      </w:r>
      <w:r w:rsidRPr="00B32760">
        <w:rPr>
          <w:rFonts w:ascii="Times New Roman" w:hAnsi="Times New Roman" w:cs="Times New Roman"/>
          <w:sz w:val="28"/>
        </w:rPr>
        <w:t>, 1</w:t>
      </w:r>
      <w:r>
        <w:rPr>
          <w:rFonts w:ascii="Times New Roman" w:hAnsi="Times New Roman" w:cs="Times New Roman"/>
          <w:sz w:val="28"/>
        </w:rPr>
        <w:t>3</w:t>
      </w:r>
      <w:r w:rsidRPr="00B32760">
        <w:rPr>
          <w:rFonts w:ascii="Times New Roman" w:hAnsi="Times New Roman" w:cs="Times New Roman"/>
          <w:sz w:val="28"/>
        </w:rPr>
        <w:t>].</w:t>
      </w:r>
    </w:p>
    <w:p w14:paraId="04B2FD83" w14:textId="61B42F75" w:rsidR="00B32760" w:rsidRDefault="00B32760" w:rsidP="000C512A">
      <w:pPr>
        <w:spacing w:after="0" w:line="240" w:lineRule="auto"/>
      </w:pPr>
    </w:p>
    <w:p w14:paraId="588D740F" w14:textId="77777777" w:rsidR="00B32760" w:rsidRPr="008F50B9" w:rsidRDefault="00B32760" w:rsidP="000C512A">
      <w:pPr>
        <w:spacing w:after="0" w:line="240" w:lineRule="auto"/>
      </w:pPr>
    </w:p>
    <w:p w14:paraId="3BCB6682" w14:textId="77777777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9" w:name="_Toc89628105"/>
      <w:r>
        <w:t>Ультразвуковые датчики расстояния</w:t>
      </w:r>
      <w:bookmarkEnd w:id="9"/>
    </w:p>
    <w:p w14:paraId="05284CE4" w14:textId="77777777" w:rsidR="008F50B9" w:rsidRDefault="008F50B9" w:rsidP="000C512A">
      <w:pPr>
        <w:spacing w:after="0" w:line="240" w:lineRule="auto"/>
      </w:pPr>
    </w:p>
    <w:p w14:paraId="761A7B20" w14:textId="77777777" w:rsidR="008F50B9" w:rsidRPr="0077358A" w:rsidRDefault="008F50B9" w:rsidP="000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распространенными ультразвуковыми датчиками расстояния являются модели </w:t>
      </w:r>
      <w:r>
        <w:rPr>
          <w:rFonts w:ascii="Times New Roman" w:hAnsi="Times New Roman" w:cs="Times New Roman"/>
          <w:sz w:val="28"/>
          <w:lang w:val="en-US"/>
        </w:rPr>
        <w:t>HC</w:t>
      </w:r>
      <w:r w:rsidRPr="0077358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SR</w:t>
      </w:r>
      <w:r w:rsidRPr="0077358A">
        <w:rPr>
          <w:rFonts w:ascii="Times New Roman" w:hAnsi="Times New Roman" w:cs="Times New Roman"/>
          <w:sz w:val="28"/>
        </w:rPr>
        <w:t xml:space="preserve">04, </w:t>
      </w:r>
      <w:r>
        <w:rPr>
          <w:rFonts w:ascii="Times New Roman" w:hAnsi="Times New Roman" w:cs="Times New Roman"/>
          <w:sz w:val="28"/>
          <w:lang w:val="en-US"/>
        </w:rPr>
        <w:t>DYP</w:t>
      </w:r>
      <w:r w:rsidRPr="0077358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ME</w:t>
      </w:r>
      <w:r w:rsidRPr="0077358A">
        <w:rPr>
          <w:rFonts w:ascii="Times New Roman" w:hAnsi="Times New Roman" w:cs="Times New Roman"/>
          <w:sz w:val="28"/>
        </w:rPr>
        <w:t xml:space="preserve">007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RKP</w:t>
      </w:r>
      <w:r w:rsidRPr="0077358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KS</w:t>
      </w:r>
      <w:r w:rsidRPr="0077358A">
        <w:rPr>
          <w:rFonts w:ascii="Times New Roman" w:hAnsi="Times New Roman" w:cs="Times New Roman"/>
          <w:sz w:val="28"/>
        </w:rPr>
        <w:t>103.</w:t>
      </w:r>
      <w:r>
        <w:rPr>
          <w:rFonts w:ascii="Times New Roman" w:hAnsi="Times New Roman" w:cs="Times New Roman"/>
          <w:sz w:val="28"/>
        </w:rPr>
        <w:t xml:space="preserve"> Они работают по одному принципу, а их детальное сравнение приведено в таблице 1.4.</w:t>
      </w:r>
    </w:p>
    <w:p w14:paraId="4F54AEA4" w14:textId="77777777" w:rsidR="00881650" w:rsidRDefault="00881650" w:rsidP="00881650">
      <w:pPr>
        <w:spacing w:after="0" w:line="240" w:lineRule="auto"/>
      </w:pPr>
    </w:p>
    <w:p w14:paraId="3E1FC322" w14:textId="7EBCB1F3" w:rsidR="008F50B9" w:rsidRPr="0077358A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1.4 — Сравнение ультразвуковых датчиков расстояния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8F50B9" w:rsidRPr="005212AD" w14:paraId="38B75B63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638DD03B" w14:textId="77777777" w:rsidR="008F50B9" w:rsidRPr="00CE4F23" w:rsidRDefault="008F50B9" w:rsidP="0088165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527A6251" w14:textId="77777777" w:rsidR="008F50B9" w:rsidRPr="0077358A" w:rsidRDefault="008F50B9" w:rsidP="000C51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HC-SR04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1A9312" w14:textId="77777777" w:rsidR="008F50B9" w:rsidRPr="0077358A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DYP-ME007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288E49E" w14:textId="77777777" w:rsidR="008F50B9" w:rsidRPr="0077358A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RKP-KS103</w:t>
            </w:r>
          </w:p>
        </w:tc>
      </w:tr>
      <w:tr w:rsidR="008F50B9" w:rsidRPr="005212AD" w14:paraId="2C0351CA" w14:textId="77777777" w:rsidTr="008F50B9">
        <w:trPr>
          <w:trHeight w:val="555"/>
        </w:trPr>
        <w:tc>
          <w:tcPr>
            <w:tcW w:w="2689" w:type="dxa"/>
            <w:vAlign w:val="center"/>
          </w:tcPr>
          <w:p w14:paraId="6D39C492" w14:textId="77777777" w:rsidR="008F50B9" w:rsidRDefault="008F50B9" w:rsidP="000A5E1D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Частота звукового</w:t>
            </w:r>
          </w:p>
          <w:p w14:paraId="5C370C8C" w14:textId="77777777" w:rsidR="008F50B9" w:rsidRPr="0061633F" w:rsidRDefault="008F50B9" w:rsidP="000A5E1D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излучения</w:t>
            </w:r>
          </w:p>
        </w:tc>
        <w:tc>
          <w:tcPr>
            <w:tcW w:w="2551" w:type="dxa"/>
            <w:vAlign w:val="center"/>
          </w:tcPr>
          <w:p w14:paraId="46E94C46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40 кГц</w:t>
            </w:r>
          </w:p>
        </w:tc>
        <w:tc>
          <w:tcPr>
            <w:tcW w:w="2126" w:type="dxa"/>
            <w:vAlign w:val="center"/>
          </w:tcPr>
          <w:p w14:paraId="7F1FE51B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40 кГц</w:t>
            </w:r>
          </w:p>
        </w:tc>
        <w:tc>
          <w:tcPr>
            <w:tcW w:w="1979" w:type="dxa"/>
            <w:vAlign w:val="center"/>
          </w:tcPr>
          <w:p w14:paraId="05A5282F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40 кГц</w:t>
            </w:r>
          </w:p>
        </w:tc>
      </w:tr>
      <w:tr w:rsidR="008F50B9" w:rsidRPr="005212AD" w14:paraId="30F50595" w14:textId="77777777" w:rsidTr="008F50B9">
        <w:trPr>
          <w:trHeight w:val="407"/>
        </w:trPr>
        <w:tc>
          <w:tcPr>
            <w:tcW w:w="2689" w:type="dxa"/>
            <w:vAlign w:val="center"/>
          </w:tcPr>
          <w:p w14:paraId="16658D80" w14:textId="77777777" w:rsidR="008F50B9" w:rsidRPr="0061633F" w:rsidRDefault="008F50B9" w:rsidP="0088165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50F2162E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 В</w:t>
            </w:r>
          </w:p>
        </w:tc>
        <w:tc>
          <w:tcPr>
            <w:tcW w:w="2126" w:type="dxa"/>
            <w:vAlign w:val="center"/>
          </w:tcPr>
          <w:p w14:paraId="7249C2C4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 В</w:t>
            </w:r>
          </w:p>
        </w:tc>
        <w:tc>
          <w:tcPr>
            <w:tcW w:w="1979" w:type="dxa"/>
            <w:vAlign w:val="center"/>
          </w:tcPr>
          <w:p w14:paraId="12C1D42A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 – 5.5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</w:t>
            </w:r>
          </w:p>
        </w:tc>
      </w:tr>
      <w:tr w:rsidR="008F50B9" w:rsidRPr="005212AD" w14:paraId="75277B7E" w14:textId="77777777" w:rsidTr="008F50B9">
        <w:trPr>
          <w:trHeight w:val="414"/>
        </w:trPr>
        <w:tc>
          <w:tcPr>
            <w:tcW w:w="2689" w:type="dxa"/>
            <w:vAlign w:val="center"/>
          </w:tcPr>
          <w:p w14:paraId="42E3F30E" w14:textId="77777777" w:rsidR="008F50B9" w:rsidRPr="002879A4" w:rsidRDefault="008F50B9" w:rsidP="0088165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3DF03654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15 мА</w:t>
            </w:r>
          </w:p>
        </w:tc>
        <w:tc>
          <w:tcPr>
            <w:tcW w:w="2126" w:type="dxa"/>
            <w:vAlign w:val="center"/>
          </w:tcPr>
          <w:p w14:paraId="436110FA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15 мА</w:t>
            </w:r>
          </w:p>
        </w:tc>
        <w:tc>
          <w:tcPr>
            <w:tcW w:w="1979" w:type="dxa"/>
            <w:vAlign w:val="center"/>
          </w:tcPr>
          <w:p w14:paraId="7DD52633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10 мА</w:t>
            </w:r>
          </w:p>
        </w:tc>
      </w:tr>
      <w:tr w:rsidR="008F50B9" w:rsidRPr="005212AD" w14:paraId="5B456461" w14:textId="77777777" w:rsidTr="008F50B9">
        <w:trPr>
          <w:trHeight w:val="414"/>
        </w:trPr>
        <w:tc>
          <w:tcPr>
            <w:tcW w:w="2689" w:type="dxa"/>
            <w:vAlign w:val="center"/>
          </w:tcPr>
          <w:p w14:paraId="06B9927A" w14:textId="77777777" w:rsidR="008F50B9" w:rsidRPr="00C612D5" w:rsidRDefault="008F50B9" w:rsidP="0088165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183515FC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479918D9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-15 до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+60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575B0E6E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+85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8F50B9" w:rsidRPr="005212AD" w14:paraId="2A956E0E" w14:textId="77777777" w:rsidTr="008F50B9">
        <w:trPr>
          <w:trHeight w:val="419"/>
        </w:trPr>
        <w:tc>
          <w:tcPr>
            <w:tcW w:w="2689" w:type="dxa"/>
            <w:vAlign w:val="center"/>
          </w:tcPr>
          <w:p w14:paraId="1028D5F3" w14:textId="77777777" w:rsidR="008F50B9" w:rsidRPr="0061633F" w:rsidRDefault="008F50B9" w:rsidP="0088165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Диапазон измеряемого расстояния</w:t>
            </w:r>
          </w:p>
        </w:tc>
        <w:tc>
          <w:tcPr>
            <w:tcW w:w="2551" w:type="dxa"/>
            <w:vAlign w:val="center"/>
          </w:tcPr>
          <w:p w14:paraId="09A496A9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2 до 450 см</w:t>
            </w:r>
          </w:p>
        </w:tc>
        <w:tc>
          <w:tcPr>
            <w:tcW w:w="2126" w:type="dxa"/>
            <w:vAlign w:val="center"/>
          </w:tcPr>
          <w:p w14:paraId="0A347A89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от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400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см</w:t>
            </w:r>
          </w:p>
        </w:tc>
        <w:tc>
          <w:tcPr>
            <w:tcW w:w="1979" w:type="dxa"/>
            <w:vAlign w:val="center"/>
          </w:tcPr>
          <w:p w14:paraId="1A4D8288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от 1 до 550 см</w:t>
            </w:r>
          </w:p>
        </w:tc>
      </w:tr>
      <w:tr w:rsidR="008F50B9" w:rsidRPr="005212AD" w14:paraId="39A19C92" w14:textId="77777777" w:rsidTr="008F50B9">
        <w:trPr>
          <w:trHeight w:val="433"/>
        </w:trPr>
        <w:tc>
          <w:tcPr>
            <w:tcW w:w="2689" w:type="dxa"/>
            <w:vAlign w:val="center"/>
          </w:tcPr>
          <w:p w14:paraId="41ABCFF9" w14:textId="77777777" w:rsidR="008F50B9" w:rsidRDefault="008F50B9" w:rsidP="0088165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Рабочий угол </w:t>
            </w:r>
          </w:p>
          <w:p w14:paraId="775668D5" w14:textId="77777777" w:rsidR="008F50B9" w:rsidRPr="00A06590" w:rsidRDefault="008F50B9" w:rsidP="0088165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наблюдения</w:t>
            </w:r>
          </w:p>
        </w:tc>
        <w:tc>
          <w:tcPr>
            <w:tcW w:w="2551" w:type="dxa"/>
            <w:vAlign w:val="center"/>
          </w:tcPr>
          <w:p w14:paraId="4900AA5D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30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</w:p>
        </w:tc>
        <w:tc>
          <w:tcPr>
            <w:tcW w:w="2126" w:type="dxa"/>
            <w:vAlign w:val="center"/>
          </w:tcPr>
          <w:p w14:paraId="39949CB5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30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</w:p>
        </w:tc>
        <w:tc>
          <w:tcPr>
            <w:tcW w:w="1979" w:type="dxa"/>
            <w:vAlign w:val="center"/>
          </w:tcPr>
          <w:p w14:paraId="154CAD50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30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</w:p>
        </w:tc>
      </w:tr>
      <w:tr w:rsidR="008F50B9" w:rsidRPr="005212AD" w14:paraId="342C0400" w14:textId="77777777" w:rsidTr="008F50B9">
        <w:trPr>
          <w:trHeight w:val="433"/>
        </w:trPr>
        <w:tc>
          <w:tcPr>
            <w:tcW w:w="2689" w:type="dxa"/>
            <w:vAlign w:val="center"/>
          </w:tcPr>
          <w:p w14:paraId="080063F6" w14:textId="77777777" w:rsidR="008F50B9" w:rsidRPr="00A44ECC" w:rsidRDefault="008F50B9" w:rsidP="0088165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Точность</w:t>
            </w:r>
          </w:p>
        </w:tc>
        <w:tc>
          <w:tcPr>
            <w:tcW w:w="2551" w:type="dxa"/>
            <w:vAlign w:val="center"/>
          </w:tcPr>
          <w:p w14:paraId="12077C75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0.3 см</w:t>
            </w:r>
          </w:p>
        </w:tc>
        <w:tc>
          <w:tcPr>
            <w:tcW w:w="2126" w:type="dxa"/>
            <w:vAlign w:val="center"/>
          </w:tcPr>
          <w:p w14:paraId="443E4ECC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0.3 см</w:t>
            </w:r>
          </w:p>
        </w:tc>
        <w:tc>
          <w:tcPr>
            <w:tcW w:w="1979" w:type="dxa"/>
            <w:vAlign w:val="center"/>
          </w:tcPr>
          <w:p w14:paraId="2561CE17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1 см</w:t>
            </w:r>
          </w:p>
        </w:tc>
      </w:tr>
    </w:tbl>
    <w:p w14:paraId="17A23DF5" w14:textId="0C0C8706" w:rsidR="008F50B9" w:rsidRDefault="008F50B9" w:rsidP="000C512A">
      <w:pPr>
        <w:spacing w:after="0" w:line="240" w:lineRule="auto"/>
      </w:pPr>
    </w:p>
    <w:p w14:paraId="6544708F" w14:textId="04D02144" w:rsidR="000A5E1D" w:rsidRPr="00B32760" w:rsidRDefault="000A5E1D" w:rsidP="000A5E1D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точной информации 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данных датчиках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использовалась техническая </w:t>
      </w:r>
      <w:r w:rsidRPr="00B32760">
        <w:rPr>
          <w:rFonts w:ascii="Times New Roman" w:hAnsi="Times New Roman" w:cs="Times New Roman"/>
          <w:sz w:val="28"/>
        </w:rPr>
        <w:t>спецификация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B3276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14, 15</w:t>
      </w:r>
      <w:r w:rsidRPr="00B3276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и источник </w:t>
      </w:r>
      <w:r w:rsidRPr="000A5E1D">
        <w:rPr>
          <w:rFonts w:ascii="Times New Roman" w:hAnsi="Times New Roman" w:cs="Times New Roman"/>
          <w:sz w:val="28"/>
        </w:rPr>
        <w:t>[16]</w:t>
      </w:r>
      <w:r w:rsidRPr="00B32760">
        <w:rPr>
          <w:rFonts w:ascii="Times New Roman" w:hAnsi="Times New Roman" w:cs="Times New Roman"/>
          <w:sz w:val="28"/>
        </w:rPr>
        <w:t>.</w:t>
      </w:r>
    </w:p>
    <w:p w14:paraId="57A4B86F" w14:textId="77777777" w:rsidR="000A5E1D" w:rsidRDefault="000A5E1D" w:rsidP="000C512A">
      <w:pPr>
        <w:spacing w:after="0" w:line="240" w:lineRule="auto"/>
      </w:pPr>
    </w:p>
    <w:p w14:paraId="462F9E32" w14:textId="77777777" w:rsidR="000C512A" w:rsidRPr="008F50B9" w:rsidRDefault="000C512A" w:rsidP="000C512A">
      <w:pPr>
        <w:spacing w:after="0" w:line="240" w:lineRule="auto"/>
      </w:pPr>
    </w:p>
    <w:p w14:paraId="2BD4B4DD" w14:textId="77777777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0" w:name="_Toc89628106"/>
      <w:r>
        <w:t>Модули радиопередачи</w:t>
      </w:r>
      <w:bookmarkEnd w:id="10"/>
    </w:p>
    <w:p w14:paraId="1A2B4DD1" w14:textId="77777777" w:rsidR="00266747" w:rsidRDefault="00266747" w:rsidP="00444ADB">
      <w:pPr>
        <w:spacing w:after="0" w:line="240" w:lineRule="auto"/>
      </w:pPr>
    </w:p>
    <w:p w14:paraId="0A550200" w14:textId="77777777" w:rsidR="00444ADB" w:rsidRDefault="00444ADB" w:rsidP="00444A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Существуют модули с однонаправленной и двунаправленной передачей</w:t>
      </w:r>
      <w:r w:rsidRPr="00444A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радиосигнала. Для сравнения был выбран радио модуль </w:t>
      </w:r>
      <w:r>
        <w:rPr>
          <w:rFonts w:ascii="Times New Roman" w:hAnsi="Times New Roman" w:cs="Times New Roman"/>
          <w:sz w:val="28"/>
          <w:lang w:val="en-US"/>
        </w:rPr>
        <w:t>NRF</w:t>
      </w:r>
      <w:r w:rsidRPr="00444ADB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444ADB">
        <w:rPr>
          <w:rFonts w:ascii="Times New Roman" w:hAnsi="Times New Roman" w:cs="Times New Roman"/>
          <w:sz w:val="28"/>
        </w:rPr>
        <w:t xml:space="preserve">01 </w:t>
      </w:r>
      <w:r>
        <w:rPr>
          <w:rFonts w:ascii="Times New Roman" w:hAnsi="Times New Roman" w:cs="Times New Roman"/>
          <w:sz w:val="28"/>
        </w:rPr>
        <w:t xml:space="preserve">с двунаправленной передачей и передатчик </w:t>
      </w:r>
      <w:r>
        <w:rPr>
          <w:rFonts w:ascii="Times New Roman" w:hAnsi="Times New Roman" w:cs="Times New Roman"/>
          <w:sz w:val="28"/>
          <w:lang w:val="en-US"/>
        </w:rPr>
        <w:t>MX</w:t>
      </w:r>
      <w:r w:rsidRPr="00444ADB">
        <w:rPr>
          <w:rFonts w:ascii="Times New Roman" w:hAnsi="Times New Roman" w:cs="Times New Roman"/>
          <w:sz w:val="28"/>
        </w:rPr>
        <w:t>-05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444A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приёмником </w:t>
      </w:r>
      <w:r>
        <w:rPr>
          <w:rFonts w:ascii="Times New Roman" w:hAnsi="Times New Roman" w:cs="Times New Roman"/>
          <w:sz w:val="28"/>
          <w:lang w:val="en-US"/>
        </w:rPr>
        <w:t>XD</w:t>
      </w:r>
      <w:r w:rsidRPr="00444AD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RF</w:t>
      </w:r>
      <w:r w:rsidRPr="00444ADB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>, связь между которыми проходит от передатчика к приёмнику соответственно. Ниже, в таблице 1.5, приведены их сравнительные характеристики.</w:t>
      </w:r>
    </w:p>
    <w:p w14:paraId="316F317F" w14:textId="4CA1475B" w:rsidR="00444ADB" w:rsidRPr="00444ADB" w:rsidRDefault="00444ADB" w:rsidP="00444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1.5 — Сравнение модулей радиопередачи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444ADB" w:rsidRPr="005212AD" w14:paraId="68CBC425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11CAB56C" w14:textId="77777777" w:rsidR="00444ADB" w:rsidRPr="00CE4F23" w:rsidRDefault="00444ADB" w:rsidP="00E4473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289EB35F" w14:textId="77777777" w:rsidR="00444ADB" w:rsidRPr="00E44737" w:rsidRDefault="00444ADB" w:rsidP="00160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NRF24L01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413C2" w14:textId="77777777" w:rsidR="00444ADB" w:rsidRDefault="00444ADB" w:rsidP="00160B4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передатчик </w:t>
            </w:r>
          </w:p>
          <w:p w14:paraId="1386E7ED" w14:textId="77777777" w:rsidR="00444ADB" w:rsidRPr="00444ADB" w:rsidRDefault="00444ADB" w:rsidP="00160B4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MX-05V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97C18AF" w14:textId="77777777" w:rsidR="00444ADB" w:rsidRPr="00444ADB" w:rsidRDefault="00444ADB" w:rsidP="00160B4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приёмник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XD-RF</w:t>
            </w:r>
            <w:r w:rsidR="00846B08">
              <w:rPr>
                <w:rFonts w:ascii="Times New Roman" w:hAnsi="Times New Roman" w:cs="Times New Roman"/>
                <w:b/>
                <w:sz w:val="24"/>
                <w:szCs w:val="28"/>
              </w:rPr>
              <w:t>-5V</w:t>
            </w:r>
          </w:p>
        </w:tc>
      </w:tr>
      <w:tr w:rsidR="00444ADB" w:rsidRPr="005212AD" w14:paraId="48B5C45D" w14:textId="77777777" w:rsidTr="00160B47">
        <w:trPr>
          <w:trHeight w:val="555"/>
        </w:trPr>
        <w:tc>
          <w:tcPr>
            <w:tcW w:w="2689" w:type="dxa"/>
            <w:vAlign w:val="center"/>
          </w:tcPr>
          <w:p w14:paraId="6C309FB9" w14:textId="77777777" w:rsidR="00444ADB" w:rsidRPr="0061633F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Частота радиосигнала</w:t>
            </w:r>
          </w:p>
        </w:tc>
        <w:tc>
          <w:tcPr>
            <w:tcW w:w="2551" w:type="dxa"/>
            <w:vAlign w:val="center"/>
          </w:tcPr>
          <w:p w14:paraId="206C65B5" w14:textId="77777777" w:rsidR="00444ADB" w:rsidRPr="00CA7C54" w:rsidRDefault="00CA7C54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2.4 ГГц</w:t>
            </w:r>
          </w:p>
        </w:tc>
        <w:tc>
          <w:tcPr>
            <w:tcW w:w="2126" w:type="dxa"/>
            <w:vAlign w:val="center"/>
          </w:tcPr>
          <w:p w14:paraId="7986A100" w14:textId="77777777" w:rsidR="00444ADB" w:rsidRPr="00DB6A28" w:rsidRDefault="00160B47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433 МГц</w:t>
            </w:r>
          </w:p>
        </w:tc>
        <w:tc>
          <w:tcPr>
            <w:tcW w:w="1979" w:type="dxa"/>
            <w:vAlign w:val="center"/>
          </w:tcPr>
          <w:p w14:paraId="3CDB6B72" w14:textId="77777777" w:rsidR="00444ADB" w:rsidRPr="00DB6A28" w:rsidRDefault="00160B47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433 МГц</w:t>
            </w:r>
          </w:p>
        </w:tc>
      </w:tr>
      <w:tr w:rsidR="00444ADB" w:rsidRPr="005212AD" w14:paraId="0FBF0AB4" w14:textId="77777777" w:rsidTr="00160B47">
        <w:trPr>
          <w:trHeight w:val="407"/>
        </w:trPr>
        <w:tc>
          <w:tcPr>
            <w:tcW w:w="2689" w:type="dxa"/>
            <w:vAlign w:val="center"/>
          </w:tcPr>
          <w:p w14:paraId="003AF65C" w14:textId="77777777" w:rsidR="00444ADB" w:rsidRPr="0061633F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7109E157" w14:textId="77777777" w:rsidR="00444ADB" w:rsidRPr="00DB6A28" w:rsidRDefault="00846B08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9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3.6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2316B01C" w14:textId="77777777" w:rsidR="00444ADB" w:rsidRPr="00DB6A28" w:rsidRDefault="00160B47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3.5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12 В</w:t>
            </w:r>
          </w:p>
        </w:tc>
        <w:tc>
          <w:tcPr>
            <w:tcW w:w="1979" w:type="dxa"/>
            <w:vAlign w:val="center"/>
          </w:tcPr>
          <w:p w14:paraId="386EDA72" w14:textId="77777777" w:rsidR="00444ADB" w:rsidRPr="00DB6A28" w:rsidRDefault="00160B47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 В</w:t>
            </w:r>
          </w:p>
        </w:tc>
      </w:tr>
      <w:tr w:rsidR="00846B08" w:rsidRPr="005212AD" w14:paraId="48AACF57" w14:textId="77777777" w:rsidTr="00160B47">
        <w:trPr>
          <w:trHeight w:val="414"/>
        </w:trPr>
        <w:tc>
          <w:tcPr>
            <w:tcW w:w="2689" w:type="dxa"/>
            <w:vAlign w:val="center"/>
          </w:tcPr>
          <w:p w14:paraId="2F0A5337" w14:textId="77777777" w:rsidR="00846B08" w:rsidRPr="002879A4" w:rsidRDefault="00846B08" w:rsidP="00E4473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3A2724D2" w14:textId="77777777" w:rsidR="00846B08" w:rsidRPr="00DB6A28" w:rsidRDefault="00B270AC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14 мА</w:t>
            </w:r>
          </w:p>
        </w:tc>
        <w:tc>
          <w:tcPr>
            <w:tcW w:w="2126" w:type="dxa"/>
            <w:vAlign w:val="center"/>
          </w:tcPr>
          <w:p w14:paraId="0ABC5CD7" w14:textId="77777777" w:rsidR="00846B08" w:rsidRPr="00DB6A28" w:rsidRDefault="00B270AC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28 мА</w:t>
            </w:r>
          </w:p>
        </w:tc>
        <w:tc>
          <w:tcPr>
            <w:tcW w:w="1979" w:type="dxa"/>
            <w:vAlign w:val="center"/>
          </w:tcPr>
          <w:p w14:paraId="774261B2" w14:textId="77777777" w:rsidR="00846B08" w:rsidRPr="00DB6A28" w:rsidRDefault="00B270AC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6 мА</w:t>
            </w:r>
          </w:p>
        </w:tc>
      </w:tr>
      <w:tr w:rsidR="00846B08" w:rsidRPr="005212AD" w14:paraId="6371D204" w14:textId="77777777" w:rsidTr="00160B47">
        <w:trPr>
          <w:trHeight w:val="414"/>
        </w:trPr>
        <w:tc>
          <w:tcPr>
            <w:tcW w:w="2689" w:type="dxa"/>
            <w:vAlign w:val="center"/>
          </w:tcPr>
          <w:p w14:paraId="5BE1292D" w14:textId="77777777" w:rsidR="00846B08" w:rsidRPr="00C612D5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67F584C1" w14:textId="77777777" w:rsidR="00846B08" w:rsidRPr="00DB6A28" w:rsidRDefault="00846B08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50F2BF0C" w14:textId="77777777" w:rsidR="00846B08" w:rsidRPr="00DB6A28" w:rsidRDefault="00160B47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20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0B980E86" w14:textId="77777777" w:rsidR="00846B08" w:rsidRPr="00DB6A28" w:rsidRDefault="00160B47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20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846B08" w:rsidRPr="005212AD" w14:paraId="21EA5126" w14:textId="77777777" w:rsidTr="00160B47">
        <w:trPr>
          <w:trHeight w:val="419"/>
        </w:trPr>
        <w:tc>
          <w:tcPr>
            <w:tcW w:w="2689" w:type="dxa"/>
            <w:vAlign w:val="center"/>
          </w:tcPr>
          <w:p w14:paraId="2092CB28" w14:textId="77777777" w:rsidR="00160B47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Скорость </w:t>
            </w:r>
          </w:p>
          <w:p w14:paraId="3A887FFE" w14:textId="77777777" w:rsidR="00846B08" w:rsidRDefault="00160B47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приёма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 w:rsidR="00846B0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передачи </w:t>
            </w:r>
          </w:p>
          <w:p w14:paraId="21A31189" w14:textId="77777777" w:rsidR="00846B08" w:rsidRPr="0061633F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данных</w:t>
            </w:r>
          </w:p>
        </w:tc>
        <w:tc>
          <w:tcPr>
            <w:tcW w:w="2551" w:type="dxa"/>
            <w:vAlign w:val="center"/>
          </w:tcPr>
          <w:p w14:paraId="07E47B95" w14:textId="77777777" w:rsidR="00846B08" w:rsidRPr="006D28EB" w:rsidRDefault="006D28EB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2 Мб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6365A931" w14:textId="77777777" w:rsidR="00846B08" w:rsidRPr="00160B47" w:rsidRDefault="006D28EB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10</w:t>
            </w:r>
            <w:r w:rsidR="00160B4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Кб</w:t>
            </w:r>
            <w:r w:rsidR="00160B47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</w:t>
            </w:r>
            <w:r w:rsidR="00160B4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4E18A121" w14:textId="77777777" w:rsidR="00846B08" w:rsidRPr="00160B47" w:rsidRDefault="00160B47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9.6 Кб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160B47" w:rsidRPr="005212AD" w14:paraId="7B0975D5" w14:textId="77777777" w:rsidTr="00160B47">
        <w:trPr>
          <w:trHeight w:val="433"/>
        </w:trPr>
        <w:tc>
          <w:tcPr>
            <w:tcW w:w="2689" w:type="dxa"/>
            <w:vAlign w:val="center"/>
          </w:tcPr>
          <w:p w14:paraId="3537D055" w14:textId="77777777" w:rsidR="00160B47" w:rsidRDefault="00160B47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Расстояние </w:t>
            </w:r>
          </w:p>
          <w:p w14:paraId="39402931" w14:textId="77777777" w:rsidR="00160B47" w:rsidRPr="00846B08" w:rsidRDefault="00160B47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приёма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передачи</w:t>
            </w:r>
          </w:p>
        </w:tc>
        <w:tc>
          <w:tcPr>
            <w:tcW w:w="2551" w:type="dxa"/>
            <w:vAlign w:val="center"/>
          </w:tcPr>
          <w:p w14:paraId="6D790E3F" w14:textId="77777777" w:rsidR="00160B47" w:rsidRPr="00DB6A28" w:rsidRDefault="00160B47" w:rsidP="006D28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100 м</w:t>
            </w:r>
          </w:p>
        </w:tc>
        <w:tc>
          <w:tcPr>
            <w:tcW w:w="2126" w:type="dxa"/>
            <w:vAlign w:val="center"/>
          </w:tcPr>
          <w:p w14:paraId="582471BC" w14:textId="77777777" w:rsidR="00160B47" w:rsidRPr="00B270AC" w:rsidRDefault="00B270AC" w:rsidP="006D28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200 м</w:t>
            </w:r>
          </w:p>
        </w:tc>
        <w:tc>
          <w:tcPr>
            <w:tcW w:w="1979" w:type="dxa"/>
            <w:vAlign w:val="center"/>
          </w:tcPr>
          <w:p w14:paraId="092C140A" w14:textId="77777777" w:rsidR="00160B47" w:rsidRPr="00160B47" w:rsidRDefault="00160B47" w:rsidP="006D28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200 м</w:t>
            </w:r>
          </w:p>
        </w:tc>
      </w:tr>
    </w:tbl>
    <w:p w14:paraId="34FA610B" w14:textId="5E23BE7C" w:rsidR="00266747" w:rsidRDefault="00266747" w:rsidP="006D28EB">
      <w:pPr>
        <w:spacing w:after="0" w:line="240" w:lineRule="auto"/>
      </w:pPr>
    </w:p>
    <w:p w14:paraId="2F9D1621" w14:textId="48387377" w:rsidR="00B04AB3" w:rsidRPr="00B32760" w:rsidRDefault="00B04AB3" w:rsidP="00B04AB3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информации 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данных </w:t>
      </w:r>
      <w:r w:rsidR="007A5A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модулях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использовалась техническая </w:t>
      </w:r>
      <w:r w:rsidRPr="00B32760">
        <w:rPr>
          <w:rFonts w:ascii="Times New Roman" w:hAnsi="Times New Roman" w:cs="Times New Roman"/>
          <w:sz w:val="28"/>
        </w:rPr>
        <w:t>спецификация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B3276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17</w:t>
      </w:r>
      <w:r w:rsidRPr="00B3276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и источники </w:t>
      </w:r>
      <w:r w:rsidRPr="000A5E1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18</w:t>
      </w:r>
      <w:r w:rsidRPr="00B04AB3">
        <w:rPr>
          <w:rFonts w:ascii="Times New Roman" w:hAnsi="Times New Roman" w:cs="Times New Roman"/>
          <w:sz w:val="28"/>
        </w:rPr>
        <w:t>, 19</w:t>
      </w:r>
      <w:r w:rsidRPr="000A5E1D">
        <w:rPr>
          <w:rFonts w:ascii="Times New Roman" w:hAnsi="Times New Roman" w:cs="Times New Roman"/>
          <w:sz w:val="28"/>
        </w:rPr>
        <w:t>]</w:t>
      </w:r>
      <w:r w:rsidRPr="00B32760">
        <w:rPr>
          <w:rFonts w:ascii="Times New Roman" w:hAnsi="Times New Roman" w:cs="Times New Roman"/>
          <w:sz w:val="28"/>
        </w:rPr>
        <w:t>.</w:t>
      </w:r>
    </w:p>
    <w:p w14:paraId="1C4F7736" w14:textId="77777777" w:rsidR="00B04AB3" w:rsidRDefault="00B04AB3" w:rsidP="006D28EB">
      <w:pPr>
        <w:spacing w:after="0" w:line="240" w:lineRule="auto"/>
      </w:pPr>
    </w:p>
    <w:p w14:paraId="0469B5CC" w14:textId="77777777" w:rsidR="006D28EB" w:rsidRPr="00266747" w:rsidRDefault="006D28EB" w:rsidP="006D28EB">
      <w:pPr>
        <w:spacing w:after="0" w:line="240" w:lineRule="auto"/>
      </w:pPr>
    </w:p>
    <w:p w14:paraId="666FFB92" w14:textId="77777777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1" w:name="_Toc89628107"/>
      <w:r>
        <w:t xml:space="preserve">Драйверы </w:t>
      </w:r>
      <w:r w:rsidR="00F63CD5">
        <w:t>моторов</w:t>
      </w:r>
      <w:bookmarkEnd w:id="11"/>
    </w:p>
    <w:p w14:paraId="7112ED2C" w14:textId="77777777" w:rsidR="00266747" w:rsidRDefault="00266747" w:rsidP="00E07F5C">
      <w:pPr>
        <w:spacing w:after="0" w:line="240" w:lineRule="auto"/>
      </w:pPr>
    </w:p>
    <w:p w14:paraId="7E21A8B7" w14:textId="77777777" w:rsidR="00EC56D9" w:rsidRDefault="00125E94" w:rsidP="00E07F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Драйвера моторов являются неотъемлемой частью при проектировании передвижных устройств. Благодаря драйверам регулируется питание, поступающее на моторы, скорость и направление их вращения.</w:t>
      </w:r>
    </w:p>
    <w:p w14:paraId="6C527EDF" w14:textId="77777777" w:rsidR="00144981" w:rsidRDefault="00125E94" w:rsidP="00125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сравнения были выбраны модули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125E94">
        <w:rPr>
          <w:rFonts w:ascii="Times New Roman" w:hAnsi="Times New Roman" w:cs="Times New Roman"/>
          <w:sz w:val="28"/>
        </w:rPr>
        <w:t>298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25E9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125E94">
        <w:rPr>
          <w:rFonts w:ascii="Times New Roman" w:hAnsi="Times New Roman" w:cs="Times New Roman"/>
          <w:sz w:val="28"/>
        </w:rPr>
        <w:t>298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125E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более простой и новый модуль </w:t>
      </w:r>
      <w:r>
        <w:rPr>
          <w:rFonts w:ascii="Times New Roman" w:hAnsi="Times New Roman" w:cs="Times New Roman"/>
          <w:sz w:val="28"/>
          <w:lang w:val="en-US"/>
        </w:rPr>
        <w:t>MX</w:t>
      </w:r>
      <w:r w:rsidRPr="00125E94">
        <w:rPr>
          <w:rFonts w:ascii="Times New Roman" w:hAnsi="Times New Roman" w:cs="Times New Roman"/>
          <w:sz w:val="28"/>
        </w:rPr>
        <w:t xml:space="preserve">1508, </w:t>
      </w:r>
      <w:r>
        <w:rPr>
          <w:rFonts w:ascii="Times New Roman" w:hAnsi="Times New Roman" w:cs="Times New Roman"/>
          <w:sz w:val="28"/>
        </w:rPr>
        <w:t xml:space="preserve">спроектированный на базе модуля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125E94">
        <w:rPr>
          <w:rFonts w:ascii="Times New Roman" w:hAnsi="Times New Roman" w:cs="Times New Roman"/>
          <w:sz w:val="28"/>
        </w:rPr>
        <w:t>298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25E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Результаты сравнения представлены в таблице 1.6. </w:t>
      </w:r>
    </w:p>
    <w:p w14:paraId="55719D0B" w14:textId="77777777" w:rsidR="00916755" w:rsidRDefault="00916755" w:rsidP="00916755">
      <w:pPr>
        <w:spacing w:after="0" w:line="240" w:lineRule="auto"/>
      </w:pPr>
    </w:p>
    <w:p w14:paraId="51B37E5A" w14:textId="6757DBF3" w:rsidR="00266747" w:rsidRPr="00EC56D9" w:rsidRDefault="00EC56D9" w:rsidP="00125E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1.6 — Сравнение драйверов </w:t>
      </w:r>
      <w:r w:rsidR="00F63CD5">
        <w:rPr>
          <w:rFonts w:ascii="Times New Roman" w:hAnsi="Times New Roman" w:cs="Times New Roman"/>
          <w:sz w:val="24"/>
          <w:szCs w:val="28"/>
        </w:rPr>
        <w:t>моторов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EC56D9" w:rsidRPr="005212AD" w14:paraId="1F4B0B42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6E03205A" w14:textId="77777777" w:rsidR="00EC56D9" w:rsidRPr="00CE4F23" w:rsidRDefault="00EC56D9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08FD1ED9" w14:textId="77777777" w:rsidR="00EC56D9" w:rsidRPr="0077358A" w:rsidRDefault="00BF4AE6" w:rsidP="00C636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L298N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19531F0" w14:textId="77777777" w:rsidR="00EC56D9" w:rsidRPr="00444ADB" w:rsidRDefault="00BF4AE6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L298P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03A9AC7E" w14:textId="77777777" w:rsidR="00EC56D9" w:rsidRPr="00444ADB" w:rsidRDefault="00BF4AE6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MX1508</w:t>
            </w:r>
          </w:p>
        </w:tc>
      </w:tr>
      <w:tr w:rsidR="008B605F" w:rsidRPr="005212AD" w14:paraId="501104BD" w14:textId="77777777" w:rsidTr="008B605F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1CFBA045" w14:textId="77777777" w:rsidR="008B605F" w:rsidRPr="00CE4F23" w:rsidRDefault="008B605F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 логики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C4040DE" w14:textId="77777777" w:rsidR="008B605F" w:rsidRPr="008B605F" w:rsidRDefault="008B605F" w:rsidP="00C6361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5 В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0581A1" w14:textId="77777777" w:rsidR="008B605F" w:rsidRPr="008B605F" w:rsidRDefault="008B605F" w:rsidP="00C6361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 В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64AD66E" w14:textId="77777777" w:rsidR="008B605F" w:rsidRPr="008B605F" w:rsidRDefault="008B605F" w:rsidP="00C6361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 В</w:t>
            </w:r>
          </w:p>
        </w:tc>
      </w:tr>
      <w:tr w:rsidR="008B605F" w:rsidRPr="005212AD" w14:paraId="6183E467" w14:textId="77777777" w:rsidTr="008B605F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37EFAB24" w14:textId="77777777" w:rsidR="008B605F" w:rsidRDefault="008B605F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Потребляемый ток </w:t>
            </w:r>
          </w:p>
          <w:p w14:paraId="00854DD0" w14:textId="77777777" w:rsidR="008B605F" w:rsidRPr="00CE4F23" w:rsidRDefault="008B605F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логики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506CDDA" w14:textId="77777777" w:rsidR="008B605F" w:rsidRPr="008B605F" w:rsidRDefault="008B605F" w:rsidP="00C6361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до 36 мА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13DAE5" w14:textId="77777777" w:rsidR="008B605F" w:rsidRPr="008B605F" w:rsidRDefault="008B605F" w:rsidP="00C6361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до 36 мА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1C15919" w14:textId="77777777" w:rsidR="008B605F" w:rsidRDefault="00494D9B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до 36 мА</w:t>
            </w:r>
          </w:p>
        </w:tc>
      </w:tr>
      <w:tr w:rsidR="00CE1AF6" w:rsidRPr="005212AD" w14:paraId="3EE5575F" w14:textId="77777777" w:rsidTr="00C63617">
        <w:trPr>
          <w:trHeight w:val="555"/>
        </w:trPr>
        <w:tc>
          <w:tcPr>
            <w:tcW w:w="2689" w:type="dxa"/>
            <w:vAlign w:val="center"/>
          </w:tcPr>
          <w:p w14:paraId="1BDE38D5" w14:textId="77777777" w:rsidR="00CE1AF6" w:rsidRPr="0061633F" w:rsidRDefault="00CE1AF6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  <w:r w:rsidR="008B605F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приводов</w:t>
            </w:r>
          </w:p>
        </w:tc>
        <w:tc>
          <w:tcPr>
            <w:tcW w:w="2551" w:type="dxa"/>
            <w:vAlign w:val="center"/>
          </w:tcPr>
          <w:p w14:paraId="37370F0F" w14:textId="77777777" w:rsidR="00CE1AF6" w:rsidRPr="00CA7C54" w:rsidRDefault="005E437D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5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– 35 В</w:t>
            </w:r>
          </w:p>
        </w:tc>
        <w:tc>
          <w:tcPr>
            <w:tcW w:w="2126" w:type="dxa"/>
            <w:vAlign w:val="center"/>
          </w:tcPr>
          <w:p w14:paraId="56497775" w14:textId="77777777" w:rsidR="00CE1AF6" w:rsidRPr="00DB6A28" w:rsidRDefault="00465C7B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5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– 25 В</w:t>
            </w:r>
          </w:p>
        </w:tc>
        <w:tc>
          <w:tcPr>
            <w:tcW w:w="1979" w:type="dxa"/>
            <w:vAlign w:val="center"/>
          </w:tcPr>
          <w:p w14:paraId="5B78A882" w14:textId="77777777" w:rsidR="00CE1AF6" w:rsidRPr="00C11E25" w:rsidRDefault="00C11E25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–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</w:t>
            </w:r>
          </w:p>
        </w:tc>
      </w:tr>
      <w:tr w:rsidR="00CE1AF6" w:rsidRPr="005212AD" w14:paraId="0ACF3360" w14:textId="77777777" w:rsidTr="00C63617">
        <w:trPr>
          <w:trHeight w:val="407"/>
        </w:trPr>
        <w:tc>
          <w:tcPr>
            <w:tcW w:w="2689" w:type="dxa"/>
            <w:vAlign w:val="center"/>
          </w:tcPr>
          <w:p w14:paraId="7F55B0AC" w14:textId="77777777" w:rsidR="008B605F" w:rsidRDefault="00CE1AF6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Потребляемый ток</w:t>
            </w:r>
            <w:r w:rsidR="008B605F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</w:p>
          <w:p w14:paraId="1567BC89" w14:textId="77777777" w:rsidR="00CE1AF6" w:rsidRPr="002879A4" w:rsidRDefault="008B605F" w:rsidP="000E311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приводов</w:t>
            </w:r>
          </w:p>
        </w:tc>
        <w:tc>
          <w:tcPr>
            <w:tcW w:w="2551" w:type="dxa"/>
            <w:vAlign w:val="center"/>
          </w:tcPr>
          <w:p w14:paraId="47B88599" w14:textId="77777777" w:rsidR="00CE1AF6" w:rsidRPr="00C63617" w:rsidRDefault="005E437D" w:rsidP="00CE1A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А</w:t>
            </w:r>
          </w:p>
        </w:tc>
        <w:tc>
          <w:tcPr>
            <w:tcW w:w="2126" w:type="dxa"/>
            <w:vAlign w:val="center"/>
          </w:tcPr>
          <w:p w14:paraId="0CEA1068" w14:textId="77777777" w:rsidR="00CE1AF6" w:rsidRPr="00DB6A28" w:rsidRDefault="00491F0C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2 А</w:t>
            </w:r>
          </w:p>
        </w:tc>
        <w:tc>
          <w:tcPr>
            <w:tcW w:w="1979" w:type="dxa"/>
            <w:vAlign w:val="center"/>
          </w:tcPr>
          <w:p w14:paraId="0A8426BF" w14:textId="77777777" w:rsidR="00CE1AF6" w:rsidRPr="00C11E25" w:rsidRDefault="00C11E25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2 А</w:t>
            </w:r>
          </w:p>
        </w:tc>
      </w:tr>
      <w:tr w:rsidR="00CE1AF6" w:rsidRPr="005212AD" w14:paraId="49231B70" w14:textId="77777777" w:rsidTr="00C63617">
        <w:trPr>
          <w:trHeight w:val="414"/>
        </w:trPr>
        <w:tc>
          <w:tcPr>
            <w:tcW w:w="2689" w:type="dxa"/>
            <w:vAlign w:val="center"/>
          </w:tcPr>
          <w:p w14:paraId="49F29003" w14:textId="77777777" w:rsidR="00CE1AF6" w:rsidRPr="002879A4" w:rsidRDefault="00CE1AF6" w:rsidP="000E311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798BAE62" w14:textId="77777777" w:rsidR="00CE1AF6" w:rsidRPr="00C63617" w:rsidRDefault="00CE1AF6" w:rsidP="00CE1A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25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135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7EADE9FF" w14:textId="77777777" w:rsidR="00CE1AF6" w:rsidRPr="00DB6A28" w:rsidRDefault="00CC3C84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25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0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70F6DA56" w14:textId="77777777" w:rsidR="00CE1AF6" w:rsidRPr="00C11E25" w:rsidRDefault="00C11E25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-40 до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+80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</w:tr>
      <w:tr w:rsidR="00CE1AF6" w:rsidRPr="005212AD" w14:paraId="02A8476F" w14:textId="77777777" w:rsidTr="00C63617">
        <w:trPr>
          <w:trHeight w:val="414"/>
        </w:trPr>
        <w:tc>
          <w:tcPr>
            <w:tcW w:w="2689" w:type="dxa"/>
            <w:vAlign w:val="center"/>
          </w:tcPr>
          <w:p w14:paraId="62E07DD0" w14:textId="77777777" w:rsidR="00CE1AF6" w:rsidRPr="00C612D5" w:rsidRDefault="00C11E25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Размер</w:t>
            </w:r>
          </w:p>
        </w:tc>
        <w:tc>
          <w:tcPr>
            <w:tcW w:w="2551" w:type="dxa"/>
            <w:vAlign w:val="center"/>
          </w:tcPr>
          <w:p w14:paraId="59478481" w14:textId="77777777" w:rsidR="00CE1AF6" w:rsidRPr="00C11E25" w:rsidRDefault="00C11E25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A78DA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 xml:space="preserve">43.5 </w:t>
            </w:r>
            <w:r w:rsidR="00DA78DA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>×</w:t>
            </w:r>
            <w:r w:rsidRPr="00DA78DA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 xml:space="preserve"> 43.2 </w:t>
            </w:r>
            <w:r w:rsidR="00DA78DA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>×</w:t>
            </w:r>
            <w:r w:rsidRPr="00DA78DA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 xml:space="preserve"> 29.4 мм</w:t>
            </w:r>
          </w:p>
        </w:tc>
        <w:tc>
          <w:tcPr>
            <w:tcW w:w="2126" w:type="dxa"/>
            <w:vAlign w:val="center"/>
          </w:tcPr>
          <w:p w14:paraId="27B330F1" w14:textId="77777777" w:rsidR="00CE1AF6" w:rsidRPr="00491F0C" w:rsidRDefault="00491F0C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491F0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58 </w:t>
            </w:r>
            <w:r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>×</w:t>
            </w:r>
            <w:r w:rsidRPr="00491F0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56 </w:t>
            </w:r>
            <w:r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>×</w:t>
            </w:r>
            <w:r w:rsidRPr="00491F0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19 </w:t>
            </w:r>
            <w:proofErr w:type="spellStart"/>
            <w:r w:rsidRPr="00491F0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мм</w:t>
            </w:r>
            <w:proofErr w:type="spellEnd"/>
          </w:p>
        </w:tc>
        <w:tc>
          <w:tcPr>
            <w:tcW w:w="1979" w:type="dxa"/>
            <w:vAlign w:val="center"/>
          </w:tcPr>
          <w:p w14:paraId="20694C7E" w14:textId="77777777" w:rsidR="00CE1AF6" w:rsidRPr="00C11E25" w:rsidRDefault="00C11E25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24.7 </w:t>
            </w:r>
            <w:r w:rsidR="00DA78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×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21 </w:t>
            </w:r>
            <w:r w:rsidR="00DA78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×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5 </w:t>
            </w:r>
            <w:proofErr w:type="spellStart"/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мм</w:t>
            </w:r>
            <w:proofErr w:type="spellEnd"/>
          </w:p>
        </w:tc>
      </w:tr>
    </w:tbl>
    <w:p w14:paraId="0CC90FA5" w14:textId="250A0F5D" w:rsidR="008F50B9" w:rsidRDefault="008F50B9" w:rsidP="000C512A">
      <w:pPr>
        <w:spacing w:after="0" w:line="240" w:lineRule="auto"/>
      </w:pPr>
    </w:p>
    <w:p w14:paraId="1869E7C4" w14:textId="02A29953" w:rsidR="00BF4AE6" w:rsidRDefault="000E3117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информации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данных д</w:t>
      </w:r>
      <w:r w:rsidR="000754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райверах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использовалась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источники</w:t>
      </w:r>
      <w:r>
        <w:rPr>
          <w:rFonts w:ascii="Times New Roman" w:hAnsi="Times New Roman" w:cs="Times New Roman"/>
          <w:sz w:val="28"/>
        </w:rPr>
        <w:t xml:space="preserve"> </w:t>
      </w:r>
      <w:r w:rsidRPr="00B32760">
        <w:rPr>
          <w:rFonts w:ascii="Times New Roman" w:hAnsi="Times New Roman" w:cs="Times New Roman"/>
          <w:sz w:val="28"/>
        </w:rPr>
        <w:t>[</w:t>
      </w:r>
      <w:r w:rsidRPr="000E3117">
        <w:rPr>
          <w:rFonts w:ascii="Times New Roman" w:hAnsi="Times New Roman" w:cs="Times New Roman"/>
          <w:sz w:val="28"/>
        </w:rPr>
        <w:t>20</w:t>
      </w:r>
      <w:r w:rsidRPr="00B32760">
        <w:rPr>
          <w:rFonts w:ascii="Times New Roman" w:hAnsi="Times New Roman" w:cs="Times New Roman"/>
          <w:sz w:val="28"/>
        </w:rPr>
        <w:t xml:space="preserve">, </w:t>
      </w:r>
      <w:r w:rsidRPr="000E3117">
        <w:rPr>
          <w:rFonts w:ascii="Times New Roman" w:hAnsi="Times New Roman" w:cs="Times New Roman"/>
          <w:sz w:val="28"/>
        </w:rPr>
        <w:t>21</w:t>
      </w:r>
      <w:r w:rsidRPr="00B32760">
        <w:rPr>
          <w:rFonts w:ascii="Times New Roman" w:hAnsi="Times New Roman" w:cs="Times New Roman"/>
          <w:sz w:val="28"/>
        </w:rPr>
        <w:t xml:space="preserve">, </w:t>
      </w:r>
      <w:r w:rsidRPr="000E3117">
        <w:rPr>
          <w:rFonts w:ascii="Times New Roman" w:hAnsi="Times New Roman" w:cs="Times New Roman"/>
          <w:sz w:val="28"/>
        </w:rPr>
        <w:t>22</w:t>
      </w:r>
      <w:r w:rsidRPr="00B32760">
        <w:rPr>
          <w:rFonts w:ascii="Times New Roman" w:hAnsi="Times New Roman" w:cs="Times New Roman"/>
          <w:sz w:val="28"/>
        </w:rPr>
        <w:t>].</w:t>
      </w:r>
    </w:p>
    <w:p w14:paraId="32E0AEF7" w14:textId="7CC0FE5F" w:rsidR="00916755" w:rsidRDefault="00916755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</w:p>
    <w:p w14:paraId="12EB8B69" w14:textId="77777777" w:rsidR="005065E9" w:rsidRPr="00075487" w:rsidRDefault="005065E9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</w:p>
    <w:p w14:paraId="31ED04DD" w14:textId="77777777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2" w:name="_Toc89628108"/>
      <w:r>
        <w:lastRenderedPageBreak/>
        <w:t>Мотор-редукторы</w:t>
      </w:r>
      <w:bookmarkEnd w:id="12"/>
    </w:p>
    <w:p w14:paraId="6CE0657E" w14:textId="77777777" w:rsidR="008F50B9" w:rsidRDefault="008F50B9" w:rsidP="000C512A">
      <w:pPr>
        <w:spacing w:after="0" w:line="240" w:lineRule="auto"/>
      </w:pPr>
    </w:p>
    <w:p w14:paraId="77A274BD" w14:textId="77777777" w:rsidR="008F50B9" w:rsidRDefault="008F50B9" w:rsidP="000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множество видов мотор-редукторов, которые отличаются по форме и характеристикам. По форме они разделяются на 4 типа: прямой одноосевой, прямой двухосевой, угловой одноосевой и угловой двухосевой.</w:t>
      </w:r>
    </w:p>
    <w:p w14:paraId="2E6576B7" w14:textId="77777777" w:rsidR="008F50B9" w:rsidRDefault="008F50B9" w:rsidP="000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Для сборки проекта будут использоваться прямые двухосевые мотор-редукторы с передаточным числом 1:48, которых на рынке представлено только два. Их сравнительные характеристики </w:t>
      </w:r>
      <w:r>
        <w:rPr>
          <w:rFonts w:ascii="Times New Roman" w:hAnsi="Times New Roman" w:cs="Times New Roman"/>
          <w:sz w:val="28"/>
          <w:szCs w:val="28"/>
        </w:rPr>
        <w:t>приведены в таблице 1.7.</w:t>
      </w:r>
    </w:p>
    <w:p w14:paraId="70A4FAD8" w14:textId="77777777" w:rsidR="00916755" w:rsidRDefault="00916755" w:rsidP="00916755">
      <w:pPr>
        <w:spacing w:after="0" w:line="240" w:lineRule="auto"/>
      </w:pPr>
    </w:p>
    <w:p w14:paraId="4F99157B" w14:textId="309DDE48" w:rsidR="008F50B9" w:rsidRPr="00CF3BEF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1.7 — Сравнение прямых двухосевых мотор-редукторов</w:t>
      </w:r>
    </w:p>
    <w:tbl>
      <w:tblPr>
        <w:tblStyle w:val="af5"/>
        <w:tblW w:w="9351" w:type="dxa"/>
        <w:tblLook w:val="04A0" w:firstRow="1" w:lastRow="0" w:firstColumn="1" w:lastColumn="0" w:noHBand="0" w:noVBand="1"/>
      </w:tblPr>
      <w:tblGrid>
        <w:gridCol w:w="3256"/>
        <w:gridCol w:w="3118"/>
        <w:gridCol w:w="2977"/>
      </w:tblGrid>
      <w:tr w:rsidR="008F50B9" w:rsidRPr="005212AD" w14:paraId="535CF66D" w14:textId="77777777" w:rsidTr="00D36C71">
        <w:trPr>
          <w:trHeight w:val="612"/>
        </w:trPr>
        <w:tc>
          <w:tcPr>
            <w:tcW w:w="3256" w:type="dxa"/>
            <w:shd w:val="clear" w:color="auto" w:fill="auto"/>
            <w:vAlign w:val="center"/>
          </w:tcPr>
          <w:p w14:paraId="3ED9FF67" w14:textId="77777777" w:rsidR="008F50B9" w:rsidRPr="00CE4F23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14:paraId="4C27E597" w14:textId="77777777" w:rsidR="008F50B9" w:rsidRPr="008F50B9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F50B9">
              <w:rPr>
                <w:rFonts w:ascii="Times New Roman" w:hAnsi="Times New Roman" w:cs="Times New Roman"/>
                <w:b/>
                <w:sz w:val="24"/>
              </w:rPr>
              <w:t>Мотор-редуктор</w:t>
            </w:r>
            <w:proofErr w:type="spellEnd"/>
            <w:r w:rsidRPr="008F50B9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Pr="008F50B9">
              <w:rPr>
                <w:rFonts w:ascii="Times New Roman" w:hAnsi="Times New Roman" w:cs="Times New Roman"/>
                <w:b/>
                <w:sz w:val="24"/>
                <w:lang w:val="ru-RU"/>
              </w:rPr>
              <w:t>:</w:t>
            </w:r>
            <w:r w:rsidRPr="008F50B9">
              <w:rPr>
                <w:rFonts w:ascii="Times New Roman" w:hAnsi="Times New Roman" w:cs="Times New Roman"/>
                <w:b/>
                <w:sz w:val="24"/>
              </w:rPr>
              <w:t>48 3-</w:t>
            </w:r>
            <w:r w:rsidRPr="008F50B9">
              <w:rPr>
                <w:rFonts w:ascii="Times New Roman" w:hAnsi="Times New Roman" w:cs="Times New Roman"/>
                <w:b/>
                <w:sz w:val="24"/>
                <w:lang w:val="ru-RU"/>
              </w:rPr>
              <w:t>8</w:t>
            </w:r>
            <w:r w:rsidRPr="008F50B9">
              <w:rPr>
                <w:rFonts w:ascii="Times New Roman" w:hAnsi="Times New Roman" w:cs="Times New Roman"/>
                <w:b/>
                <w:sz w:val="24"/>
              </w:rPr>
              <w:t>V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19F9D29" w14:textId="77777777" w:rsidR="008F50B9" w:rsidRPr="008F50B9" w:rsidRDefault="008F50B9" w:rsidP="000C512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F50B9">
              <w:rPr>
                <w:rFonts w:ascii="Times New Roman" w:hAnsi="Times New Roman" w:cs="Times New Roman"/>
                <w:b/>
                <w:sz w:val="24"/>
              </w:rPr>
              <w:t>Мотор-редуктор</w:t>
            </w:r>
            <w:proofErr w:type="spellEnd"/>
            <w:r w:rsidRPr="008F50B9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Pr="008F50B9">
              <w:rPr>
                <w:rFonts w:ascii="Times New Roman" w:hAnsi="Times New Roman" w:cs="Times New Roman"/>
                <w:b/>
                <w:sz w:val="24"/>
                <w:lang w:val="ru-RU"/>
              </w:rPr>
              <w:t>:</w:t>
            </w:r>
            <w:r w:rsidRPr="008F50B9">
              <w:rPr>
                <w:rFonts w:ascii="Times New Roman" w:hAnsi="Times New Roman" w:cs="Times New Roman"/>
                <w:b/>
                <w:sz w:val="24"/>
              </w:rPr>
              <w:t>48 6V</w:t>
            </w:r>
          </w:p>
        </w:tc>
      </w:tr>
      <w:tr w:rsidR="008F50B9" w:rsidRPr="005212AD" w14:paraId="17C1ECF2" w14:textId="77777777" w:rsidTr="00D36C71">
        <w:trPr>
          <w:trHeight w:val="391"/>
        </w:trPr>
        <w:tc>
          <w:tcPr>
            <w:tcW w:w="3256" w:type="dxa"/>
            <w:shd w:val="clear" w:color="auto" w:fill="auto"/>
            <w:vAlign w:val="center"/>
          </w:tcPr>
          <w:p w14:paraId="306686D8" w14:textId="77777777" w:rsidR="008F50B9" w:rsidRPr="0061633F" w:rsidRDefault="008F50B9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84FDEBD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3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8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В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B20E36E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6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</w:t>
            </w:r>
          </w:p>
        </w:tc>
      </w:tr>
      <w:tr w:rsidR="008F50B9" w:rsidRPr="005212AD" w14:paraId="529BE65C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05ABCEAB" w14:textId="77777777" w:rsidR="008F50B9" w:rsidRPr="002879A4" w:rsidRDefault="008F50B9" w:rsidP="000E311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Потребляемый ток</w:t>
            </w:r>
          </w:p>
        </w:tc>
        <w:tc>
          <w:tcPr>
            <w:tcW w:w="3118" w:type="dxa"/>
            <w:vAlign w:val="center"/>
          </w:tcPr>
          <w:p w14:paraId="2B2425ED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700 мА</w:t>
            </w:r>
          </w:p>
        </w:tc>
        <w:tc>
          <w:tcPr>
            <w:tcW w:w="2977" w:type="dxa"/>
            <w:vAlign w:val="center"/>
          </w:tcPr>
          <w:p w14:paraId="24CFCA98" w14:textId="77777777" w:rsidR="008F50B9" w:rsidRPr="009C1191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670 мА</w:t>
            </w:r>
          </w:p>
        </w:tc>
      </w:tr>
      <w:tr w:rsidR="008F50B9" w:rsidRPr="005212AD" w14:paraId="3DABA0B2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41E139A7" w14:textId="77777777" w:rsidR="008F50B9" w:rsidRPr="009C1191" w:rsidRDefault="008F50B9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Передаточное число</w:t>
            </w:r>
          </w:p>
        </w:tc>
        <w:tc>
          <w:tcPr>
            <w:tcW w:w="3118" w:type="dxa"/>
            <w:vAlign w:val="center"/>
          </w:tcPr>
          <w:p w14:paraId="786D9A86" w14:textId="77777777" w:rsidR="008F50B9" w:rsidRPr="009C1191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1:48</w:t>
            </w:r>
          </w:p>
        </w:tc>
        <w:tc>
          <w:tcPr>
            <w:tcW w:w="2977" w:type="dxa"/>
            <w:vAlign w:val="center"/>
          </w:tcPr>
          <w:p w14:paraId="1FCE053C" w14:textId="77777777" w:rsidR="008F50B9" w:rsidRPr="009C1191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1:48</w:t>
            </w:r>
          </w:p>
        </w:tc>
      </w:tr>
      <w:tr w:rsidR="008F50B9" w:rsidRPr="005212AD" w14:paraId="799C4387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7C409498" w14:textId="77777777" w:rsidR="008F50B9" w:rsidRPr="009C1191" w:rsidRDefault="008F50B9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Скорость вращения без нагрузки</w:t>
            </w:r>
          </w:p>
        </w:tc>
        <w:tc>
          <w:tcPr>
            <w:tcW w:w="3118" w:type="dxa"/>
            <w:vAlign w:val="center"/>
          </w:tcPr>
          <w:p w14:paraId="54917371" w14:textId="77777777" w:rsidR="008F50B9" w:rsidRPr="0017684E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200 об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мин</w:t>
            </w:r>
          </w:p>
        </w:tc>
        <w:tc>
          <w:tcPr>
            <w:tcW w:w="2977" w:type="dxa"/>
            <w:vAlign w:val="center"/>
          </w:tcPr>
          <w:p w14:paraId="6B06A95D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180 об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мин</w:t>
            </w:r>
          </w:p>
        </w:tc>
      </w:tr>
      <w:tr w:rsidR="008F50B9" w:rsidRPr="005212AD" w14:paraId="11C56171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7AD77DDD" w14:textId="77777777" w:rsidR="008F50B9" w:rsidRPr="00BE0A81" w:rsidRDefault="008F50B9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Крутящий момент</w:t>
            </w:r>
          </w:p>
        </w:tc>
        <w:tc>
          <w:tcPr>
            <w:tcW w:w="3118" w:type="dxa"/>
            <w:vAlign w:val="center"/>
          </w:tcPr>
          <w:p w14:paraId="38046FD0" w14:textId="77777777" w:rsidR="008F50B9" w:rsidRPr="00BE0A81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2 кг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см</w:t>
            </w:r>
          </w:p>
        </w:tc>
        <w:tc>
          <w:tcPr>
            <w:tcW w:w="2977" w:type="dxa"/>
            <w:vAlign w:val="center"/>
          </w:tcPr>
          <w:p w14:paraId="1D424107" w14:textId="77777777" w:rsidR="008F50B9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2 кг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см</w:t>
            </w:r>
          </w:p>
        </w:tc>
      </w:tr>
    </w:tbl>
    <w:p w14:paraId="5C37F2DB" w14:textId="77777777" w:rsidR="008F50B9" w:rsidRDefault="008F50B9" w:rsidP="000C512A">
      <w:pPr>
        <w:spacing w:after="0" w:line="240" w:lineRule="auto"/>
      </w:pPr>
    </w:p>
    <w:p w14:paraId="57BECEA5" w14:textId="4BFCC80F" w:rsidR="007C44DB" w:rsidRDefault="007C44DB" w:rsidP="007C44DB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>
        <w:tab/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информации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мотор-редукторах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использовался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источник</w:t>
      </w:r>
      <w:r>
        <w:rPr>
          <w:rFonts w:ascii="Times New Roman" w:hAnsi="Times New Roman" w:cs="Times New Roman"/>
          <w:sz w:val="28"/>
        </w:rPr>
        <w:t xml:space="preserve"> </w:t>
      </w:r>
      <w:r w:rsidRPr="00B32760">
        <w:rPr>
          <w:rFonts w:ascii="Times New Roman" w:hAnsi="Times New Roman" w:cs="Times New Roman"/>
          <w:sz w:val="28"/>
        </w:rPr>
        <w:t>[</w:t>
      </w:r>
      <w:r w:rsidRPr="000E311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3</w:t>
      </w:r>
      <w:r w:rsidRPr="00B32760">
        <w:rPr>
          <w:rFonts w:ascii="Times New Roman" w:hAnsi="Times New Roman" w:cs="Times New Roman"/>
          <w:sz w:val="28"/>
        </w:rPr>
        <w:t>].</w:t>
      </w:r>
    </w:p>
    <w:p w14:paraId="6F5A2A1C" w14:textId="77777777" w:rsidR="008C6A15" w:rsidRDefault="008C6A15" w:rsidP="000C512A">
      <w:pPr>
        <w:spacing w:after="0" w:line="240" w:lineRule="auto"/>
      </w:pPr>
    </w:p>
    <w:p w14:paraId="710E76D8" w14:textId="77777777" w:rsidR="008C6A15" w:rsidRPr="008F50B9" w:rsidRDefault="008C6A15" w:rsidP="000C512A">
      <w:pPr>
        <w:spacing w:after="0" w:line="240" w:lineRule="auto"/>
      </w:pPr>
    </w:p>
    <w:p w14:paraId="52F23447" w14:textId="77777777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3" w:name="_Toc89628109"/>
      <w:r>
        <w:t>Модули воспроизведения звука</w:t>
      </w:r>
      <w:bookmarkEnd w:id="13"/>
    </w:p>
    <w:p w14:paraId="30CC72B8" w14:textId="77777777" w:rsidR="00266747" w:rsidRDefault="00266747" w:rsidP="00735211">
      <w:pPr>
        <w:spacing w:after="0" w:line="240" w:lineRule="auto"/>
      </w:pPr>
    </w:p>
    <w:p w14:paraId="2E59B80A" w14:textId="77777777" w:rsidR="00E07F5C" w:rsidRPr="007971C0" w:rsidRDefault="00025BDF" w:rsidP="0068357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сравнения был выбран </w:t>
      </w:r>
      <w:r w:rsidRPr="00025BDF"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Pr="00025B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25BDF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DFPlayer</w:t>
      </w:r>
      <w:proofErr w:type="spellEnd"/>
      <w:r w:rsidRPr="00025BDF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 MP3 </w:t>
      </w:r>
      <w:proofErr w:type="spellStart"/>
      <w:r w:rsidRPr="00025BDF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mini</w:t>
      </w:r>
      <w:proofErr w:type="spellEnd"/>
      <w:r w:rsidR="007971C0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, который представляет собой проигрыватель музыки с возможность воспроизведения записанных мелодий на </w:t>
      </w:r>
      <w:r w:rsidR="007971C0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  <w:lang w:val="en-US"/>
        </w:rPr>
        <w:t>microSD</w:t>
      </w:r>
      <w:r w:rsidR="007971C0" w:rsidRPr="007971C0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="007971C0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и обычный пьезодинамик.</w:t>
      </w:r>
      <w:r w:rsidR="008C6A15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 Результаты сравнения приведены в таблице 1.8.</w:t>
      </w:r>
    </w:p>
    <w:p w14:paraId="42F61E24" w14:textId="77777777" w:rsidR="00E07F5C" w:rsidRDefault="00E07F5C" w:rsidP="00683572">
      <w:pPr>
        <w:spacing w:after="0" w:line="240" w:lineRule="auto"/>
      </w:pPr>
    </w:p>
    <w:p w14:paraId="76EF21FE" w14:textId="487348F0" w:rsidR="00D41DC9" w:rsidRPr="00D41DC9" w:rsidRDefault="00D41DC9" w:rsidP="006835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Pr="00D41DC9">
        <w:rPr>
          <w:rFonts w:ascii="Times New Roman" w:hAnsi="Times New Roman" w:cs="Times New Roman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модулей воспроизведения звука</w:t>
      </w:r>
    </w:p>
    <w:tbl>
      <w:tblPr>
        <w:tblStyle w:val="af5"/>
        <w:tblW w:w="9351" w:type="dxa"/>
        <w:tblLook w:val="04A0" w:firstRow="1" w:lastRow="0" w:firstColumn="1" w:lastColumn="0" w:noHBand="0" w:noVBand="1"/>
      </w:tblPr>
      <w:tblGrid>
        <w:gridCol w:w="3256"/>
        <w:gridCol w:w="3118"/>
        <w:gridCol w:w="2977"/>
      </w:tblGrid>
      <w:tr w:rsidR="00D41DC9" w:rsidRPr="005212AD" w14:paraId="78119A0D" w14:textId="77777777" w:rsidTr="00D36C71">
        <w:trPr>
          <w:trHeight w:val="612"/>
        </w:trPr>
        <w:tc>
          <w:tcPr>
            <w:tcW w:w="3256" w:type="dxa"/>
            <w:shd w:val="clear" w:color="auto" w:fill="auto"/>
            <w:vAlign w:val="center"/>
          </w:tcPr>
          <w:p w14:paraId="4EF80216" w14:textId="77777777" w:rsidR="00D41DC9" w:rsidRPr="00CE4F23" w:rsidRDefault="00D41DC9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14:paraId="1B74E6BA" w14:textId="77777777" w:rsidR="00D41DC9" w:rsidRPr="00E07F5C" w:rsidRDefault="00E07F5C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Пьезодинамик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C43426" w14:textId="77777777" w:rsidR="00D41DC9" w:rsidRPr="007971C0" w:rsidRDefault="007971C0" w:rsidP="007971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971C0">
              <w:rPr>
                <w:rStyle w:val="af8"/>
                <w:rFonts w:ascii="Times New Roman" w:hAnsi="Times New Roman" w:cs="Times New Roman"/>
                <w:b/>
                <w:bCs/>
                <w:i w:val="0"/>
                <w:color w:val="000000" w:themeColor="text1"/>
                <w:sz w:val="24"/>
                <w:szCs w:val="28"/>
                <w:bdr w:val="none" w:sz="0" w:space="0" w:color="auto" w:frame="1"/>
              </w:rPr>
              <w:t>DFPlayer</w:t>
            </w:r>
            <w:proofErr w:type="spellEnd"/>
            <w:r w:rsidRPr="007971C0">
              <w:rPr>
                <w:rStyle w:val="af8"/>
                <w:rFonts w:ascii="Times New Roman" w:hAnsi="Times New Roman" w:cs="Times New Roman"/>
                <w:b/>
                <w:bCs/>
                <w:i w:val="0"/>
                <w:color w:val="000000" w:themeColor="text1"/>
                <w:sz w:val="24"/>
                <w:szCs w:val="28"/>
                <w:bdr w:val="none" w:sz="0" w:space="0" w:color="auto" w:frame="1"/>
              </w:rPr>
              <w:t xml:space="preserve"> MP3 mini</w:t>
            </w:r>
          </w:p>
        </w:tc>
      </w:tr>
      <w:tr w:rsidR="00D41DC9" w:rsidRPr="005212AD" w14:paraId="02CABC5B" w14:textId="77777777" w:rsidTr="00C63617">
        <w:trPr>
          <w:trHeight w:val="391"/>
        </w:trPr>
        <w:tc>
          <w:tcPr>
            <w:tcW w:w="3256" w:type="dxa"/>
            <w:vAlign w:val="center"/>
          </w:tcPr>
          <w:p w14:paraId="564FD57D" w14:textId="77777777" w:rsidR="00D41DC9" w:rsidRPr="0061633F" w:rsidRDefault="00160E03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3118" w:type="dxa"/>
            <w:vAlign w:val="center"/>
          </w:tcPr>
          <w:p w14:paraId="4FBE047C" w14:textId="77777777" w:rsidR="00D41DC9" w:rsidRPr="00DB6A28" w:rsidRDefault="00E44CEE" w:rsidP="00C636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– </w:t>
            </w:r>
            <w:r w:rsidR="00160E03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 В</w:t>
            </w:r>
          </w:p>
        </w:tc>
        <w:tc>
          <w:tcPr>
            <w:tcW w:w="2977" w:type="dxa"/>
            <w:vAlign w:val="center"/>
          </w:tcPr>
          <w:p w14:paraId="47BEEE5A" w14:textId="77777777" w:rsidR="00D41DC9" w:rsidRPr="00DB6A28" w:rsidRDefault="007F0701" w:rsidP="00C636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– 5 В</w:t>
            </w:r>
          </w:p>
        </w:tc>
      </w:tr>
      <w:tr w:rsidR="00D41DC9" w:rsidRPr="005212AD" w14:paraId="198D2A38" w14:textId="77777777" w:rsidTr="00C63617">
        <w:trPr>
          <w:trHeight w:val="397"/>
        </w:trPr>
        <w:tc>
          <w:tcPr>
            <w:tcW w:w="3256" w:type="dxa"/>
            <w:vAlign w:val="center"/>
          </w:tcPr>
          <w:p w14:paraId="36A89160" w14:textId="77777777" w:rsidR="00D41DC9" w:rsidRPr="002879A4" w:rsidRDefault="00160E03" w:rsidP="000E311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Потребляемый ток</w:t>
            </w:r>
          </w:p>
        </w:tc>
        <w:tc>
          <w:tcPr>
            <w:tcW w:w="3118" w:type="dxa"/>
            <w:vAlign w:val="center"/>
          </w:tcPr>
          <w:p w14:paraId="7BDDF10E" w14:textId="77777777" w:rsidR="00D41DC9" w:rsidRPr="00DB6A28" w:rsidRDefault="00456ECA" w:rsidP="00C636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10 мА</w:t>
            </w:r>
          </w:p>
        </w:tc>
        <w:tc>
          <w:tcPr>
            <w:tcW w:w="2977" w:type="dxa"/>
            <w:vAlign w:val="center"/>
          </w:tcPr>
          <w:p w14:paraId="0C75AD7C" w14:textId="77777777" w:rsidR="00D41DC9" w:rsidRPr="009C1191" w:rsidRDefault="002A6304" w:rsidP="00C636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250 мА</w:t>
            </w:r>
          </w:p>
        </w:tc>
      </w:tr>
      <w:tr w:rsidR="00456ECA" w:rsidRPr="005212AD" w14:paraId="49AB2DE6" w14:textId="77777777" w:rsidTr="00C63617">
        <w:trPr>
          <w:trHeight w:val="397"/>
        </w:trPr>
        <w:tc>
          <w:tcPr>
            <w:tcW w:w="3256" w:type="dxa"/>
            <w:vAlign w:val="center"/>
          </w:tcPr>
          <w:p w14:paraId="57995459" w14:textId="77777777" w:rsidR="00456ECA" w:rsidRDefault="00456ECA" w:rsidP="000E311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3118" w:type="dxa"/>
            <w:vAlign w:val="center"/>
          </w:tcPr>
          <w:p w14:paraId="3045C867" w14:textId="77777777" w:rsidR="00456ECA" w:rsidRPr="00C63617" w:rsidRDefault="00456ECA" w:rsidP="00456EC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0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70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977" w:type="dxa"/>
            <w:vAlign w:val="center"/>
          </w:tcPr>
          <w:p w14:paraId="0025EABE" w14:textId="77777777" w:rsidR="00456ECA" w:rsidRPr="009C1191" w:rsidRDefault="002A6304" w:rsidP="00456E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40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80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2A6304" w:rsidRPr="005212AD" w14:paraId="34937541" w14:textId="77777777" w:rsidTr="00C63617">
        <w:trPr>
          <w:trHeight w:val="397"/>
        </w:trPr>
        <w:tc>
          <w:tcPr>
            <w:tcW w:w="3256" w:type="dxa"/>
            <w:vAlign w:val="center"/>
          </w:tcPr>
          <w:p w14:paraId="470CB735" w14:textId="77777777" w:rsidR="002A6304" w:rsidRPr="002A6304" w:rsidRDefault="002A6304" w:rsidP="000E3117">
            <w:pPr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proofErr w:type="spellStart"/>
            <w:r w:rsidRPr="002A6304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</w:rPr>
              <w:t>Поддерживаемые</w:t>
            </w:r>
            <w:proofErr w:type="spellEnd"/>
            <w:r w:rsidRPr="002A6304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</w:rPr>
              <w:t xml:space="preserve"> </w:t>
            </w:r>
            <w:proofErr w:type="spellStart"/>
            <w:r w:rsidRPr="002A6304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</w:rPr>
              <w:t>файловые</w:t>
            </w:r>
            <w:proofErr w:type="spellEnd"/>
            <w:r w:rsidRPr="002A6304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</w:rPr>
              <w:t xml:space="preserve"> </w:t>
            </w:r>
            <w:proofErr w:type="spellStart"/>
            <w:r w:rsidRPr="002A6304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</w:rPr>
              <w:t>системы</w:t>
            </w:r>
            <w:proofErr w:type="spellEnd"/>
          </w:p>
        </w:tc>
        <w:tc>
          <w:tcPr>
            <w:tcW w:w="3118" w:type="dxa"/>
            <w:vAlign w:val="center"/>
          </w:tcPr>
          <w:p w14:paraId="4DDD4EA2" w14:textId="77777777" w:rsidR="002A6304" w:rsidRPr="002A6304" w:rsidRDefault="002A6304" w:rsidP="00456E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  <w:lang w:val="ru-RU"/>
              </w:rPr>
              <w:t>-</w:t>
            </w:r>
          </w:p>
        </w:tc>
        <w:tc>
          <w:tcPr>
            <w:tcW w:w="2977" w:type="dxa"/>
            <w:vAlign w:val="center"/>
          </w:tcPr>
          <w:p w14:paraId="3E1E89A6" w14:textId="77777777" w:rsidR="002A6304" w:rsidRPr="002A6304" w:rsidRDefault="002A6304" w:rsidP="00456E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2A6304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FAT16, FAT32</w:t>
            </w:r>
          </w:p>
        </w:tc>
      </w:tr>
      <w:tr w:rsidR="002A6304" w:rsidRPr="005212AD" w14:paraId="6917F232" w14:textId="77777777" w:rsidTr="00C63617">
        <w:trPr>
          <w:trHeight w:val="397"/>
        </w:trPr>
        <w:tc>
          <w:tcPr>
            <w:tcW w:w="3256" w:type="dxa"/>
            <w:vAlign w:val="center"/>
          </w:tcPr>
          <w:p w14:paraId="18061130" w14:textId="77777777" w:rsidR="002A6304" w:rsidRPr="002A6304" w:rsidRDefault="002A6304" w:rsidP="000E3117">
            <w:pPr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</w:rPr>
            </w:pPr>
            <w:proofErr w:type="spellStart"/>
            <w:r w:rsidRPr="002A6304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Форматы</w:t>
            </w:r>
            <w:proofErr w:type="spellEnd"/>
            <w:r w:rsidRPr="002A6304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 xml:space="preserve"> </w:t>
            </w:r>
            <w:proofErr w:type="spellStart"/>
            <w:r w:rsidRPr="002A6304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аудиофайлов</w:t>
            </w:r>
            <w:proofErr w:type="spellEnd"/>
          </w:p>
        </w:tc>
        <w:tc>
          <w:tcPr>
            <w:tcW w:w="3118" w:type="dxa"/>
            <w:vAlign w:val="center"/>
          </w:tcPr>
          <w:p w14:paraId="3BCE185C" w14:textId="77777777" w:rsidR="002A6304" w:rsidRPr="002A6304" w:rsidRDefault="002A6304" w:rsidP="00456E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  <w:lang w:val="ru-RU"/>
              </w:rPr>
              <w:t>-</w:t>
            </w:r>
          </w:p>
        </w:tc>
        <w:tc>
          <w:tcPr>
            <w:tcW w:w="2977" w:type="dxa"/>
            <w:vAlign w:val="center"/>
          </w:tcPr>
          <w:p w14:paraId="6C89448E" w14:textId="77777777" w:rsidR="002A6304" w:rsidRPr="002A6304" w:rsidRDefault="002A6304" w:rsidP="00456E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2A6304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MP3, WAV, WMA</w:t>
            </w:r>
          </w:p>
        </w:tc>
      </w:tr>
    </w:tbl>
    <w:p w14:paraId="56B356AF" w14:textId="77777777" w:rsidR="00F63D0F" w:rsidRDefault="00F63D0F" w:rsidP="000C512A">
      <w:pPr>
        <w:spacing w:after="0" w:line="240" w:lineRule="auto"/>
      </w:pPr>
    </w:p>
    <w:p w14:paraId="247741BD" w14:textId="633C8ECD" w:rsidR="007A5AAA" w:rsidRPr="00B32760" w:rsidRDefault="007A5AAA" w:rsidP="007A5AAA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информации 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данных модулях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использовал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ись</w:t>
      </w:r>
      <w:r>
        <w:rPr>
          <w:rFonts w:ascii="Times New Roman" w:hAnsi="Times New Roman" w:cs="Times New Roman"/>
          <w:sz w:val="28"/>
        </w:rPr>
        <w:t xml:space="preserve"> источники </w:t>
      </w:r>
      <w:r w:rsidRPr="000A5E1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24</w:t>
      </w:r>
      <w:r w:rsidRPr="00B04AB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25</w:t>
      </w:r>
      <w:r w:rsidRPr="000A5E1D">
        <w:rPr>
          <w:rFonts w:ascii="Times New Roman" w:hAnsi="Times New Roman" w:cs="Times New Roman"/>
          <w:sz w:val="28"/>
        </w:rPr>
        <w:t>]</w:t>
      </w:r>
      <w:r w:rsidRPr="00B32760">
        <w:rPr>
          <w:rFonts w:ascii="Times New Roman" w:hAnsi="Times New Roman" w:cs="Times New Roman"/>
          <w:sz w:val="28"/>
        </w:rPr>
        <w:t>.</w:t>
      </w:r>
    </w:p>
    <w:p w14:paraId="39114E58" w14:textId="77777777" w:rsidR="00497C6C" w:rsidRDefault="00497C6C" w:rsidP="000C512A">
      <w:pPr>
        <w:spacing w:after="0" w:line="240" w:lineRule="auto"/>
      </w:pPr>
      <w:r>
        <w:br w:type="page"/>
      </w:r>
    </w:p>
    <w:p w14:paraId="71B6EE1B" w14:textId="1AE59D6B" w:rsidR="00F41022" w:rsidRDefault="00CA6A5D" w:rsidP="00F41022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4" w:name="_Toc89628110"/>
      <w:r>
        <w:lastRenderedPageBreak/>
        <w:t>РАЗРАБОТКА СТРУКТУРЫ УСТРОЙСТВА</w:t>
      </w:r>
      <w:bookmarkEnd w:id="14"/>
    </w:p>
    <w:p w14:paraId="11D974FA" w14:textId="77777777" w:rsidR="00F41022" w:rsidRDefault="00F41022" w:rsidP="00F41022">
      <w:pPr>
        <w:pStyle w:val="af3"/>
        <w:ind w:firstLine="0"/>
        <w:rPr>
          <w:rFonts w:asciiTheme="minorHAnsi" w:hAnsiTheme="minorHAnsi"/>
          <w:sz w:val="22"/>
        </w:rPr>
      </w:pPr>
    </w:p>
    <w:p w14:paraId="5E695556" w14:textId="5B97E5EA" w:rsidR="00F20BBD" w:rsidRPr="00F20BBD" w:rsidRDefault="00825E46" w:rsidP="00F20BBD">
      <w:pPr>
        <w:pStyle w:val="20"/>
        <w:spacing w:before="0" w:line="240" w:lineRule="auto"/>
      </w:pPr>
      <w:r>
        <w:tab/>
      </w:r>
      <w:bookmarkStart w:id="15" w:name="_Toc89628111"/>
      <w:r>
        <w:t>2.1</w:t>
      </w:r>
      <w:r w:rsidR="00262859">
        <w:t xml:space="preserve"> </w:t>
      </w:r>
      <w:r>
        <w:t>Постановка задачи</w:t>
      </w:r>
      <w:bookmarkEnd w:id="15"/>
    </w:p>
    <w:p w14:paraId="09FBBF21" w14:textId="77777777" w:rsidR="00F41022" w:rsidRPr="00F41022" w:rsidRDefault="00F41022" w:rsidP="00F41022">
      <w:pPr>
        <w:spacing w:after="0" w:line="240" w:lineRule="auto"/>
      </w:pPr>
    </w:p>
    <w:p w14:paraId="75D4C0C6" w14:textId="7DF460E4" w:rsidR="00D25FCF" w:rsidRDefault="00D25FCF" w:rsidP="00D25FCF">
      <w:pPr>
        <w:pStyle w:val="af3"/>
      </w:pPr>
      <w:r>
        <w:t>Для того, чтобы составить структуру разрабатываемого устройства, необходимо выделить функции, которые будет выполнять устройство, затем определить компоненты и связь между ними исходя из данных функций. Результаты можно посмотреть на структурной схеме, представленной в приложении А.</w:t>
      </w:r>
    </w:p>
    <w:p w14:paraId="19E00445" w14:textId="77777777" w:rsidR="00DC3662" w:rsidRDefault="00825E46" w:rsidP="00D25F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рамках данного курсового проекта необходимо разработать </w:t>
      </w:r>
      <w:r>
        <w:rPr>
          <w:rFonts w:ascii="Times New Roman" w:hAnsi="Times New Roman" w:cs="Times New Roman"/>
          <w:sz w:val="28"/>
          <w:szCs w:val="28"/>
        </w:rPr>
        <w:t xml:space="preserve">радиоуправляемое передвижное устройство. </w:t>
      </w:r>
      <w:r w:rsidR="00DC3662">
        <w:rPr>
          <w:rFonts w:ascii="Times New Roman" w:hAnsi="Times New Roman" w:cs="Times New Roman"/>
          <w:sz w:val="28"/>
          <w:szCs w:val="28"/>
        </w:rPr>
        <w:t>Для реализации было выбрано устройство, осуществляющее передвижение по суше и оповещающее об опасности при утечке газа. Исходя из этого, были выделены следующие функции, которые должно выполнять данное устройство:</w:t>
      </w:r>
    </w:p>
    <w:p w14:paraId="42109625" w14:textId="50F803F8" w:rsidR="00DC3662" w:rsidRPr="00DA378C" w:rsidRDefault="00DC3662" w:rsidP="00DC3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25FC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ередвижение по суше и изменение направления </w:t>
      </w:r>
      <w:r w:rsidR="00DC1701">
        <w:rPr>
          <w:rFonts w:ascii="Times New Roman" w:hAnsi="Times New Roman" w:cs="Times New Roman"/>
          <w:sz w:val="28"/>
          <w:szCs w:val="28"/>
        </w:rPr>
        <w:t>движения путем регулирования тяговых усилий колес</w:t>
      </w:r>
    </w:p>
    <w:p w14:paraId="115CE36F" w14:textId="54684A94" w:rsidR="00DC3662" w:rsidRDefault="00DC3662" w:rsidP="00DC3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25FC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правление с помощью дистанционного пульта</w:t>
      </w:r>
      <w:r w:rsidRPr="00DC3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посредством радиосигнала</w:t>
      </w:r>
    </w:p>
    <w:p w14:paraId="338DD292" w14:textId="2E3BBD9C" w:rsidR="00DC3662" w:rsidRDefault="00DC3662" w:rsidP="00DC3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25FC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олучение информации о наличии горючих газов в окружающей среде</w:t>
      </w:r>
    </w:p>
    <w:p w14:paraId="62D3FC2F" w14:textId="7DB2EE2E" w:rsidR="00DC1701" w:rsidRPr="00DC1701" w:rsidRDefault="00DC1701" w:rsidP="00DC3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25FCF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вуковое оповещении об опасности</w:t>
      </w:r>
    </w:p>
    <w:p w14:paraId="797E8C69" w14:textId="38FDDA78" w:rsidR="00DC3662" w:rsidRDefault="00DC3662" w:rsidP="00DC3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1701">
        <w:rPr>
          <w:rFonts w:ascii="Times New Roman" w:hAnsi="Times New Roman" w:cs="Times New Roman"/>
          <w:sz w:val="28"/>
          <w:szCs w:val="28"/>
        </w:rPr>
        <w:t xml:space="preserve">- </w:t>
      </w:r>
      <w:r w:rsidR="00D25FCF">
        <w:rPr>
          <w:rFonts w:ascii="Times New Roman" w:hAnsi="Times New Roman" w:cs="Times New Roman"/>
          <w:sz w:val="28"/>
          <w:szCs w:val="28"/>
        </w:rPr>
        <w:t>п</w:t>
      </w:r>
      <w:r w:rsidR="00DC1701">
        <w:rPr>
          <w:rFonts w:ascii="Times New Roman" w:hAnsi="Times New Roman" w:cs="Times New Roman"/>
          <w:sz w:val="28"/>
          <w:szCs w:val="28"/>
        </w:rPr>
        <w:t>олучение информации о степени освещенности рабочей зоны и включение собственного освещения при недостаточном количестве первого</w:t>
      </w:r>
    </w:p>
    <w:p w14:paraId="06DD8339" w14:textId="44E5C384" w:rsidR="00DC1701" w:rsidRPr="00DC1701" w:rsidRDefault="00DC1701" w:rsidP="00DC3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25FC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читывание расстояния до ближайшего объекта и остановка, если расстояние довольно мало</w:t>
      </w:r>
    </w:p>
    <w:p w14:paraId="7AFFC48C" w14:textId="2457023E" w:rsidR="00DC1701" w:rsidRDefault="00DC1701" w:rsidP="00DC3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25FC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ветовая индикация о состоянии</w:t>
      </w:r>
    </w:p>
    <w:p w14:paraId="41241A75" w14:textId="77777777" w:rsidR="00AE09FB" w:rsidRDefault="005625B3" w:rsidP="00AE09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17CE0D" w14:textId="77777777" w:rsidR="00AE09FB" w:rsidRDefault="00AE09FB" w:rsidP="00004246">
      <w:pPr>
        <w:spacing w:after="0" w:line="240" w:lineRule="auto"/>
      </w:pPr>
    </w:p>
    <w:p w14:paraId="29489081" w14:textId="0442E760" w:rsidR="00DE3297" w:rsidRPr="00DE3297" w:rsidRDefault="00F41022" w:rsidP="00DE3297">
      <w:pPr>
        <w:pStyle w:val="20"/>
        <w:spacing w:before="0" w:line="240" w:lineRule="auto"/>
        <w:ind w:firstLine="708"/>
      </w:pPr>
      <w:bookmarkStart w:id="16" w:name="_Toc89628112"/>
      <w:r>
        <w:t>2.2</w:t>
      </w:r>
      <w:r w:rsidR="00262859">
        <w:t xml:space="preserve"> </w:t>
      </w:r>
      <w:r>
        <w:t>Определение компонентов структуры устройства</w:t>
      </w:r>
      <w:bookmarkEnd w:id="16"/>
    </w:p>
    <w:p w14:paraId="5FDC7F26" w14:textId="77777777" w:rsidR="00F41022" w:rsidRDefault="00F41022" w:rsidP="00004246">
      <w:pPr>
        <w:spacing w:after="0" w:line="240" w:lineRule="auto"/>
      </w:pPr>
    </w:p>
    <w:p w14:paraId="2906D04A" w14:textId="0E5749C3" w:rsidR="00AE09FB" w:rsidRDefault="00004246" w:rsidP="000042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04246">
        <w:rPr>
          <w:rFonts w:ascii="Times New Roman" w:hAnsi="Times New Roman" w:cs="Times New Roman"/>
          <w:sz w:val="28"/>
        </w:rPr>
        <w:t>Компоненты структуры устройства выбираются исходя из функций, определенных в постановке задачи.</w:t>
      </w:r>
      <w:r>
        <w:rPr>
          <w:rFonts w:ascii="Times New Roman" w:hAnsi="Times New Roman" w:cs="Times New Roman"/>
          <w:sz w:val="28"/>
        </w:rPr>
        <w:t xml:space="preserve"> Проанализировав выделенные функции, были определены </w:t>
      </w:r>
      <w:r w:rsidR="00DA378C">
        <w:rPr>
          <w:rFonts w:ascii="Times New Roman" w:hAnsi="Times New Roman" w:cs="Times New Roman"/>
          <w:sz w:val="28"/>
        </w:rPr>
        <w:t>следующие компоненты, представленные ниже.</w:t>
      </w:r>
      <w:r>
        <w:rPr>
          <w:rFonts w:ascii="Times New Roman" w:hAnsi="Times New Roman" w:cs="Times New Roman"/>
          <w:sz w:val="28"/>
        </w:rPr>
        <w:t xml:space="preserve"> </w:t>
      </w:r>
    </w:p>
    <w:p w14:paraId="0571678D" w14:textId="77777777" w:rsidR="00004246" w:rsidRDefault="0091047E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 </w:t>
      </w:r>
      <w:r w:rsidR="00174CBC">
        <w:rPr>
          <w:rFonts w:ascii="Times New Roman" w:hAnsi="Times New Roman" w:cs="Times New Roman"/>
          <w:sz w:val="28"/>
        </w:rPr>
        <w:t xml:space="preserve">Микроконтроллер — </w:t>
      </w:r>
      <w:r>
        <w:rPr>
          <w:rFonts w:ascii="Times New Roman" w:hAnsi="Times New Roman" w:cs="Times New Roman"/>
          <w:sz w:val="28"/>
        </w:rPr>
        <w:t>ключевой компонент всей схемы. Выполняет функцию обработки поступающей информации и выдает управляющие сигналы.</w:t>
      </w:r>
    </w:p>
    <w:p w14:paraId="6A9E3655" w14:textId="77777777" w:rsidR="009724D9" w:rsidRDefault="009724D9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 Модуль питания </w:t>
      </w:r>
      <w:r w:rsidR="008950A9">
        <w:rPr>
          <w:rFonts w:ascii="Times New Roman" w:hAnsi="Times New Roman" w:cs="Times New Roman"/>
          <w:sz w:val="28"/>
        </w:rPr>
        <w:t xml:space="preserve">— </w:t>
      </w:r>
      <w:r w:rsidR="004B5F7B">
        <w:rPr>
          <w:rFonts w:ascii="Times New Roman" w:hAnsi="Times New Roman" w:cs="Times New Roman"/>
          <w:sz w:val="28"/>
        </w:rPr>
        <w:t>стабилизатор напряжения и источник питания схемы</w:t>
      </w:r>
      <w:r w:rsidRPr="009724D9">
        <w:rPr>
          <w:rFonts w:ascii="Times New Roman" w:hAnsi="Times New Roman" w:cs="Times New Roman"/>
          <w:sz w:val="28"/>
        </w:rPr>
        <w:t>.</w:t>
      </w:r>
    </w:p>
    <w:p w14:paraId="529737DD" w14:textId="77777777" w:rsidR="009724D9" w:rsidRDefault="009724D9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8003C">
        <w:rPr>
          <w:rFonts w:ascii="Times New Roman" w:hAnsi="Times New Roman" w:cs="Times New Roman"/>
          <w:sz w:val="28"/>
        </w:rPr>
        <w:t>3)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 xml:space="preserve">Модуль управления </w:t>
      </w:r>
      <w:r w:rsidR="008950A9">
        <w:rPr>
          <w:rFonts w:ascii="Times New Roman" w:hAnsi="Times New Roman" w:cs="Times New Roman"/>
          <w:sz w:val="28"/>
        </w:rPr>
        <w:t xml:space="preserve">— </w:t>
      </w:r>
      <w:r w:rsidR="0068003C">
        <w:rPr>
          <w:rFonts w:ascii="Times New Roman" w:hAnsi="Times New Roman" w:cs="Times New Roman"/>
          <w:sz w:val="28"/>
        </w:rPr>
        <w:t>дв</w:t>
      </w:r>
      <w:r w:rsidR="008950A9">
        <w:rPr>
          <w:rFonts w:ascii="Times New Roman" w:hAnsi="Times New Roman" w:cs="Times New Roman"/>
          <w:sz w:val="28"/>
        </w:rPr>
        <w:t>а</w:t>
      </w:r>
      <w:r w:rsidR="0068003C">
        <w:rPr>
          <w:rFonts w:ascii="Times New Roman" w:hAnsi="Times New Roman" w:cs="Times New Roman"/>
          <w:sz w:val="28"/>
        </w:rPr>
        <w:t xml:space="preserve"> двухосевы</w:t>
      </w:r>
      <w:r w:rsidR="008950A9">
        <w:rPr>
          <w:rFonts w:ascii="Times New Roman" w:hAnsi="Times New Roman" w:cs="Times New Roman"/>
          <w:sz w:val="28"/>
        </w:rPr>
        <w:t>х</w:t>
      </w:r>
      <w:r w:rsidR="0068003C">
        <w:rPr>
          <w:rFonts w:ascii="Times New Roman" w:hAnsi="Times New Roman" w:cs="Times New Roman"/>
          <w:sz w:val="28"/>
        </w:rPr>
        <w:t xml:space="preserve"> джойстика, которые управляют направлением и движением устройства.</w:t>
      </w:r>
    </w:p>
    <w:p w14:paraId="0E470316" w14:textId="77777777" w:rsidR="00FD3C71" w:rsidRDefault="00FD3C71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 Модуль радиопередачи — передатчик, который передает информацию на </w:t>
      </w:r>
      <w:r w:rsidR="00EA6330">
        <w:rPr>
          <w:rFonts w:ascii="Times New Roman" w:hAnsi="Times New Roman" w:cs="Times New Roman"/>
          <w:sz w:val="28"/>
        </w:rPr>
        <w:t>радио</w:t>
      </w:r>
      <w:r>
        <w:rPr>
          <w:rFonts w:ascii="Times New Roman" w:hAnsi="Times New Roman" w:cs="Times New Roman"/>
          <w:sz w:val="28"/>
        </w:rPr>
        <w:t>приёмник.</w:t>
      </w:r>
    </w:p>
    <w:p w14:paraId="554E28C0" w14:textId="77777777" w:rsidR="00FD3C71" w:rsidRDefault="00FD3C71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 </w:t>
      </w:r>
      <w:r w:rsidR="00EA6330">
        <w:rPr>
          <w:rFonts w:ascii="Times New Roman" w:hAnsi="Times New Roman" w:cs="Times New Roman"/>
          <w:sz w:val="28"/>
        </w:rPr>
        <w:t>Модуль радиоприёма — приёмник, который получает информацию с радиопередатчика.</w:t>
      </w:r>
    </w:p>
    <w:p w14:paraId="327E2BB6" w14:textId="77777777" w:rsidR="001D7405" w:rsidRDefault="001D7405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 </w:t>
      </w:r>
      <w:r w:rsidR="00A64B05">
        <w:rPr>
          <w:rFonts w:ascii="Times New Roman" w:hAnsi="Times New Roman" w:cs="Times New Roman"/>
          <w:sz w:val="28"/>
        </w:rPr>
        <w:t xml:space="preserve">Модуль передвижения </w:t>
      </w:r>
      <w:r w:rsidR="008950A9">
        <w:rPr>
          <w:rFonts w:ascii="Times New Roman" w:hAnsi="Times New Roman" w:cs="Times New Roman"/>
          <w:sz w:val="28"/>
        </w:rPr>
        <w:t>—</w:t>
      </w:r>
      <w:r w:rsidR="00A64B05">
        <w:rPr>
          <w:rFonts w:ascii="Times New Roman" w:hAnsi="Times New Roman" w:cs="Times New Roman"/>
          <w:sz w:val="28"/>
        </w:rPr>
        <w:t xml:space="preserve"> моторы-редукторы</w:t>
      </w:r>
      <w:r w:rsidR="00F508E1">
        <w:rPr>
          <w:rFonts w:ascii="Times New Roman" w:hAnsi="Times New Roman" w:cs="Times New Roman"/>
          <w:sz w:val="28"/>
        </w:rPr>
        <w:t xml:space="preserve"> и драйвер моторов для данных редукторов</w:t>
      </w:r>
      <w:r w:rsidR="008950A9">
        <w:rPr>
          <w:rFonts w:ascii="Times New Roman" w:hAnsi="Times New Roman" w:cs="Times New Roman"/>
          <w:sz w:val="28"/>
        </w:rPr>
        <w:t>, которые реализуют передвижение по суше</w:t>
      </w:r>
      <w:r w:rsidR="00A64B05">
        <w:rPr>
          <w:rFonts w:ascii="Times New Roman" w:hAnsi="Times New Roman" w:cs="Times New Roman"/>
          <w:sz w:val="28"/>
        </w:rPr>
        <w:t xml:space="preserve">. </w:t>
      </w:r>
    </w:p>
    <w:p w14:paraId="2D5FB66A" w14:textId="77777777" w:rsidR="00F508E1" w:rsidRDefault="00F508E1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7) </w:t>
      </w:r>
      <w:r w:rsidR="00A418CD">
        <w:rPr>
          <w:rFonts w:ascii="Times New Roman" w:hAnsi="Times New Roman" w:cs="Times New Roman"/>
          <w:sz w:val="28"/>
        </w:rPr>
        <w:t>Модуль оповещения</w:t>
      </w:r>
      <w:r w:rsidR="008950A9">
        <w:rPr>
          <w:rFonts w:ascii="Times New Roman" w:hAnsi="Times New Roman" w:cs="Times New Roman"/>
          <w:sz w:val="28"/>
        </w:rPr>
        <w:t xml:space="preserve"> </w:t>
      </w:r>
      <w:r w:rsidR="00B92205">
        <w:rPr>
          <w:rFonts w:ascii="Times New Roman" w:hAnsi="Times New Roman" w:cs="Times New Roman"/>
          <w:sz w:val="28"/>
        </w:rPr>
        <w:t xml:space="preserve">— модуль, который оповещает об опасности </w:t>
      </w:r>
      <w:r w:rsidR="00F07F07">
        <w:rPr>
          <w:rFonts w:ascii="Times New Roman" w:hAnsi="Times New Roman" w:cs="Times New Roman"/>
          <w:sz w:val="28"/>
        </w:rPr>
        <w:t>посредством звукового сигнала.</w:t>
      </w:r>
    </w:p>
    <w:p w14:paraId="4BE5DD6B" w14:textId="77777777" w:rsidR="00A418CD" w:rsidRDefault="00A418CD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 Модуль индикации</w:t>
      </w:r>
      <w:r w:rsidR="00AD078A">
        <w:rPr>
          <w:rFonts w:ascii="Times New Roman" w:hAnsi="Times New Roman" w:cs="Times New Roman"/>
          <w:sz w:val="28"/>
        </w:rPr>
        <w:t xml:space="preserve"> </w:t>
      </w:r>
      <w:r w:rsidR="008950A9">
        <w:rPr>
          <w:rFonts w:ascii="Times New Roman" w:hAnsi="Times New Roman" w:cs="Times New Roman"/>
          <w:sz w:val="28"/>
        </w:rPr>
        <w:t xml:space="preserve">— светодиоды, которые </w:t>
      </w:r>
      <w:r w:rsidR="00AD078A">
        <w:rPr>
          <w:rFonts w:ascii="Times New Roman" w:hAnsi="Times New Roman" w:cs="Times New Roman"/>
          <w:sz w:val="28"/>
        </w:rPr>
        <w:t>выполня</w:t>
      </w:r>
      <w:r w:rsidR="008950A9">
        <w:rPr>
          <w:rFonts w:ascii="Times New Roman" w:hAnsi="Times New Roman" w:cs="Times New Roman"/>
          <w:sz w:val="28"/>
        </w:rPr>
        <w:t>ют</w:t>
      </w:r>
      <w:r w:rsidR="00AD078A">
        <w:rPr>
          <w:rFonts w:ascii="Times New Roman" w:hAnsi="Times New Roman" w:cs="Times New Roman"/>
          <w:sz w:val="28"/>
        </w:rPr>
        <w:t xml:space="preserve"> функцию индикации состояния устройства</w:t>
      </w:r>
      <w:r w:rsidR="008950A9">
        <w:rPr>
          <w:rFonts w:ascii="Times New Roman" w:hAnsi="Times New Roman" w:cs="Times New Roman"/>
          <w:sz w:val="28"/>
        </w:rPr>
        <w:t>.</w:t>
      </w:r>
    </w:p>
    <w:p w14:paraId="4C6C34B3" w14:textId="77777777" w:rsidR="00A418CD" w:rsidRDefault="00A418CD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9) Датчик горючих газов</w:t>
      </w:r>
      <w:r w:rsidR="00F07F07">
        <w:rPr>
          <w:rFonts w:ascii="Times New Roman" w:hAnsi="Times New Roman" w:cs="Times New Roman"/>
          <w:sz w:val="28"/>
        </w:rPr>
        <w:t xml:space="preserve"> — датчик, считывающий информацию о концентрации горючих газов в окружающей среде.</w:t>
      </w:r>
    </w:p>
    <w:p w14:paraId="6E2EA744" w14:textId="77777777" w:rsidR="00A418CD" w:rsidRDefault="00A418CD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10) Датчик освещенности</w:t>
      </w:r>
      <w:r w:rsidR="00F07F07">
        <w:rPr>
          <w:rFonts w:ascii="Times New Roman" w:hAnsi="Times New Roman" w:cs="Times New Roman"/>
          <w:sz w:val="28"/>
        </w:rPr>
        <w:t xml:space="preserve"> — датчик, считывающий информацию о степени освещенности рабочего пространства устройства.</w:t>
      </w:r>
    </w:p>
    <w:p w14:paraId="0ED3DFA8" w14:textId="77777777" w:rsidR="00A418CD" w:rsidRDefault="00A418CD" w:rsidP="00A418CD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11) Датчик расстояния</w:t>
      </w:r>
      <w:r w:rsidR="00F07F07">
        <w:rPr>
          <w:rFonts w:ascii="Times New Roman" w:hAnsi="Times New Roman" w:cs="Times New Roman"/>
          <w:sz w:val="28"/>
        </w:rPr>
        <w:t xml:space="preserve"> — датчик, анализирующий расстояние до ближайшего объекта.</w:t>
      </w:r>
    </w:p>
    <w:p w14:paraId="7137DE8F" w14:textId="05914F22" w:rsidR="00A418CD" w:rsidRDefault="00A418CD" w:rsidP="00851A85">
      <w:pPr>
        <w:pStyle w:val="a7"/>
        <w:spacing w:after="0" w:line="240" w:lineRule="auto"/>
        <w:ind w:left="0"/>
        <w:jc w:val="both"/>
      </w:pPr>
    </w:p>
    <w:p w14:paraId="07620C70" w14:textId="77777777" w:rsidR="00A418CD" w:rsidRDefault="00A418CD" w:rsidP="00A418CD">
      <w:pPr>
        <w:spacing w:after="0" w:line="240" w:lineRule="auto"/>
      </w:pPr>
    </w:p>
    <w:p w14:paraId="5783DB29" w14:textId="0F0E2DF5" w:rsidR="00DE3297" w:rsidRDefault="00DE3297" w:rsidP="00814429">
      <w:pPr>
        <w:pStyle w:val="2"/>
        <w:numPr>
          <w:ilvl w:val="0"/>
          <w:numId w:val="0"/>
        </w:numPr>
        <w:ind w:left="709"/>
      </w:pPr>
      <w:bookmarkStart w:id="17" w:name="_Toc89628113"/>
      <w:r>
        <w:t>2.3</w:t>
      </w:r>
      <w:bookmarkStart w:id="18" w:name="_Toc83238820"/>
      <w:r w:rsidR="00262859">
        <w:t xml:space="preserve"> </w:t>
      </w:r>
      <w:r>
        <w:t>Взаимодействие компонентов устройства</w:t>
      </w:r>
      <w:bookmarkEnd w:id="17"/>
      <w:bookmarkEnd w:id="18"/>
    </w:p>
    <w:p w14:paraId="787B8FC1" w14:textId="77777777" w:rsidR="00814429" w:rsidRDefault="00814429" w:rsidP="00814429">
      <w:pPr>
        <w:pStyle w:val="a7"/>
        <w:spacing w:after="0" w:line="240" w:lineRule="auto"/>
        <w:ind w:left="0" w:firstLine="709"/>
        <w:jc w:val="both"/>
      </w:pPr>
    </w:p>
    <w:p w14:paraId="3746D37A" w14:textId="77777777" w:rsidR="00AB7EED" w:rsidRDefault="00575104" w:rsidP="0081442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A8351C">
        <w:rPr>
          <w:rFonts w:ascii="Times New Roman" w:hAnsi="Times New Roman" w:cs="Times New Roman"/>
          <w:sz w:val="28"/>
        </w:rPr>
        <w:t>Устройство последовательно считывает информацию со всех датчиков, затем эти данные передаются на контроллер, который их анализирует.</w:t>
      </w:r>
      <w:r w:rsidR="00AB7EED">
        <w:rPr>
          <w:rFonts w:ascii="Times New Roman" w:hAnsi="Times New Roman" w:cs="Times New Roman"/>
          <w:sz w:val="28"/>
        </w:rPr>
        <w:t xml:space="preserve"> </w:t>
      </w:r>
    </w:p>
    <w:p w14:paraId="332BCC9B" w14:textId="77777777" w:rsidR="00DE3297" w:rsidRDefault="00AB7EED" w:rsidP="00AB7E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Контроллер сравнивает допустимые значения и полученные значения с датчика горючих газов и, при превышении, подает сигнал на модуль оповещения, который включает звуковой сигнал. </w:t>
      </w:r>
    </w:p>
    <w:p w14:paraId="3255359E" w14:textId="77777777" w:rsidR="00AB7EED" w:rsidRDefault="00AB7EED" w:rsidP="00AB7E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контроллер анализирует данные с датчика освещенности. При недостаточном освещении подается сигнал на модуль индикации, который включает светодиоды, реализующие собственное освещение устройства.</w:t>
      </w:r>
    </w:p>
    <w:p w14:paraId="09F6CA0A" w14:textId="77777777" w:rsidR="00AB7EED" w:rsidRDefault="00AB7EED" w:rsidP="00AB7E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Следующим анализируется расстояние до объекта, информация о котором по</w:t>
      </w:r>
      <w:r w:rsidR="000121AE">
        <w:rPr>
          <w:rFonts w:ascii="Times New Roman" w:hAnsi="Times New Roman" w:cs="Times New Roman"/>
          <w:sz w:val="28"/>
        </w:rPr>
        <w:t>ступает</w:t>
      </w:r>
      <w:r>
        <w:rPr>
          <w:rFonts w:ascii="Times New Roman" w:hAnsi="Times New Roman" w:cs="Times New Roman"/>
          <w:sz w:val="28"/>
        </w:rPr>
        <w:t xml:space="preserve"> с датчика расстояния. При недостаточной дальности контроллер передает сигнал драйверу моторов, который выполняет остановку устройства, даже, если подан активный сигнал на разрешение движения</w:t>
      </w:r>
      <w:r w:rsidR="000121AE">
        <w:rPr>
          <w:rFonts w:ascii="Times New Roman" w:hAnsi="Times New Roman" w:cs="Times New Roman"/>
          <w:sz w:val="28"/>
        </w:rPr>
        <w:t xml:space="preserve">, а также сигнал модулю индикации, который </w:t>
      </w:r>
      <w:r w:rsidR="00F87325">
        <w:rPr>
          <w:rFonts w:ascii="Times New Roman" w:hAnsi="Times New Roman" w:cs="Times New Roman"/>
          <w:sz w:val="28"/>
        </w:rPr>
        <w:t>включает соответствующие светодиоды</w:t>
      </w:r>
      <w:r>
        <w:rPr>
          <w:rFonts w:ascii="Times New Roman" w:hAnsi="Times New Roman" w:cs="Times New Roman"/>
          <w:sz w:val="28"/>
        </w:rPr>
        <w:t>.</w:t>
      </w:r>
      <w:r w:rsidR="000121AE">
        <w:rPr>
          <w:rFonts w:ascii="Times New Roman" w:hAnsi="Times New Roman" w:cs="Times New Roman"/>
          <w:sz w:val="28"/>
        </w:rPr>
        <w:t xml:space="preserve"> </w:t>
      </w:r>
    </w:p>
    <w:p w14:paraId="5BB19ABA" w14:textId="77777777" w:rsidR="00154CCA" w:rsidRDefault="00154CCA" w:rsidP="00AB7E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дистанционно взаимодействует с устройством посредством пульта, на котором установлены двухосевые джойстики, используя модуль радиопередачи. При перемещении соответствующих джойстиков в сторону, в которую будет осуществляться движение, контроллер, установленный на пульте, считывает выставленное направление и передает информацию на радиопередатчик. Радиопередатчик, в свою очередь, отправляет информацию на радиоприёмник, после чего контроллер, установленный на устройстве, анализирует полученную информацию и, при определенных значениях, отправляет сигнал драйверу моторов, который запускает вращение двигателей в нужную сторону. </w:t>
      </w:r>
    </w:p>
    <w:p w14:paraId="4789BB25" w14:textId="77777777" w:rsidR="00452426" w:rsidRPr="00A8351C" w:rsidRDefault="00D71F59" w:rsidP="00AB7E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питания взаимодействует со всеми элементами схемы напрямую или через контроллер, благодаря ему осуществляется питание всех необходимых элементов.</w:t>
      </w:r>
    </w:p>
    <w:p w14:paraId="09DD51A9" w14:textId="77777777" w:rsidR="00CA6A5D" w:rsidRDefault="00CA6A5D">
      <w:r>
        <w:br w:type="page"/>
      </w:r>
    </w:p>
    <w:p w14:paraId="3FF1A391" w14:textId="5BA49C4C" w:rsidR="00200F35" w:rsidRDefault="00CA6A5D" w:rsidP="00D542B9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9" w:name="_Toc89628114"/>
      <w:r>
        <w:lastRenderedPageBreak/>
        <w:t>ОБОСНОВАНИЕ ВЫБОРА УЗЛОВ, ЭЛЕМЕНТОВ ФУНКЦИОНАЛЬНОЙ СХЕМЫ УСТРОЙСТВА</w:t>
      </w:r>
      <w:bookmarkEnd w:id="19"/>
    </w:p>
    <w:p w14:paraId="341CB5F0" w14:textId="77777777" w:rsidR="00644D32" w:rsidRDefault="00644D32" w:rsidP="00D542B9">
      <w:pPr>
        <w:spacing w:after="0" w:line="240" w:lineRule="auto"/>
      </w:pPr>
    </w:p>
    <w:p w14:paraId="4C7C7DDF" w14:textId="5AB87416" w:rsidR="00200F35" w:rsidRDefault="00200F35" w:rsidP="003B299A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0" w:name="_Toc89628115"/>
      <w:r>
        <w:t xml:space="preserve">Обоснование выбора </w:t>
      </w:r>
      <w:r w:rsidR="00667518">
        <w:t>микроконтроллеров</w:t>
      </w:r>
      <w:bookmarkEnd w:id="20"/>
    </w:p>
    <w:p w14:paraId="5EF5AB00" w14:textId="77777777" w:rsidR="007C09EE" w:rsidRDefault="007C09EE" w:rsidP="00D542B9">
      <w:pPr>
        <w:spacing w:after="0" w:line="240" w:lineRule="auto"/>
      </w:pPr>
    </w:p>
    <w:p w14:paraId="11AE1AC9" w14:textId="7086213C" w:rsidR="00644D32" w:rsidRDefault="00B1127E" w:rsidP="00644D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курсовом проекте в качестве контроллера могла быть использована любая плата из представленных в таблице 1.1 так как устройство не требует больших затрат в памяти и мощности для корректной работы. Контроллеры </w:t>
      </w:r>
      <w:r>
        <w:rPr>
          <w:rFonts w:ascii="Times New Roman" w:hAnsi="Times New Roman" w:cs="Times New Roman"/>
          <w:sz w:val="28"/>
          <w:lang w:val="en-US"/>
        </w:rPr>
        <w:t>Raspberry</w:t>
      </w:r>
      <w:r w:rsidRPr="00B112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</w:t>
      </w:r>
      <w:r w:rsidRPr="00B1127E"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OLIMEXINO</w:t>
      </w:r>
      <w:r w:rsidRPr="00B1127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STM</w:t>
      </w:r>
      <w:r w:rsidRPr="00B1127E">
        <w:rPr>
          <w:rFonts w:ascii="Times New Roman" w:hAnsi="Times New Roman" w:cs="Times New Roman"/>
          <w:sz w:val="28"/>
        </w:rPr>
        <w:t xml:space="preserve">32 </w:t>
      </w:r>
      <w:r>
        <w:rPr>
          <w:rFonts w:ascii="Times New Roman" w:hAnsi="Times New Roman" w:cs="Times New Roman"/>
          <w:sz w:val="28"/>
        </w:rPr>
        <w:t xml:space="preserve">превосходят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B112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B112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</w:t>
      </w:r>
      <w:r w:rsidR="00644D32">
        <w:rPr>
          <w:rFonts w:ascii="Times New Roman" w:hAnsi="Times New Roman" w:cs="Times New Roman"/>
          <w:sz w:val="28"/>
        </w:rPr>
        <w:t>памяти и мощности</w:t>
      </w:r>
      <w:r>
        <w:rPr>
          <w:rFonts w:ascii="Times New Roman" w:hAnsi="Times New Roman" w:cs="Times New Roman"/>
          <w:sz w:val="28"/>
        </w:rPr>
        <w:t>, но требуют для работы больше входного напряжения</w:t>
      </w:r>
      <w:r w:rsidR="00D02C4B">
        <w:rPr>
          <w:rFonts w:ascii="Times New Roman" w:hAnsi="Times New Roman" w:cs="Times New Roman"/>
          <w:sz w:val="28"/>
        </w:rPr>
        <w:t xml:space="preserve"> и имеют большую стоимость</w:t>
      </w:r>
      <w:r>
        <w:rPr>
          <w:rFonts w:ascii="Times New Roman" w:hAnsi="Times New Roman" w:cs="Times New Roman"/>
          <w:sz w:val="28"/>
        </w:rPr>
        <w:t>.</w:t>
      </w:r>
      <w:r w:rsidR="00644D32">
        <w:rPr>
          <w:rFonts w:ascii="Times New Roman" w:hAnsi="Times New Roman" w:cs="Times New Roman"/>
          <w:sz w:val="28"/>
        </w:rPr>
        <w:t xml:space="preserve"> Так же у </w:t>
      </w:r>
      <w:r w:rsidR="00644D32">
        <w:rPr>
          <w:rFonts w:ascii="Times New Roman" w:hAnsi="Times New Roman" w:cs="Times New Roman"/>
          <w:sz w:val="28"/>
          <w:lang w:val="en-US"/>
        </w:rPr>
        <w:t>Raspberry</w:t>
      </w:r>
      <w:r w:rsidR="00644D32" w:rsidRPr="00B1127E">
        <w:rPr>
          <w:rFonts w:ascii="Times New Roman" w:hAnsi="Times New Roman" w:cs="Times New Roman"/>
          <w:sz w:val="28"/>
        </w:rPr>
        <w:t xml:space="preserve"> </w:t>
      </w:r>
      <w:r w:rsidR="00644D32">
        <w:rPr>
          <w:rFonts w:ascii="Times New Roman" w:hAnsi="Times New Roman" w:cs="Times New Roman"/>
          <w:sz w:val="28"/>
          <w:lang w:val="en-US"/>
        </w:rPr>
        <w:t>PI</w:t>
      </w:r>
      <w:r w:rsidR="00644D32" w:rsidRPr="00B1127E">
        <w:rPr>
          <w:rFonts w:ascii="Times New Roman" w:hAnsi="Times New Roman" w:cs="Times New Roman"/>
          <w:sz w:val="28"/>
        </w:rPr>
        <w:t xml:space="preserve"> 2</w:t>
      </w:r>
      <w:r w:rsidR="00644D32">
        <w:rPr>
          <w:rFonts w:ascii="Times New Roman" w:hAnsi="Times New Roman" w:cs="Times New Roman"/>
          <w:sz w:val="28"/>
        </w:rPr>
        <w:t xml:space="preserve"> нет аналоговых входов</w:t>
      </w:r>
      <w:r w:rsidR="00644D32" w:rsidRPr="00644D32">
        <w:rPr>
          <w:rFonts w:ascii="Times New Roman" w:hAnsi="Times New Roman" w:cs="Times New Roman"/>
          <w:sz w:val="28"/>
        </w:rPr>
        <w:t>/</w:t>
      </w:r>
      <w:r w:rsidR="00644D32">
        <w:rPr>
          <w:rFonts w:ascii="Times New Roman" w:hAnsi="Times New Roman" w:cs="Times New Roman"/>
          <w:sz w:val="28"/>
        </w:rPr>
        <w:t xml:space="preserve">выходов, которые могут пригодится при сборке проекта. </w:t>
      </w:r>
    </w:p>
    <w:p w14:paraId="5F464731" w14:textId="2194E74C" w:rsidR="007C09EE" w:rsidRDefault="00644D32" w:rsidP="00644D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вышеперечисленного в данном проекте используется плата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644D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>
        <w:rPr>
          <w:rFonts w:ascii="Times New Roman" w:hAnsi="Times New Roman" w:cs="Times New Roman"/>
          <w:sz w:val="28"/>
        </w:rPr>
        <w:t xml:space="preserve"> так как она полностью подходит под поставленные задачи. Данный контроллер был выбран также по причине доступности и наличия опыта разработки под данный тип микроконтроллеров. </w:t>
      </w:r>
    </w:p>
    <w:p w14:paraId="308E2D3C" w14:textId="77777777" w:rsidR="00D02C4B" w:rsidRPr="007C09EE" w:rsidRDefault="00D02C4B" w:rsidP="00D02C4B">
      <w:pPr>
        <w:spacing w:after="0" w:line="240" w:lineRule="auto"/>
      </w:pPr>
    </w:p>
    <w:p w14:paraId="2A3FCE15" w14:textId="77777777" w:rsidR="007C09EE" w:rsidRPr="007C09EE" w:rsidRDefault="007C09EE" w:rsidP="00226706">
      <w:pPr>
        <w:spacing w:after="0" w:line="240" w:lineRule="auto"/>
      </w:pPr>
    </w:p>
    <w:p w14:paraId="6CD1B7F2" w14:textId="77777777" w:rsidR="007C09EE" w:rsidRDefault="007C09EE" w:rsidP="00226706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1" w:name="_Toc89628116"/>
      <w:r>
        <w:t>Обоснование выбора датчик</w:t>
      </w:r>
      <w:r w:rsidR="00EC1D22">
        <w:t>а горючих газов</w:t>
      </w:r>
      <w:bookmarkEnd w:id="21"/>
    </w:p>
    <w:p w14:paraId="448AA138" w14:textId="2961D966" w:rsidR="00944DD1" w:rsidRDefault="00944DD1" w:rsidP="00226706">
      <w:pPr>
        <w:spacing w:after="0"/>
      </w:pPr>
    </w:p>
    <w:p w14:paraId="29DDE8AF" w14:textId="4EB756DD" w:rsidR="00226706" w:rsidRPr="00226706" w:rsidRDefault="00226706" w:rsidP="0022670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Рассмотрев сравнительные характеристики датчиков горючих газов, представленных в таблице 1.2 обзора литературы, видно, что все датчики имеют одинаковое напряжение питание, потребляемый ток и рабочую температуру. Было принято решение выбрать датчик </w:t>
      </w:r>
      <w:r>
        <w:rPr>
          <w:rFonts w:ascii="Times New Roman" w:hAnsi="Times New Roman" w:cs="Times New Roman"/>
          <w:sz w:val="28"/>
          <w:lang w:val="en-US"/>
        </w:rPr>
        <w:t>MQ</w:t>
      </w:r>
      <w:r w:rsidRPr="00226706">
        <w:rPr>
          <w:rFonts w:ascii="Times New Roman" w:hAnsi="Times New Roman" w:cs="Times New Roman"/>
          <w:sz w:val="28"/>
        </w:rPr>
        <w:t xml:space="preserve">-5 </w:t>
      </w:r>
      <w:r>
        <w:rPr>
          <w:rFonts w:ascii="Times New Roman" w:hAnsi="Times New Roman" w:cs="Times New Roman"/>
          <w:sz w:val="28"/>
        </w:rPr>
        <w:t>так как он имеет больший диапазон измерения и наиболее подходящие в данном проекте детектируемые газы.</w:t>
      </w:r>
    </w:p>
    <w:p w14:paraId="1557C72D" w14:textId="0727DF33" w:rsidR="00944DD1" w:rsidRDefault="00944DD1" w:rsidP="00226706">
      <w:pPr>
        <w:spacing w:after="0" w:line="240" w:lineRule="auto"/>
      </w:pPr>
    </w:p>
    <w:p w14:paraId="1FAA51CA" w14:textId="77777777" w:rsidR="003240AF" w:rsidRPr="00944DD1" w:rsidRDefault="003240AF" w:rsidP="00226706">
      <w:pPr>
        <w:spacing w:after="0" w:line="240" w:lineRule="auto"/>
      </w:pPr>
    </w:p>
    <w:p w14:paraId="6380B70D" w14:textId="77777777" w:rsidR="00EC1D22" w:rsidRDefault="00EC1D22" w:rsidP="00226706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2" w:name="_Toc89628117"/>
      <w:r>
        <w:t>Обоснование выбора датчика освещенности</w:t>
      </w:r>
      <w:bookmarkEnd w:id="22"/>
    </w:p>
    <w:p w14:paraId="5BFB6648" w14:textId="77777777" w:rsidR="00944DD1" w:rsidRDefault="00944DD1" w:rsidP="001733C5">
      <w:pPr>
        <w:spacing w:after="0" w:line="240" w:lineRule="auto"/>
      </w:pPr>
    </w:p>
    <w:p w14:paraId="29DD988D" w14:textId="687A229A" w:rsidR="00477F54" w:rsidRDefault="00A838FF" w:rsidP="00B76D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</w:rPr>
        <w:t>В таблице 1.3 обзора литературы приведены сравнения наиболее распространенных датчиков освещенности. Как видно из сравнения, все они имеют схожие характеристики и отличаются типом выходного сигнала и потребляемым током</w:t>
      </w:r>
      <w:r w:rsidR="00D7445A">
        <w:rPr>
          <w:rFonts w:ascii="Times New Roman" w:hAnsi="Times New Roman" w:cs="Times New Roman"/>
          <w:sz w:val="28"/>
        </w:rPr>
        <w:t>, а также рабочей температурой</w:t>
      </w:r>
      <w:r>
        <w:rPr>
          <w:rFonts w:ascii="Times New Roman" w:hAnsi="Times New Roman" w:cs="Times New Roman"/>
          <w:sz w:val="28"/>
        </w:rPr>
        <w:t>.</w:t>
      </w:r>
      <w:r w:rsidR="00D7445A">
        <w:rPr>
          <w:rFonts w:ascii="Times New Roman" w:hAnsi="Times New Roman" w:cs="Times New Roman"/>
          <w:sz w:val="28"/>
        </w:rPr>
        <w:t xml:space="preserve"> Для работы устройства подойдут диапазоны рабочей температуры всех датчиков так как само устройство не проектируется для работы в экстремальных условиях, поэтому данный параметр при выборе датчиков можно упустить.</w:t>
      </w:r>
      <w:r>
        <w:rPr>
          <w:rFonts w:ascii="Times New Roman" w:hAnsi="Times New Roman" w:cs="Times New Roman"/>
          <w:sz w:val="28"/>
        </w:rPr>
        <w:t xml:space="preserve"> В данном проекте используется фоторезистивный датчик освещенности на чипе </w:t>
      </w:r>
      <w:r>
        <w:rPr>
          <w:rFonts w:ascii="Times New Roman" w:hAnsi="Times New Roman" w:cs="Times New Roman"/>
          <w:sz w:val="28"/>
          <w:lang w:val="en-US"/>
        </w:rPr>
        <w:t>LM</w:t>
      </w:r>
      <w:r w:rsidRPr="00A838FF">
        <w:rPr>
          <w:rFonts w:ascii="Times New Roman" w:hAnsi="Times New Roman" w:cs="Times New Roman"/>
          <w:sz w:val="28"/>
        </w:rPr>
        <w:t xml:space="preserve">393 </w:t>
      </w:r>
      <w:r>
        <w:rPr>
          <w:rFonts w:ascii="Times New Roman" w:hAnsi="Times New Roman" w:cs="Times New Roman"/>
          <w:sz w:val="28"/>
        </w:rPr>
        <w:t>так как он имеет как аналоговый, так и цифровой выходы, что может быть полезным при работе с данным модулем. Также данная модель датчика была выбрана по причине потребления меньшего тока</w:t>
      </w:r>
      <w:r w:rsidR="000C38A0">
        <w:rPr>
          <w:rFonts w:ascii="Times New Roman" w:hAnsi="Times New Roman" w:cs="Times New Roman"/>
          <w:sz w:val="28"/>
        </w:rPr>
        <w:t xml:space="preserve">, что значительно уменьшит затраты на при подключении </w:t>
      </w:r>
      <w:r w:rsidR="00980130">
        <w:rPr>
          <w:rFonts w:ascii="Times New Roman" w:hAnsi="Times New Roman" w:cs="Times New Roman"/>
          <w:sz w:val="28"/>
        </w:rPr>
        <w:t>к</w:t>
      </w:r>
      <w:r w:rsidR="000C38A0">
        <w:rPr>
          <w:rFonts w:ascii="Times New Roman" w:hAnsi="Times New Roman" w:cs="Times New Roman"/>
          <w:sz w:val="28"/>
        </w:rPr>
        <w:t xml:space="preserve"> общ</w:t>
      </w:r>
      <w:r w:rsidR="00980130">
        <w:rPr>
          <w:rFonts w:ascii="Times New Roman" w:hAnsi="Times New Roman" w:cs="Times New Roman"/>
          <w:sz w:val="28"/>
        </w:rPr>
        <w:t>ей</w:t>
      </w:r>
      <w:r w:rsidR="000C38A0">
        <w:rPr>
          <w:rFonts w:ascii="Times New Roman" w:hAnsi="Times New Roman" w:cs="Times New Roman"/>
          <w:sz w:val="28"/>
        </w:rPr>
        <w:t xml:space="preserve"> схем</w:t>
      </w:r>
      <w:r w:rsidR="00980130">
        <w:rPr>
          <w:rFonts w:ascii="Times New Roman" w:hAnsi="Times New Roman" w:cs="Times New Roman"/>
          <w:sz w:val="28"/>
        </w:rPr>
        <w:t>е устройства</w:t>
      </w:r>
      <w:r w:rsidR="000C38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5321D09" w14:textId="77777777" w:rsidR="007C403E" w:rsidRPr="00D41DC9" w:rsidRDefault="007C403E" w:rsidP="00B76D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E90A481" w14:textId="77777777" w:rsidR="00477F54" w:rsidRPr="00477F54" w:rsidRDefault="00477F54" w:rsidP="00B76DC2">
      <w:pPr>
        <w:spacing w:after="0" w:line="240" w:lineRule="auto"/>
        <w:ind w:firstLine="709"/>
        <w:jc w:val="center"/>
      </w:pPr>
    </w:p>
    <w:p w14:paraId="6E03D894" w14:textId="77777777" w:rsidR="00EC1D22" w:rsidRDefault="00EC1D22" w:rsidP="00B76DC2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3" w:name="_Toc89628118"/>
      <w:r>
        <w:lastRenderedPageBreak/>
        <w:t>Обоснование выбора ультразвукового датчика расстояния</w:t>
      </w:r>
      <w:bookmarkEnd w:id="23"/>
    </w:p>
    <w:p w14:paraId="24989F4D" w14:textId="77777777" w:rsidR="00944DD1" w:rsidRDefault="00944DD1" w:rsidP="00B76DC2">
      <w:pPr>
        <w:spacing w:after="0"/>
      </w:pPr>
    </w:p>
    <w:p w14:paraId="0E24186E" w14:textId="13F64C9F" w:rsidR="00944DD1" w:rsidRDefault="00493D5C" w:rsidP="00B76DC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сравнения ультразвуковых датчиков расстояния (см. таблицу 1.4) при выборе можно исключить датчик </w:t>
      </w:r>
      <w:r>
        <w:rPr>
          <w:rFonts w:ascii="Times New Roman" w:hAnsi="Times New Roman" w:cs="Times New Roman"/>
          <w:sz w:val="28"/>
          <w:lang w:val="en-US"/>
        </w:rPr>
        <w:t>RKP</w:t>
      </w:r>
      <w:r w:rsidRPr="00493D5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KS</w:t>
      </w:r>
      <w:r w:rsidRPr="00493D5C">
        <w:rPr>
          <w:rFonts w:ascii="Times New Roman" w:hAnsi="Times New Roman" w:cs="Times New Roman"/>
          <w:sz w:val="28"/>
        </w:rPr>
        <w:t xml:space="preserve">103 </w:t>
      </w:r>
      <w:r>
        <w:rPr>
          <w:rFonts w:ascii="Times New Roman" w:hAnsi="Times New Roman" w:cs="Times New Roman"/>
          <w:sz w:val="28"/>
        </w:rPr>
        <w:t xml:space="preserve">так как он имеет более низкую точность по сравнению с остальными моделями, что является очень важным показателем. </w:t>
      </w:r>
    </w:p>
    <w:p w14:paraId="6AE63E36" w14:textId="00845132" w:rsidR="00493D5C" w:rsidRPr="00493D5C" w:rsidRDefault="00493D5C" w:rsidP="00B76DC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оставшиеся два датчика (</w:t>
      </w:r>
      <w:r>
        <w:rPr>
          <w:rFonts w:ascii="Times New Roman" w:hAnsi="Times New Roman" w:cs="Times New Roman"/>
          <w:sz w:val="28"/>
          <w:lang w:val="en-US"/>
        </w:rPr>
        <w:t>HC</w:t>
      </w:r>
      <w:r w:rsidRPr="00493D5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SR</w:t>
      </w:r>
      <w:r w:rsidRPr="00493D5C">
        <w:rPr>
          <w:rFonts w:ascii="Times New Roman" w:hAnsi="Times New Roman" w:cs="Times New Roman"/>
          <w:sz w:val="28"/>
        </w:rPr>
        <w:t xml:space="preserve">04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DYP</w:t>
      </w:r>
      <w:r w:rsidRPr="00493D5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ME</w:t>
      </w:r>
      <w:r w:rsidRPr="00493D5C">
        <w:rPr>
          <w:rFonts w:ascii="Times New Roman" w:hAnsi="Times New Roman" w:cs="Times New Roman"/>
          <w:sz w:val="28"/>
        </w:rPr>
        <w:t>007</w:t>
      </w:r>
      <w:r>
        <w:rPr>
          <w:rFonts w:ascii="Times New Roman" w:hAnsi="Times New Roman" w:cs="Times New Roman"/>
          <w:sz w:val="28"/>
        </w:rPr>
        <w:t>)</w:t>
      </w:r>
      <w:r w:rsidRPr="00493D5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было принято решение выбрать датчик </w:t>
      </w:r>
      <w:r>
        <w:rPr>
          <w:rFonts w:ascii="Times New Roman" w:hAnsi="Times New Roman" w:cs="Times New Roman"/>
          <w:sz w:val="28"/>
          <w:lang w:val="en-US"/>
        </w:rPr>
        <w:t>HC</w:t>
      </w:r>
      <w:r w:rsidRPr="00493D5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SR</w:t>
      </w:r>
      <w:r w:rsidRPr="00493D5C">
        <w:rPr>
          <w:rFonts w:ascii="Times New Roman" w:hAnsi="Times New Roman" w:cs="Times New Roman"/>
          <w:sz w:val="28"/>
        </w:rPr>
        <w:t xml:space="preserve">04 </w:t>
      </w:r>
      <w:r>
        <w:rPr>
          <w:rFonts w:ascii="Times New Roman" w:hAnsi="Times New Roman" w:cs="Times New Roman"/>
          <w:sz w:val="28"/>
        </w:rPr>
        <w:t xml:space="preserve">из-за большего диапазона измеряемого расстояния и рабочей температуры. По остальным </w:t>
      </w:r>
      <w:r w:rsidR="00851B4B">
        <w:rPr>
          <w:rFonts w:ascii="Times New Roman" w:hAnsi="Times New Roman" w:cs="Times New Roman"/>
          <w:sz w:val="28"/>
        </w:rPr>
        <w:t>параметрам, таким как частота звукового излучения, напряжение питания, потребляемый ток и рабочий угол наблюдения данные датчики имеют одинаковые характеристики.</w:t>
      </w:r>
    </w:p>
    <w:p w14:paraId="460D46E1" w14:textId="149DA239" w:rsidR="007A45D3" w:rsidRDefault="007A45D3" w:rsidP="00B76DC2">
      <w:pPr>
        <w:spacing w:after="0"/>
      </w:pPr>
    </w:p>
    <w:p w14:paraId="7E653208" w14:textId="77777777" w:rsidR="00B76DC2" w:rsidRPr="00944DD1" w:rsidRDefault="00B76DC2" w:rsidP="00B2404F">
      <w:pPr>
        <w:spacing w:after="0"/>
      </w:pPr>
    </w:p>
    <w:p w14:paraId="19C9E411" w14:textId="77777777" w:rsidR="00EC1D22" w:rsidRDefault="00EC1D22" w:rsidP="00B2404F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4" w:name="_Toc89628119"/>
      <w:r>
        <w:t>Обоснование выбора модулей радиопередачи</w:t>
      </w:r>
      <w:bookmarkEnd w:id="24"/>
    </w:p>
    <w:p w14:paraId="713F2B2D" w14:textId="77777777" w:rsidR="00944DD1" w:rsidRDefault="00944DD1" w:rsidP="00B2404F">
      <w:pPr>
        <w:spacing w:after="0"/>
      </w:pPr>
    </w:p>
    <w:p w14:paraId="1F6856BC" w14:textId="243E075C" w:rsidR="00944DD1" w:rsidRDefault="00A315E6" w:rsidP="00A315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анализа модулей радиопередачи, представленных в таблице 1.5 обзора литературы видно, что модуль </w:t>
      </w:r>
      <w:r>
        <w:rPr>
          <w:rFonts w:ascii="Times New Roman" w:hAnsi="Times New Roman" w:cs="Times New Roman"/>
          <w:sz w:val="28"/>
          <w:lang w:val="en-US"/>
        </w:rPr>
        <w:t>NRF</w:t>
      </w:r>
      <w:r w:rsidRPr="00A315E6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A315E6">
        <w:rPr>
          <w:rFonts w:ascii="Times New Roman" w:hAnsi="Times New Roman" w:cs="Times New Roman"/>
          <w:sz w:val="28"/>
        </w:rPr>
        <w:t xml:space="preserve">01 </w:t>
      </w:r>
      <w:r>
        <w:rPr>
          <w:rFonts w:ascii="Times New Roman" w:hAnsi="Times New Roman" w:cs="Times New Roman"/>
          <w:sz w:val="28"/>
        </w:rPr>
        <w:t xml:space="preserve">имеет лучшие характеристики, по сравнению с передатчиком </w:t>
      </w:r>
      <w:r>
        <w:rPr>
          <w:rFonts w:ascii="Times New Roman" w:hAnsi="Times New Roman" w:cs="Times New Roman"/>
          <w:sz w:val="28"/>
          <w:lang w:val="en-US"/>
        </w:rPr>
        <w:t>MX</w:t>
      </w:r>
      <w:r w:rsidRPr="00A315E6">
        <w:rPr>
          <w:rFonts w:ascii="Times New Roman" w:hAnsi="Times New Roman" w:cs="Times New Roman"/>
          <w:sz w:val="28"/>
        </w:rPr>
        <w:t>-05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A315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приемником </w:t>
      </w:r>
      <w:r>
        <w:rPr>
          <w:rFonts w:ascii="Times New Roman" w:hAnsi="Times New Roman" w:cs="Times New Roman"/>
          <w:sz w:val="28"/>
          <w:lang w:val="en-US"/>
        </w:rPr>
        <w:t>XD</w:t>
      </w:r>
      <w:r w:rsidRPr="00A315E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RF</w:t>
      </w:r>
      <w:r w:rsidRPr="00A315E6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>, но рассчитан на меньшее расстояние передачи радиосигнала.</w:t>
      </w:r>
    </w:p>
    <w:p w14:paraId="7AAD17C7" w14:textId="6A17DA22" w:rsidR="00A315E6" w:rsidRPr="00A315E6" w:rsidRDefault="00A315E6" w:rsidP="00A315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устройстве будут использованы радиопередатчик </w:t>
      </w:r>
      <w:r>
        <w:rPr>
          <w:rFonts w:ascii="Times New Roman" w:hAnsi="Times New Roman" w:cs="Times New Roman"/>
          <w:sz w:val="28"/>
          <w:lang w:val="en-US"/>
        </w:rPr>
        <w:t>MX</w:t>
      </w:r>
      <w:r w:rsidRPr="00A315E6">
        <w:rPr>
          <w:rFonts w:ascii="Times New Roman" w:hAnsi="Times New Roman" w:cs="Times New Roman"/>
          <w:sz w:val="28"/>
        </w:rPr>
        <w:t>-05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A315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приемник </w:t>
      </w:r>
      <w:r>
        <w:rPr>
          <w:rFonts w:ascii="Times New Roman" w:hAnsi="Times New Roman" w:cs="Times New Roman"/>
          <w:sz w:val="28"/>
          <w:lang w:val="en-US"/>
        </w:rPr>
        <w:t>XD</w:t>
      </w:r>
      <w:r w:rsidRPr="00A315E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RF</w:t>
      </w:r>
      <w:r w:rsidRPr="00A315E6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>. Хоть организация радиопередачи между этими двумя модулями является однонаправленной, в данном курсовом проекте это не существенно так как передача всегда будет происходить от пульта управления к устройству передвижения. Также данные модули были выбраны по причине большего расстояния передачи и существенно меньшей стоимости.</w:t>
      </w:r>
    </w:p>
    <w:p w14:paraId="27FA6DD7" w14:textId="641076F1" w:rsidR="00B2404F" w:rsidRDefault="00B2404F" w:rsidP="00B2404F">
      <w:pPr>
        <w:spacing w:after="0"/>
      </w:pPr>
    </w:p>
    <w:p w14:paraId="66AFDD1B" w14:textId="77777777" w:rsidR="003240AF" w:rsidRPr="00944DD1" w:rsidRDefault="003240AF" w:rsidP="00B2404F">
      <w:pPr>
        <w:spacing w:after="0"/>
      </w:pPr>
    </w:p>
    <w:p w14:paraId="00D427AB" w14:textId="77777777" w:rsidR="00EC1D22" w:rsidRDefault="00EC1D22" w:rsidP="00B2404F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5" w:name="_Toc89628120"/>
      <w:r>
        <w:t>Обоснование выбора драйвера моторов</w:t>
      </w:r>
      <w:bookmarkEnd w:id="25"/>
    </w:p>
    <w:p w14:paraId="66027587" w14:textId="6287BE17" w:rsidR="007F0698" w:rsidRDefault="007F0698" w:rsidP="00B2404F">
      <w:pPr>
        <w:spacing w:after="0"/>
      </w:pPr>
    </w:p>
    <w:p w14:paraId="0C94709E" w14:textId="4140CC10" w:rsidR="00B2404F" w:rsidRPr="007D362B" w:rsidRDefault="002B5EEE" w:rsidP="007D362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C44F7B">
        <w:rPr>
          <w:rFonts w:ascii="Times New Roman" w:hAnsi="Times New Roman" w:cs="Times New Roman"/>
          <w:sz w:val="28"/>
        </w:rPr>
        <w:t>таблице 1.6 обзора литературы приведены сравнения драйверов моторов</w:t>
      </w:r>
      <w:r w:rsidR="007D362B">
        <w:rPr>
          <w:rFonts w:ascii="Times New Roman" w:hAnsi="Times New Roman" w:cs="Times New Roman"/>
          <w:sz w:val="28"/>
        </w:rPr>
        <w:t xml:space="preserve">. В данном курсовом проекте будет использована модель </w:t>
      </w:r>
      <w:r w:rsidR="007D362B">
        <w:rPr>
          <w:rFonts w:ascii="Times New Roman" w:hAnsi="Times New Roman" w:cs="Times New Roman"/>
          <w:sz w:val="28"/>
          <w:lang w:val="en-US"/>
        </w:rPr>
        <w:t>L</w:t>
      </w:r>
      <w:r w:rsidR="007D362B" w:rsidRPr="007D362B">
        <w:rPr>
          <w:rFonts w:ascii="Times New Roman" w:hAnsi="Times New Roman" w:cs="Times New Roman"/>
          <w:sz w:val="28"/>
        </w:rPr>
        <w:t>298</w:t>
      </w:r>
      <w:r w:rsidR="007D362B">
        <w:rPr>
          <w:rFonts w:ascii="Times New Roman" w:hAnsi="Times New Roman" w:cs="Times New Roman"/>
          <w:sz w:val="28"/>
          <w:lang w:val="en-US"/>
        </w:rPr>
        <w:t>N</w:t>
      </w:r>
      <w:r w:rsidR="007D362B">
        <w:rPr>
          <w:rFonts w:ascii="Times New Roman" w:hAnsi="Times New Roman" w:cs="Times New Roman"/>
          <w:sz w:val="28"/>
        </w:rPr>
        <w:t xml:space="preserve"> исходя из наличия данного драйвера, возможности подключения одновременно четырех моторов и удовлетворения всех необходимых параметров для проектируемого устройства. Данный драйвер имеет довольно большой диапазон напряжения питания и может быть использован для стабилизации питания других датчиков.</w:t>
      </w:r>
    </w:p>
    <w:p w14:paraId="67F1EFBD" w14:textId="1B72CB71" w:rsidR="00B2404F" w:rsidRDefault="00B2404F" w:rsidP="00B2404F">
      <w:pPr>
        <w:spacing w:after="0"/>
      </w:pPr>
    </w:p>
    <w:p w14:paraId="1DF36859" w14:textId="72851DB0" w:rsidR="003240AF" w:rsidRDefault="003240AF" w:rsidP="00B2404F">
      <w:pPr>
        <w:spacing w:after="0"/>
      </w:pPr>
    </w:p>
    <w:p w14:paraId="77D0CD7D" w14:textId="20682BA0" w:rsidR="003240AF" w:rsidRDefault="003240AF" w:rsidP="00B2404F">
      <w:pPr>
        <w:spacing w:after="0"/>
      </w:pPr>
    </w:p>
    <w:p w14:paraId="575E4C4D" w14:textId="77777777" w:rsidR="003240AF" w:rsidRDefault="003240AF" w:rsidP="00B2404F">
      <w:pPr>
        <w:spacing w:after="0"/>
      </w:pPr>
    </w:p>
    <w:p w14:paraId="708D26F7" w14:textId="77777777" w:rsidR="007D362B" w:rsidRPr="00944DD1" w:rsidRDefault="007D362B" w:rsidP="00B2404F">
      <w:pPr>
        <w:spacing w:after="0"/>
      </w:pPr>
    </w:p>
    <w:p w14:paraId="0763B4E8" w14:textId="1137D1EC" w:rsidR="00944DD1" w:rsidRDefault="00EC1D22" w:rsidP="00B2404F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6" w:name="_Toc89628121"/>
      <w:r>
        <w:lastRenderedPageBreak/>
        <w:t>Обоснование выбора мотор-редукторов</w:t>
      </w:r>
      <w:bookmarkEnd w:id="26"/>
    </w:p>
    <w:p w14:paraId="611BB24F" w14:textId="7E945C09" w:rsidR="00462D76" w:rsidRDefault="00462D76" w:rsidP="00320547">
      <w:pPr>
        <w:spacing w:after="0"/>
        <w:ind w:firstLine="709"/>
        <w:jc w:val="both"/>
      </w:pPr>
    </w:p>
    <w:p w14:paraId="1C9BAF38" w14:textId="2A2CDBB2" w:rsidR="00462D76" w:rsidRPr="00320547" w:rsidRDefault="00320547" w:rsidP="0032054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устройстве будут использованы прямые двухосевые мотор-редукторы с передаточным числом 1:48. Характеристики сравниваемых редукторов приведены в таблице 1.7 обзора </w:t>
      </w:r>
      <w:r w:rsidR="00C44F7B">
        <w:rPr>
          <w:rFonts w:ascii="Times New Roman" w:hAnsi="Times New Roman" w:cs="Times New Roman"/>
          <w:sz w:val="28"/>
        </w:rPr>
        <w:t>литературы</w:t>
      </w:r>
      <w:r>
        <w:rPr>
          <w:rFonts w:ascii="Times New Roman" w:hAnsi="Times New Roman" w:cs="Times New Roman"/>
          <w:sz w:val="28"/>
        </w:rPr>
        <w:t>. Исходя из данного сравнения были выбраны мотор-редукторы 1:48 3-8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 xml:space="preserve"> так как они имеют более подходящий диапазон напряжения питания и более высокую скорость вращения.</w:t>
      </w:r>
    </w:p>
    <w:p w14:paraId="171FE6B3" w14:textId="62ABE7D6" w:rsidR="007F0698" w:rsidRDefault="007F0698" w:rsidP="00320547">
      <w:pPr>
        <w:spacing w:after="0"/>
      </w:pPr>
    </w:p>
    <w:p w14:paraId="77E9E8B6" w14:textId="77777777" w:rsidR="00320547" w:rsidRPr="00944DD1" w:rsidRDefault="00320547" w:rsidP="00320547">
      <w:pPr>
        <w:spacing w:after="0"/>
      </w:pPr>
    </w:p>
    <w:p w14:paraId="3DE22044" w14:textId="77777777" w:rsidR="00EC1D22" w:rsidRDefault="00EC1D22" w:rsidP="0032054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7" w:name="_Toc89628122"/>
      <w:r>
        <w:t>Обоснование выбора модуля воспроизведения звука</w:t>
      </w:r>
      <w:bookmarkEnd w:id="27"/>
    </w:p>
    <w:p w14:paraId="26FCB63C" w14:textId="77777777" w:rsidR="00200F35" w:rsidRPr="00200F35" w:rsidRDefault="00200F35" w:rsidP="00DA6473">
      <w:pPr>
        <w:spacing w:after="0"/>
      </w:pPr>
    </w:p>
    <w:p w14:paraId="7F03E2A3" w14:textId="7331A7AF" w:rsidR="00476637" w:rsidRPr="00D31402" w:rsidRDefault="00DA6473" w:rsidP="0047663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модуля воспроизведения звука в данном курсовом проекте будет использован пьезодинамик. Его характеристики, а также характеристики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DFPlayer</w:t>
      </w:r>
      <w:proofErr w:type="spellEnd"/>
      <w:r w:rsidRPr="00DA64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MP</w:t>
      </w:r>
      <w:r w:rsidRPr="00DA6473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mini</w:t>
      </w:r>
      <w:r w:rsidRPr="00DA64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представлены в таблице 1.8 обзора </w:t>
      </w:r>
      <w:r w:rsidR="00C44F7B">
        <w:rPr>
          <w:rFonts w:ascii="Times New Roman" w:hAnsi="Times New Roman" w:cs="Times New Roman"/>
          <w:sz w:val="28"/>
        </w:rPr>
        <w:t>литературы</w:t>
      </w:r>
      <w:r w:rsidR="00476637">
        <w:rPr>
          <w:rFonts w:ascii="Times New Roman" w:hAnsi="Times New Roman" w:cs="Times New Roman"/>
          <w:sz w:val="28"/>
        </w:rPr>
        <w:t xml:space="preserve">. Данный модуль был выбран по причине потребления меньшего тока и простоте. </w:t>
      </w:r>
    </w:p>
    <w:p w14:paraId="47E7D3FE" w14:textId="24D4A784" w:rsidR="00CA6A5D" w:rsidRPr="00476637" w:rsidRDefault="00476637" w:rsidP="00476637">
      <w:pPr>
        <w:spacing w:after="0"/>
        <w:ind w:firstLine="709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Модуль</w:t>
      </w:r>
      <w:r w:rsidRPr="0047663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DFPlayer</w:t>
      </w:r>
      <w:proofErr w:type="spellEnd"/>
      <w:r w:rsidRPr="004766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MP</w:t>
      </w:r>
      <w:r w:rsidRPr="00476637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mini</w:t>
      </w:r>
      <w:r w:rsidRPr="004766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определенно имеет больший функционал, но в данном проекте его наличие не обязательно так как модуль воспроизведения звука нужен только для оповещения о наличии вредных газов в среде, с чем хорошо справляется пьезодинамик.</w:t>
      </w:r>
      <w:r w:rsidRPr="00476637">
        <w:rPr>
          <w:rFonts w:ascii="Times New Roman" w:hAnsi="Times New Roman" w:cs="Times New Roman"/>
          <w:sz w:val="28"/>
        </w:rPr>
        <w:tab/>
      </w:r>
      <w:r w:rsidR="00CA6A5D" w:rsidRPr="00476637">
        <w:br w:type="page"/>
      </w:r>
    </w:p>
    <w:p w14:paraId="23BC99F5" w14:textId="77777777" w:rsidR="00CA6A5D" w:rsidRDefault="00CA6A5D" w:rsidP="00D51223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28" w:name="_Toc89628123"/>
      <w:r>
        <w:lastRenderedPageBreak/>
        <w:t>РАЗРАБОТКА ПРИНЦИПИАЛЬНОЙ ЭЛЕКТРИЧЕСКОЙ СХЕМЫ УСТРОЙСТВА</w:t>
      </w:r>
      <w:bookmarkEnd w:id="28"/>
    </w:p>
    <w:p w14:paraId="564EB118" w14:textId="77777777" w:rsidR="007C4FED" w:rsidRDefault="007C4FED" w:rsidP="00D51223">
      <w:pPr>
        <w:spacing w:after="0" w:line="240" w:lineRule="auto"/>
      </w:pPr>
    </w:p>
    <w:p w14:paraId="19C43959" w14:textId="1EEB51C5" w:rsidR="008D382D" w:rsidRDefault="008D382D" w:rsidP="00D5122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29" w:name="_Toc89628124"/>
      <w:r>
        <w:t>Расчёт мощности элементов схемы</w:t>
      </w:r>
      <w:bookmarkEnd w:id="29"/>
    </w:p>
    <w:p w14:paraId="23ECB7EB" w14:textId="71F37C09" w:rsidR="00DD5EFD" w:rsidRDefault="00DD5EFD" w:rsidP="00D51223">
      <w:pPr>
        <w:spacing w:after="0" w:line="240" w:lineRule="auto"/>
      </w:pPr>
    </w:p>
    <w:p w14:paraId="24EA5657" w14:textId="7751A5A4" w:rsidR="008C09E5" w:rsidRPr="008C09E5" w:rsidRDefault="008C09E5" w:rsidP="00D5122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8C09E5">
        <w:rPr>
          <w:rFonts w:ascii="Times New Roman" w:eastAsia="Times New Roman" w:hAnsi="Times New Roman" w:cs="Times New Roman"/>
          <w:sz w:val="28"/>
        </w:rPr>
        <w:t>Потребляемая мощность разрабатываемого устройства равна сумме мощностей, потребляемых его элементами. Расчет мощности элементов схемы</w:t>
      </w:r>
      <w:r w:rsidR="00925A69">
        <w:rPr>
          <w:rFonts w:ascii="Times New Roman" w:eastAsia="Times New Roman" w:hAnsi="Times New Roman" w:cs="Times New Roman"/>
          <w:sz w:val="28"/>
        </w:rPr>
        <w:t xml:space="preserve"> устройства управления и самого устройства</w:t>
      </w:r>
      <w:r w:rsidRPr="008C09E5">
        <w:rPr>
          <w:rFonts w:ascii="Times New Roman" w:eastAsia="Times New Roman" w:hAnsi="Times New Roman" w:cs="Times New Roman"/>
          <w:sz w:val="28"/>
        </w:rPr>
        <w:t xml:space="preserve"> представлен</w:t>
      </w:r>
      <w:r w:rsidR="00925A69">
        <w:rPr>
          <w:rFonts w:ascii="Times New Roman" w:eastAsia="Times New Roman" w:hAnsi="Times New Roman" w:cs="Times New Roman"/>
          <w:sz w:val="28"/>
        </w:rPr>
        <w:t>ы</w:t>
      </w:r>
      <w:r w:rsidRPr="008C09E5">
        <w:rPr>
          <w:rFonts w:ascii="Times New Roman" w:eastAsia="Times New Roman" w:hAnsi="Times New Roman" w:cs="Times New Roman"/>
          <w:sz w:val="28"/>
        </w:rPr>
        <w:t xml:space="preserve"> в таблице 4.1</w:t>
      </w:r>
      <w:r w:rsidR="00925A69">
        <w:rPr>
          <w:rFonts w:ascii="Times New Roman" w:eastAsia="Times New Roman" w:hAnsi="Times New Roman" w:cs="Times New Roman"/>
          <w:sz w:val="28"/>
        </w:rPr>
        <w:t xml:space="preserve"> и 4.2 соответственно</w:t>
      </w:r>
      <w:r w:rsidRPr="008C09E5">
        <w:rPr>
          <w:rFonts w:ascii="Times New Roman" w:eastAsia="Times New Roman" w:hAnsi="Times New Roman" w:cs="Times New Roman"/>
          <w:sz w:val="28"/>
        </w:rPr>
        <w:t>.</w:t>
      </w:r>
    </w:p>
    <w:p w14:paraId="6D82DFD5" w14:textId="77777777" w:rsidR="008C09E5" w:rsidRDefault="008C09E5" w:rsidP="00D51223">
      <w:pPr>
        <w:spacing w:after="0" w:line="240" w:lineRule="auto"/>
      </w:pPr>
    </w:p>
    <w:p w14:paraId="60432633" w14:textId="5EE55430" w:rsidR="008C09E5" w:rsidRPr="008C09E5" w:rsidRDefault="008C09E5" w:rsidP="00D51223">
      <w:pPr>
        <w:spacing w:after="0" w:line="240" w:lineRule="auto"/>
        <w:rPr>
          <w:rFonts w:ascii="Times New Roman" w:hAnsi="Times New Roman" w:cs="Times New Roman"/>
          <w:sz w:val="24"/>
          <w:lang w:eastAsia="ru-RU"/>
        </w:rPr>
      </w:pPr>
      <w:r w:rsidRPr="008C09E5">
        <w:rPr>
          <w:rFonts w:ascii="Times New Roman" w:hAnsi="Times New Roman" w:cs="Times New Roman"/>
          <w:sz w:val="24"/>
        </w:rPr>
        <w:t>Таблица 4.1 – Расчет мощности элементов схемы</w:t>
      </w:r>
      <w:r w:rsidR="00925A69">
        <w:rPr>
          <w:rFonts w:ascii="Times New Roman" w:hAnsi="Times New Roman" w:cs="Times New Roman"/>
          <w:sz w:val="24"/>
        </w:rPr>
        <w:t xml:space="preserve"> устройства управления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410F8C" w:rsidRPr="008C09E5" w14:paraId="68C94911" w14:textId="77777777" w:rsidTr="00410F8C">
        <w:trPr>
          <w:trHeight w:val="3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D61B9" w14:textId="77777777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ABEF7" w14:textId="77777777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CCB84" w14:textId="77777777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I,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0FC5" w14:textId="10D00211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87339" w14:textId="299D7EFA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 xml:space="preserve">P, </w:t>
            </w:r>
            <w:r w:rsidRPr="008C09E5">
              <w:rPr>
                <w:rFonts w:ascii="Times New Roman" w:hAnsi="Times New Roman" w:cs="Times New Roman"/>
                <w:sz w:val="28"/>
              </w:rPr>
              <w:t>мВт</w:t>
            </w:r>
          </w:p>
        </w:tc>
      </w:tr>
      <w:tr w:rsidR="00410F8C" w:rsidRPr="008C09E5" w14:paraId="34BFE620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4F8A8" w14:textId="1C761FF8" w:rsidR="00410F8C" w:rsidRPr="004C1A88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Микроконтроллер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Arduino UNO R3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3F297" w14:textId="4294FAFC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E4F1F" w14:textId="7658AA95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0E9F" w14:textId="16EBF8E8" w:rsid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DF795" w14:textId="67F2AEF6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</w:t>
            </w:r>
          </w:p>
        </w:tc>
      </w:tr>
      <w:tr w:rsidR="00410F8C" w:rsidRPr="008C09E5" w14:paraId="26611A70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1FAF" w14:textId="13A65C15" w:rsidR="00410F8C" w:rsidRPr="004C1A88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 радиопередачи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MX-05V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500B" w14:textId="6E801F31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39D2C" w14:textId="6FFF527D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67B9" w14:textId="4DF78FAD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17F65" w14:textId="7C50E23E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140</w:t>
            </w:r>
          </w:p>
        </w:tc>
      </w:tr>
      <w:tr w:rsidR="00410F8C" w:rsidRPr="008C09E5" w14:paraId="61FAAA29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FFEDF" w14:textId="7B853B37" w:rsidR="00410F8C" w:rsidRPr="008C09E5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Джойстик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19618" w14:textId="156DF411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CB8A" w14:textId="2FA3521D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E606A" w14:textId="2D4FABE7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86F82" w14:textId="38A8063C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</w:tr>
      <w:tr w:rsidR="00410F8C" w:rsidRPr="008C09E5" w14:paraId="1D935A20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E239" w14:textId="1BD1DD10" w:rsidR="00410F8C" w:rsidRPr="008C09E5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Светодиод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9A42A" w14:textId="3638E6A6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B919C" w14:textId="402B219F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F5782" w14:textId="2103EDF6" w:rsid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DE9E8" w14:textId="5275753C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410F8C" w:rsidRPr="008C09E5" w14:paraId="7C46663F" w14:textId="77777777" w:rsidTr="00410F8C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E4792" w14:textId="3BDB87B8" w:rsidR="00410F8C" w:rsidRPr="00925A69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Суммарная мощность, </w:t>
            </w:r>
            <w:r w:rsidR="00B86723"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</w:rPr>
              <w:t>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41E2" w14:textId="56CEAFB5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430</w:t>
            </w:r>
          </w:p>
        </w:tc>
      </w:tr>
    </w:tbl>
    <w:p w14:paraId="257EB790" w14:textId="36532FD3" w:rsidR="008C09E5" w:rsidRDefault="008C09E5" w:rsidP="00D51223">
      <w:pPr>
        <w:spacing w:after="0" w:line="240" w:lineRule="auto"/>
      </w:pPr>
    </w:p>
    <w:p w14:paraId="0178DDB6" w14:textId="0EAAF3A3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В реализованной схеме используются </w:t>
      </w:r>
      <w:r>
        <w:rPr>
          <w:rFonts w:ascii="Times New Roman" w:hAnsi="Times New Roman" w:cs="Times New Roman"/>
          <w:sz w:val="28"/>
        </w:rPr>
        <w:t xml:space="preserve">микроконтроллер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10F8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модуль радиопередачи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MX</w:t>
      </w:r>
      <w:r w:rsidRPr="00410F8C">
        <w:rPr>
          <w:rFonts w:ascii="Times New Roman" w:hAnsi="Times New Roman" w:cs="Times New Roman"/>
          <w:sz w:val="28"/>
        </w:rPr>
        <w:t>-05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>, 2 джойстика</w:t>
      </w:r>
      <w:r w:rsidR="00B86723">
        <w:rPr>
          <w:rFonts w:ascii="Times New Roman" w:hAnsi="Times New Roman" w:cs="Times New Roman"/>
          <w:sz w:val="28"/>
        </w:rPr>
        <w:t xml:space="preserve"> и светодиод.</w:t>
      </w:r>
    </w:p>
    <w:p w14:paraId="14DE36D5" w14:textId="77777777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Таким образом потребляемая мощность будет равна: </w:t>
      </w:r>
    </w:p>
    <w:p w14:paraId="2BEA4733" w14:textId="24486EF8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Р = </w:t>
      </w:r>
      <w:r w:rsidR="00B86723">
        <w:rPr>
          <w:rFonts w:ascii="Times New Roman" w:hAnsi="Times New Roman" w:cs="Times New Roman"/>
          <w:sz w:val="28"/>
        </w:rPr>
        <w:t xml:space="preserve">5 </w:t>
      </w:r>
      <w:r w:rsidR="00B86723" w:rsidRPr="00410F8C">
        <w:rPr>
          <w:rFonts w:ascii="Times New Roman" w:hAnsi="Times New Roman" w:cs="Times New Roman"/>
          <w:sz w:val="28"/>
        </w:rPr>
        <w:t>∙</w:t>
      </w:r>
      <w:r w:rsidR="00B86723">
        <w:rPr>
          <w:rFonts w:ascii="Times New Roman" w:hAnsi="Times New Roman" w:cs="Times New Roman"/>
          <w:sz w:val="28"/>
        </w:rPr>
        <w:t xml:space="preserve"> 22 </w:t>
      </w:r>
      <w:r w:rsidRPr="00410F8C">
        <w:rPr>
          <w:rFonts w:ascii="Times New Roman" w:hAnsi="Times New Roman" w:cs="Times New Roman"/>
          <w:sz w:val="28"/>
        </w:rPr>
        <w:t xml:space="preserve">+ </w:t>
      </w:r>
      <w:r w:rsidR="00B86723">
        <w:rPr>
          <w:rFonts w:ascii="Times New Roman" w:hAnsi="Times New Roman" w:cs="Times New Roman"/>
          <w:sz w:val="28"/>
        </w:rPr>
        <w:t xml:space="preserve">5 </w:t>
      </w:r>
      <w:r w:rsidR="00B86723" w:rsidRPr="00410F8C">
        <w:rPr>
          <w:rFonts w:ascii="Times New Roman" w:hAnsi="Times New Roman" w:cs="Times New Roman"/>
          <w:sz w:val="28"/>
        </w:rPr>
        <w:t>∙</w:t>
      </w:r>
      <w:r w:rsidR="00B86723">
        <w:rPr>
          <w:rFonts w:ascii="Times New Roman" w:hAnsi="Times New Roman" w:cs="Times New Roman"/>
          <w:sz w:val="28"/>
        </w:rPr>
        <w:t xml:space="preserve"> 28</w:t>
      </w:r>
      <w:r w:rsidRPr="00410F8C">
        <w:rPr>
          <w:rFonts w:ascii="Times New Roman" w:hAnsi="Times New Roman" w:cs="Times New Roman"/>
          <w:sz w:val="28"/>
        </w:rPr>
        <w:t xml:space="preserve"> + </w:t>
      </w:r>
      <w:r w:rsidR="00B86723"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 w:rsidR="00B86723">
        <w:rPr>
          <w:rFonts w:ascii="Times New Roman" w:hAnsi="Times New Roman" w:cs="Times New Roman"/>
          <w:sz w:val="28"/>
        </w:rPr>
        <w:t xml:space="preserve"> 8 </w:t>
      </w:r>
      <w:r w:rsidR="00B86723" w:rsidRPr="00410F8C">
        <w:rPr>
          <w:rFonts w:ascii="Times New Roman" w:hAnsi="Times New Roman" w:cs="Times New Roman"/>
          <w:sz w:val="28"/>
        </w:rPr>
        <w:t>∙</w:t>
      </w:r>
      <w:r w:rsidR="00B86723">
        <w:rPr>
          <w:rFonts w:ascii="Times New Roman" w:hAnsi="Times New Roman" w:cs="Times New Roman"/>
          <w:sz w:val="28"/>
        </w:rPr>
        <w:t xml:space="preserve"> 2</w:t>
      </w:r>
      <w:r w:rsidRPr="00410F8C">
        <w:rPr>
          <w:rFonts w:ascii="Times New Roman" w:hAnsi="Times New Roman" w:cs="Times New Roman"/>
          <w:sz w:val="28"/>
        </w:rPr>
        <w:t xml:space="preserve"> + </w:t>
      </w:r>
      <w:r w:rsidR="00B86723"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 2</w:t>
      </w:r>
      <w:r w:rsidR="00B86723">
        <w:rPr>
          <w:rFonts w:ascii="Times New Roman" w:hAnsi="Times New Roman" w:cs="Times New Roman"/>
          <w:sz w:val="28"/>
        </w:rPr>
        <w:t>0</w:t>
      </w:r>
      <w:r w:rsidRPr="00410F8C">
        <w:rPr>
          <w:rFonts w:ascii="Times New Roman" w:hAnsi="Times New Roman" w:cs="Times New Roman"/>
          <w:sz w:val="28"/>
        </w:rPr>
        <w:t xml:space="preserve"> = </w:t>
      </w:r>
      <w:r w:rsidR="00B86723">
        <w:rPr>
          <w:rFonts w:ascii="Times New Roman" w:hAnsi="Times New Roman" w:cs="Times New Roman"/>
          <w:sz w:val="28"/>
        </w:rPr>
        <w:t>430</w:t>
      </w:r>
      <w:r w:rsidRPr="00410F8C">
        <w:rPr>
          <w:rFonts w:ascii="Times New Roman" w:hAnsi="Times New Roman" w:cs="Times New Roman"/>
          <w:sz w:val="28"/>
        </w:rPr>
        <w:t xml:space="preserve"> </w:t>
      </w:r>
      <w:r w:rsidR="00B86723"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 xml:space="preserve">Вт. </w:t>
      </w:r>
    </w:p>
    <w:p w14:paraId="55BA28E2" w14:textId="72E9EDC8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Учитывая поправочный коэффициент в 20%, максимальная потребляемая мощность составит </w:t>
      </w:r>
      <w:r w:rsidR="00B15100">
        <w:rPr>
          <w:rFonts w:ascii="Times New Roman" w:hAnsi="Times New Roman" w:cs="Times New Roman"/>
          <w:sz w:val="28"/>
        </w:rPr>
        <w:t>516</w:t>
      </w:r>
      <w:r w:rsidRPr="00410F8C">
        <w:rPr>
          <w:rFonts w:ascii="Times New Roman" w:hAnsi="Times New Roman" w:cs="Times New Roman"/>
          <w:sz w:val="28"/>
        </w:rPr>
        <w:t xml:space="preserve"> </w:t>
      </w:r>
      <w:r w:rsidR="00B15100"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>Вт.</w:t>
      </w:r>
    </w:p>
    <w:p w14:paraId="683D3620" w14:textId="0F525680" w:rsidR="000D6DCD" w:rsidRDefault="000D6DCD" w:rsidP="00D51223">
      <w:pPr>
        <w:spacing w:after="0" w:line="240" w:lineRule="auto"/>
      </w:pPr>
    </w:p>
    <w:p w14:paraId="2197F394" w14:textId="41A28860" w:rsidR="000D6DCD" w:rsidRDefault="000D6DCD" w:rsidP="00BC0BD2">
      <w:pPr>
        <w:pStyle w:val="af3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Рассчитаем </w:t>
      </w:r>
      <w:r w:rsidR="00BC0BD2">
        <w:rPr>
          <w:rFonts w:eastAsia="Times New Roman" w:cs="Times New Roman"/>
          <w:color w:val="000000"/>
          <w:szCs w:val="24"/>
        </w:rPr>
        <w:t>потребляемый ток</w:t>
      </w:r>
      <w:r>
        <w:rPr>
          <w:rFonts w:eastAsia="Times New Roman" w:cs="Times New Roman"/>
          <w:color w:val="000000"/>
          <w:szCs w:val="24"/>
        </w:rPr>
        <w:t>:</w:t>
      </w:r>
    </w:p>
    <w:p w14:paraId="77025776" w14:textId="77777777" w:rsidR="00BC0BD2" w:rsidRDefault="00BC0BD2" w:rsidP="00BC0BD2">
      <w:pPr>
        <w:spacing w:after="0" w:line="240" w:lineRule="auto"/>
      </w:pPr>
    </w:p>
    <w:p w14:paraId="5D683068" w14:textId="383FC897" w:rsidR="000D6DCD" w:rsidRDefault="00BC0BD2" w:rsidP="00BC0BD2">
      <w:pPr>
        <w:pStyle w:val="af3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val="en-US"/>
                </w:rPr>
                <m:t>U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0.430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=0</m:t>
          </m:r>
          <m:r>
            <w:rPr>
              <w:rFonts w:ascii="Cambria Math" w:eastAsia="Times New Roman" w:cs="Times New Roman"/>
              <w:color w:val="000000"/>
              <w:szCs w:val="24"/>
            </w:rPr>
            <m:t>.</m:t>
          </m:r>
          <m:r>
            <w:rPr>
              <w:rFonts w:ascii="Cambria Math" w:eastAsia="Times New Roman" w:cs="Times New Roman"/>
              <w:color w:val="000000"/>
              <w:szCs w:val="24"/>
            </w:rPr>
            <m:t>086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0</m:t>
          </m:r>
          <m:r>
            <w:rPr>
              <w:rFonts w:ascii="Cambria Math" w:eastAsia="Times New Roman" w:cs="Times New Roman"/>
              <w:color w:val="000000"/>
              <w:szCs w:val="24"/>
            </w:rPr>
            <m:t>.</m:t>
          </m:r>
          <m:r>
            <w:rPr>
              <w:rFonts w:ascii="Cambria Math" w:eastAsia="Times New Roman" w:cs="Times New Roman"/>
              <w:color w:val="000000"/>
              <w:szCs w:val="24"/>
            </w:rPr>
            <m:t>09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64CD1D0D" w14:textId="77777777" w:rsidR="000D6DCD" w:rsidRDefault="000D6DCD" w:rsidP="00D51223">
      <w:pPr>
        <w:spacing w:after="0" w:line="240" w:lineRule="auto"/>
      </w:pPr>
    </w:p>
    <w:p w14:paraId="5FB1B494" w14:textId="4B79FDA9" w:rsidR="00A662EA" w:rsidRPr="00A662EA" w:rsidRDefault="00A662EA" w:rsidP="00D51223">
      <w:pPr>
        <w:spacing w:after="0" w:line="240" w:lineRule="auto"/>
        <w:rPr>
          <w:rFonts w:ascii="Times New Roman" w:hAnsi="Times New Roman" w:cs="Times New Roman"/>
          <w:sz w:val="24"/>
          <w:lang w:eastAsia="ru-RU"/>
        </w:rPr>
      </w:pPr>
      <w:r w:rsidRPr="008C09E5">
        <w:rPr>
          <w:rFonts w:ascii="Times New Roman" w:hAnsi="Times New Roman" w:cs="Times New Roman"/>
          <w:sz w:val="24"/>
        </w:rPr>
        <w:t>Таблица 4.</w:t>
      </w:r>
      <w:r>
        <w:rPr>
          <w:rFonts w:ascii="Times New Roman" w:hAnsi="Times New Roman" w:cs="Times New Roman"/>
          <w:sz w:val="24"/>
        </w:rPr>
        <w:t>2</w:t>
      </w:r>
      <w:r w:rsidRPr="008C09E5">
        <w:rPr>
          <w:rFonts w:ascii="Times New Roman" w:hAnsi="Times New Roman" w:cs="Times New Roman"/>
          <w:sz w:val="24"/>
        </w:rPr>
        <w:t xml:space="preserve"> – Расчет мощности элементов схемы</w:t>
      </w:r>
      <w:r>
        <w:rPr>
          <w:rFonts w:ascii="Times New Roman" w:hAnsi="Times New Roman" w:cs="Times New Roman"/>
          <w:sz w:val="24"/>
        </w:rPr>
        <w:t xml:space="preserve"> устройства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A662EA" w:rsidRPr="008C09E5" w14:paraId="00EC4094" w14:textId="77777777" w:rsidTr="004C15CA">
        <w:trPr>
          <w:trHeight w:val="3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E87D6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E002D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97340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I,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1ADD" w14:textId="77777777" w:rsidR="00A662EA" w:rsidRPr="00410F8C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E8E77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 xml:space="preserve">P, </w:t>
            </w:r>
            <w:r w:rsidRPr="008C09E5">
              <w:rPr>
                <w:rFonts w:ascii="Times New Roman" w:hAnsi="Times New Roman" w:cs="Times New Roman"/>
                <w:sz w:val="28"/>
              </w:rPr>
              <w:t>мВт</w:t>
            </w:r>
          </w:p>
        </w:tc>
      </w:tr>
      <w:tr w:rsidR="00A662EA" w:rsidRPr="008C09E5" w14:paraId="261DC98D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61CF9" w14:textId="77777777" w:rsidR="00A662EA" w:rsidRPr="004C1A88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Микроконтроллер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Arduino UNO R3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24092" w14:textId="7CF809D0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E448" w14:textId="6AC17762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99B69" w14:textId="1B0DEAE2" w:rsid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D240" w14:textId="7FF89260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</w:t>
            </w:r>
          </w:p>
        </w:tc>
      </w:tr>
      <w:tr w:rsidR="00A662EA" w:rsidRPr="008C09E5" w14:paraId="5E54DB4D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FA11" w14:textId="143B3BE4" w:rsidR="00A662EA" w:rsidRPr="004C1A88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 радиоприема</w:t>
            </w:r>
            <w:r w:rsidRPr="00A662E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XD</w:t>
            </w:r>
            <w:r w:rsidRPr="00A662EA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RF</w:t>
            </w:r>
            <w:r w:rsidRPr="00A662EA">
              <w:rPr>
                <w:rFonts w:ascii="Times New Roman" w:hAnsi="Times New Roman" w:cs="Times New Roman"/>
                <w:sz w:val="28"/>
              </w:rPr>
              <w:t>-5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B41D4" w14:textId="529D72C9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95230" w14:textId="6FFA11F9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2ABB1" w14:textId="2CA7945A" w:rsidR="00A662EA" w:rsidRPr="00410F8C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7E3E" w14:textId="0723E428" w:rsidR="00A662EA" w:rsidRPr="00DA77A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A662EA" w:rsidRPr="008C09E5" w14:paraId="1B955C07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FD73" w14:textId="462D5E01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горючих газов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MQ-5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14DF" w14:textId="7D497D88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7EA8" w14:textId="769DD329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F675" w14:textId="363DCBEF" w:rsidR="00A662EA" w:rsidRPr="00410F8C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B10F" w14:textId="5BA77DEF" w:rsidR="00A662EA" w:rsidRPr="00410F8C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750</w:t>
            </w:r>
          </w:p>
        </w:tc>
      </w:tr>
      <w:tr w:rsidR="00A662EA" w:rsidRPr="008C09E5" w14:paraId="7EDD504F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82846" w14:textId="14CCF650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освещенности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LM393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D3F5" w14:textId="0761B58F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1F45" w14:textId="5F669467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5590" w14:textId="7D580ED4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C3155" w14:textId="170524FC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</w:tr>
      <w:tr w:rsidR="00A662EA" w:rsidRPr="008C09E5" w14:paraId="001C7BB0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A9D45" w14:textId="6667FC71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расстояния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HC-SR04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040B9" w14:textId="4A7ED8D5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DF30" w14:textId="5DEC8204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F015" w14:textId="3D5F6DF1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1F96" w14:textId="339C0302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</w:tr>
      <w:tr w:rsidR="00A662EA" w:rsidRPr="008C09E5" w14:paraId="3F99AE6A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132E6" w14:textId="5F9EB92F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Драйвер моторов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L298N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6D3C" w14:textId="7F5151D2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D5BCF" w14:textId="4A2E4016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D2D8" w14:textId="6A1B88E3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5640" w14:textId="354E23EA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180</w:t>
            </w:r>
          </w:p>
        </w:tc>
      </w:tr>
      <w:tr w:rsidR="00A662EA" w:rsidRPr="008C09E5" w14:paraId="6553D0DE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32118" w14:textId="5D3C004B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Мотор-редуктор 1:48 3-8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9442D" w14:textId="6DBCDB73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93D81" w14:textId="2F821395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93874" w14:textId="363D5611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7BBFD" w14:textId="39D29000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12 000</w:t>
            </w:r>
          </w:p>
        </w:tc>
      </w:tr>
    </w:tbl>
    <w:p w14:paraId="714FE939" w14:textId="1673B8C5" w:rsidR="005065E9" w:rsidRPr="00035C5E" w:rsidRDefault="005065E9" w:rsidP="005065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4"/>
          <w:szCs w:val="28"/>
        </w:rPr>
        <w:t>4.2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5065E9" w:rsidRPr="008C09E5" w14:paraId="42113027" w14:textId="77777777" w:rsidTr="00224BD9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39AF7" w14:textId="77777777" w:rsidR="005065E9" w:rsidRDefault="005065E9" w:rsidP="00224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Пьезодинамик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CB366" w14:textId="77777777" w:rsidR="005065E9" w:rsidRPr="00A662EA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B1656" w14:textId="77777777" w:rsidR="005065E9" w:rsidRPr="008C09E5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C99E" w14:textId="77777777" w:rsidR="005065E9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78D37" w14:textId="77777777" w:rsidR="005065E9" w:rsidRPr="008C09E5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</w:tr>
      <w:tr w:rsidR="005065E9" w:rsidRPr="008C09E5" w14:paraId="66F4295B" w14:textId="77777777" w:rsidTr="00224BD9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11259" w14:textId="77777777" w:rsidR="005065E9" w:rsidRDefault="005065E9" w:rsidP="00224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Светодиод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9B36E" w14:textId="77777777" w:rsidR="005065E9" w:rsidRPr="00A662EA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5474B" w14:textId="77777777" w:rsidR="005065E9" w:rsidRPr="008C09E5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CFB42" w14:textId="77777777" w:rsidR="005065E9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0C49" w14:textId="77777777" w:rsidR="005065E9" w:rsidRPr="008C09E5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</w:t>
            </w:r>
          </w:p>
        </w:tc>
      </w:tr>
      <w:tr w:rsidR="005065E9" w:rsidRPr="00410F8C" w14:paraId="08AA6383" w14:textId="77777777" w:rsidTr="00224BD9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363EC" w14:textId="77777777" w:rsidR="005065E9" w:rsidRPr="00925A69" w:rsidRDefault="005065E9" w:rsidP="00224BD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Суммарная мощность, мВт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D22BD" w14:textId="77777777" w:rsidR="005065E9" w:rsidRPr="00410F8C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13670</w:t>
            </w:r>
          </w:p>
        </w:tc>
      </w:tr>
    </w:tbl>
    <w:p w14:paraId="6382D058" w14:textId="77777777" w:rsidR="005065E9" w:rsidRDefault="005065E9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3E466E" w14:textId="73782726" w:rsidR="00DA77A5" w:rsidRPr="00410F8C" w:rsidRDefault="00DA77A5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В реализованной схеме используются </w:t>
      </w:r>
      <w:r>
        <w:rPr>
          <w:rFonts w:ascii="Times New Roman" w:hAnsi="Times New Roman" w:cs="Times New Roman"/>
          <w:sz w:val="28"/>
        </w:rPr>
        <w:t xml:space="preserve">микроконтроллер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10F8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модуль радиоприема</w:t>
      </w:r>
      <w:r w:rsidRPr="00A662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XD</w:t>
      </w:r>
      <w:r w:rsidRPr="00A662E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RF</w:t>
      </w:r>
      <w:r w:rsidRPr="00A662EA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 xml:space="preserve">, датчик горючих газов </w:t>
      </w:r>
      <w:r>
        <w:rPr>
          <w:rFonts w:ascii="Times New Roman" w:hAnsi="Times New Roman" w:cs="Times New Roman"/>
          <w:sz w:val="28"/>
          <w:lang w:val="en-US"/>
        </w:rPr>
        <w:t>MQ</w:t>
      </w:r>
      <w:r w:rsidRPr="00DA77A5">
        <w:rPr>
          <w:rFonts w:ascii="Times New Roman" w:hAnsi="Times New Roman" w:cs="Times New Roman"/>
          <w:sz w:val="28"/>
        </w:rPr>
        <w:t xml:space="preserve">-5, </w:t>
      </w:r>
      <w:r>
        <w:rPr>
          <w:rFonts w:ascii="Times New Roman" w:hAnsi="Times New Roman" w:cs="Times New Roman"/>
          <w:sz w:val="28"/>
        </w:rPr>
        <w:t xml:space="preserve">датчик освещенности </w:t>
      </w:r>
      <w:r>
        <w:rPr>
          <w:rFonts w:ascii="Times New Roman" w:hAnsi="Times New Roman" w:cs="Times New Roman"/>
          <w:sz w:val="28"/>
          <w:lang w:val="en-US"/>
        </w:rPr>
        <w:t>LM</w:t>
      </w:r>
      <w:r w:rsidRPr="00DA77A5">
        <w:rPr>
          <w:rFonts w:ascii="Times New Roman" w:hAnsi="Times New Roman" w:cs="Times New Roman"/>
          <w:sz w:val="28"/>
        </w:rPr>
        <w:t xml:space="preserve">393, </w:t>
      </w:r>
      <w:r>
        <w:rPr>
          <w:rFonts w:ascii="Times New Roman" w:hAnsi="Times New Roman" w:cs="Times New Roman"/>
          <w:sz w:val="28"/>
        </w:rPr>
        <w:t xml:space="preserve">датчик расстояния </w:t>
      </w:r>
      <w:r>
        <w:rPr>
          <w:rFonts w:ascii="Times New Roman" w:hAnsi="Times New Roman" w:cs="Times New Roman"/>
          <w:sz w:val="28"/>
          <w:lang w:val="en-US"/>
        </w:rPr>
        <w:t>HC</w:t>
      </w:r>
      <w:r w:rsidRPr="00DA77A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SR</w:t>
      </w:r>
      <w:r w:rsidRPr="00DA77A5">
        <w:rPr>
          <w:rFonts w:ascii="Times New Roman" w:hAnsi="Times New Roman" w:cs="Times New Roman"/>
          <w:sz w:val="28"/>
        </w:rPr>
        <w:t xml:space="preserve">04, </w:t>
      </w:r>
      <w:r>
        <w:rPr>
          <w:rFonts w:ascii="Times New Roman" w:hAnsi="Times New Roman" w:cs="Times New Roman"/>
          <w:sz w:val="28"/>
        </w:rPr>
        <w:t xml:space="preserve">драйвер моторов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DA77A5">
        <w:rPr>
          <w:rFonts w:ascii="Times New Roman" w:hAnsi="Times New Roman" w:cs="Times New Roman"/>
          <w:sz w:val="28"/>
        </w:rPr>
        <w:t>298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A77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4 мотор-редуктора 1:48 3-8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DA77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пьезодинамик и 4 светодиода.</w:t>
      </w:r>
    </w:p>
    <w:p w14:paraId="05209DE4" w14:textId="77777777" w:rsidR="00DA77A5" w:rsidRPr="00410F8C" w:rsidRDefault="00DA77A5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Таким образом потребляемая мощность будет равна: </w:t>
      </w:r>
    </w:p>
    <w:p w14:paraId="4F55E295" w14:textId="6DBFD4E4" w:rsidR="00DA77A5" w:rsidRPr="00410F8C" w:rsidRDefault="00DA77A5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Р =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22 </w:t>
      </w:r>
      <w:r w:rsidRPr="00410F8C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6</w:t>
      </w:r>
      <w:r w:rsidRPr="00410F8C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>
        <w:rPr>
          <w:rFonts w:ascii="Times New Roman" w:hAnsi="Times New Roman" w:cs="Times New Roman"/>
          <w:sz w:val="28"/>
        </w:rPr>
        <w:t xml:space="preserve"> 150 </w:t>
      </w:r>
      <w:r w:rsidRPr="00410F8C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 </w:t>
      </w:r>
      <w:r>
        <w:rPr>
          <w:rFonts w:ascii="Times New Roman" w:hAnsi="Times New Roman" w:cs="Times New Roman"/>
          <w:sz w:val="28"/>
        </w:rPr>
        <w:t>15 + 5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>
        <w:rPr>
          <w:rFonts w:ascii="Times New Roman" w:hAnsi="Times New Roman" w:cs="Times New Roman"/>
          <w:sz w:val="28"/>
        </w:rPr>
        <w:t xml:space="preserve"> 15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36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600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4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10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20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4 </w:t>
      </w:r>
      <w:r w:rsidRPr="00410F8C">
        <w:rPr>
          <w:rFonts w:ascii="Times New Roman" w:hAnsi="Times New Roman" w:cs="Times New Roman"/>
          <w:sz w:val="28"/>
        </w:rPr>
        <w:t xml:space="preserve">= </w:t>
      </w:r>
      <w:r w:rsidR="00902465">
        <w:rPr>
          <w:rFonts w:ascii="Times New Roman" w:hAnsi="Times New Roman" w:cs="Times New Roman"/>
          <w:sz w:val="28"/>
        </w:rPr>
        <w:t>13670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 xml:space="preserve">Вт. </w:t>
      </w:r>
    </w:p>
    <w:p w14:paraId="277170E5" w14:textId="4EF411B3" w:rsidR="00BC0BD2" w:rsidRDefault="00DA77A5" w:rsidP="00BC0BD2">
      <w:pPr>
        <w:spacing w:after="0" w:line="240" w:lineRule="auto"/>
        <w:ind w:firstLine="708"/>
      </w:pPr>
      <w:r w:rsidRPr="00410F8C">
        <w:rPr>
          <w:rFonts w:ascii="Times New Roman" w:hAnsi="Times New Roman" w:cs="Times New Roman"/>
          <w:sz w:val="28"/>
        </w:rPr>
        <w:t xml:space="preserve">Учитывая поправочный коэффициент в 20%, максимальная потребляемая мощность составит </w:t>
      </w:r>
      <w:r w:rsidR="00910791">
        <w:rPr>
          <w:rFonts w:ascii="Times New Roman" w:hAnsi="Times New Roman" w:cs="Times New Roman"/>
          <w:sz w:val="28"/>
        </w:rPr>
        <w:t>16404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>Вт.</w:t>
      </w:r>
      <w:r w:rsidR="00BC0BD2" w:rsidRPr="00BC0BD2">
        <w:t xml:space="preserve"> </w:t>
      </w:r>
    </w:p>
    <w:p w14:paraId="0457E808" w14:textId="77777777" w:rsidR="00BC0BD2" w:rsidRDefault="00BC0BD2" w:rsidP="00BC0BD2">
      <w:pPr>
        <w:spacing w:after="0" w:line="240" w:lineRule="auto"/>
      </w:pPr>
    </w:p>
    <w:p w14:paraId="4604BF4F" w14:textId="77777777" w:rsidR="00BC0BD2" w:rsidRDefault="00BC0BD2" w:rsidP="00BC0BD2">
      <w:pPr>
        <w:pStyle w:val="af3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Рассчитаем потребляемый ток:</w:t>
      </w:r>
    </w:p>
    <w:p w14:paraId="3F2C036E" w14:textId="77777777" w:rsidR="00BC0BD2" w:rsidRDefault="00BC0BD2" w:rsidP="00BC0BD2">
      <w:pPr>
        <w:spacing w:after="0" w:line="240" w:lineRule="auto"/>
      </w:pPr>
    </w:p>
    <w:p w14:paraId="168C629D" w14:textId="0D304C1B" w:rsidR="00BC0BD2" w:rsidRDefault="00BC0BD2" w:rsidP="00BC0BD2">
      <w:pPr>
        <w:pStyle w:val="af3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</w:rPr>
                <m:t>U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16</m:t>
              </m:r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.4</m:t>
              </m:r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04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r>
            <w:rPr>
              <w:rFonts w:ascii="Cambria Math" w:eastAsia="Times New Roman" w:cs="Times New Roman"/>
              <w:color w:val="000000"/>
              <w:szCs w:val="24"/>
            </w:rPr>
            <m:t>3.2808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3.28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14FDC2D5" w14:textId="01E9B002" w:rsidR="008C09E5" w:rsidRDefault="008C09E5" w:rsidP="0055769B">
      <w:pPr>
        <w:spacing w:after="0" w:line="240" w:lineRule="auto"/>
      </w:pPr>
    </w:p>
    <w:p w14:paraId="7D11F359" w14:textId="77777777" w:rsidR="00DA77A5" w:rsidRPr="00944DD1" w:rsidRDefault="00DA77A5" w:rsidP="0055769B">
      <w:pPr>
        <w:spacing w:after="0" w:line="240" w:lineRule="auto"/>
      </w:pPr>
    </w:p>
    <w:p w14:paraId="4B586FD0" w14:textId="212EE3F1" w:rsidR="00944DD1" w:rsidRDefault="00944DD1" w:rsidP="0055769B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30" w:name="_Toc89628125"/>
      <w:r>
        <w:t>Расчёт нагрузки светодиодов</w:t>
      </w:r>
      <w:bookmarkEnd w:id="30"/>
    </w:p>
    <w:p w14:paraId="1AC6564E" w14:textId="77777777" w:rsidR="007C4FED" w:rsidRDefault="007C4FED" w:rsidP="0055769B">
      <w:pPr>
        <w:spacing w:after="0" w:line="240" w:lineRule="auto"/>
      </w:pPr>
    </w:p>
    <w:p w14:paraId="45E9BCB6" w14:textId="74A6DB0B" w:rsidR="007C4FED" w:rsidRDefault="007C4FED" w:rsidP="0055769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используется пять светодиодов различных цветов, подключенные к соответствующим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микроконтроллера (см. рисунок 4.</w:t>
      </w:r>
      <w:r w:rsidR="008C09E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9EBFFC7" w14:textId="77777777" w:rsidR="0070371E" w:rsidRDefault="0070371E" w:rsidP="0055769B">
      <w:pPr>
        <w:spacing w:after="0" w:line="240" w:lineRule="auto"/>
      </w:pPr>
    </w:p>
    <w:p w14:paraId="25A9A7F0" w14:textId="77777777" w:rsidR="009C2C52" w:rsidRDefault="009C2C52" w:rsidP="0055769B">
      <w:pPr>
        <w:spacing w:after="0" w:line="240" w:lineRule="auto"/>
        <w:ind w:firstLine="709"/>
        <w:contextualSpacing/>
        <w:jc w:val="center"/>
      </w:pPr>
      <w:r>
        <w:object w:dxaOrig="4836" w:dyaOrig="1225" w14:anchorId="4ECB9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61.2pt" o:ole="">
            <v:imagedata r:id="rId9" o:title=""/>
          </v:shape>
          <o:OLEObject Type="Embed" ProgID="Visio.Drawing.15" ShapeID="_x0000_i1025" DrawAspect="Content" ObjectID="_1700241335" r:id="rId10"/>
        </w:object>
      </w:r>
    </w:p>
    <w:p w14:paraId="789C5D74" w14:textId="249AF01C" w:rsidR="009C2C52" w:rsidRPr="00D41DC9" w:rsidRDefault="009C2C52" w:rsidP="005576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4.</w:t>
      </w:r>
      <w:r w:rsidR="008C09E5"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— Схема подключения светодиодов</w:t>
      </w:r>
    </w:p>
    <w:p w14:paraId="21BA1EFB" w14:textId="77777777" w:rsidR="009C2C52" w:rsidRDefault="009C2C52" w:rsidP="0055769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435620" w14:textId="77777777" w:rsidR="004B2624" w:rsidRDefault="004B2624" w:rsidP="0055769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ограничения тока светодиода используется резистор номиналом, рассчитываемым по следующей формуле:</w:t>
      </w:r>
    </w:p>
    <w:p w14:paraId="1A0D43BA" w14:textId="77777777" w:rsidR="0070371E" w:rsidRDefault="0070371E" w:rsidP="0055769B">
      <w:pPr>
        <w:spacing w:after="0" w:line="240" w:lineRule="auto"/>
      </w:pPr>
    </w:p>
    <w:p w14:paraId="0691F6CC" w14:textId="2E87E434" w:rsidR="004B2624" w:rsidRDefault="00BC0BD2" w:rsidP="00BC0BD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ПР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14:paraId="28B5A9CE" w14:textId="097ADD39" w:rsidR="004B2624" w:rsidRDefault="004B2624" w:rsidP="0055769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– напряжения питания,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– напряжение, падающее на светодиоде,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– прямой ток светодиода.</w:t>
      </w:r>
    </w:p>
    <w:p w14:paraId="4938DEE6" w14:textId="77777777" w:rsidR="00604032" w:rsidRDefault="00604032" w:rsidP="00604032">
      <w:pPr>
        <w:spacing w:after="0" w:line="240" w:lineRule="auto"/>
      </w:pPr>
    </w:p>
    <w:p w14:paraId="5D4AB179" w14:textId="75FEABAF" w:rsidR="00604032" w:rsidRDefault="00604032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используются светодиоды </w:t>
      </w:r>
      <w:r>
        <w:rPr>
          <w:rFonts w:ascii="Times New Roman" w:hAnsi="Times New Roman" w:cs="Times New Roman"/>
          <w:sz w:val="28"/>
          <w:szCs w:val="28"/>
        </w:rPr>
        <w:t>белого, желтого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зеленого</w:t>
      </w:r>
      <w:r>
        <w:rPr>
          <w:rFonts w:ascii="Times New Roman" w:hAnsi="Times New Roman" w:cs="Times New Roman"/>
          <w:sz w:val="28"/>
          <w:szCs w:val="28"/>
        </w:rPr>
        <w:t xml:space="preserve"> цветов, со следующими параметрами: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507D6A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= 20 мА.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= 1 В.</w:t>
      </w:r>
    </w:p>
    <w:p w14:paraId="44BC238E" w14:textId="77777777" w:rsidR="00B46AB3" w:rsidRDefault="00B46AB3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87444E" w14:textId="1DA45777" w:rsidR="00604032" w:rsidRDefault="00604032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Получаем: </w:t>
      </w:r>
    </w:p>
    <w:p w14:paraId="0154138B" w14:textId="77777777" w:rsidR="00604032" w:rsidRDefault="00604032" w:rsidP="0060403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2652" w:dyaOrig="720" w14:anchorId="240FD732">
          <v:shape id="_x0000_i1038" type="#_x0000_t75" style="width:132.6pt;height:36pt" o:ole="">
            <v:imagedata r:id="rId11" o:title=""/>
          </v:shape>
          <o:OLEObject Type="Embed" ProgID="Equation.DSMT4" ShapeID="_x0000_i1038" DrawAspect="Content" ObjectID="_1700241336" r:id="rId12"/>
        </w:object>
      </w:r>
    </w:p>
    <w:p w14:paraId="117E7F9C" w14:textId="77777777" w:rsidR="00604032" w:rsidRDefault="00604032" w:rsidP="0060403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F23B6C" w14:textId="1C0402CC" w:rsidR="00604032" w:rsidRDefault="00604032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Следовательно, для того, 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светодиод не перегорел он должен быть подключён через резистор с сопротивлением не менее 200 Ом, однако если взять слишком большое сопротивление, то светодиод будет гореть очень слабо, поэтому в данном проекте светодиоды подключаются через резисторы сопротивление</w:t>
      </w:r>
      <w:r w:rsidR="001B190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220 Ом.</w:t>
      </w:r>
    </w:p>
    <w:p w14:paraId="21F61093" w14:textId="266B4FA0" w:rsidR="00944DD1" w:rsidRDefault="00944DD1" w:rsidP="0055769B">
      <w:pPr>
        <w:spacing w:after="0" w:line="240" w:lineRule="auto"/>
      </w:pPr>
    </w:p>
    <w:p w14:paraId="7DDA713B" w14:textId="1A1F2261" w:rsidR="00CA4116" w:rsidRDefault="00EB3825" w:rsidP="0055769B">
      <w:pPr>
        <w:spacing w:after="0" w:line="240" w:lineRule="auto"/>
      </w:pPr>
      <w:r>
        <w:tab/>
      </w:r>
    </w:p>
    <w:p w14:paraId="5FD8A1E0" w14:textId="0BA018B0" w:rsidR="00EB3825" w:rsidRDefault="00EB3825" w:rsidP="0055769B">
      <w:pPr>
        <w:pStyle w:val="20"/>
        <w:spacing w:before="0" w:line="240" w:lineRule="auto"/>
        <w:ind w:firstLine="708"/>
        <w:jc w:val="both"/>
      </w:pPr>
      <w:bookmarkStart w:id="31" w:name="_Toc89628126"/>
      <w:r>
        <w:t xml:space="preserve">4.3 </w:t>
      </w:r>
      <w:r w:rsidR="00951BF5">
        <w:t>Микроконтроллер</w:t>
      </w:r>
      <w:r w:rsidR="00B00B65">
        <w:t>ы</w:t>
      </w:r>
      <w:bookmarkEnd w:id="31"/>
    </w:p>
    <w:p w14:paraId="655609C9" w14:textId="7A99D1C6" w:rsidR="00944DD1" w:rsidRDefault="00944DD1" w:rsidP="0055769B">
      <w:pPr>
        <w:spacing w:after="0"/>
      </w:pPr>
    </w:p>
    <w:p w14:paraId="1EB90349" w14:textId="3CE92CB2" w:rsidR="00D51223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микроконтроллере </w:t>
      </w:r>
      <w:r w:rsidR="00094ACF">
        <w:rPr>
          <w:rFonts w:ascii="Times New Roman" w:hAnsi="Times New Roman" w:cs="Times New Roman"/>
          <w:sz w:val="28"/>
          <w:lang w:val="en-US"/>
        </w:rPr>
        <w:t>Arduino</w:t>
      </w:r>
      <w:r w:rsidR="00094ACF" w:rsidRPr="00094ACF">
        <w:rPr>
          <w:rFonts w:ascii="Times New Roman" w:hAnsi="Times New Roman" w:cs="Times New Roman"/>
          <w:sz w:val="28"/>
        </w:rPr>
        <w:t xml:space="preserve"> </w:t>
      </w:r>
      <w:r w:rsidR="00094ACF">
        <w:rPr>
          <w:rFonts w:ascii="Times New Roman" w:hAnsi="Times New Roman" w:cs="Times New Roman"/>
          <w:sz w:val="28"/>
          <w:lang w:val="en-US"/>
        </w:rPr>
        <w:t>UNO</w:t>
      </w:r>
      <w:r w:rsidR="00094ACF" w:rsidRPr="00094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 в пункте 3.1 раздела 3.</w:t>
      </w:r>
      <w:r w:rsidR="00094ACF" w:rsidRPr="00094ACF">
        <w:rPr>
          <w:rFonts w:ascii="Times New Roman" w:hAnsi="Times New Roman" w:cs="Times New Roman"/>
          <w:sz w:val="28"/>
        </w:rPr>
        <w:t xml:space="preserve"> </w:t>
      </w:r>
    </w:p>
    <w:p w14:paraId="3701A942" w14:textId="77777777" w:rsidR="00FA4F9B" w:rsidRDefault="007E76B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Микроконтроллер соединен со всеми модулями схемы через аналоговые или цифровые входы и выходы. </w:t>
      </w:r>
    </w:p>
    <w:p w14:paraId="502E4486" w14:textId="77777777" w:rsidR="00FA4F9B" w:rsidRDefault="007E76B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схеме с устройством управления к аналоговым входам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подключены джойстики, а на цифровой выход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12 </w:t>
      </w:r>
      <w:r>
        <w:rPr>
          <w:rFonts w:ascii="Times New Roman" w:hAnsi="Times New Roman" w:cs="Times New Roman"/>
          <w:sz w:val="28"/>
        </w:rPr>
        <w:t xml:space="preserve">подключен радиопередатчик. </w:t>
      </w:r>
    </w:p>
    <w:p w14:paraId="58647145" w14:textId="434F213B" w:rsidR="00094ACF" w:rsidRPr="00094ACF" w:rsidRDefault="007E76B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схеме передвижного устройства модуль освещенности подключен к аналоговому входу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 xml:space="preserve">датчик газов к аналоговому входу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цифровому входу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датчик расстояния подключен к цифровым входам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9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, радиоприемник к цифровому входу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11, пьезодинамик к цифровому выходу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 xml:space="preserve">Драйвер моторов подключен к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7E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через цифровые выходы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>–</w:t>
      </w:r>
      <w:r w:rsidRPr="007E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7, </w:t>
      </w:r>
      <w:r>
        <w:rPr>
          <w:rFonts w:ascii="Times New Roman" w:hAnsi="Times New Roman" w:cs="Times New Roman"/>
          <w:sz w:val="28"/>
        </w:rPr>
        <w:t xml:space="preserve">а светодиоды через цифровые выходы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12 </w:t>
      </w:r>
      <w:r w:rsidR="007104D4">
        <w:rPr>
          <w:rFonts w:ascii="Times New Roman" w:hAnsi="Times New Roman" w:cs="Times New Roman"/>
          <w:sz w:val="28"/>
        </w:rPr>
        <w:t>и</w:t>
      </w:r>
      <w:r w:rsidRPr="007E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13. </w:t>
      </w:r>
      <w:r w:rsidR="00094ACF">
        <w:rPr>
          <w:rFonts w:ascii="Times New Roman" w:hAnsi="Times New Roman" w:cs="Times New Roman"/>
          <w:sz w:val="28"/>
        </w:rPr>
        <w:t xml:space="preserve">Данный микроконтроллер на обоих схемах питается от напряжения 5 </w:t>
      </w:r>
      <w:r w:rsidR="00094ACF">
        <w:rPr>
          <w:rFonts w:ascii="Times New Roman" w:hAnsi="Times New Roman" w:cs="Times New Roman"/>
          <w:sz w:val="28"/>
          <w:lang w:val="en-US"/>
        </w:rPr>
        <w:t>B</w:t>
      </w:r>
      <w:r w:rsidR="00094A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656D9715" w14:textId="5CE5F99B" w:rsidR="00D51223" w:rsidRDefault="00D51223" w:rsidP="0055769B">
      <w:pPr>
        <w:spacing w:after="0"/>
      </w:pPr>
    </w:p>
    <w:p w14:paraId="7DA58493" w14:textId="77777777" w:rsidR="0055769B" w:rsidRDefault="0055769B" w:rsidP="0055769B">
      <w:pPr>
        <w:spacing w:after="0"/>
      </w:pPr>
    </w:p>
    <w:p w14:paraId="5B7F5502" w14:textId="0B86CC9A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2" w:name="_Toc89628127"/>
      <w:r>
        <w:t>4.4 Датчик горючих газов</w:t>
      </w:r>
      <w:bookmarkEnd w:id="32"/>
    </w:p>
    <w:p w14:paraId="1F90D619" w14:textId="61FE6DB1" w:rsidR="00951BF5" w:rsidRDefault="00951BF5" w:rsidP="0055769B">
      <w:pPr>
        <w:spacing w:after="0"/>
      </w:pPr>
    </w:p>
    <w:p w14:paraId="78C2FF95" w14:textId="3999778C" w:rsidR="00D51223" w:rsidRPr="00C209CB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датчике горючих газов</w:t>
      </w:r>
      <w:r w:rsidR="00600F49">
        <w:rPr>
          <w:rFonts w:ascii="Times New Roman" w:hAnsi="Times New Roman" w:cs="Times New Roman"/>
          <w:sz w:val="28"/>
        </w:rPr>
        <w:t xml:space="preserve"> </w:t>
      </w:r>
      <w:r w:rsidR="00600F49">
        <w:rPr>
          <w:rFonts w:ascii="Times New Roman" w:hAnsi="Times New Roman" w:cs="Times New Roman"/>
          <w:sz w:val="28"/>
          <w:lang w:val="en-US"/>
        </w:rPr>
        <w:t>MQ</w:t>
      </w:r>
      <w:r w:rsidR="00600F49" w:rsidRPr="00600F49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</w:rPr>
        <w:t xml:space="preserve"> представлена в пункте 3.2 раздела 3.</w:t>
      </w:r>
      <w:r w:rsidR="00C209CB">
        <w:rPr>
          <w:rFonts w:ascii="Times New Roman" w:hAnsi="Times New Roman" w:cs="Times New Roman"/>
          <w:sz w:val="28"/>
        </w:rPr>
        <w:t xml:space="preserve"> Данный датчик подключен как к аналоговому входу микроконтроллера </w:t>
      </w:r>
      <w:r w:rsidR="00C209CB">
        <w:rPr>
          <w:rFonts w:ascii="Times New Roman" w:hAnsi="Times New Roman" w:cs="Times New Roman"/>
          <w:sz w:val="28"/>
          <w:lang w:val="en-US"/>
        </w:rPr>
        <w:t>A</w:t>
      </w:r>
      <w:r w:rsidR="00C209CB" w:rsidRPr="00C209CB">
        <w:rPr>
          <w:rFonts w:ascii="Times New Roman" w:hAnsi="Times New Roman" w:cs="Times New Roman"/>
          <w:sz w:val="28"/>
        </w:rPr>
        <w:t>0</w:t>
      </w:r>
      <w:r w:rsidR="00C209CB">
        <w:rPr>
          <w:rFonts w:ascii="Times New Roman" w:hAnsi="Times New Roman" w:cs="Times New Roman"/>
          <w:sz w:val="28"/>
        </w:rPr>
        <w:t>, так и к цифровому</w:t>
      </w:r>
      <w:r w:rsidR="00C209CB" w:rsidRPr="00C209CB">
        <w:rPr>
          <w:rFonts w:ascii="Times New Roman" w:hAnsi="Times New Roman" w:cs="Times New Roman"/>
          <w:sz w:val="28"/>
        </w:rPr>
        <w:t xml:space="preserve"> </w:t>
      </w:r>
      <w:r w:rsidR="00C209CB">
        <w:rPr>
          <w:rFonts w:ascii="Times New Roman" w:hAnsi="Times New Roman" w:cs="Times New Roman"/>
          <w:sz w:val="28"/>
          <w:lang w:val="en-US"/>
        </w:rPr>
        <w:t>D</w:t>
      </w:r>
      <w:r w:rsidR="00C209CB" w:rsidRPr="00C209CB">
        <w:rPr>
          <w:rFonts w:ascii="Times New Roman" w:hAnsi="Times New Roman" w:cs="Times New Roman"/>
          <w:sz w:val="28"/>
        </w:rPr>
        <w:t>2</w:t>
      </w:r>
      <w:r w:rsidR="00C209CB">
        <w:rPr>
          <w:rFonts w:ascii="Times New Roman" w:hAnsi="Times New Roman" w:cs="Times New Roman"/>
          <w:sz w:val="28"/>
        </w:rPr>
        <w:t>, это обусловлено тем, что через цифровой вход передается информация о присутствии газа, а через аналоговый о его концентрации. Питается датчик от напряжения 5 В.</w:t>
      </w:r>
    </w:p>
    <w:p w14:paraId="3A5D50BD" w14:textId="4404B9CD" w:rsidR="00D51223" w:rsidRDefault="00D51223" w:rsidP="0055769B">
      <w:pPr>
        <w:spacing w:after="0"/>
      </w:pPr>
    </w:p>
    <w:p w14:paraId="0458C764" w14:textId="77777777" w:rsidR="0055769B" w:rsidRDefault="0055769B" w:rsidP="0055769B">
      <w:pPr>
        <w:spacing w:after="0"/>
      </w:pPr>
    </w:p>
    <w:p w14:paraId="05F76768" w14:textId="027F351A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3" w:name="_Toc89628128"/>
      <w:r>
        <w:t>4.5 Датчик освещенности</w:t>
      </w:r>
      <w:bookmarkEnd w:id="33"/>
    </w:p>
    <w:p w14:paraId="6524D08E" w14:textId="7E5F25C6" w:rsidR="00951BF5" w:rsidRDefault="00951BF5" w:rsidP="0055769B">
      <w:pPr>
        <w:spacing w:after="0"/>
      </w:pPr>
    </w:p>
    <w:p w14:paraId="62EE3E33" w14:textId="70ED03A6" w:rsidR="00D51223" w:rsidRPr="00600F49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датчике освещенности</w:t>
      </w:r>
      <w:r w:rsidR="00600F49" w:rsidRPr="00600F49">
        <w:rPr>
          <w:rFonts w:ascii="Times New Roman" w:hAnsi="Times New Roman" w:cs="Times New Roman"/>
          <w:sz w:val="28"/>
        </w:rPr>
        <w:t xml:space="preserve"> </w:t>
      </w:r>
      <w:r w:rsidR="00600F49">
        <w:rPr>
          <w:rFonts w:ascii="Times New Roman" w:hAnsi="Times New Roman" w:cs="Times New Roman"/>
          <w:sz w:val="28"/>
          <w:lang w:val="en-US"/>
        </w:rPr>
        <w:t>LM</w:t>
      </w:r>
      <w:r w:rsidR="00600F49" w:rsidRPr="00600F49">
        <w:rPr>
          <w:rFonts w:ascii="Times New Roman" w:hAnsi="Times New Roman" w:cs="Times New Roman"/>
          <w:sz w:val="28"/>
        </w:rPr>
        <w:t>393</w:t>
      </w:r>
      <w:r>
        <w:rPr>
          <w:rFonts w:ascii="Times New Roman" w:hAnsi="Times New Roman" w:cs="Times New Roman"/>
          <w:sz w:val="28"/>
        </w:rPr>
        <w:t xml:space="preserve"> представлена в пункте 3.3 раздела 3.</w:t>
      </w:r>
      <w:r w:rsidR="00600F49">
        <w:rPr>
          <w:rFonts w:ascii="Times New Roman" w:hAnsi="Times New Roman" w:cs="Times New Roman"/>
          <w:sz w:val="28"/>
        </w:rPr>
        <w:t xml:space="preserve"> Данный датчик в схеме питается от напряжения 5 В. К аналоговому входу </w:t>
      </w:r>
      <w:r w:rsidR="00600F49">
        <w:rPr>
          <w:rFonts w:ascii="Times New Roman" w:hAnsi="Times New Roman" w:cs="Times New Roman"/>
          <w:sz w:val="28"/>
          <w:lang w:val="en-US"/>
        </w:rPr>
        <w:t>A</w:t>
      </w:r>
      <w:r w:rsidR="00600F49">
        <w:rPr>
          <w:rFonts w:ascii="Times New Roman" w:hAnsi="Times New Roman" w:cs="Times New Roman"/>
          <w:sz w:val="28"/>
        </w:rPr>
        <w:t>1</w:t>
      </w:r>
      <w:r w:rsidR="00600F49" w:rsidRPr="00600F49">
        <w:rPr>
          <w:rFonts w:ascii="Times New Roman" w:hAnsi="Times New Roman" w:cs="Times New Roman"/>
          <w:sz w:val="28"/>
        </w:rPr>
        <w:t xml:space="preserve"> </w:t>
      </w:r>
      <w:r w:rsidR="00600F49">
        <w:rPr>
          <w:rFonts w:ascii="Times New Roman" w:hAnsi="Times New Roman" w:cs="Times New Roman"/>
          <w:sz w:val="28"/>
        </w:rPr>
        <w:t>микроконтроллер</w:t>
      </w:r>
      <w:r w:rsidR="00934F13">
        <w:rPr>
          <w:rFonts w:ascii="Times New Roman" w:hAnsi="Times New Roman" w:cs="Times New Roman"/>
          <w:sz w:val="28"/>
        </w:rPr>
        <w:t>а</w:t>
      </w:r>
      <w:r w:rsidR="00600F49">
        <w:rPr>
          <w:rFonts w:ascii="Times New Roman" w:hAnsi="Times New Roman" w:cs="Times New Roman"/>
          <w:sz w:val="28"/>
        </w:rPr>
        <w:t xml:space="preserve"> подключен выход датчика </w:t>
      </w:r>
      <w:r w:rsidR="00600F49">
        <w:rPr>
          <w:rFonts w:ascii="Times New Roman" w:hAnsi="Times New Roman" w:cs="Times New Roman"/>
          <w:sz w:val="28"/>
          <w:lang w:val="en-US"/>
        </w:rPr>
        <w:t>A</w:t>
      </w:r>
      <w:r w:rsidR="00600F49" w:rsidRPr="00600F49">
        <w:rPr>
          <w:rFonts w:ascii="Times New Roman" w:hAnsi="Times New Roman" w:cs="Times New Roman"/>
          <w:sz w:val="28"/>
        </w:rPr>
        <w:t>0</w:t>
      </w:r>
      <w:r w:rsidR="00600F49">
        <w:rPr>
          <w:rFonts w:ascii="Times New Roman" w:hAnsi="Times New Roman" w:cs="Times New Roman"/>
          <w:sz w:val="28"/>
        </w:rPr>
        <w:t>, ч</w:t>
      </w:r>
      <w:r w:rsidR="00934F13">
        <w:rPr>
          <w:rFonts w:ascii="Times New Roman" w:hAnsi="Times New Roman" w:cs="Times New Roman"/>
          <w:sz w:val="28"/>
        </w:rPr>
        <w:t>ерез который поступает информация о степени освещенности.</w:t>
      </w:r>
    </w:p>
    <w:p w14:paraId="23392933" w14:textId="25EBEC12" w:rsidR="00D51223" w:rsidRDefault="00D51223" w:rsidP="0055769B">
      <w:pPr>
        <w:spacing w:after="0"/>
      </w:pPr>
    </w:p>
    <w:p w14:paraId="66CC3B1D" w14:textId="77777777" w:rsidR="0055769B" w:rsidRDefault="0055769B" w:rsidP="0055769B">
      <w:pPr>
        <w:spacing w:after="0"/>
      </w:pPr>
    </w:p>
    <w:p w14:paraId="2ED92C29" w14:textId="544CEC55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4" w:name="_Toc89628129"/>
      <w:r>
        <w:t>4.6 Ультразвуковой датчик расстояния</w:t>
      </w:r>
      <w:bookmarkEnd w:id="34"/>
    </w:p>
    <w:p w14:paraId="26134EF9" w14:textId="27099BAC" w:rsidR="00951BF5" w:rsidRDefault="00951BF5" w:rsidP="0055769B">
      <w:pPr>
        <w:spacing w:after="0"/>
      </w:pPr>
    </w:p>
    <w:p w14:paraId="1251C913" w14:textId="6F4EE40B" w:rsidR="00D51223" w:rsidRPr="00D05DF9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ультразвуковом датчике расстояния</w:t>
      </w:r>
      <w:r w:rsidR="00D05DF9">
        <w:rPr>
          <w:rFonts w:ascii="Times New Roman" w:hAnsi="Times New Roman" w:cs="Times New Roman"/>
          <w:sz w:val="28"/>
        </w:rPr>
        <w:t xml:space="preserve"> </w:t>
      </w:r>
      <w:r w:rsidR="00D05DF9">
        <w:rPr>
          <w:rFonts w:ascii="Times New Roman" w:hAnsi="Times New Roman" w:cs="Times New Roman"/>
          <w:sz w:val="28"/>
          <w:lang w:val="en-US"/>
        </w:rPr>
        <w:t>HC</w:t>
      </w:r>
      <w:r w:rsidR="00D05DF9" w:rsidRPr="00D05DF9">
        <w:rPr>
          <w:rFonts w:ascii="Times New Roman" w:hAnsi="Times New Roman" w:cs="Times New Roman"/>
          <w:sz w:val="28"/>
        </w:rPr>
        <w:t>-</w:t>
      </w:r>
      <w:r w:rsidR="00D05DF9">
        <w:rPr>
          <w:rFonts w:ascii="Times New Roman" w:hAnsi="Times New Roman" w:cs="Times New Roman"/>
          <w:sz w:val="28"/>
          <w:lang w:val="en-US"/>
        </w:rPr>
        <w:t>SR</w:t>
      </w:r>
      <w:r w:rsidR="00D05DF9" w:rsidRPr="00D05DF9">
        <w:rPr>
          <w:rFonts w:ascii="Times New Roman" w:hAnsi="Times New Roman" w:cs="Times New Roman"/>
          <w:sz w:val="28"/>
        </w:rPr>
        <w:t>04</w:t>
      </w:r>
      <w:r>
        <w:rPr>
          <w:rFonts w:ascii="Times New Roman" w:hAnsi="Times New Roman" w:cs="Times New Roman"/>
          <w:sz w:val="28"/>
        </w:rPr>
        <w:t xml:space="preserve"> представлена в пункте 3.4 раздела 3.</w:t>
      </w:r>
      <w:r w:rsidR="00D05DF9">
        <w:rPr>
          <w:rFonts w:ascii="Times New Roman" w:hAnsi="Times New Roman" w:cs="Times New Roman"/>
          <w:sz w:val="28"/>
        </w:rPr>
        <w:t xml:space="preserve"> Данный датчик подключается к контроллеру с помощью двух своих выходов </w:t>
      </w:r>
      <w:r w:rsidR="00D05DF9">
        <w:rPr>
          <w:rFonts w:ascii="Times New Roman" w:hAnsi="Times New Roman" w:cs="Times New Roman"/>
          <w:sz w:val="28"/>
          <w:lang w:val="en-US"/>
        </w:rPr>
        <w:t>Echo</w:t>
      </w:r>
      <w:r w:rsidR="00D05DF9" w:rsidRPr="00D05DF9">
        <w:rPr>
          <w:rFonts w:ascii="Times New Roman" w:hAnsi="Times New Roman" w:cs="Times New Roman"/>
          <w:sz w:val="28"/>
        </w:rPr>
        <w:t xml:space="preserve"> </w:t>
      </w:r>
      <w:r w:rsidR="00D05DF9">
        <w:rPr>
          <w:rFonts w:ascii="Times New Roman" w:hAnsi="Times New Roman" w:cs="Times New Roman"/>
          <w:sz w:val="28"/>
        </w:rPr>
        <w:t xml:space="preserve">и </w:t>
      </w:r>
      <w:r w:rsidR="00D05DF9">
        <w:rPr>
          <w:rFonts w:ascii="Times New Roman" w:hAnsi="Times New Roman" w:cs="Times New Roman"/>
          <w:sz w:val="28"/>
          <w:lang w:val="en-US"/>
        </w:rPr>
        <w:t>Trig</w:t>
      </w:r>
      <w:r w:rsidR="00D05DF9">
        <w:rPr>
          <w:rFonts w:ascii="Times New Roman" w:hAnsi="Times New Roman" w:cs="Times New Roman"/>
          <w:sz w:val="28"/>
        </w:rPr>
        <w:t xml:space="preserve">, в данной схеме они подключены к цифровым входам микроконтроллера </w:t>
      </w:r>
      <w:r w:rsidR="00D05DF9">
        <w:rPr>
          <w:rFonts w:ascii="Times New Roman" w:hAnsi="Times New Roman" w:cs="Times New Roman"/>
          <w:sz w:val="28"/>
          <w:lang w:val="en-US"/>
        </w:rPr>
        <w:t>D</w:t>
      </w:r>
      <w:r w:rsidR="00D05DF9" w:rsidRPr="00D05DF9">
        <w:rPr>
          <w:rFonts w:ascii="Times New Roman" w:hAnsi="Times New Roman" w:cs="Times New Roman"/>
          <w:sz w:val="28"/>
        </w:rPr>
        <w:t xml:space="preserve">8 </w:t>
      </w:r>
      <w:r w:rsidR="00D05DF9">
        <w:rPr>
          <w:rFonts w:ascii="Times New Roman" w:hAnsi="Times New Roman" w:cs="Times New Roman"/>
          <w:sz w:val="28"/>
        </w:rPr>
        <w:t xml:space="preserve">и </w:t>
      </w:r>
      <w:r w:rsidR="00D05DF9">
        <w:rPr>
          <w:rFonts w:ascii="Times New Roman" w:hAnsi="Times New Roman" w:cs="Times New Roman"/>
          <w:sz w:val="28"/>
          <w:lang w:val="en-US"/>
        </w:rPr>
        <w:t>D</w:t>
      </w:r>
      <w:r w:rsidR="00D05DF9" w:rsidRPr="00D05DF9">
        <w:rPr>
          <w:rFonts w:ascii="Times New Roman" w:hAnsi="Times New Roman" w:cs="Times New Roman"/>
          <w:sz w:val="28"/>
        </w:rPr>
        <w:t xml:space="preserve">9. </w:t>
      </w:r>
      <w:r w:rsidR="00D05DF9">
        <w:rPr>
          <w:rFonts w:ascii="Times New Roman" w:hAnsi="Times New Roman" w:cs="Times New Roman"/>
          <w:sz w:val="28"/>
        </w:rPr>
        <w:t>Питается датчик от напряжения 5 В.</w:t>
      </w:r>
    </w:p>
    <w:p w14:paraId="36A5D10E" w14:textId="2EAD075A" w:rsidR="00D51223" w:rsidRDefault="00D51223" w:rsidP="0055769B">
      <w:pPr>
        <w:spacing w:after="0"/>
      </w:pPr>
    </w:p>
    <w:p w14:paraId="3EFFD758" w14:textId="77777777" w:rsidR="0055769B" w:rsidRDefault="0055769B" w:rsidP="0055769B">
      <w:pPr>
        <w:spacing w:after="0"/>
      </w:pPr>
    </w:p>
    <w:p w14:paraId="55EDEF0E" w14:textId="3F5A7447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5" w:name="_Toc89628130"/>
      <w:r>
        <w:t>4.7 Модуль радиопередачи</w:t>
      </w:r>
      <w:bookmarkEnd w:id="35"/>
    </w:p>
    <w:p w14:paraId="0C2B8F21" w14:textId="5A9AFF2D" w:rsidR="00951BF5" w:rsidRDefault="00951BF5" w:rsidP="0055769B">
      <w:pPr>
        <w:spacing w:after="0"/>
      </w:pPr>
    </w:p>
    <w:p w14:paraId="2D07EE7D" w14:textId="279B07CE" w:rsidR="00D51223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выбранных модулях радиопередачи представлена в пункте 3.5 раздела 3.</w:t>
      </w:r>
      <w:r w:rsidR="00104423">
        <w:rPr>
          <w:rFonts w:ascii="Times New Roman" w:hAnsi="Times New Roman" w:cs="Times New Roman"/>
          <w:sz w:val="28"/>
        </w:rPr>
        <w:t xml:space="preserve"> </w:t>
      </w:r>
    </w:p>
    <w:p w14:paraId="018743FB" w14:textId="398D0D95" w:rsidR="00104423" w:rsidRDefault="00104423" w:rsidP="0055769B">
      <w:pPr>
        <w:spacing w:after="0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устройстве управления используется </w:t>
      </w:r>
      <w:r w:rsidRPr="00104423">
        <w:rPr>
          <w:rFonts w:ascii="Times New Roman" w:hAnsi="Times New Roman" w:cs="Times New Roman"/>
          <w:sz w:val="28"/>
          <w:szCs w:val="28"/>
        </w:rPr>
        <w:t xml:space="preserve">радиопередатчик 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FS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1000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/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XD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FST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питается от напряжения 5 В. Также на модуле есть вход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он подключен к цифровому выходу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12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микроконтроллера, через него осуществляется передача данных с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Arduino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 модуль.</w:t>
      </w:r>
    </w:p>
    <w:p w14:paraId="734ED25C" w14:textId="03BE3E45" w:rsidR="00104423" w:rsidRDefault="00104423" w:rsidP="0055769B">
      <w:pPr>
        <w:spacing w:after="0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передвижном устройстве установлен </w:t>
      </w:r>
      <w:r w:rsidRPr="00104423">
        <w:rPr>
          <w:rFonts w:ascii="Times New Roman" w:hAnsi="Times New Roman" w:cs="Times New Roman"/>
          <w:sz w:val="28"/>
          <w:szCs w:val="28"/>
        </w:rPr>
        <w:t xml:space="preserve">радиоприемник 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XD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RF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-5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также питается от напряжения 5 В. На данном модуле есть единственный выход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подключен к цифровому входу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11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микроконтроллер. Через данный выход микроконтроллер получает информацию с радиоприемника.</w:t>
      </w:r>
    </w:p>
    <w:p w14:paraId="34679710" w14:textId="545ADBF9" w:rsidR="00104423" w:rsidRPr="00104423" w:rsidRDefault="001044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Оба модуля подключены к антенне для улучшения радиосигнала.</w:t>
      </w:r>
    </w:p>
    <w:p w14:paraId="073C3D4A" w14:textId="77F52807" w:rsidR="00D51223" w:rsidRDefault="00D51223" w:rsidP="0055769B">
      <w:pPr>
        <w:spacing w:after="0"/>
      </w:pPr>
    </w:p>
    <w:p w14:paraId="130D8550" w14:textId="77777777" w:rsidR="0055769B" w:rsidRDefault="0055769B" w:rsidP="0055769B">
      <w:pPr>
        <w:spacing w:after="0"/>
      </w:pPr>
    </w:p>
    <w:p w14:paraId="4B3291D5" w14:textId="5B5F8E9E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6" w:name="_Toc89628131"/>
      <w:r>
        <w:t>4.8 Драйвер моторов</w:t>
      </w:r>
      <w:bookmarkEnd w:id="36"/>
    </w:p>
    <w:p w14:paraId="7BEF38F5" w14:textId="71E75465" w:rsidR="00951BF5" w:rsidRDefault="00951BF5" w:rsidP="0055769B">
      <w:pPr>
        <w:spacing w:after="0"/>
      </w:pPr>
    </w:p>
    <w:p w14:paraId="529DA70B" w14:textId="5F519EEE" w:rsidR="00D51223" w:rsidRPr="00121B57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драйвере моторов</w:t>
      </w:r>
      <w:r w:rsidR="00121B57">
        <w:rPr>
          <w:rFonts w:ascii="Times New Roman" w:hAnsi="Times New Roman" w:cs="Times New Roman"/>
          <w:sz w:val="28"/>
        </w:rPr>
        <w:t xml:space="preserve"> </w:t>
      </w:r>
      <w:r w:rsidR="00121B57">
        <w:rPr>
          <w:rFonts w:ascii="Times New Roman" w:hAnsi="Times New Roman" w:cs="Times New Roman"/>
          <w:sz w:val="28"/>
          <w:lang w:val="en-US"/>
        </w:rPr>
        <w:t>L</w:t>
      </w:r>
      <w:r w:rsidR="00121B57" w:rsidRPr="00015C0C">
        <w:rPr>
          <w:rFonts w:ascii="Times New Roman" w:hAnsi="Times New Roman" w:cs="Times New Roman"/>
          <w:sz w:val="28"/>
        </w:rPr>
        <w:t>298</w:t>
      </w:r>
      <w:r w:rsidR="00121B57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представлена в пункте 3.6 раздела 3.</w:t>
      </w:r>
      <w:r w:rsidR="00B605E2">
        <w:rPr>
          <w:rFonts w:ascii="Times New Roman" w:hAnsi="Times New Roman" w:cs="Times New Roman"/>
          <w:sz w:val="28"/>
        </w:rPr>
        <w:t xml:space="preserve"> </w:t>
      </w:r>
      <w:r w:rsidR="00121B57">
        <w:rPr>
          <w:rFonts w:ascii="Times New Roman" w:hAnsi="Times New Roman" w:cs="Times New Roman"/>
          <w:sz w:val="28"/>
        </w:rPr>
        <w:t xml:space="preserve">На вход </w:t>
      </w:r>
      <w:r w:rsidR="00121B57">
        <w:rPr>
          <w:rFonts w:ascii="Times New Roman" w:hAnsi="Times New Roman" w:cs="Times New Roman"/>
          <w:sz w:val="28"/>
          <w:lang w:val="en-US"/>
        </w:rPr>
        <w:t>VCC</w:t>
      </w:r>
      <w:r w:rsidR="00121B57" w:rsidRPr="00121B57">
        <w:rPr>
          <w:rFonts w:ascii="Times New Roman" w:hAnsi="Times New Roman" w:cs="Times New Roman"/>
          <w:sz w:val="28"/>
        </w:rPr>
        <w:t xml:space="preserve"> </w:t>
      </w:r>
      <w:r w:rsidR="00121B57">
        <w:rPr>
          <w:rFonts w:ascii="Times New Roman" w:hAnsi="Times New Roman" w:cs="Times New Roman"/>
          <w:sz w:val="28"/>
        </w:rPr>
        <w:t>подается напряжение 5 В</w:t>
      </w:r>
      <w:r w:rsidR="00121B57" w:rsidRPr="00121B57">
        <w:rPr>
          <w:rFonts w:ascii="Times New Roman" w:hAnsi="Times New Roman" w:cs="Times New Roman"/>
          <w:sz w:val="28"/>
        </w:rPr>
        <w:t xml:space="preserve">. </w:t>
      </w:r>
      <w:r w:rsidR="00121B57">
        <w:rPr>
          <w:rFonts w:ascii="Times New Roman" w:hAnsi="Times New Roman" w:cs="Times New Roman"/>
          <w:sz w:val="28"/>
        </w:rPr>
        <w:t xml:space="preserve">Входы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1,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2,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3,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4 </w:t>
      </w:r>
      <w:r w:rsidR="00121B57">
        <w:rPr>
          <w:rFonts w:ascii="Times New Roman" w:hAnsi="Times New Roman" w:cs="Times New Roman"/>
          <w:sz w:val="28"/>
        </w:rPr>
        <w:t xml:space="preserve">подключаются к микроконтроллеру, который выставляет направление вращения моторов. Драйвер анализирует полученные значения и запускает моторы через выходы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 xml:space="preserve">1,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 xml:space="preserve">2,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 xml:space="preserve">3 </w:t>
      </w:r>
      <w:r w:rsidR="00121B57">
        <w:rPr>
          <w:rFonts w:ascii="Times New Roman" w:hAnsi="Times New Roman" w:cs="Times New Roman"/>
          <w:sz w:val="28"/>
        </w:rPr>
        <w:t xml:space="preserve">и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>4</w:t>
      </w:r>
      <w:r w:rsidR="00121B57">
        <w:rPr>
          <w:rFonts w:ascii="Times New Roman" w:hAnsi="Times New Roman" w:cs="Times New Roman"/>
          <w:sz w:val="28"/>
        </w:rPr>
        <w:t>.</w:t>
      </w:r>
    </w:p>
    <w:p w14:paraId="723E5B53" w14:textId="25F13B74" w:rsidR="00D51223" w:rsidRDefault="00D51223" w:rsidP="0055769B">
      <w:pPr>
        <w:spacing w:after="0"/>
      </w:pPr>
    </w:p>
    <w:p w14:paraId="328299D2" w14:textId="77777777" w:rsidR="0055769B" w:rsidRPr="00951BF5" w:rsidRDefault="0055769B" w:rsidP="0055769B">
      <w:pPr>
        <w:spacing w:after="0"/>
      </w:pPr>
    </w:p>
    <w:p w14:paraId="5BFD7D6C" w14:textId="2E8DA92E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7" w:name="_Toc89628132"/>
      <w:r>
        <w:t>4.9 Мотор-редуктор</w:t>
      </w:r>
      <w:r w:rsidR="00B00B65">
        <w:t>ы</w:t>
      </w:r>
      <w:bookmarkEnd w:id="37"/>
    </w:p>
    <w:p w14:paraId="10709651" w14:textId="10037A09" w:rsidR="00951BF5" w:rsidRDefault="00951BF5" w:rsidP="0055769B">
      <w:pPr>
        <w:spacing w:after="0"/>
      </w:pPr>
    </w:p>
    <w:p w14:paraId="446F210E" w14:textId="7BF8EEAF" w:rsidR="00891B5A" w:rsidRPr="006220A9" w:rsidRDefault="00891B5A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выбранных мотор-редукторах представлена в пункте 3.7 раздела 3.</w:t>
      </w:r>
      <w:r w:rsidR="006220A9">
        <w:rPr>
          <w:rFonts w:ascii="Times New Roman" w:hAnsi="Times New Roman" w:cs="Times New Roman"/>
          <w:sz w:val="28"/>
        </w:rPr>
        <w:t xml:space="preserve"> Все они связаны с микроконтроллером через драйвер двигателей </w:t>
      </w:r>
      <w:r w:rsidR="006220A9">
        <w:rPr>
          <w:rFonts w:ascii="Times New Roman" w:hAnsi="Times New Roman" w:cs="Times New Roman"/>
          <w:sz w:val="28"/>
          <w:lang w:val="en-US"/>
        </w:rPr>
        <w:t>L</w:t>
      </w:r>
      <w:r w:rsidR="006220A9" w:rsidRPr="00015C0C">
        <w:rPr>
          <w:rFonts w:ascii="Times New Roman" w:hAnsi="Times New Roman" w:cs="Times New Roman"/>
          <w:sz w:val="28"/>
        </w:rPr>
        <w:t>298</w:t>
      </w:r>
      <w:r w:rsidR="006220A9">
        <w:rPr>
          <w:rFonts w:ascii="Times New Roman" w:hAnsi="Times New Roman" w:cs="Times New Roman"/>
          <w:sz w:val="28"/>
          <w:lang w:val="en-US"/>
        </w:rPr>
        <w:t>N</w:t>
      </w:r>
      <w:r w:rsidR="00015C0C">
        <w:rPr>
          <w:rFonts w:ascii="Times New Roman" w:hAnsi="Times New Roman" w:cs="Times New Roman"/>
          <w:sz w:val="28"/>
        </w:rPr>
        <w:t xml:space="preserve">. При поступлении питания на </w:t>
      </w:r>
      <w:r w:rsidR="008C0DC2">
        <w:rPr>
          <w:rFonts w:ascii="Times New Roman" w:hAnsi="Times New Roman" w:cs="Times New Roman"/>
          <w:sz w:val="28"/>
        </w:rPr>
        <w:t>соответствующие</w:t>
      </w:r>
      <w:r w:rsidR="00015C0C">
        <w:rPr>
          <w:rFonts w:ascii="Times New Roman" w:hAnsi="Times New Roman" w:cs="Times New Roman"/>
          <w:sz w:val="28"/>
        </w:rPr>
        <w:t xml:space="preserve"> входы моторов они начинают вращаться в заданную сторону.</w:t>
      </w:r>
    </w:p>
    <w:p w14:paraId="7561CFD5" w14:textId="08C00FC7" w:rsidR="00891B5A" w:rsidRDefault="00891B5A" w:rsidP="0055769B">
      <w:pPr>
        <w:spacing w:after="0"/>
      </w:pPr>
    </w:p>
    <w:p w14:paraId="4B2A043B" w14:textId="77777777" w:rsidR="0055769B" w:rsidRPr="00951BF5" w:rsidRDefault="0055769B" w:rsidP="0055769B">
      <w:pPr>
        <w:spacing w:after="0"/>
      </w:pPr>
    </w:p>
    <w:p w14:paraId="284ACB70" w14:textId="386E6861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8" w:name="_Toc89628133"/>
      <w:r>
        <w:t>4.10 Пьезодинамик</w:t>
      </w:r>
      <w:bookmarkEnd w:id="38"/>
    </w:p>
    <w:p w14:paraId="7EA71678" w14:textId="6B15F380" w:rsidR="00830E82" w:rsidRDefault="00830E82" w:rsidP="0055769B">
      <w:pPr>
        <w:spacing w:after="0"/>
      </w:pPr>
    </w:p>
    <w:p w14:paraId="442B63B8" w14:textId="3EAFF11E" w:rsidR="00830E82" w:rsidRPr="00830E82" w:rsidRDefault="00830E82" w:rsidP="0055769B">
      <w:pPr>
        <w:spacing w:after="0"/>
        <w:jc w:val="both"/>
      </w:pPr>
      <w:r>
        <w:tab/>
      </w:r>
      <w:r>
        <w:rPr>
          <w:rFonts w:ascii="Times New Roman" w:hAnsi="Times New Roman" w:cs="Times New Roman"/>
          <w:sz w:val="28"/>
        </w:rPr>
        <w:t xml:space="preserve">Для получения звукового сигнала используется пьезодинамик, который подключается к цифровому выходу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830E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30E82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 xml:space="preserve">Микроконтроллер </w:t>
      </w:r>
      <w:r w:rsidR="00121B57">
        <w:rPr>
          <w:rFonts w:ascii="Times New Roman" w:hAnsi="Times New Roman" w:cs="Times New Roman"/>
          <w:sz w:val="28"/>
        </w:rPr>
        <w:t>включает</w:t>
      </w:r>
      <w:r>
        <w:rPr>
          <w:rFonts w:ascii="Times New Roman" w:hAnsi="Times New Roman" w:cs="Times New Roman"/>
          <w:sz w:val="28"/>
        </w:rPr>
        <w:t xml:space="preserve"> и отключает питание на данн</w:t>
      </w:r>
      <w:r w:rsidR="00121B57"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 xml:space="preserve"> динамик</w:t>
      </w:r>
      <w:r w:rsidR="00121B57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из-за чего включается и отключается звук.</w:t>
      </w:r>
    </w:p>
    <w:p w14:paraId="2D33445B" w14:textId="5753EE78" w:rsidR="00891B5A" w:rsidRDefault="00891B5A" w:rsidP="0055769B">
      <w:pPr>
        <w:spacing w:after="0"/>
      </w:pPr>
    </w:p>
    <w:p w14:paraId="49F061FC" w14:textId="77777777" w:rsidR="0055769B" w:rsidRDefault="0055769B" w:rsidP="0055769B">
      <w:pPr>
        <w:spacing w:after="0"/>
      </w:pPr>
    </w:p>
    <w:p w14:paraId="0D18F222" w14:textId="1BBC3E20" w:rsidR="00E1658B" w:rsidRDefault="00E1658B" w:rsidP="0055769B">
      <w:pPr>
        <w:pStyle w:val="20"/>
        <w:spacing w:before="0" w:line="240" w:lineRule="auto"/>
        <w:ind w:firstLine="708"/>
        <w:jc w:val="both"/>
      </w:pPr>
      <w:bookmarkStart w:id="39" w:name="_Toc89628134"/>
      <w:r>
        <w:t>4.11 Джойстики</w:t>
      </w:r>
      <w:bookmarkEnd w:id="39"/>
    </w:p>
    <w:p w14:paraId="5EB4DFE0" w14:textId="739EA5C7" w:rsidR="00951BF5" w:rsidRPr="00951BF5" w:rsidRDefault="00951BF5" w:rsidP="0055769B">
      <w:pPr>
        <w:spacing w:after="0"/>
      </w:pPr>
    </w:p>
    <w:p w14:paraId="7658E413" w14:textId="56666BFE" w:rsidR="00951BF5" w:rsidRPr="00E1658B" w:rsidRDefault="00E1658B" w:rsidP="0055769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управления в данном курсовом проекте используются два джойстика подключенных в схеме устройства управления к аналоговым входам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E165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1658B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1658B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 xml:space="preserve">На вход </w:t>
      </w:r>
      <w:r>
        <w:rPr>
          <w:rFonts w:ascii="Times New Roman" w:hAnsi="Times New Roman" w:cs="Times New Roman"/>
          <w:sz w:val="28"/>
          <w:lang w:val="en-US"/>
        </w:rPr>
        <w:t>VCC</w:t>
      </w:r>
      <w:r>
        <w:rPr>
          <w:rFonts w:ascii="Times New Roman" w:hAnsi="Times New Roman" w:cs="Times New Roman"/>
          <w:sz w:val="28"/>
        </w:rPr>
        <w:t xml:space="preserve"> подается напряжение 5 В. </w:t>
      </w:r>
    </w:p>
    <w:p w14:paraId="4499A8CF" w14:textId="77777777" w:rsidR="00951BF5" w:rsidRPr="00951BF5" w:rsidRDefault="00951BF5" w:rsidP="00951BF5"/>
    <w:p w14:paraId="4F5945D7" w14:textId="77777777" w:rsidR="00951BF5" w:rsidRPr="00951BF5" w:rsidRDefault="00951BF5" w:rsidP="00951BF5"/>
    <w:p w14:paraId="5F20BCC9" w14:textId="77777777" w:rsidR="00951BF5" w:rsidRPr="00944DD1" w:rsidRDefault="00951BF5" w:rsidP="00944DD1"/>
    <w:p w14:paraId="30C24042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727EE75" w14:textId="54BDDC17" w:rsidR="00CA6A5D" w:rsidRDefault="00CA6A5D" w:rsidP="00D13CC3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40" w:name="_Toc89628135"/>
      <w:r>
        <w:lastRenderedPageBreak/>
        <w:t>РАЗРАБОТКА ПРОГРАММНОГО ОБЕСПЕЧЕНИЯ</w:t>
      </w:r>
      <w:bookmarkEnd w:id="40"/>
    </w:p>
    <w:p w14:paraId="572445A4" w14:textId="77777777" w:rsidR="008F5E15" w:rsidRPr="00951BF5" w:rsidRDefault="008F5E15" w:rsidP="00D13CC3">
      <w:pPr>
        <w:spacing w:after="0"/>
      </w:pPr>
    </w:p>
    <w:p w14:paraId="16F1D7AD" w14:textId="0CCDC20D" w:rsidR="00083DA6" w:rsidRDefault="00F57D89" w:rsidP="00D13CC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41" w:name="_Toc89628136"/>
      <w:r>
        <w:t>Требования к разработке программного обеспечения</w:t>
      </w:r>
      <w:bookmarkEnd w:id="41"/>
    </w:p>
    <w:p w14:paraId="37EEB834" w14:textId="77777777" w:rsidR="008F5E15" w:rsidRPr="00951BF5" w:rsidRDefault="008F5E15" w:rsidP="00D13CC3">
      <w:pPr>
        <w:pStyle w:val="a7"/>
        <w:spacing w:after="0"/>
        <w:ind w:left="360"/>
      </w:pPr>
    </w:p>
    <w:p w14:paraId="7FCB09FB" w14:textId="62BC6D23" w:rsidR="00F23E7A" w:rsidRDefault="00F23E7A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23E7A">
        <w:rPr>
          <w:rFonts w:ascii="Times New Roman" w:eastAsia="Calibri" w:hAnsi="Times New Roman" w:cs="Times New Roman"/>
          <w:sz w:val="28"/>
        </w:rPr>
        <w:t xml:space="preserve">Разработанное микропроцессорное устройство собирает информацию о </w:t>
      </w:r>
      <w:r>
        <w:rPr>
          <w:rFonts w:ascii="Times New Roman" w:eastAsia="Calibri" w:hAnsi="Times New Roman" w:cs="Times New Roman"/>
          <w:sz w:val="28"/>
        </w:rPr>
        <w:t>трех</w:t>
      </w:r>
      <w:r w:rsidRPr="00F23E7A">
        <w:rPr>
          <w:rFonts w:ascii="Times New Roman" w:eastAsia="Calibri" w:hAnsi="Times New Roman" w:cs="Times New Roman"/>
          <w:sz w:val="28"/>
        </w:rPr>
        <w:t xml:space="preserve"> параметрах: </w:t>
      </w:r>
      <w:r>
        <w:rPr>
          <w:rFonts w:ascii="Times New Roman" w:eastAsia="Calibri" w:hAnsi="Times New Roman" w:cs="Times New Roman"/>
          <w:sz w:val="28"/>
        </w:rPr>
        <w:t>концентрация горючих газов в среде, уровень освещенности и расстояние до ближайшего объекта</w:t>
      </w:r>
      <w:r w:rsidRPr="00F23E7A">
        <w:rPr>
          <w:rFonts w:ascii="Times New Roman" w:eastAsia="Calibri" w:hAnsi="Times New Roman" w:cs="Times New Roman"/>
          <w:sz w:val="28"/>
        </w:rPr>
        <w:t>.</w:t>
      </w:r>
    </w:p>
    <w:p w14:paraId="0C977FD9" w14:textId="6F2AF48B" w:rsidR="00F23E7A" w:rsidRPr="00EC7B77" w:rsidRDefault="00F23E7A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Устройство работает следующим образом. При включении пульта дистанционного управления на нем загорается светодиод, который сигнализирует о том, что питание подключено. Когда пользователь меняет направление на джойстиках, микроконтроллер анализирует полученную информацию и отправляет код состояния на радиоприемник устройства через радиопередатчик, установленный на пульте. Затем полученная информация анализируется на устройстве и в зависимости от полученного кода состояния запускаются </w:t>
      </w:r>
      <w:r w:rsidR="00D473D7">
        <w:rPr>
          <w:rFonts w:ascii="Times New Roman" w:eastAsia="Calibri" w:hAnsi="Times New Roman" w:cs="Times New Roman"/>
          <w:sz w:val="28"/>
        </w:rPr>
        <w:t xml:space="preserve">или приостанавливаются </w:t>
      </w:r>
      <w:r>
        <w:rPr>
          <w:rFonts w:ascii="Times New Roman" w:eastAsia="Calibri" w:hAnsi="Times New Roman" w:cs="Times New Roman"/>
          <w:sz w:val="28"/>
        </w:rPr>
        <w:t xml:space="preserve">двигатели. </w:t>
      </w:r>
    </w:p>
    <w:p w14:paraId="71B3CF26" w14:textId="0B48CC67" w:rsidR="00F23E7A" w:rsidRPr="00F23E7A" w:rsidRDefault="00F23E7A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течении всего времени устройство анализирует показания с датчиков. При получении информации о высокой концентрации горючих газов в среде включается пьезодинамик, который начинает издавать звук.</w:t>
      </w:r>
      <w:r w:rsidR="00D473D7">
        <w:rPr>
          <w:rFonts w:ascii="Times New Roman" w:eastAsia="Calibri" w:hAnsi="Times New Roman" w:cs="Times New Roman"/>
          <w:sz w:val="28"/>
        </w:rPr>
        <w:t xml:space="preserve"> Если в рабочей зоне недостаточно освещения, тогда включаются два светодиода, закрепленных на передней стороне устройства. Когда поступает информация о том, что перед устройством находится какой-то объект, то движение вперед останавливается и загораются светодиоды, установленные по бокам устройства. Если устройству не поступает никакая из вышеперечисленных информаций, то оно работает в обычном режиме без индикации.</w:t>
      </w:r>
    </w:p>
    <w:p w14:paraId="69788060" w14:textId="0578B31B" w:rsidR="008F5E15" w:rsidRDefault="008F5E15" w:rsidP="00D13CC3">
      <w:pPr>
        <w:pStyle w:val="a7"/>
        <w:spacing w:after="0"/>
        <w:ind w:left="360"/>
      </w:pPr>
    </w:p>
    <w:p w14:paraId="027BD69F" w14:textId="77777777" w:rsidR="008F5E15" w:rsidRPr="00951BF5" w:rsidRDefault="008F5E15" w:rsidP="00D13CC3">
      <w:pPr>
        <w:pStyle w:val="a7"/>
        <w:spacing w:after="0"/>
        <w:ind w:left="360"/>
      </w:pPr>
    </w:p>
    <w:p w14:paraId="5B832F22" w14:textId="0C5ABE36" w:rsidR="00F57D89" w:rsidRDefault="00F57D89" w:rsidP="00D13CC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42" w:name="_Toc89628137"/>
      <w:r>
        <w:t>Блок-схема алгоритма</w:t>
      </w:r>
      <w:bookmarkEnd w:id="42"/>
    </w:p>
    <w:p w14:paraId="5E1B5EDE" w14:textId="7671D6AD" w:rsidR="008F5E15" w:rsidRDefault="008F5E15" w:rsidP="00D13CC3">
      <w:pPr>
        <w:pStyle w:val="a7"/>
        <w:spacing w:after="0"/>
        <w:ind w:left="360"/>
      </w:pPr>
    </w:p>
    <w:p w14:paraId="71A37BC8" w14:textId="024FB766" w:rsidR="006838FF" w:rsidRDefault="006838FF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838FF">
        <w:rPr>
          <w:rFonts w:ascii="Times New Roman" w:eastAsia="Calibri" w:hAnsi="Times New Roman" w:cs="Times New Roman"/>
          <w:sz w:val="28"/>
        </w:rPr>
        <w:t>Блок-схема — это схематичное представление процесса, системы или компьютерного алгоритма. Блок-схемы часто применяются в разных сферах деятельности, чтобы документировать, изучать, планировать, совершенствовать и объяснять сложные процессы с помощью простых логичных диаграмм.</w:t>
      </w:r>
    </w:p>
    <w:p w14:paraId="6CFCAB42" w14:textId="41850449" w:rsidR="003F65FE" w:rsidRDefault="003F65FE" w:rsidP="00D13C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F65FE">
        <w:rPr>
          <w:rFonts w:ascii="Times New Roman" w:eastAsia="Times New Roman" w:hAnsi="Times New Roman" w:cs="Times New Roman"/>
          <w:sz w:val="28"/>
        </w:rPr>
        <w:t xml:space="preserve">Рассмотрим блок-схему алгоритма программного обеспечения данного курсового проекта, представленную </w:t>
      </w:r>
      <w:r>
        <w:rPr>
          <w:rFonts w:ascii="Times New Roman" w:eastAsia="Times New Roman" w:hAnsi="Times New Roman" w:cs="Times New Roman"/>
          <w:sz w:val="28"/>
        </w:rPr>
        <w:t>в приложении Г</w:t>
      </w:r>
      <w:r w:rsidRPr="003F65F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023884" w14:textId="718AF57E" w:rsidR="003F65FE" w:rsidRDefault="003F65FE" w:rsidP="00D13C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первом листе приложения представлена блок схема алгоритма самого устройства.</w:t>
      </w:r>
      <w:r w:rsidR="00A64D46">
        <w:rPr>
          <w:rFonts w:ascii="Times New Roman" w:eastAsia="Times New Roman" w:hAnsi="Times New Roman" w:cs="Times New Roman"/>
          <w:sz w:val="28"/>
        </w:rPr>
        <w:t xml:space="preserve"> Блоки 2 – 3 представляют собой подготовку программы для дальнейшей работы (инициализация переменных и определение модулей, подключенных к микроконтроллеру). Ключевыми являются блоки 5 – 29, которые реализуют саму логику программы в бесконечном цикле. В блоках 5, 9, 15 происходит получение данных с датчиков освещенности, расстояния и газа соответственно. В блоках 6 – 8, 11 – 14, 16 – 18 данная информация анализируется и, при необходимости, включается соответствующая индикация. В 20 блоке </w:t>
      </w:r>
      <w:r w:rsidR="00A64D46">
        <w:rPr>
          <w:rFonts w:ascii="Times New Roman" w:eastAsia="Times New Roman" w:hAnsi="Times New Roman" w:cs="Times New Roman"/>
          <w:sz w:val="28"/>
        </w:rPr>
        <w:lastRenderedPageBreak/>
        <w:t>проверяется наличие входящего сообщения от радиопередатчика, полученного в 19 блоке. Если данные присутствуют, то, в зависимости от полученного кода (блоки 21 – 29) происходит движение, заданное пользователем.</w:t>
      </w:r>
    </w:p>
    <w:p w14:paraId="71BB7546" w14:textId="1ECA89B1" w:rsidR="003F65FE" w:rsidRPr="003F65FE" w:rsidRDefault="003F65FE" w:rsidP="00D13C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втором листе приложения представлена блок схема пульта дистанционного управления устройством. Блок</w:t>
      </w:r>
      <w:r w:rsidR="00A64D46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64D4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A64D4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64D46">
        <w:rPr>
          <w:rFonts w:ascii="Times New Roman" w:eastAsia="Times New Roman" w:hAnsi="Times New Roman" w:cs="Times New Roman"/>
          <w:sz w:val="28"/>
        </w:rPr>
        <w:t>аналогичны блокам устройства</w:t>
      </w:r>
      <w:r>
        <w:rPr>
          <w:rFonts w:ascii="Times New Roman" w:eastAsia="Times New Roman" w:hAnsi="Times New Roman" w:cs="Times New Roman"/>
          <w:sz w:val="28"/>
        </w:rPr>
        <w:t>. Блоки 5 – 6 реализуют получение информации о действиях пользователя, а блоки 7 – 15 анализируют полученные данные и выставляют соответствующий код на радиопередатчик. В блоке 16 информация отправляется устройству.</w:t>
      </w:r>
    </w:p>
    <w:p w14:paraId="2E5B15E3" w14:textId="02A9A264" w:rsidR="006838FF" w:rsidRDefault="006838FF" w:rsidP="00D13CC3">
      <w:pPr>
        <w:pStyle w:val="a7"/>
        <w:spacing w:after="0"/>
        <w:ind w:left="360"/>
      </w:pPr>
    </w:p>
    <w:p w14:paraId="40C78323" w14:textId="77777777" w:rsidR="0083687E" w:rsidRPr="00951BF5" w:rsidRDefault="0083687E" w:rsidP="00D13CC3">
      <w:pPr>
        <w:pStyle w:val="a7"/>
        <w:spacing w:after="0"/>
        <w:ind w:left="360"/>
      </w:pPr>
    </w:p>
    <w:p w14:paraId="7EBC0911" w14:textId="3A1B9F0E" w:rsidR="00F57D89" w:rsidRDefault="00F57D89" w:rsidP="00D13CC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43" w:name="_Toc89628138"/>
      <w:r>
        <w:t>Исходный код программы для устройства управления</w:t>
      </w:r>
      <w:bookmarkEnd w:id="43"/>
    </w:p>
    <w:p w14:paraId="50B1A9B6" w14:textId="523888EF" w:rsidR="00F57D89" w:rsidRDefault="00F57D89" w:rsidP="00D13CC3">
      <w:pPr>
        <w:spacing w:after="0"/>
      </w:pPr>
    </w:p>
    <w:p w14:paraId="3F8ABEDB" w14:textId="6ECB7835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Пульт дистанционного управления считывает показания с двухосевых джойстиков, а затем преобразует данные для быстрой и удобной отправки по радиоканалу. Исходный код программного обеспечение под данное устройство можно найти в приложении </w:t>
      </w:r>
      <w:r w:rsidR="00B06C4B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 xml:space="preserve"> (</w:t>
      </w:r>
      <w:r w:rsidR="00CE1E90">
        <w:rPr>
          <w:rFonts w:ascii="Times New Roman" w:hAnsi="Times New Roman" w:cs="Times New Roman"/>
          <w:sz w:val="28"/>
        </w:rPr>
        <w:t>строки 1 – 53</w:t>
      </w:r>
      <w:r>
        <w:rPr>
          <w:rFonts w:ascii="Times New Roman" w:hAnsi="Times New Roman" w:cs="Times New Roman"/>
          <w:sz w:val="28"/>
        </w:rPr>
        <w:t>).</w:t>
      </w:r>
    </w:p>
    <w:p w14:paraId="48C8C0E8" w14:textId="4C704E3A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gramStart"/>
      <w:r w:rsidRPr="00BB0090">
        <w:rPr>
          <w:rFonts w:ascii="Courier New" w:hAnsi="Courier New" w:cs="Courier New"/>
          <w:sz w:val="28"/>
          <w:lang w:val="en-US"/>
        </w:rPr>
        <w:t>setup</w:t>
      </w:r>
      <w:r w:rsidRPr="00BB0090">
        <w:rPr>
          <w:rFonts w:ascii="Courier New" w:hAnsi="Courier New" w:cs="Courier New"/>
          <w:sz w:val="28"/>
        </w:rPr>
        <w:t>(</w:t>
      </w:r>
      <w:proofErr w:type="gramEnd"/>
      <w:r w:rsidRPr="00BB0090">
        <w:rPr>
          <w:rFonts w:ascii="Courier New" w:hAnsi="Courier New" w:cs="Courier New"/>
          <w:sz w:val="28"/>
        </w:rPr>
        <w:t>)</w:t>
      </w:r>
      <w:r w:rsidR="00CE1E90">
        <w:rPr>
          <w:rFonts w:ascii="Courier New" w:hAnsi="Courier New" w:cs="Courier New"/>
          <w:sz w:val="28"/>
        </w:rPr>
        <w:t xml:space="preserve"> </w:t>
      </w:r>
      <w:r w:rsidR="00CE1E90" w:rsidRPr="00CE1E90">
        <w:rPr>
          <w:rFonts w:ascii="Times New Roman" w:hAnsi="Times New Roman" w:cs="Times New Roman"/>
          <w:sz w:val="28"/>
        </w:rPr>
        <w:t>(строки 22 – 27)</w:t>
      </w:r>
      <w:r w:rsidRPr="00CE1E90">
        <w:rPr>
          <w:rFonts w:ascii="Times New Roman" w:hAnsi="Times New Roman" w:cs="Times New Roman"/>
          <w:sz w:val="28"/>
        </w:rPr>
        <w:t xml:space="preserve"> </w:t>
      </w:r>
      <w:r w:rsidRPr="00FB329E">
        <w:rPr>
          <w:rFonts w:ascii="Times New Roman" w:hAnsi="Times New Roman" w:cs="Times New Roman"/>
          <w:sz w:val="28"/>
        </w:rPr>
        <w:t>необходима для начальной настройки контроллера, здесь зада</w:t>
      </w:r>
      <w:r>
        <w:rPr>
          <w:rFonts w:ascii="Times New Roman" w:hAnsi="Times New Roman" w:cs="Times New Roman"/>
          <w:sz w:val="28"/>
        </w:rPr>
        <w:t xml:space="preserve">ются входные и выходные </w:t>
      </w:r>
      <w:proofErr w:type="spellStart"/>
      <w:r>
        <w:rPr>
          <w:rFonts w:ascii="Times New Roman" w:hAnsi="Times New Roman" w:cs="Times New Roman"/>
          <w:sz w:val="28"/>
        </w:rPr>
        <w:t>пины</w:t>
      </w:r>
      <w:proofErr w:type="spellEnd"/>
      <w:r>
        <w:rPr>
          <w:rFonts w:ascii="Times New Roman" w:hAnsi="Times New Roman" w:cs="Times New Roman"/>
          <w:sz w:val="28"/>
        </w:rPr>
        <w:t xml:space="preserve">, а так же другие настройки. В данном случае </w:t>
      </w:r>
      <w:proofErr w:type="spellStart"/>
      <w:r w:rsidRPr="00BB0090">
        <w:rPr>
          <w:rFonts w:ascii="Courier New" w:hAnsi="Courier New" w:cs="Courier New"/>
          <w:sz w:val="28"/>
        </w:rPr>
        <w:t>vw_</w:t>
      </w:r>
      <w:proofErr w:type="gramStart"/>
      <w:r w:rsidRPr="00BB0090">
        <w:rPr>
          <w:rFonts w:ascii="Courier New" w:hAnsi="Courier New" w:cs="Courier New"/>
          <w:sz w:val="28"/>
        </w:rPr>
        <w:t>setup</w:t>
      </w:r>
      <w:proofErr w:type="spellEnd"/>
      <w:r w:rsidRPr="00BB0090">
        <w:rPr>
          <w:rFonts w:ascii="Courier New" w:hAnsi="Courier New" w:cs="Courier New"/>
          <w:sz w:val="28"/>
        </w:rPr>
        <w:t>(</w:t>
      </w:r>
      <w:proofErr w:type="gramEnd"/>
      <w:r w:rsidRPr="00BB0090">
        <w:rPr>
          <w:rFonts w:ascii="Courier New" w:hAnsi="Courier New" w:cs="Courier New"/>
          <w:sz w:val="28"/>
        </w:rPr>
        <w:t>2000)</w:t>
      </w:r>
      <w:r w:rsidRPr="00FB329E">
        <w:rPr>
          <w:rFonts w:ascii="Times New Roman" w:hAnsi="Times New Roman" w:cs="Times New Roman"/>
          <w:sz w:val="28"/>
        </w:rPr>
        <w:t xml:space="preserve"> </w:t>
      </w:r>
      <w:r w:rsidR="00CE1E90">
        <w:rPr>
          <w:rFonts w:ascii="Times New Roman" w:hAnsi="Times New Roman" w:cs="Times New Roman"/>
          <w:sz w:val="28"/>
        </w:rPr>
        <w:t xml:space="preserve">(строка 23) </w:t>
      </w:r>
      <w:r>
        <w:rPr>
          <w:rFonts w:ascii="Times New Roman" w:hAnsi="Times New Roman" w:cs="Times New Roman"/>
          <w:sz w:val="28"/>
        </w:rPr>
        <w:t xml:space="preserve">настраивает наш передатчик, </w:t>
      </w:r>
      <w:r w:rsidRPr="00DF7034">
        <w:rPr>
          <w:rFonts w:ascii="Times New Roman" w:hAnsi="Times New Roman" w:cs="Times New Roman"/>
          <w:sz w:val="28"/>
        </w:rPr>
        <w:t>а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r w:rsidRPr="00BB0090">
        <w:rPr>
          <w:rFonts w:ascii="Courier New" w:hAnsi="Courier New" w:cs="Courier New"/>
          <w:sz w:val="28"/>
        </w:rPr>
        <w:t>pinMode</w:t>
      </w:r>
      <w:proofErr w:type="spellEnd"/>
      <w:r w:rsidRPr="00BB0090">
        <w:rPr>
          <w:rFonts w:ascii="Courier New" w:hAnsi="Courier New" w:cs="Courier New"/>
          <w:sz w:val="28"/>
        </w:rPr>
        <w:t>(</w:t>
      </w:r>
      <w:proofErr w:type="spellStart"/>
      <w:r w:rsidRPr="00BB0090">
        <w:rPr>
          <w:rFonts w:ascii="Courier New" w:hAnsi="Courier New" w:cs="Courier New"/>
          <w:sz w:val="28"/>
        </w:rPr>
        <w:t>pinX</w:t>
      </w:r>
      <w:proofErr w:type="spellEnd"/>
      <w:r w:rsidRPr="00BB0090">
        <w:rPr>
          <w:rFonts w:ascii="Courier New" w:hAnsi="Courier New" w:cs="Courier New"/>
          <w:sz w:val="28"/>
        </w:rPr>
        <w:t>, INPUT)</w:t>
      </w:r>
      <w:r w:rsidRPr="00FB329E">
        <w:rPr>
          <w:rFonts w:ascii="Hack" w:hAnsi="Hack" w:cs="Times New Roman"/>
          <w:sz w:val="28"/>
        </w:rPr>
        <w:t xml:space="preserve"> </w:t>
      </w:r>
      <w:r w:rsidRPr="00FB329E">
        <w:rPr>
          <w:rFonts w:ascii="Times New Roman" w:hAnsi="Times New Roman" w:cs="Times New Roman"/>
          <w:sz w:val="28"/>
        </w:rPr>
        <w:t>и</w:t>
      </w:r>
      <w:r w:rsidRPr="00FB329E">
        <w:rPr>
          <w:rFonts w:ascii="Hack" w:hAnsi="Hack" w:cs="Times New Roman"/>
          <w:sz w:val="28"/>
        </w:rPr>
        <w:t xml:space="preserve"> </w:t>
      </w:r>
      <w:proofErr w:type="spellStart"/>
      <w:r w:rsidRPr="00BB0090">
        <w:rPr>
          <w:rFonts w:ascii="Courier New" w:hAnsi="Courier New" w:cs="Courier New"/>
          <w:sz w:val="28"/>
        </w:rPr>
        <w:t>pinMode</w:t>
      </w:r>
      <w:proofErr w:type="spellEnd"/>
      <w:r w:rsidRPr="00BB0090">
        <w:rPr>
          <w:rFonts w:ascii="Courier New" w:hAnsi="Courier New" w:cs="Courier New"/>
          <w:sz w:val="28"/>
        </w:rPr>
        <w:t>(</w:t>
      </w:r>
      <w:proofErr w:type="spellStart"/>
      <w:r w:rsidRPr="00BB0090">
        <w:rPr>
          <w:rFonts w:ascii="Courier New" w:hAnsi="Courier New" w:cs="Courier New"/>
          <w:sz w:val="28"/>
        </w:rPr>
        <w:t>pinY</w:t>
      </w:r>
      <w:proofErr w:type="spellEnd"/>
      <w:r w:rsidRPr="00BB0090">
        <w:rPr>
          <w:rFonts w:ascii="Courier New" w:hAnsi="Courier New" w:cs="Courier New"/>
          <w:sz w:val="28"/>
        </w:rPr>
        <w:t>, INPUT)</w:t>
      </w:r>
      <w:r>
        <w:rPr>
          <w:rFonts w:ascii="Times New Roman" w:hAnsi="Times New Roman" w:cs="Times New Roman"/>
          <w:sz w:val="28"/>
        </w:rPr>
        <w:t xml:space="preserve"> </w:t>
      </w:r>
      <w:r w:rsidR="00CE1E90">
        <w:rPr>
          <w:rFonts w:ascii="Times New Roman" w:hAnsi="Times New Roman" w:cs="Times New Roman"/>
          <w:sz w:val="28"/>
        </w:rPr>
        <w:t xml:space="preserve">(строки 25 и 26 соответственно) </w:t>
      </w:r>
      <w:r>
        <w:rPr>
          <w:rFonts w:ascii="Times New Roman" w:hAnsi="Times New Roman" w:cs="Times New Roman"/>
          <w:sz w:val="28"/>
        </w:rPr>
        <w:t xml:space="preserve">задают </w:t>
      </w:r>
      <w:proofErr w:type="spellStart"/>
      <w:r>
        <w:rPr>
          <w:rFonts w:ascii="Times New Roman" w:hAnsi="Times New Roman" w:cs="Times New Roman"/>
          <w:sz w:val="28"/>
        </w:rPr>
        <w:t>пины</w:t>
      </w:r>
      <w:proofErr w:type="spellEnd"/>
      <w:r>
        <w:rPr>
          <w:rFonts w:ascii="Times New Roman" w:hAnsi="Times New Roman" w:cs="Times New Roman"/>
          <w:sz w:val="28"/>
        </w:rPr>
        <w:t xml:space="preserve"> джойстика, как входные значения на плату. </w:t>
      </w:r>
    </w:p>
    <w:p w14:paraId="589D6CF4" w14:textId="25F48F2D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gramStart"/>
      <w:r w:rsidRPr="00BB0090">
        <w:rPr>
          <w:rFonts w:ascii="Courier New" w:hAnsi="Courier New" w:cs="Courier New"/>
          <w:sz w:val="28"/>
          <w:lang w:val="en-US"/>
        </w:rPr>
        <w:t>loop</w:t>
      </w:r>
      <w:r w:rsidRPr="00BB0090">
        <w:rPr>
          <w:rFonts w:ascii="Courier New" w:hAnsi="Courier New" w:cs="Courier New"/>
          <w:sz w:val="28"/>
        </w:rPr>
        <w:t>(</w:t>
      </w:r>
      <w:proofErr w:type="gramEnd"/>
      <w:r w:rsidRPr="00BB0090">
        <w:rPr>
          <w:rFonts w:ascii="Courier New" w:hAnsi="Courier New" w:cs="Courier New"/>
          <w:sz w:val="28"/>
        </w:rPr>
        <w:t>)</w:t>
      </w:r>
      <w:r w:rsidRPr="00ED619F">
        <w:rPr>
          <w:rFonts w:ascii="Hack" w:hAnsi="Hack" w:cs="Times New Roman"/>
          <w:sz w:val="28"/>
        </w:rPr>
        <w:t xml:space="preserve"> </w:t>
      </w:r>
      <w:r w:rsidR="00CE1E90">
        <w:rPr>
          <w:rFonts w:ascii="Times New Roman" w:hAnsi="Times New Roman" w:cs="Times New Roman"/>
          <w:sz w:val="28"/>
        </w:rPr>
        <w:t xml:space="preserve">(строки 29 – 48)  </w:t>
      </w:r>
      <w:r>
        <w:rPr>
          <w:rFonts w:ascii="Times New Roman" w:hAnsi="Times New Roman" w:cs="Times New Roman"/>
          <w:sz w:val="28"/>
        </w:rPr>
        <w:t xml:space="preserve">является главной, циклической функцией и работает на протяжении всей работы микроконтроллера. Здесь задается основная логика работы микроконтроллера. На начальном этапе работы функции обнуляются входные значения с джойстиков, а также очищается строка для отправки информации на радиоприёмник. Затем считываются новые данные с джойстиков, на основе полученных значений формируется новое сообщение, которое хранит номер операции для взаимодействия с устройством, подключенному к приёмнику. После этого сообщение конвертируется в массив </w:t>
      </w:r>
      <w:r w:rsidRPr="00CE1E90">
        <w:rPr>
          <w:rFonts w:ascii="Courier New" w:hAnsi="Courier New" w:cs="Courier New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 xml:space="preserve"> и передается на радиопередатчик для отправки. </w:t>
      </w:r>
    </w:p>
    <w:p w14:paraId="2A69C354" w14:textId="32258618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203D6D">
        <w:rPr>
          <w:rFonts w:ascii="Times New Roman" w:hAnsi="Times New Roman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send</w:t>
      </w:r>
      <w:r w:rsidRPr="00BB0090">
        <w:rPr>
          <w:rFonts w:ascii="Courier New" w:hAnsi="Courier New" w:cs="Courier New"/>
          <w:sz w:val="28"/>
        </w:rPr>
        <w:t xml:space="preserve"> (</w:t>
      </w:r>
      <w:r w:rsidRPr="00BB0090">
        <w:rPr>
          <w:rFonts w:ascii="Courier New" w:hAnsi="Courier New" w:cs="Courier New"/>
          <w:sz w:val="28"/>
          <w:lang w:val="en-US"/>
        </w:rPr>
        <w:t>char</w:t>
      </w:r>
      <w:r w:rsidRPr="00BB0090">
        <w:rPr>
          <w:rFonts w:ascii="Courier New" w:hAnsi="Courier New" w:cs="Courier New"/>
          <w:sz w:val="28"/>
        </w:rPr>
        <w:t xml:space="preserve"> *</w:t>
      </w:r>
      <w:r w:rsidRPr="00BB0090">
        <w:rPr>
          <w:rFonts w:ascii="Courier New" w:hAnsi="Courier New" w:cs="Courier New"/>
          <w:sz w:val="28"/>
          <w:lang w:val="en-US"/>
        </w:rPr>
        <w:t>message</w:t>
      </w:r>
      <w:r w:rsidRPr="00BB0090">
        <w:rPr>
          <w:rFonts w:ascii="Courier New" w:hAnsi="Courier New" w:cs="Courier New"/>
          <w:sz w:val="28"/>
        </w:rPr>
        <w:t>)</w:t>
      </w:r>
      <w:r w:rsidR="00CE1E90">
        <w:rPr>
          <w:rFonts w:ascii="Courier New" w:hAnsi="Courier New" w:cs="Courier New"/>
          <w:sz w:val="28"/>
        </w:rPr>
        <w:t xml:space="preserve"> </w:t>
      </w:r>
      <w:r w:rsidR="00DF7034">
        <w:rPr>
          <w:rFonts w:ascii="Times New Roman" w:hAnsi="Times New Roman" w:cs="Times New Roman"/>
          <w:sz w:val="28"/>
        </w:rPr>
        <w:t xml:space="preserve">(строки 50 – 53) </w:t>
      </w:r>
      <w:r>
        <w:rPr>
          <w:rFonts w:ascii="Times New Roman" w:hAnsi="Times New Roman" w:cs="Times New Roman"/>
          <w:sz w:val="28"/>
        </w:rPr>
        <w:t>получает</w:t>
      </w:r>
      <w:r w:rsidRPr="00203D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203D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качестве параметра массив символов, которые необходимо отправить на радиоприёмник. Полученный массив отправляется и затем происходит ожидание полной отправки сообщения.</w:t>
      </w:r>
    </w:p>
    <w:p w14:paraId="5DEA0EEA" w14:textId="774B1BE5" w:rsidR="006E256C" w:rsidRDefault="006E256C" w:rsidP="00D13CC3">
      <w:pPr>
        <w:spacing w:after="0"/>
      </w:pPr>
    </w:p>
    <w:p w14:paraId="177A07D2" w14:textId="77777777" w:rsidR="006E256C" w:rsidRPr="00F57D89" w:rsidRDefault="006E256C" w:rsidP="00D13CC3">
      <w:pPr>
        <w:spacing w:after="0"/>
      </w:pPr>
    </w:p>
    <w:p w14:paraId="43AA3E6E" w14:textId="6C1DDB1A" w:rsidR="00F57D89" w:rsidRDefault="00F57D89" w:rsidP="00D13CC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44" w:name="_Toc89628139"/>
      <w:r>
        <w:t xml:space="preserve">Исходный код программы для </w:t>
      </w:r>
      <w:r w:rsidR="00CE1E90">
        <w:t xml:space="preserve">передвижного </w:t>
      </w:r>
      <w:r>
        <w:t>устройства</w:t>
      </w:r>
      <w:bookmarkEnd w:id="44"/>
      <w:r w:rsidR="00CE1E90">
        <w:t xml:space="preserve"> </w:t>
      </w:r>
    </w:p>
    <w:p w14:paraId="1BD64C59" w14:textId="77777777" w:rsidR="00CE1E90" w:rsidRPr="00CE1E90" w:rsidRDefault="00CE1E90" w:rsidP="00D13CC3">
      <w:pPr>
        <w:spacing w:after="0"/>
      </w:pPr>
    </w:p>
    <w:p w14:paraId="56922827" w14:textId="59B58E5D" w:rsidR="00CE1E90" w:rsidRDefault="00CE1E90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устройство является основным в разрабатываемом курсовом проекте и здесь реализована большая часть логики</w:t>
      </w:r>
      <w:r w:rsidRPr="00CE1E90">
        <w:rPr>
          <w:rFonts w:ascii="Times New Roman" w:hAnsi="Times New Roman" w:cs="Times New Roman"/>
          <w:sz w:val="28"/>
        </w:rPr>
        <w:t xml:space="preserve">. Исходный код программного обеспечение можно найти в приложении Д (строки </w:t>
      </w:r>
      <w:r w:rsidR="00561BB3">
        <w:rPr>
          <w:rFonts w:ascii="Times New Roman" w:hAnsi="Times New Roman" w:cs="Times New Roman"/>
          <w:sz w:val="28"/>
        </w:rPr>
        <w:t>58</w:t>
      </w:r>
      <w:r w:rsidRPr="00CE1E90">
        <w:rPr>
          <w:rFonts w:ascii="Times New Roman" w:hAnsi="Times New Roman" w:cs="Times New Roman"/>
          <w:sz w:val="28"/>
        </w:rPr>
        <w:t xml:space="preserve"> – </w:t>
      </w:r>
      <w:r w:rsidR="00561BB3">
        <w:rPr>
          <w:rFonts w:ascii="Times New Roman" w:hAnsi="Times New Roman" w:cs="Times New Roman"/>
          <w:sz w:val="28"/>
        </w:rPr>
        <w:t>235</w:t>
      </w:r>
      <w:r w:rsidRPr="00CE1E90">
        <w:rPr>
          <w:rFonts w:ascii="Times New Roman" w:hAnsi="Times New Roman" w:cs="Times New Roman"/>
          <w:sz w:val="28"/>
        </w:rPr>
        <w:t>).</w:t>
      </w:r>
    </w:p>
    <w:p w14:paraId="02AB3FD2" w14:textId="4B881E3A" w:rsidR="00F57D89" w:rsidRDefault="00E25425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gramStart"/>
      <w:r w:rsidRPr="00BB0090">
        <w:rPr>
          <w:rFonts w:ascii="Courier New" w:hAnsi="Courier New" w:cs="Courier New"/>
          <w:sz w:val="28"/>
          <w:lang w:val="en-US"/>
        </w:rPr>
        <w:t>setup</w:t>
      </w:r>
      <w:r w:rsidRPr="00BB0090">
        <w:rPr>
          <w:rFonts w:ascii="Courier New" w:hAnsi="Courier New" w:cs="Courier New"/>
          <w:sz w:val="28"/>
        </w:rPr>
        <w:t>(</w:t>
      </w:r>
      <w:proofErr w:type="gramEnd"/>
      <w:r w:rsidRPr="00BB0090">
        <w:rPr>
          <w:rFonts w:ascii="Courier New" w:hAnsi="Courier New" w:cs="Courier New"/>
          <w:sz w:val="28"/>
        </w:rPr>
        <w:t>)</w:t>
      </w:r>
      <w:r>
        <w:rPr>
          <w:rFonts w:ascii="Courier New" w:hAnsi="Courier New" w:cs="Courier New"/>
          <w:sz w:val="28"/>
        </w:rPr>
        <w:t xml:space="preserve"> </w:t>
      </w:r>
      <w:r w:rsidRPr="00CE1E90">
        <w:rPr>
          <w:rFonts w:ascii="Times New Roman" w:hAnsi="Times New Roman" w:cs="Times New Roman"/>
          <w:sz w:val="28"/>
        </w:rPr>
        <w:t xml:space="preserve">(строки </w:t>
      </w:r>
      <w:r>
        <w:rPr>
          <w:rFonts w:ascii="Times New Roman" w:hAnsi="Times New Roman" w:cs="Times New Roman"/>
          <w:sz w:val="28"/>
        </w:rPr>
        <w:t>97</w:t>
      </w:r>
      <w:r w:rsidRPr="00CE1E9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115</w:t>
      </w:r>
      <w:r w:rsidRPr="00CE1E90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выполняет такие же задачи, как и в устройстве управления. В строках 98 – 99 настраивается радиоприемник, затем в строках 101 – 114 задаются входные и выходные </w:t>
      </w:r>
      <w:proofErr w:type="spellStart"/>
      <w:r>
        <w:rPr>
          <w:rFonts w:ascii="Times New Roman" w:hAnsi="Times New Roman" w:cs="Times New Roman"/>
          <w:sz w:val="28"/>
        </w:rPr>
        <w:t>пины</w:t>
      </w:r>
      <w:proofErr w:type="spellEnd"/>
      <w:r>
        <w:rPr>
          <w:rFonts w:ascii="Times New Roman" w:hAnsi="Times New Roman" w:cs="Times New Roman"/>
          <w:sz w:val="28"/>
        </w:rPr>
        <w:t xml:space="preserve"> устройства.</w:t>
      </w:r>
    </w:p>
    <w:p w14:paraId="3FFC79FA" w14:textId="7E4D10D8" w:rsidR="00561BB3" w:rsidRDefault="00561BB3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gramStart"/>
      <w:r w:rsidRPr="00BB0090">
        <w:rPr>
          <w:rFonts w:ascii="Courier New" w:hAnsi="Courier New" w:cs="Courier New"/>
          <w:sz w:val="28"/>
          <w:lang w:val="en-US"/>
        </w:rPr>
        <w:t>loop</w:t>
      </w:r>
      <w:r w:rsidRPr="00BB0090">
        <w:rPr>
          <w:rFonts w:ascii="Courier New" w:hAnsi="Courier New" w:cs="Courier New"/>
          <w:sz w:val="28"/>
        </w:rPr>
        <w:t>(</w:t>
      </w:r>
      <w:proofErr w:type="gramEnd"/>
      <w:r w:rsidRPr="00BB0090">
        <w:rPr>
          <w:rFonts w:ascii="Courier New" w:hAnsi="Courier New" w:cs="Courier New"/>
          <w:sz w:val="28"/>
        </w:rPr>
        <w:t>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(строки 117 – 124)  является главной, здесь вызываются все методы для выполнения поставленных задач устройства. Она также работает на протяжении всей работы микроконтроллера.</w:t>
      </w:r>
    </w:p>
    <w:p w14:paraId="6D8C2694" w14:textId="4E186A91" w:rsidR="00561BB3" w:rsidRDefault="00561BB3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checkIlumination</w:t>
      </w:r>
      <w:proofErr w:type="spellEnd"/>
      <w:r w:rsidRPr="00BB0090">
        <w:rPr>
          <w:rFonts w:ascii="Courier New" w:hAnsi="Courier New" w:cs="Courier New"/>
          <w:sz w:val="28"/>
        </w:rPr>
        <w:t>(</w:t>
      </w:r>
      <w:proofErr w:type="gramEnd"/>
      <w:r w:rsidRPr="00BB0090">
        <w:rPr>
          <w:rFonts w:ascii="Courier New" w:hAnsi="Courier New" w:cs="Courier New"/>
          <w:sz w:val="28"/>
        </w:rPr>
        <w:t>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(строки 1</w:t>
      </w:r>
      <w:r w:rsidRPr="00561BB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7 – 1</w:t>
      </w:r>
      <w:r w:rsidRPr="00561BB3">
        <w:rPr>
          <w:rFonts w:ascii="Times New Roman" w:hAnsi="Times New Roman" w:cs="Times New Roman"/>
          <w:sz w:val="28"/>
        </w:rPr>
        <w:t>36</w:t>
      </w:r>
      <w:r>
        <w:rPr>
          <w:rFonts w:ascii="Times New Roman" w:hAnsi="Times New Roman" w:cs="Times New Roman"/>
          <w:sz w:val="28"/>
        </w:rPr>
        <w:t xml:space="preserve">) реализует логику взаимодействия с датчиком освещенности, здесь происходит считывание информации (строка 128) с последующей проверкой </w:t>
      </w:r>
      <w:r w:rsidR="003615EB">
        <w:rPr>
          <w:rFonts w:ascii="Times New Roman" w:hAnsi="Times New Roman" w:cs="Times New Roman"/>
          <w:sz w:val="28"/>
        </w:rPr>
        <w:t>минимального допустимого значения. Строки 131 и 134 включают и выключают собственное освещение устройства соответственно.</w:t>
      </w:r>
    </w:p>
    <w:p w14:paraId="19BD1265" w14:textId="4D478AFC" w:rsidR="003615EB" w:rsidRDefault="003615EB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checkDistanceToObject</w:t>
      </w:r>
      <w:proofErr w:type="spellEnd"/>
      <w:r w:rsidRPr="00BB0090">
        <w:rPr>
          <w:rFonts w:ascii="Courier New" w:hAnsi="Courier New" w:cs="Courier New"/>
          <w:sz w:val="28"/>
        </w:rPr>
        <w:t>(</w:t>
      </w:r>
      <w:proofErr w:type="gramEnd"/>
      <w:r w:rsidRPr="00BB0090">
        <w:rPr>
          <w:rFonts w:ascii="Courier New" w:hAnsi="Courier New" w:cs="Courier New"/>
          <w:sz w:val="28"/>
        </w:rPr>
        <w:t>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(строки 1</w:t>
      </w:r>
      <w:r w:rsidRPr="003615EB">
        <w:rPr>
          <w:rFonts w:ascii="Times New Roman" w:hAnsi="Times New Roman" w:cs="Times New Roman"/>
          <w:sz w:val="28"/>
        </w:rPr>
        <w:t>38</w:t>
      </w:r>
      <w:r>
        <w:rPr>
          <w:rFonts w:ascii="Times New Roman" w:hAnsi="Times New Roman" w:cs="Times New Roman"/>
          <w:sz w:val="28"/>
        </w:rPr>
        <w:t xml:space="preserve"> – </w:t>
      </w:r>
      <w:r w:rsidRPr="003615EB">
        <w:rPr>
          <w:rFonts w:ascii="Times New Roman" w:hAnsi="Times New Roman" w:cs="Times New Roman"/>
          <w:sz w:val="28"/>
        </w:rPr>
        <w:t>159</w:t>
      </w:r>
      <w:r>
        <w:rPr>
          <w:rFonts w:ascii="Times New Roman" w:hAnsi="Times New Roman" w:cs="Times New Roman"/>
          <w:sz w:val="28"/>
        </w:rPr>
        <w:t>) реализует</w:t>
      </w:r>
      <w:r w:rsidRPr="003615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логику взаимодействия с датчиком расстояния. В строках 140 – 145 посылается два ультразвуковых сигнала равные 2 и 10 миллисекунд для получения информации о расстоянии до ближайшего объекта. В строке 149 полученное значение переводится в сантиметры, после чего (строки 151 – 158) сравнивается с минимально допустимым и, в зависимости от результата включаются и выключаются боковые светодиоды устройства (строки 153 и 157 соответственно), а также происходит остановка устройства, если значение довольно мало.</w:t>
      </w:r>
    </w:p>
    <w:p w14:paraId="4CABBF3C" w14:textId="55E047C1" w:rsidR="003615EB" w:rsidRPr="003615EB" w:rsidRDefault="003615EB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checkOfGas</w:t>
      </w:r>
      <w:proofErr w:type="spellEnd"/>
      <w:r w:rsidRPr="00BB0090">
        <w:rPr>
          <w:rFonts w:ascii="Courier New" w:hAnsi="Courier New" w:cs="Courier New"/>
          <w:sz w:val="28"/>
        </w:rPr>
        <w:t>(</w:t>
      </w:r>
      <w:proofErr w:type="gramEnd"/>
      <w:r w:rsidRPr="00BB0090">
        <w:rPr>
          <w:rFonts w:ascii="Courier New" w:hAnsi="Courier New" w:cs="Courier New"/>
          <w:sz w:val="28"/>
        </w:rPr>
        <w:t>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(строки </w:t>
      </w:r>
      <w:r w:rsidRPr="003615EB">
        <w:rPr>
          <w:rFonts w:ascii="Times New Roman" w:hAnsi="Times New Roman" w:cs="Times New Roman"/>
          <w:sz w:val="28"/>
        </w:rPr>
        <w:t>161</w:t>
      </w:r>
      <w:r>
        <w:rPr>
          <w:rFonts w:ascii="Times New Roman" w:hAnsi="Times New Roman" w:cs="Times New Roman"/>
          <w:sz w:val="28"/>
        </w:rPr>
        <w:t xml:space="preserve"> – </w:t>
      </w:r>
      <w:r w:rsidRPr="003615EB">
        <w:rPr>
          <w:rFonts w:ascii="Times New Roman" w:hAnsi="Times New Roman" w:cs="Times New Roman"/>
          <w:sz w:val="28"/>
        </w:rPr>
        <w:t>171</w:t>
      </w:r>
      <w:r>
        <w:rPr>
          <w:rFonts w:ascii="Times New Roman" w:hAnsi="Times New Roman" w:cs="Times New Roman"/>
          <w:sz w:val="28"/>
        </w:rPr>
        <w:t>) реализует</w:t>
      </w:r>
      <w:r w:rsidRPr="003615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логику взаимодействия с датчиком горючих газов.</w:t>
      </w:r>
      <w:r w:rsidR="00E742B1">
        <w:rPr>
          <w:rFonts w:ascii="Times New Roman" w:hAnsi="Times New Roman" w:cs="Times New Roman"/>
          <w:sz w:val="28"/>
        </w:rPr>
        <w:t xml:space="preserve"> Изначально происходит считывание информации с данного датчика (строки 162 – 163), а затем проверка допустимых значений (строки 165 – 169), если значение выше допустимого, то вызывается метод </w:t>
      </w:r>
      <w:proofErr w:type="spellStart"/>
      <w:proofErr w:type="gramStart"/>
      <w:r w:rsidR="00E742B1">
        <w:rPr>
          <w:rFonts w:ascii="Courier New" w:hAnsi="Courier New" w:cs="Courier New"/>
          <w:sz w:val="28"/>
          <w:lang w:val="en-US"/>
        </w:rPr>
        <w:t>turnOnSound</w:t>
      </w:r>
      <w:proofErr w:type="spellEnd"/>
      <w:r w:rsidR="00E742B1" w:rsidRPr="00BB0090">
        <w:rPr>
          <w:rFonts w:ascii="Courier New" w:hAnsi="Courier New" w:cs="Courier New"/>
          <w:sz w:val="28"/>
        </w:rPr>
        <w:t>(</w:t>
      </w:r>
      <w:proofErr w:type="gramEnd"/>
      <w:r w:rsidR="00E742B1" w:rsidRPr="00BB0090">
        <w:rPr>
          <w:rFonts w:ascii="Courier New" w:hAnsi="Courier New" w:cs="Courier New"/>
          <w:sz w:val="28"/>
        </w:rPr>
        <w:t>)</w:t>
      </w:r>
      <w:r w:rsidR="00E742B1">
        <w:rPr>
          <w:rFonts w:ascii="Times New Roman" w:hAnsi="Times New Roman" w:cs="Times New Roman"/>
          <w:sz w:val="28"/>
        </w:rPr>
        <w:t xml:space="preserve">, в ином случае метод </w:t>
      </w:r>
      <w:proofErr w:type="spellStart"/>
      <w:r w:rsidR="00E742B1">
        <w:rPr>
          <w:rFonts w:ascii="Courier New" w:hAnsi="Courier New" w:cs="Courier New"/>
          <w:sz w:val="28"/>
          <w:lang w:val="en-US"/>
        </w:rPr>
        <w:t>turnOffSound</w:t>
      </w:r>
      <w:proofErr w:type="spellEnd"/>
      <w:r w:rsidR="00E742B1" w:rsidRPr="00BB0090">
        <w:rPr>
          <w:rFonts w:ascii="Courier New" w:hAnsi="Courier New" w:cs="Courier New"/>
          <w:sz w:val="28"/>
        </w:rPr>
        <w:t>()</w:t>
      </w:r>
      <w:r w:rsidR="00E742B1" w:rsidRPr="00E742B1">
        <w:rPr>
          <w:rFonts w:ascii="Courier New" w:hAnsi="Courier New" w:cs="Courier New"/>
          <w:sz w:val="28"/>
        </w:rPr>
        <w:t xml:space="preserve"> </w:t>
      </w:r>
      <w:r w:rsidR="00E742B1">
        <w:rPr>
          <w:rFonts w:ascii="Times New Roman" w:hAnsi="Times New Roman" w:cs="Times New Roman"/>
          <w:sz w:val="28"/>
        </w:rPr>
        <w:t>о которых будет сказано ниже.</w:t>
      </w:r>
    </w:p>
    <w:p w14:paraId="163BAE49" w14:textId="77777777" w:rsidR="00B60BF4" w:rsidRDefault="00E742B1" w:rsidP="00D13C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turnOnSound</w:t>
      </w:r>
      <w:proofErr w:type="spellEnd"/>
      <w:r w:rsidRPr="00BB0090">
        <w:rPr>
          <w:rFonts w:ascii="Courier New" w:hAnsi="Courier New" w:cs="Courier New"/>
          <w:sz w:val="28"/>
        </w:rPr>
        <w:t>(</w:t>
      </w:r>
      <w:proofErr w:type="gramEnd"/>
      <w:r w:rsidRPr="00BB0090">
        <w:rPr>
          <w:rFonts w:ascii="Courier New" w:hAnsi="Courier New" w:cs="Courier New"/>
          <w:sz w:val="28"/>
        </w:rPr>
        <w:t>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(строки 173 – </w:t>
      </w:r>
      <w:r w:rsidRPr="003615EB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>5) включает пьезодинамик</w:t>
      </w:r>
      <w:r w:rsidR="0047265E">
        <w:rPr>
          <w:rFonts w:ascii="Times New Roman" w:hAnsi="Times New Roman" w:cs="Times New Roman"/>
          <w:sz w:val="28"/>
        </w:rPr>
        <w:t xml:space="preserve">, а функция </w:t>
      </w:r>
      <w:r w:rsidR="0047265E" w:rsidRPr="00BB0090">
        <w:rPr>
          <w:rFonts w:ascii="Courier New" w:hAnsi="Courier New" w:cs="Courier New"/>
          <w:sz w:val="28"/>
          <w:lang w:val="en-US"/>
        </w:rPr>
        <w:t>void</w:t>
      </w:r>
      <w:r w:rsidR="0047265E" w:rsidRPr="00BB0090">
        <w:rPr>
          <w:rFonts w:ascii="Courier New" w:hAnsi="Courier New" w:cs="Courier New"/>
          <w:sz w:val="28"/>
        </w:rPr>
        <w:t xml:space="preserve"> </w:t>
      </w:r>
      <w:proofErr w:type="spellStart"/>
      <w:r w:rsidR="0047265E">
        <w:rPr>
          <w:rFonts w:ascii="Courier New" w:hAnsi="Courier New" w:cs="Courier New"/>
          <w:sz w:val="28"/>
          <w:lang w:val="en-US"/>
        </w:rPr>
        <w:t>turnOffSound</w:t>
      </w:r>
      <w:proofErr w:type="spellEnd"/>
      <w:r w:rsidR="0047265E" w:rsidRPr="00BB0090">
        <w:rPr>
          <w:rFonts w:ascii="Courier New" w:hAnsi="Courier New" w:cs="Courier New"/>
          <w:sz w:val="28"/>
        </w:rPr>
        <w:t>()</w:t>
      </w:r>
      <w:r w:rsidR="0047265E">
        <w:rPr>
          <w:rFonts w:ascii="Courier New" w:hAnsi="Courier New" w:cs="Courier New"/>
          <w:sz w:val="28"/>
        </w:rPr>
        <w:t xml:space="preserve"> </w:t>
      </w:r>
      <w:r w:rsidR="0047265E">
        <w:rPr>
          <w:rFonts w:ascii="Times New Roman" w:hAnsi="Times New Roman" w:cs="Times New Roman"/>
          <w:sz w:val="28"/>
        </w:rPr>
        <w:t>(строки 17</w:t>
      </w:r>
      <w:r w:rsidR="0047265E" w:rsidRPr="0047265E">
        <w:rPr>
          <w:rFonts w:ascii="Times New Roman" w:hAnsi="Times New Roman" w:cs="Times New Roman"/>
          <w:sz w:val="28"/>
        </w:rPr>
        <w:t>7</w:t>
      </w:r>
      <w:r w:rsidR="0047265E">
        <w:rPr>
          <w:rFonts w:ascii="Times New Roman" w:hAnsi="Times New Roman" w:cs="Times New Roman"/>
          <w:sz w:val="28"/>
        </w:rPr>
        <w:t xml:space="preserve"> – </w:t>
      </w:r>
      <w:r w:rsidR="0047265E" w:rsidRPr="003615EB">
        <w:rPr>
          <w:rFonts w:ascii="Times New Roman" w:hAnsi="Times New Roman" w:cs="Times New Roman"/>
          <w:sz w:val="28"/>
        </w:rPr>
        <w:t>17</w:t>
      </w:r>
      <w:r w:rsidR="0047265E" w:rsidRPr="0047265E">
        <w:rPr>
          <w:rFonts w:ascii="Times New Roman" w:hAnsi="Times New Roman" w:cs="Times New Roman"/>
          <w:sz w:val="28"/>
        </w:rPr>
        <w:t>9</w:t>
      </w:r>
      <w:r w:rsidR="0047265E">
        <w:rPr>
          <w:rFonts w:ascii="Times New Roman" w:hAnsi="Times New Roman" w:cs="Times New Roman"/>
          <w:sz w:val="28"/>
        </w:rPr>
        <w:t>) его выключает.</w:t>
      </w:r>
    </w:p>
    <w:p w14:paraId="6B260894" w14:textId="77777777" w:rsidR="00B60BF4" w:rsidRDefault="00B60BF4" w:rsidP="00D13C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B60BF4">
        <w:rPr>
          <w:rFonts w:ascii="Times New Roman" w:hAnsi="Times New Roman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selectStateOfMotors</w:t>
      </w:r>
      <w:proofErr w:type="spellEnd"/>
      <w:r w:rsidRPr="00B60BF4"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  <w:lang w:val="en-US"/>
        </w:rPr>
        <w:t>char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state</w:t>
      </w:r>
      <w:r w:rsidRPr="00B60BF4">
        <w:rPr>
          <w:rFonts w:ascii="Courier New" w:hAnsi="Courier New" w:cs="Courier New"/>
          <w:sz w:val="28"/>
        </w:rPr>
        <w:t xml:space="preserve">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181 – 198) </w:t>
      </w:r>
      <w:r>
        <w:rPr>
          <w:rFonts w:ascii="Times New Roman" w:hAnsi="Times New Roman" w:cs="Times New Roman"/>
          <w:sz w:val="28"/>
        </w:rPr>
        <w:t>получает</w:t>
      </w:r>
      <w:r w:rsidRPr="00B60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B60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качестве параметра состояние движения</w:t>
      </w:r>
      <w:r w:rsidRPr="00B60BF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которое отправил пользователь. В теле метода происходит сравнение со всеми возможными состояниями и, в зависимости от результатов сравнения, вызываются методы для работы с моторами.</w:t>
      </w:r>
      <w:r w:rsidRPr="00B60BF4">
        <w:rPr>
          <w:rFonts w:ascii="Times New Roman" w:hAnsi="Times New Roman" w:cs="Times New Roman"/>
          <w:sz w:val="28"/>
        </w:rPr>
        <w:t xml:space="preserve"> </w:t>
      </w:r>
    </w:p>
    <w:p w14:paraId="4708465F" w14:textId="3CD6FD6C" w:rsidR="00CA6A5D" w:rsidRPr="00B60BF4" w:rsidRDefault="00B60BF4" w:rsidP="00D13CC3">
      <w:pPr>
        <w:spacing w:after="0"/>
        <w:ind w:firstLine="709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Функции</w:t>
      </w:r>
      <w:r w:rsidRPr="00B60BF4">
        <w:rPr>
          <w:rFonts w:ascii="Times New Roman" w:hAnsi="Times New Roman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mooveForward</w:t>
      </w:r>
      <w:proofErr w:type="spellEnd"/>
      <w:r w:rsidRPr="00B60BF4">
        <w:rPr>
          <w:rFonts w:ascii="Courier New" w:hAnsi="Courier New" w:cs="Courier New"/>
          <w:sz w:val="28"/>
        </w:rPr>
        <w:t>(</w:t>
      </w:r>
      <w:proofErr w:type="gramEnd"/>
      <w:r w:rsidRPr="00B60BF4">
        <w:rPr>
          <w:rFonts w:ascii="Courier New" w:hAnsi="Courier New" w:cs="Courier New"/>
          <w:sz w:val="28"/>
        </w:rPr>
        <w:t xml:space="preserve">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200 – 205) ,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mooveBack</w:t>
      </w:r>
      <w:proofErr w:type="spellEnd"/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207 – 212),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turnLeft</w:t>
      </w:r>
      <w:proofErr w:type="spellEnd"/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214 – 220) ,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turnRight</w:t>
      </w:r>
      <w:proofErr w:type="spellEnd"/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222 – 228) </w:t>
      </w:r>
      <w:r>
        <w:rPr>
          <w:rFonts w:ascii="Times New Roman" w:hAnsi="Times New Roman" w:cs="Times New Roman"/>
          <w:sz w:val="28"/>
        </w:rPr>
        <w:t xml:space="preserve">и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stand</w:t>
      </w:r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230 – 235) </w:t>
      </w:r>
      <w:r>
        <w:rPr>
          <w:rFonts w:ascii="Times New Roman" w:hAnsi="Times New Roman" w:cs="Times New Roman"/>
          <w:sz w:val="28"/>
        </w:rPr>
        <w:t xml:space="preserve">реализуют логику взаимодействия с моторами: движение прямо, назад, влево, вправо и </w:t>
      </w:r>
      <w:r w:rsidR="0050309C">
        <w:rPr>
          <w:rFonts w:ascii="Times New Roman" w:hAnsi="Times New Roman" w:cs="Times New Roman"/>
          <w:sz w:val="28"/>
        </w:rPr>
        <w:t>бездействие</w:t>
      </w:r>
      <w:r>
        <w:rPr>
          <w:rFonts w:ascii="Times New Roman" w:hAnsi="Times New Roman" w:cs="Times New Roman"/>
          <w:sz w:val="28"/>
        </w:rPr>
        <w:t xml:space="preserve"> соответственно.</w:t>
      </w:r>
      <w:r w:rsidR="00CA6A5D" w:rsidRPr="00B60BF4">
        <w:br w:type="page"/>
      </w:r>
    </w:p>
    <w:p w14:paraId="23807FB5" w14:textId="77777777" w:rsidR="00CA6A5D" w:rsidRDefault="00CA6A5D" w:rsidP="00417DB1">
      <w:pPr>
        <w:pStyle w:val="10"/>
        <w:spacing w:before="0" w:line="240" w:lineRule="auto"/>
        <w:jc w:val="center"/>
      </w:pPr>
      <w:bookmarkStart w:id="45" w:name="_Toc89628140"/>
      <w:r>
        <w:lastRenderedPageBreak/>
        <w:t>ЗАКЛЮЧЕНИЕ</w:t>
      </w:r>
      <w:bookmarkEnd w:id="45"/>
    </w:p>
    <w:p w14:paraId="13B00A63" w14:textId="77777777" w:rsidR="00417DB1" w:rsidRPr="00417DB1" w:rsidRDefault="00417DB1" w:rsidP="00417DB1">
      <w:pPr>
        <w:spacing w:after="0" w:line="240" w:lineRule="auto"/>
      </w:pPr>
    </w:p>
    <w:p w14:paraId="638B4451" w14:textId="6207D68E" w:rsidR="00417DB1" w:rsidRPr="005B78BC" w:rsidRDefault="00417DB1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8BC">
        <w:rPr>
          <w:rFonts w:ascii="Times New Roman" w:hAnsi="Times New Roman" w:cs="Times New Roman"/>
          <w:sz w:val="28"/>
          <w:szCs w:val="28"/>
        </w:rPr>
        <w:t xml:space="preserve">В результате работы над </w:t>
      </w:r>
      <w:r>
        <w:rPr>
          <w:rFonts w:ascii="Times New Roman" w:hAnsi="Times New Roman" w:cs="Times New Roman"/>
          <w:sz w:val="28"/>
          <w:szCs w:val="28"/>
        </w:rPr>
        <w:t xml:space="preserve">данным </w:t>
      </w:r>
      <w:r w:rsidRPr="005B78BC">
        <w:rPr>
          <w:rFonts w:ascii="Times New Roman" w:hAnsi="Times New Roman" w:cs="Times New Roman"/>
          <w:sz w:val="28"/>
          <w:szCs w:val="28"/>
        </w:rPr>
        <w:t>курсовым проектом был</w:t>
      </w:r>
      <w:r>
        <w:rPr>
          <w:rFonts w:ascii="Times New Roman" w:hAnsi="Times New Roman" w:cs="Times New Roman"/>
          <w:sz w:val="28"/>
          <w:szCs w:val="28"/>
        </w:rPr>
        <w:t>о разработано</w:t>
      </w:r>
      <w:r w:rsidRPr="005B7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работоспособное микропроцессорное радиоуправляемое передвижное устройство со своим программным обеспечением</w:t>
      </w:r>
      <w:r w:rsidRPr="005B78BC">
        <w:rPr>
          <w:rFonts w:ascii="Times New Roman" w:hAnsi="Times New Roman" w:cs="Times New Roman"/>
          <w:sz w:val="28"/>
          <w:szCs w:val="28"/>
        </w:rPr>
        <w:t xml:space="preserve">. </w:t>
      </w:r>
      <w:r w:rsidR="00DA5299">
        <w:rPr>
          <w:rFonts w:ascii="Times New Roman" w:hAnsi="Times New Roman" w:cs="Times New Roman"/>
          <w:sz w:val="28"/>
          <w:szCs w:val="28"/>
        </w:rPr>
        <w:t xml:space="preserve">Устройство отслеживает показания концентрации горючих газов в среде, уровень освещенности и расстояние до ближайшего объекта. </w:t>
      </w:r>
      <w:r w:rsidR="00DA5299" w:rsidRPr="00DA5299">
        <w:rPr>
          <w:rFonts w:ascii="Times New Roman" w:eastAsiaTheme="minorEastAsia" w:hAnsi="Times New Roman" w:cs="Times New Roman"/>
          <w:sz w:val="28"/>
        </w:rPr>
        <w:t>Помимо этого, осуществляется анализ полученных значений</w:t>
      </w:r>
      <w:r w:rsidR="00DA5299">
        <w:rPr>
          <w:rFonts w:ascii="Times New Roman" w:eastAsiaTheme="minorEastAsia" w:hAnsi="Times New Roman" w:cs="Times New Roman"/>
          <w:sz w:val="28"/>
        </w:rPr>
        <w:t xml:space="preserve"> и соответствующая индикация показателей</w:t>
      </w:r>
      <w:r w:rsidR="00DA5299" w:rsidRPr="00DA5299">
        <w:rPr>
          <w:rFonts w:ascii="Times New Roman" w:eastAsiaTheme="minorEastAsia" w:hAnsi="Times New Roman" w:cs="Times New Roman"/>
          <w:sz w:val="28"/>
        </w:rPr>
        <w:t>.</w:t>
      </w:r>
      <w:r w:rsidR="00DA5299">
        <w:rPr>
          <w:rFonts w:eastAsiaTheme="minorEastAsia"/>
          <w:sz w:val="28"/>
        </w:rPr>
        <w:t xml:space="preserve"> </w:t>
      </w:r>
      <w:r w:rsidRPr="005B78BC">
        <w:rPr>
          <w:rFonts w:ascii="Times New Roman" w:hAnsi="Times New Roman" w:cs="Times New Roman"/>
          <w:sz w:val="28"/>
          <w:szCs w:val="28"/>
        </w:rPr>
        <w:t xml:space="preserve">Данный проект был </w:t>
      </w:r>
      <w:r>
        <w:rPr>
          <w:rFonts w:ascii="Times New Roman" w:hAnsi="Times New Roman" w:cs="Times New Roman"/>
          <w:sz w:val="28"/>
          <w:szCs w:val="28"/>
        </w:rPr>
        <w:t>спроектирован</w:t>
      </w:r>
      <w:r w:rsidRPr="005B78BC">
        <w:rPr>
          <w:rFonts w:ascii="Times New Roman" w:hAnsi="Times New Roman" w:cs="Times New Roman"/>
          <w:sz w:val="28"/>
          <w:szCs w:val="28"/>
        </w:rPr>
        <w:t xml:space="preserve"> в соответствии с поставленными задачами, весь функционал был реализован в полном объеме.</w:t>
      </w:r>
    </w:p>
    <w:p w14:paraId="4F0C71F2" w14:textId="77777777" w:rsidR="00A01108" w:rsidRPr="00A01108" w:rsidRDefault="00A01108" w:rsidP="00A01108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eastAsiaTheme="minorEastAsia" w:hAnsi="Times New Roman" w:cs="Times New Roman"/>
          <w:sz w:val="28"/>
        </w:rPr>
        <w:t>Разработанное микропроцессорное устройство обладает следующими достоинствами: относительно низкая стоимость, простота реализации и сборки. Однако существенным недостатком является необходимость в написании собственного программного обеспечения для взаимодействия со всеми подключенными датчиками и анализа полученных данных.</w:t>
      </w:r>
    </w:p>
    <w:p w14:paraId="2B7C2FA0" w14:textId="3B801B09" w:rsidR="00A01108" w:rsidRPr="00A01108" w:rsidRDefault="00A01108" w:rsidP="00A01108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hAnsi="Times New Roman" w:cs="Times New Roman"/>
          <w:sz w:val="28"/>
        </w:rPr>
        <w:t>В дальнейшем планируется усовершенствование данного курсового проекта. Одним из таких улучшений является оптимизация алгоритма анализа полученных данных</w:t>
      </w:r>
      <w:r w:rsidR="005E1F00">
        <w:rPr>
          <w:rFonts w:ascii="Times New Roman" w:hAnsi="Times New Roman" w:cs="Times New Roman"/>
          <w:sz w:val="28"/>
        </w:rPr>
        <w:t>, улучшение питания</w:t>
      </w:r>
      <w:r w:rsidRPr="00A01108">
        <w:rPr>
          <w:rFonts w:ascii="Times New Roman" w:eastAsiaTheme="minorEastAsia" w:hAnsi="Times New Roman" w:cs="Times New Roman"/>
          <w:sz w:val="28"/>
        </w:rPr>
        <w:t>, а также создание более дружественного интерфейса.</w:t>
      </w:r>
    </w:p>
    <w:p w14:paraId="70C8B4C9" w14:textId="77777777" w:rsidR="00417DB1" w:rsidRDefault="00417DB1"/>
    <w:p w14:paraId="5ECC694C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62F06033" w14:textId="77777777" w:rsidR="00CA6A5D" w:rsidRDefault="00CA6A5D" w:rsidP="00417D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76801">
        <w:rPr>
          <w:rFonts w:ascii="Times New Roman" w:hAnsi="Times New Roman" w:cs="Times New Roman"/>
          <w:b/>
          <w:sz w:val="28"/>
        </w:rPr>
        <w:lastRenderedPageBreak/>
        <w:t>СПИСОК ИСПОЛЬЗ</w:t>
      </w:r>
      <w:r>
        <w:rPr>
          <w:rFonts w:ascii="Times New Roman" w:hAnsi="Times New Roman" w:cs="Times New Roman"/>
          <w:b/>
          <w:sz w:val="28"/>
        </w:rPr>
        <w:t>ОВАННЫХ</w:t>
      </w:r>
      <w:r w:rsidRPr="00676801">
        <w:rPr>
          <w:rFonts w:ascii="Times New Roman" w:hAnsi="Times New Roman" w:cs="Times New Roman"/>
          <w:b/>
          <w:sz w:val="28"/>
        </w:rPr>
        <w:t xml:space="preserve"> ИСТОЧНИКОВ</w:t>
      </w:r>
    </w:p>
    <w:p w14:paraId="3AA76B54" w14:textId="77777777" w:rsidR="00AA3019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D5772" w14:textId="77777777" w:rsidR="00AA3019" w:rsidRDefault="00AA3019" w:rsidP="00417DB1">
      <w:pPr>
        <w:spacing w:after="0" w:line="240" w:lineRule="auto"/>
        <w:ind w:firstLine="709"/>
        <w:jc w:val="both"/>
        <w:rPr>
          <w:rStyle w:val="a9"/>
          <w:rFonts w:ascii="Times New Roman" w:hAnsi="Times New Roman" w:cs="Times New Roman"/>
          <w:color w:val="1155CC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[1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Вычислительные машины, системы и сети: дипломное проектирование (методическое пособие) [Электронный ресурс</w:t>
      </w:r>
      <w:proofErr w:type="gramStart"/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Минск БГУИР 2019.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Электронные данные.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 Режим доступа:</w:t>
      </w:r>
      <w:r w:rsidRPr="006768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13" w:history="1">
        <w:r w:rsidR="00444ADB" w:rsidRPr="00650FA4">
          <w:rPr>
            <w:rStyle w:val="a9"/>
            <w:rFonts w:ascii="Times New Roman" w:hAnsi="Times New Roman" w:cs="Times New Roman"/>
            <w:sz w:val="26"/>
            <w:szCs w:val="26"/>
          </w:rPr>
          <w:t>https://www.bsuir.by/m/12_100229_1_136308.pdf</w:t>
        </w:r>
      </w:hyperlink>
      <w:r w:rsidRPr="00C73942">
        <w:rPr>
          <w:rStyle w:val="a9"/>
          <w:rFonts w:ascii="Times New Roman" w:hAnsi="Times New Roman" w:cs="Times New Roman"/>
          <w:color w:val="1155CC"/>
          <w:sz w:val="26"/>
          <w:szCs w:val="26"/>
        </w:rPr>
        <w:t xml:space="preserve"> </w:t>
      </w:r>
      <w:r>
        <w:rPr>
          <w:rStyle w:val="a9"/>
          <w:rFonts w:ascii="Times New Roman" w:hAnsi="Times New Roman" w:cs="Times New Roman"/>
          <w:color w:val="1155CC"/>
          <w:sz w:val="26"/>
          <w:szCs w:val="26"/>
        </w:rPr>
        <w:t xml:space="preserve"> </w:t>
      </w:r>
    </w:p>
    <w:p w14:paraId="37A099C4" w14:textId="77777777" w:rsidR="00AA3019" w:rsidRPr="00C361C5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1C5">
        <w:rPr>
          <w:rFonts w:ascii="Times New Roman" w:hAnsi="Times New Roman" w:cs="Times New Roman"/>
          <w:sz w:val="28"/>
        </w:rPr>
        <w:t>[2].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C361C5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361C5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>Электронные данные. – Режим доступа:</w:t>
      </w:r>
      <w:r w:rsidRPr="00C361C5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A55D25">
          <w:rPr>
            <w:rStyle w:val="a9"/>
            <w:rFonts w:ascii="Times New Roman" w:hAnsi="Times New Roman" w:cs="Times New Roman"/>
            <w:sz w:val="28"/>
            <w:szCs w:val="28"/>
          </w:rPr>
          <w:t>https://docs.arduino.cc/</w:t>
        </w:r>
      </w:hyperlink>
      <w:r w:rsidRPr="00C361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7B684" w14:textId="223D1F62" w:rsidR="00AA3019" w:rsidRDefault="00AA3019" w:rsidP="00417D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[3]. </w:t>
      </w:r>
      <w:proofErr w:type="spellStart"/>
      <w:r>
        <w:rPr>
          <w:rFonts w:ascii="Times New Roman" w:hAnsi="Times New Roman" w:cs="Times New Roman"/>
          <w:sz w:val="28"/>
        </w:rPr>
        <w:t>Геддес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8A46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М. 25 крутых проектов с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D632B6"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</w:rPr>
        <w:t xml:space="preserve">М.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Геддес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632B6">
        <w:rPr>
          <w:rFonts w:ascii="Times New Roman" w:hAnsi="Times New Roman" w:cs="Times New Roman"/>
          <w:sz w:val="28"/>
        </w:rPr>
        <w:t>;</w:t>
      </w:r>
      <w:proofErr w:type="gramEnd"/>
      <w:r w:rsidRPr="00D632B6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 xml:space="preserve">пер. с англ. М. А. </w:t>
      </w:r>
      <w:proofErr w:type="spellStart"/>
      <w:r>
        <w:rPr>
          <w:rFonts w:ascii="Times New Roman" w:hAnsi="Times New Roman" w:cs="Times New Roman"/>
          <w:sz w:val="28"/>
        </w:rPr>
        <w:t>Райтмана</w:t>
      </w:r>
      <w:proofErr w:type="spellEnd"/>
      <w:r w:rsidRPr="008A4673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</w:rPr>
        <w:softHyphen/>
        <w:t xml:space="preserve">– </w:t>
      </w:r>
      <w:proofErr w:type="gramStart"/>
      <w:r>
        <w:rPr>
          <w:rFonts w:ascii="Times New Roman" w:hAnsi="Times New Roman" w:cs="Times New Roman"/>
          <w:sz w:val="28"/>
        </w:rPr>
        <w:t>Москва :</w:t>
      </w:r>
      <w:proofErr w:type="gramEnd"/>
      <w:r>
        <w:rPr>
          <w:rFonts w:ascii="Times New Roman" w:hAnsi="Times New Roman" w:cs="Times New Roman"/>
          <w:sz w:val="28"/>
        </w:rPr>
        <w:t xml:space="preserve"> Эксмо, 2019.</w:t>
      </w:r>
      <w:r w:rsidRPr="008A4673">
        <w:rPr>
          <w:rFonts w:ascii="Times New Roman" w:hAnsi="Times New Roman" w:cs="Times New Roman"/>
          <w:sz w:val="28"/>
        </w:rPr>
        <w:t xml:space="preserve"> – 272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A4673">
        <w:rPr>
          <w:rFonts w:ascii="Times New Roman" w:hAnsi="Times New Roman" w:cs="Times New Roman"/>
          <w:sz w:val="28"/>
        </w:rPr>
        <w:t>.</w:t>
      </w:r>
    </w:p>
    <w:p w14:paraId="0749BD77" w14:textId="1C2FC878" w:rsidR="0022694B" w:rsidRDefault="0022694B" w:rsidP="0022694B">
      <w:pPr>
        <w:pStyle w:val="af3"/>
      </w:pPr>
      <w:r>
        <w:t>[4]. </w:t>
      </w:r>
      <w:r>
        <w:rPr>
          <w:lang w:val="en-US"/>
        </w:rPr>
        <w:t>Arduino</w:t>
      </w:r>
      <w:r w:rsidRPr="0022694B">
        <w:t xml:space="preserve"> </w:t>
      </w:r>
      <w:r>
        <w:rPr>
          <w:lang w:val="en-US"/>
        </w:rPr>
        <w:t>UNO</w:t>
      </w:r>
      <w:r>
        <w:t xml:space="preserve"> [Электронный ресурс]. – Электронные данные. – Режим доступа: </w:t>
      </w:r>
      <w:r w:rsidRPr="0022694B">
        <w:rPr>
          <w:rStyle w:val="a9"/>
        </w:rPr>
        <w:t>http://arduino.ru/Hardware/ArduinoBoardUno</w:t>
      </w:r>
      <w:r>
        <w:t xml:space="preserve"> – Дата доступа:</w:t>
      </w:r>
      <w:r w:rsidRPr="0022694B">
        <w:t xml:space="preserve"> </w:t>
      </w:r>
      <w:r w:rsidR="000B5A67" w:rsidRPr="000B5A67">
        <w:t>11</w:t>
      </w:r>
      <w:r>
        <w:t>.</w:t>
      </w:r>
      <w:r w:rsidRPr="0022694B">
        <w:t>09</w:t>
      </w:r>
      <w:r>
        <w:t>.2021</w:t>
      </w:r>
    </w:p>
    <w:p w14:paraId="247A9248" w14:textId="79F81CE3" w:rsidR="000B5A67" w:rsidRDefault="000B5A67" w:rsidP="000B5A67">
      <w:pPr>
        <w:pStyle w:val="af3"/>
      </w:pPr>
      <w:r>
        <w:t>[</w:t>
      </w:r>
      <w:r w:rsidRPr="000B5A67">
        <w:t>5</w:t>
      </w:r>
      <w:r>
        <w:t>]. </w:t>
      </w:r>
      <w:r>
        <w:rPr>
          <w:lang w:val="en-US"/>
        </w:rPr>
        <w:t>Raspberry</w:t>
      </w:r>
      <w:r w:rsidRPr="000B5A67">
        <w:t xml:space="preserve"> </w:t>
      </w:r>
      <w:r>
        <w:rPr>
          <w:lang w:val="en-US"/>
        </w:rPr>
        <w:t>PI</w:t>
      </w:r>
      <w:r w:rsidRPr="000B5A67">
        <w:t xml:space="preserve"> 2 </w:t>
      </w:r>
      <w:r>
        <w:rPr>
          <w:lang w:val="en-US"/>
        </w:rPr>
        <w:t>Model</w:t>
      </w:r>
      <w:r w:rsidRPr="000B5A67">
        <w:t xml:space="preserve"> </w:t>
      </w:r>
      <w:r>
        <w:rPr>
          <w:lang w:val="en-US"/>
        </w:rPr>
        <w:t>B</w:t>
      </w:r>
      <w:r w:rsidRPr="000B5A67">
        <w:t xml:space="preserve"> — </w:t>
      </w:r>
      <w:r>
        <w:t xml:space="preserve">второе поколение </w:t>
      </w:r>
      <w:r>
        <w:rPr>
          <w:lang w:val="en-US"/>
        </w:rPr>
        <w:t>Raspberry</w:t>
      </w:r>
      <w:r w:rsidRPr="000B5A67">
        <w:t xml:space="preserve"> </w:t>
      </w:r>
      <w:r>
        <w:rPr>
          <w:lang w:val="en-US"/>
        </w:rPr>
        <w:t>Pi</w:t>
      </w:r>
      <w:r>
        <w:t xml:space="preserve"> [Электронный ресурс]. – Электронные данные. – Режим доступа: </w:t>
      </w:r>
      <w:r w:rsidRPr="000B5A67">
        <w:rPr>
          <w:rStyle w:val="a9"/>
        </w:rPr>
        <w:t>https://micro-pi.ru/raspberry-pi-2-model-b-rpi-bcm2836-bcm2837/</w:t>
      </w:r>
      <w:r>
        <w:t xml:space="preserve"> – Дата доступа:</w:t>
      </w:r>
      <w:r w:rsidRPr="0022694B">
        <w:t xml:space="preserve"> </w:t>
      </w:r>
      <w:r w:rsidRPr="000B5A67">
        <w:t>12</w:t>
      </w:r>
      <w:r>
        <w:t>.</w:t>
      </w:r>
      <w:r w:rsidRPr="0022694B">
        <w:t>09</w:t>
      </w:r>
      <w:r>
        <w:t>.2021</w:t>
      </w:r>
    </w:p>
    <w:p w14:paraId="06E5FFDA" w14:textId="6E321311" w:rsidR="0022694B" w:rsidRDefault="000B5A67" w:rsidP="000B5A67">
      <w:pPr>
        <w:pStyle w:val="af3"/>
      </w:pPr>
      <w:r>
        <w:t>[</w:t>
      </w:r>
      <w:r w:rsidRPr="000B5A67">
        <w:t>6</w:t>
      </w:r>
      <w:r>
        <w:t>]. </w:t>
      </w:r>
      <w:r>
        <w:rPr>
          <w:lang w:val="en-US"/>
        </w:rPr>
        <w:t>OLIMEXINO</w:t>
      </w:r>
      <w:r w:rsidRPr="000B5A67">
        <w:t>-</w:t>
      </w:r>
      <w:r>
        <w:rPr>
          <w:lang w:val="en-US"/>
        </w:rPr>
        <w:t>STN</w:t>
      </w:r>
      <w:r w:rsidRPr="000B5A67">
        <w:t xml:space="preserve">32 </w:t>
      </w:r>
      <w:r>
        <w:rPr>
          <w:lang w:val="en-US"/>
        </w:rPr>
        <w:t>development</w:t>
      </w:r>
      <w:r w:rsidRPr="000B5A67">
        <w:t xml:space="preserve"> </w:t>
      </w:r>
      <w:r>
        <w:rPr>
          <w:lang w:val="en-US"/>
        </w:rPr>
        <w:t>board</w:t>
      </w:r>
      <w:r w:rsidRPr="000B5A67">
        <w:t xml:space="preserve"> </w:t>
      </w:r>
      <w:r>
        <w:t xml:space="preserve">[Электронный ресурс]. – Электронные данные. – Режим доступа: </w:t>
      </w:r>
      <w:r w:rsidRPr="000B5A67">
        <w:rPr>
          <w:rStyle w:val="a9"/>
        </w:rPr>
        <w:t>https://data.electronshik.ru/pdf/pdf/o/olimexino-stm32.pdf</w:t>
      </w:r>
      <w:r>
        <w:t xml:space="preserve"> – Дата доступа:</w:t>
      </w:r>
      <w:r w:rsidRPr="0022694B">
        <w:t xml:space="preserve"> </w:t>
      </w:r>
      <w:r w:rsidRPr="000B5A67">
        <w:t>12</w:t>
      </w:r>
      <w:r>
        <w:t>.</w:t>
      </w:r>
      <w:r w:rsidRPr="0022694B">
        <w:t>09</w:t>
      </w:r>
      <w:r>
        <w:t>.2021</w:t>
      </w:r>
    </w:p>
    <w:p w14:paraId="3087A87C" w14:textId="1FCF6A2B" w:rsidR="0022694B" w:rsidRPr="005619E7" w:rsidRDefault="005619E7" w:rsidP="005619E7">
      <w:pPr>
        <w:pStyle w:val="af3"/>
      </w:pPr>
      <w:r>
        <w:t>[</w:t>
      </w:r>
      <w:r w:rsidRPr="005619E7">
        <w:t>7</w:t>
      </w:r>
      <w:r w:rsidRPr="006A2547">
        <w:t>]</w:t>
      </w:r>
      <w:r>
        <w:t xml:space="preserve">. Статья – Датчики </w:t>
      </w:r>
      <w:r w:rsidRPr="006A2547">
        <w:t>[</w:t>
      </w:r>
      <w:r>
        <w:t>Электронный ресурс</w:t>
      </w:r>
      <w:r w:rsidRPr="006A2547">
        <w:t>]</w:t>
      </w:r>
      <w:r>
        <w:t xml:space="preserve"> – Электронные данные. – Режим доступа: </w:t>
      </w:r>
      <w:hyperlink r:id="rId15" w:history="1">
        <w:r w:rsidRPr="00E86A6A">
          <w:rPr>
            <w:rStyle w:val="a9"/>
          </w:rPr>
          <w:t>http://www.electrolibrary.info/subscribe/sub_16_datchiki.htm</w:t>
        </w:r>
      </w:hyperlink>
      <w:r w:rsidRPr="0022694B">
        <w:rPr>
          <w:rStyle w:val="a9"/>
        </w:rPr>
        <w:t xml:space="preserve"> </w:t>
      </w:r>
      <w:r>
        <w:t>– Дата доступа:</w:t>
      </w:r>
      <w:r w:rsidRPr="0022694B">
        <w:t xml:space="preserve"> 18</w:t>
      </w:r>
      <w:r>
        <w:t>.</w:t>
      </w:r>
      <w:r w:rsidRPr="0022694B">
        <w:t>09</w:t>
      </w:r>
      <w:r>
        <w:t>.2021</w:t>
      </w:r>
    </w:p>
    <w:p w14:paraId="1F61B647" w14:textId="7A59051A" w:rsidR="008823EA" w:rsidRDefault="00CE5B7B" w:rsidP="00417DB1">
      <w:pPr>
        <w:pStyle w:val="af3"/>
      </w:pPr>
      <w:r>
        <w:t>[</w:t>
      </w:r>
      <w:r w:rsidR="005619E7" w:rsidRPr="005619E7">
        <w:t>8</w:t>
      </w:r>
      <w:r>
        <w:t xml:space="preserve">]. MQ-5 [Электронный ресурс]. – Электронные данные. – Режим доступа: </w:t>
      </w:r>
      <w:hyperlink r:id="rId16" w:history="1">
        <w:r>
          <w:rPr>
            <w:rStyle w:val="a9"/>
          </w:rPr>
          <w:t>https://files.seeedstudio.com/wiki/Grove-Gas_Sensor-MQ5/res/MQ-5.pdf</w:t>
        </w:r>
      </w:hyperlink>
      <w:r>
        <w:t xml:space="preserve"> </w:t>
      </w:r>
      <w:r w:rsidR="0022694B">
        <w:t>– Дата доступа:</w:t>
      </w:r>
      <w:r w:rsidR="0022694B" w:rsidRPr="0022694B">
        <w:t xml:space="preserve"> </w:t>
      </w:r>
      <w:r w:rsidR="005619E7" w:rsidRPr="005619E7">
        <w:t>22</w:t>
      </w:r>
      <w:r w:rsidR="0022694B">
        <w:t>.</w:t>
      </w:r>
      <w:r w:rsidR="0022694B" w:rsidRPr="0022694B">
        <w:t>09</w:t>
      </w:r>
      <w:r w:rsidR="0022694B">
        <w:t>.2021</w:t>
      </w:r>
    </w:p>
    <w:p w14:paraId="029A90D9" w14:textId="322AE1F0" w:rsidR="008823EA" w:rsidRDefault="008823EA" w:rsidP="00417DB1">
      <w:pPr>
        <w:pStyle w:val="af3"/>
      </w:pPr>
      <w:r>
        <w:t>[</w:t>
      </w:r>
      <w:r w:rsidR="005619E7" w:rsidRPr="005619E7">
        <w:t>9</w:t>
      </w:r>
      <w:r>
        <w:t xml:space="preserve">]. MQ-2 </w:t>
      </w:r>
      <w:proofErr w:type="spellStart"/>
      <w:r>
        <w:t>ne</w:t>
      </w:r>
      <w:proofErr w:type="spellEnd"/>
      <w:r w:rsidR="00F06683">
        <w:rPr>
          <w:lang w:val="en-US"/>
        </w:rPr>
        <w:t>w</w:t>
      </w:r>
      <w:r>
        <w:t xml:space="preserve"> [Электронный ресурс]. – Электронные д</w:t>
      </w:r>
      <w:bookmarkStart w:id="46" w:name="discoveringstm32"/>
      <w:bookmarkEnd w:id="46"/>
      <w:r>
        <w:t xml:space="preserve">анные. – Режим доступа: </w:t>
      </w:r>
      <w:hyperlink r:id="rId17" w:history="1">
        <w:r>
          <w:rPr>
            <w:rStyle w:val="a9"/>
          </w:rPr>
          <w:t>https://www.pololu.com/file/0J309/MQ2.pdf</w:t>
        </w:r>
      </w:hyperlink>
      <w:r>
        <w:t xml:space="preserve"> </w:t>
      </w:r>
      <w:r w:rsidR="0022694B">
        <w:t>– Дата доступа:</w:t>
      </w:r>
      <w:r w:rsidR="0022694B" w:rsidRPr="0022694B">
        <w:t xml:space="preserve"> </w:t>
      </w:r>
      <w:r w:rsidR="005619E7" w:rsidRPr="005619E7">
        <w:t>22</w:t>
      </w:r>
      <w:r w:rsidR="0022694B">
        <w:t>.</w:t>
      </w:r>
      <w:r w:rsidR="0022694B" w:rsidRPr="0022694B">
        <w:t>09</w:t>
      </w:r>
      <w:r w:rsidR="0022694B">
        <w:t>.2021</w:t>
      </w:r>
    </w:p>
    <w:p w14:paraId="1789E4D0" w14:textId="401D5BD3" w:rsidR="005619E7" w:rsidRDefault="005619E7" w:rsidP="005619E7">
      <w:pPr>
        <w:pStyle w:val="af3"/>
      </w:pPr>
      <w:r>
        <w:t>[</w:t>
      </w:r>
      <w:r w:rsidRPr="005619E7">
        <w:t>10</w:t>
      </w:r>
      <w:r>
        <w:t>]. </w:t>
      </w:r>
      <w:r>
        <w:rPr>
          <w:lang w:val="en-US"/>
        </w:rPr>
        <w:t>Microsoft</w:t>
      </w:r>
      <w:r w:rsidRPr="005619E7">
        <w:t xml:space="preserve"> </w:t>
      </w:r>
      <w:r>
        <w:rPr>
          <w:lang w:val="en-US"/>
        </w:rPr>
        <w:t>Word</w:t>
      </w:r>
      <w:r w:rsidRPr="005619E7">
        <w:t xml:space="preserve"> - </w:t>
      </w:r>
      <w:r>
        <w:t>MQ-</w:t>
      </w:r>
      <w:r w:rsidRPr="005619E7">
        <w:t>9</w:t>
      </w:r>
      <w:r>
        <w:t xml:space="preserve"> </w:t>
      </w:r>
      <w:r>
        <w:rPr>
          <w:lang w:val="en-US"/>
        </w:rPr>
        <w:t>N</w:t>
      </w:r>
      <w:r>
        <w:t>e</w:t>
      </w:r>
      <w:r>
        <w:rPr>
          <w:lang w:val="en-US"/>
        </w:rPr>
        <w:t>w</w:t>
      </w:r>
      <w:r>
        <w:t xml:space="preserve"> [Электронный ресурс]. – Электронные данные. – Режим доступа: </w:t>
      </w:r>
      <w:r w:rsidRPr="005619E7">
        <w:rPr>
          <w:rStyle w:val="a9"/>
        </w:rPr>
        <w:t>https://files.amperka.ru/datasheets/MQ-9.pdf</w:t>
      </w:r>
      <w:r>
        <w:t xml:space="preserve"> – Дата доступа:</w:t>
      </w:r>
      <w:r w:rsidRPr="0022694B">
        <w:t xml:space="preserve"> </w:t>
      </w:r>
      <w:r w:rsidRPr="005619E7">
        <w:t>22</w:t>
      </w:r>
      <w:r>
        <w:t>.</w:t>
      </w:r>
      <w:r w:rsidRPr="0022694B">
        <w:t>09</w:t>
      </w:r>
      <w:r>
        <w:t>.2021</w:t>
      </w:r>
    </w:p>
    <w:p w14:paraId="210A1DFC" w14:textId="126395C9" w:rsidR="00B32760" w:rsidRDefault="00B32760" w:rsidP="00B32760">
      <w:pPr>
        <w:pStyle w:val="af3"/>
      </w:pPr>
      <w:r>
        <w:t>[</w:t>
      </w:r>
      <w:r w:rsidRPr="005619E7">
        <w:t>1</w:t>
      </w:r>
      <w:r>
        <w:t xml:space="preserve">1]. Подключение фоторезистора к </w:t>
      </w:r>
      <w:proofErr w:type="spellStart"/>
      <w:r>
        <w:t>ардуино</w:t>
      </w:r>
      <w:proofErr w:type="spellEnd"/>
      <w:r>
        <w:t xml:space="preserve"> и работа с датчиком освещенности [Электронный ресурс]. – Электронные данные. – Режим доступа: </w:t>
      </w:r>
      <w:r w:rsidRPr="00B32760">
        <w:rPr>
          <w:rStyle w:val="a9"/>
        </w:rPr>
        <w:t>https://arduinomaster.ru/datchiki-arduino/photorezistor-arduino-datchik-sveta/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4.</w:t>
      </w:r>
      <w:r w:rsidRPr="0022694B">
        <w:t>09</w:t>
      </w:r>
      <w:r>
        <w:t>.2021</w:t>
      </w:r>
    </w:p>
    <w:p w14:paraId="7630539D" w14:textId="5EEBD607" w:rsidR="007E7F0C" w:rsidRDefault="007E7F0C" w:rsidP="007E7F0C">
      <w:pPr>
        <w:pStyle w:val="af3"/>
      </w:pPr>
      <w:r>
        <w:t>[</w:t>
      </w:r>
      <w:r w:rsidRPr="005619E7">
        <w:t>1</w:t>
      </w:r>
      <w:r>
        <w:t>2]. </w:t>
      </w:r>
      <w:r>
        <w:rPr>
          <w:lang w:val="en-US"/>
        </w:rPr>
        <w:t>TEMP</w:t>
      </w:r>
      <w:r w:rsidRPr="007E7F0C">
        <w:t xml:space="preserve">6000 — </w:t>
      </w:r>
      <w:r>
        <w:t xml:space="preserve">аналоговый датчик освещенности [Электронный ресурс]. – Электронные данные. – Режим доступа: </w:t>
      </w:r>
      <w:r w:rsidRPr="007E7F0C">
        <w:rPr>
          <w:rStyle w:val="a9"/>
        </w:rPr>
        <w:t>https://voltiq.ru/shop/temt6000-light-sensor/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5.</w:t>
      </w:r>
      <w:r w:rsidRPr="0022694B">
        <w:t>09</w:t>
      </w:r>
      <w:r>
        <w:t>.2021</w:t>
      </w:r>
    </w:p>
    <w:p w14:paraId="51210AFC" w14:textId="2F71AD58" w:rsidR="00F46A72" w:rsidRDefault="00F46A72" w:rsidP="00F46A72">
      <w:pPr>
        <w:pStyle w:val="af3"/>
      </w:pPr>
      <w:r>
        <w:t>[</w:t>
      </w:r>
      <w:r w:rsidRPr="005619E7">
        <w:t>1</w:t>
      </w:r>
      <w:r>
        <w:t>3]. </w:t>
      </w:r>
      <w:r>
        <w:rPr>
          <w:lang w:val="en-US"/>
        </w:rPr>
        <w:t>GY</w:t>
      </w:r>
      <w:r w:rsidRPr="00F46A72">
        <w:t xml:space="preserve">-302 </w:t>
      </w:r>
      <w:r>
        <w:rPr>
          <w:lang w:val="en-US"/>
        </w:rPr>
        <w:t>BH</w:t>
      </w:r>
      <w:r w:rsidRPr="00F46A72">
        <w:t xml:space="preserve">1750 </w:t>
      </w:r>
      <w:r>
        <w:t xml:space="preserve">модуль освещения, </w:t>
      </w:r>
      <w:r>
        <w:rPr>
          <w:lang w:val="en-US"/>
        </w:rPr>
        <w:t>Light</w:t>
      </w:r>
      <w:r w:rsidRPr="00F46A72">
        <w:t xml:space="preserve"> </w:t>
      </w:r>
      <w:r>
        <w:rPr>
          <w:lang w:val="en-US"/>
        </w:rPr>
        <w:t>Sensor</w:t>
      </w:r>
      <w:r w:rsidRPr="00F46A72">
        <w:t xml:space="preserve"> </w:t>
      </w:r>
      <w:r>
        <w:t xml:space="preserve">для </w:t>
      </w:r>
      <w:r>
        <w:rPr>
          <w:lang w:val="en-US"/>
        </w:rPr>
        <w:t>Arduino</w:t>
      </w:r>
      <w:r>
        <w:t xml:space="preserve"> [Электронный ресурс]. – Электронные данные. – Режим доступа: </w:t>
      </w:r>
      <w:r w:rsidRPr="00F46A72">
        <w:rPr>
          <w:rStyle w:val="a9"/>
        </w:rPr>
        <w:t>http://www.avrobot.ru/product_info.php?products_id=4033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5.</w:t>
      </w:r>
      <w:r w:rsidRPr="0022694B">
        <w:t>09</w:t>
      </w:r>
      <w:r>
        <w:t>.2021</w:t>
      </w:r>
    </w:p>
    <w:p w14:paraId="3713C36A" w14:textId="77777777" w:rsidR="000A5E1D" w:rsidRDefault="000A5E1D" w:rsidP="00F46A72">
      <w:pPr>
        <w:pStyle w:val="af3"/>
      </w:pPr>
    </w:p>
    <w:p w14:paraId="4EC7568F" w14:textId="31AC0612" w:rsidR="000A5E1D" w:rsidRDefault="000A5E1D" w:rsidP="000A5E1D">
      <w:pPr>
        <w:pStyle w:val="af3"/>
      </w:pPr>
      <w:r>
        <w:lastRenderedPageBreak/>
        <w:t>[</w:t>
      </w:r>
      <w:r w:rsidRPr="005619E7">
        <w:t>1</w:t>
      </w:r>
      <w:r w:rsidRPr="000A5E1D">
        <w:t>4</w:t>
      </w:r>
      <w:r>
        <w:t>]. </w:t>
      </w:r>
      <w:r>
        <w:rPr>
          <w:lang w:val="en-US"/>
        </w:rPr>
        <w:t>Ultrasonic</w:t>
      </w:r>
      <w:r w:rsidRPr="000A5E1D">
        <w:t xml:space="preserve"> </w:t>
      </w:r>
      <w:r>
        <w:rPr>
          <w:lang w:val="en-US"/>
        </w:rPr>
        <w:t>Sensor</w:t>
      </w:r>
      <w:r w:rsidRPr="000A5E1D">
        <w:t xml:space="preserve">. </w:t>
      </w:r>
      <w:r>
        <w:rPr>
          <w:lang w:val="en-US"/>
        </w:rPr>
        <w:t>HC</w:t>
      </w:r>
      <w:r w:rsidRPr="000A5E1D">
        <w:t>-</w:t>
      </w:r>
      <w:r>
        <w:rPr>
          <w:lang w:val="en-US"/>
        </w:rPr>
        <w:t>SR</w:t>
      </w:r>
      <w:r w:rsidRPr="000A5E1D">
        <w:t xml:space="preserve">04 </w:t>
      </w:r>
      <w:r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Pr="000A5E1D">
        <w:rPr>
          <w:rStyle w:val="a9"/>
        </w:rPr>
        <w:t>https://datasheetspdf.com/pdf/1380136/ETC/HC-SR04/1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50507946" w14:textId="5F8A98C7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5</w:t>
      </w:r>
      <w:r>
        <w:t>]. </w:t>
      </w:r>
      <w:r>
        <w:rPr>
          <w:lang w:val="en-US"/>
        </w:rPr>
        <w:t>Detection</w:t>
      </w:r>
      <w:r w:rsidRPr="000A5E1D">
        <w:t xml:space="preserve"> </w:t>
      </w:r>
      <w:r>
        <w:rPr>
          <w:lang w:val="en-US"/>
        </w:rPr>
        <w:t>Sensor</w:t>
      </w:r>
      <w:r w:rsidRPr="000A5E1D">
        <w:t xml:space="preserve">. </w:t>
      </w:r>
      <w:r>
        <w:rPr>
          <w:lang w:val="en-US"/>
        </w:rPr>
        <w:t>DYP</w:t>
      </w:r>
      <w:r w:rsidRPr="000A5E1D">
        <w:t>-</w:t>
      </w:r>
      <w:r>
        <w:rPr>
          <w:lang w:val="en-US"/>
        </w:rPr>
        <w:t>ME</w:t>
      </w:r>
      <w:r w:rsidRPr="000A5E1D">
        <w:t xml:space="preserve">007 </w:t>
      </w:r>
      <w:r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Pr="000A5E1D">
        <w:rPr>
          <w:rStyle w:val="a9"/>
        </w:rPr>
        <w:t>https://datasheetspdf.com/pdf/1251016/ETC/DYP-ME007/1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3A495DA7" w14:textId="7D3E31FE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6</w:t>
      </w:r>
      <w:r>
        <w:t xml:space="preserve">]. Ультразвуковой датчик расстояния, температуры и освещенности [Электронный ресурс]. – Электронные данные. – Режим доступа: </w:t>
      </w:r>
      <w:r w:rsidRPr="000A5E1D">
        <w:rPr>
          <w:rStyle w:val="a9"/>
        </w:rPr>
        <w:t>https://robot-kit.ru/3086/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5D13A569" w14:textId="069C9EDE" w:rsidR="00E44737" w:rsidRDefault="00E44737" w:rsidP="00E44737">
      <w:pPr>
        <w:pStyle w:val="af3"/>
      </w:pPr>
      <w:r>
        <w:t>[</w:t>
      </w:r>
      <w:r w:rsidRPr="005619E7">
        <w:t>1</w:t>
      </w:r>
      <w:r w:rsidRPr="00E44737">
        <w:t>7</w:t>
      </w:r>
      <w:r>
        <w:t>]. </w:t>
      </w:r>
      <w:r>
        <w:rPr>
          <w:lang w:val="en-US"/>
        </w:rPr>
        <w:t>NRF</w:t>
      </w:r>
      <w:r w:rsidRPr="00E44737">
        <w:t>24</w:t>
      </w:r>
      <w:r>
        <w:rPr>
          <w:lang w:val="en-US"/>
        </w:rPr>
        <w:t>L</w:t>
      </w:r>
      <w:r w:rsidRPr="00E44737">
        <w:t xml:space="preserve">01 </w:t>
      </w:r>
      <w:r>
        <w:rPr>
          <w:lang w:val="en-US"/>
        </w:rPr>
        <w:t>Datasheet</w:t>
      </w:r>
      <w:r w:rsidRPr="00E44737">
        <w:t xml:space="preserve"> (</w:t>
      </w:r>
      <w:r>
        <w:rPr>
          <w:lang w:val="en-US"/>
        </w:rPr>
        <w:t>PDF</w:t>
      </w:r>
      <w:r w:rsidRPr="00E44737">
        <w:t xml:space="preserve">) – </w:t>
      </w:r>
      <w:r>
        <w:rPr>
          <w:lang w:val="en-US"/>
        </w:rPr>
        <w:t>List</w:t>
      </w:r>
      <w:r w:rsidRPr="00E44737">
        <w:t xml:space="preserve"> </w:t>
      </w:r>
      <w:r>
        <w:rPr>
          <w:lang w:val="en-US"/>
        </w:rPr>
        <w:t>of</w:t>
      </w:r>
      <w:r w:rsidRPr="00E44737">
        <w:t xml:space="preserve"> </w:t>
      </w:r>
      <w:r w:rsidR="006B2C11">
        <w:rPr>
          <w:lang w:val="en-US"/>
        </w:rPr>
        <w:t>Unclassified</w:t>
      </w:r>
      <w:r w:rsidRPr="00E44737">
        <w:t xml:space="preserve"> </w:t>
      </w:r>
      <w:r>
        <w:rPr>
          <w:lang w:val="en-US"/>
        </w:rPr>
        <w:t>Manufacture</w:t>
      </w:r>
      <w:r w:rsidR="006B2C11">
        <w:rPr>
          <w:lang w:val="en-US"/>
        </w:rPr>
        <w:t>r</w:t>
      </w:r>
      <w:r>
        <w:rPr>
          <w:lang w:val="en-US"/>
        </w:rPr>
        <w:t>s</w:t>
      </w:r>
      <w:r w:rsidRPr="00E44737">
        <w:t xml:space="preserve"> </w:t>
      </w:r>
      <w:r>
        <w:t xml:space="preserve">[Электронный ресурс]. – Электронные данные. – Режим доступа: </w:t>
      </w:r>
      <w:hyperlink r:id="rId18" w:history="1">
        <w:r w:rsidR="006B2C11" w:rsidRPr="00806EF5">
          <w:rPr>
            <w:rStyle w:val="a9"/>
          </w:rPr>
          <w:t>https://pdf1.alldatasheet.com/datasheet-pdf/view/1243924/ETC1/NRF24L01.html</w:t>
        </w:r>
      </w:hyperlink>
      <w:r w:rsidR="006B2C11" w:rsidRPr="006B2C11">
        <w:rPr>
          <w:rStyle w:val="a9"/>
        </w:rPr>
        <w:t xml:space="preserve"> </w:t>
      </w:r>
      <w:r>
        <w:t>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338EE4EC" w14:textId="7499551D" w:rsidR="00E44737" w:rsidRDefault="00E44737" w:rsidP="00E44737">
      <w:pPr>
        <w:pStyle w:val="af3"/>
      </w:pPr>
      <w:r>
        <w:t>[</w:t>
      </w:r>
      <w:r w:rsidRPr="005619E7">
        <w:t>1</w:t>
      </w:r>
      <w:r w:rsidRPr="006B2C11">
        <w:t>8</w:t>
      </w:r>
      <w:r>
        <w:t>]. </w:t>
      </w:r>
      <w:r w:rsidR="001A3E9A">
        <w:t>Беспроводной передатчик на 433 МГц</w:t>
      </w:r>
      <w:r>
        <w:t xml:space="preserve"> [Электронный ресурс]. – Электронные данные. – Режим доступа: </w:t>
      </w:r>
      <w:r w:rsidR="001A3E9A" w:rsidRPr="001A3E9A">
        <w:rPr>
          <w:rStyle w:val="a9"/>
        </w:rPr>
        <w:t>https://3d-diy.ru/product/besprovodnoj-peredatchik-na-433-mgc</w:t>
      </w:r>
      <w:r>
        <w:t xml:space="preserve"> 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0BF1037C" w14:textId="284A3841" w:rsidR="00E44737" w:rsidRDefault="00E44737" w:rsidP="00E44737">
      <w:pPr>
        <w:pStyle w:val="af3"/>
      </w:pPr>
      <w:r>
        <w:t>[</w:t>
      </w:r>
      <w:r w:rsidRPr="005619E7">
        <w:t>1</w:t>
      </w:r>
      <w:r w:rsidRPr="006B2C11">
        <w:t>9</w:t>
      </w:r>
      <w:r>
        <w:t>]. </w:t>
      </w:r>
      <w:r w:rsidR="001A3E9A">
        <w:t>Беспроводной приемник на 433 МГц</w:t>
      </w:r>
      <w:r>
        <w:t xml:space="preserve"> [Электронный ресурс]. – Электронные данные. – Режим доступа: </w:t>
      </w:r>
      <w:r w:rsidR="001A3E9A" w:rsidRPr="001A3E9A">
        <w:rPr>
          <w:rStyle w:val="a9"/>
        </w:rPr>
        <w:t>https://3d-diy.ru/product/besprovodnoj-priemnik-na-433-mgc</w:t>
      </w:r>
      <w:r>
        <w:t xml:space="preserve"> 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7DCEDB30" w14:textId="4A844D10" w:rsidR="000E3117" w:rsidRDefault="000E3117" w:rsidP="000E3117">
      <w:pPr>
        <w:pStyle w:val="af3"/>
      </w:pPr>
      <w:r>
        <w:t xml:space="preserve">[20]. Драйвер двигателя </w:t>
      </w:r>
      <w:r>
        <w:rPr>
          <w:lang w:val="en-US"/>
        </w:rPr>
        <w:t>L</w:t>
      </w:r>
      <w:r w:rsidRPr="000E3117">
        <w:t>298</w:t>
      </w:r>
      <w:r>
        <w:rPr>
          <w:lang w:val="en-US"/>
        </w:rPr>
        <w:t>N</w:t>
      </w:r>
      <w:r>
        <w:t xml:space="preserve"> [Электронный ресурс]. – Электронные данные. – Режим доступа: </w:t>
      </w:r>
      <w:r w:rsidRPr="000E3117">
        <w:rPr>
          <w:rStyle w:val="a9"/>
        </w:rPr>
        <w:t>https://3d-diy.ru/wiki/arduino-moduli/drayver-dvigatelya-l298n/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03BBAD3D" w14:textId="71C59388" w:rsidR="000E3117" w:rsidRDefault="000E3117" w:rsidP="000E3117">
      <w:pPr>
        <w:pStyle w:val="af3"/>
      </w:pPr>
      <w:r>
        <w:t xml:space="preserve">[21]. Плата расширения </w:t>
      </w:r>
      <w:r>
        <w:rPr>
          <w:lang w:val="en-US"/>
        </w:rPr>
        <w:t>L</w:t>
      </w:r>
      <w:r w:rsidRPr="000E3117">
        <w:t>298</w:t>
      </w:r>
      <w:r>
        <w:rPr>
          <w:lang w:val="en-US"/>
        </w:rPr>
        <w:t>P</w:t>
      </w:r>
      <w:r w:rsidRPr="000E3117">
        <w:t xml:space="preserve"> </w:t>
      </w:r>
      <w:r>
        <w:rPr>
          <w:lang w:val="en-US"/>
        </w:rPr>
        <w:t>Motor</w:t>
      </w:r>
      <w:r w:rsidRPr="000E3117">
        <w:t xml:space="preserve"> </w:t>
      </w:r>
      <w:r>
        <w:rPr>
          <w:lang w:val="en-US"/>
        </w:rPr>
        <w:t>Shield</w:t>
      </w:r>
      <w:r w:rsidRPr="000E3117">
        <w:t xml:space="preserve"> </w:t>
      </w:r>
      <w:r>
        <w:t xml:space="preserve">(для </w:t>
      </w:r>
      <w:r>
        <w:rPr>
          <w:lang w:val="en-US"/>
        </w:rPr>
        <w:t>Arduino</w:t>
      </w:r>
      <w:r>
        <w:t xml:space="preserve">) [Электронный ресурс]. – Электронные данные. – Режим доступа: </w:t>
      </w:r>
      <w:r w:rsidRPr="000E3117">
        <w:rPr>
          <w:rStyle w:val="a9"/>
        </w:rPr>
        <w:t>https://radioprog.ru/shop/merch/41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51F1A6BF" w14:textId="777FACF5" w:rsidR="000E3117" w:rsidRDefault="000E3117" w:rsidP="000E3117">
      <w:pPr>
        <w:pStyle w:val="af3"/>
      </w:pPr>
      <w:r>
        <w:t xml:space="preserve">[22]. Обзор драйвера мотора </w:t>
      </w:r>
      <w:r>
        <w:rPr>
          <w:lang w:val="en-US"/>
        </w:rPr>
        <w:t>MX</w:t>
      </w:r>
      <w:r w:rsidRPr="000E3117">
        <w:t>1508</w:t>
      </w:r>
      <w:r>
        <w:t xml:space="preserve"> [Электронный ресурс]. – Электронные данные. – Режим доступа: </w:t>
      </w:r>
      <w:r w:rsidRPr="000E3117">
        <w:rPr>
          <w:rStyle w:val="a9"/>
        </w:rPr>
        <w:t>https://robotchip.ru/obzor-drayvera-motora-mx1508/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44ADFF6A" w14:textId="0547D53D" w:rsidR="00916755" w:rsidRDefault="00916755" w:rsidP="00916755">
      <w:pPr>
        <w:pStyle w:val="af3"/>
      </w:pPr>
      <w:r>
        <w:t xml:space="preserve">[23]. Мотор постоянного тока с редуктором </w:t>
      </w:r>
      <w:r w:rsidRPr="00916755">
        <w:t>1:48</w:t>
      </w:r>
      <w:r>
        <w:t xml:space="preserve"> [Электронный ресурс]. – Электронные данные. – Режим доступа: </w:t>
      </w:r>
      <w:r w:rsidRPr="00916755">
        <w:rPr>
          <w:rStyle w:val="a9"/>
        </w:rPr>
        <w:t>https://3d-diy.ru/wiki/arduino-mechanics/motor-postoyannogo-toka-reduktorom-1-48/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45CE631A" w14:textId="5AE7FB1D" w:rsidR="004D2ECA" w:rsidRDefault="004D2ECA" w:rsidP="004D2ECA">
      <w:pPr>
        <w:pStyle w:val="af3"/>
      </w:pPr>
      <w:r>
        <w:t>[2</w:t>
      </w:r>
      <w:r w:rsidRPr="00261781">
        <w:t>4</w:t>
      </w:r>
      <w:r>
        <w:t>]. </w:t>
      </w:r>
      <w:r w:rsidR="00261781">
        <w:t xml:space="preserve">Пищалка – пьезодинамик </w:t>
      </w:r>
      <w:r w:rsidR="00261781">
        <w:rPr>
          <w:lang w:val="en-US"/>
        </w:rPr>
        <w:t>Arduino</w:t>
      </w:r>
      <w:r>
        <w:t xml:space="preserve"> [Электронный ресурс]. – Электронные данные. – Режим доступа: </w:t>
      </w:r>
      <w:r w:rsidR="00261781" w:rsidRPr="00261781">
        <w:rPr>
          <w:rStyle w:val="a9"/>
        </w:rPr>
        <w:t>https://arduinomaster.ru/uroki-arduino/pishhalka-pezodinamik-arduino/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3364DF1E" w14:textId="6E82FD98" w:rsidR="00CE5B7B" w:rsidRPr="00261781" w:rsidRDefault="004D2ECA" w:rsidP="00261781">
      <w:pPr>
        <w:pStyle w:val="af3"/>
      </w:pPr>
      <w:r w:rsidRPr="00AE0DF0">
        <w:t xml:space="preserve">[25]. </w:t>
      </w:r>
      <w:r>
        <w:rPr>
          <w:lang w:val="en-US"/>
        </w:rPr>
        <w:t>Microsoft</w:t>
      </w:r>
      <w:r w:rsidRPr="00261781">
        <w:t xml:space="preserve"> </w:t>
      </w:r>
      <w:r>
        <w:rPr>
          <w:lang w:val="en-US"/>
        </w:rPr>
        <w:t>Word</w:t>
      </w:r>
      <w:r w:rsidRPr="00261781">
        <w:t xml:space="preserve"> – </w:t>
      </w:r>
      <w:r>
        <w:rPr>
          <w:lang w:val="en-US"/>
        </w:rPr>
        <w:t>MP</w:t>
      </w:r>
      <w:r w:rsidRPr="00261781">
        <w:t xml:space="preserve">3 – </w:t>
      </w:r>
      <w:r>
        <w:rPr>
          <w:lang w:val="en-US"/>
        </w:rPr>
        <w:t>TF</w:t>
      </w:r>
      <w:r w:rsidRPr="00261781">
        <w:t xml:space="preserve"> – 16</w:t>
      </w:r>
      <w:r>
        <w:rPr>
          <w:lang w:val="en-US"/>
        </w:rPr>
        <w:t>P</w:t>
      </w:r>
      <w:r w:rsidRPr="00261781">
        <w:t xml:space="preserve"> </w:t>
      </w:r>
      <w:r>
        <w:rPr>
          <w:lang w:val="en-US"/>
        </w:rPr>
        <w:t>V</w:t>
      </w:r>
      <w:r w:rsidRPr="00261781">
        <w:t>1</w:t>
      </w:r>
      <w:r w:rsidR="00261781" w:rsidRPr="00261781">
        <w:t>.0</w:t>
      </w:r>
      <w:r w:rsidRPr="00261781">
        <w:t xml:space="preserve"> </w:t>
      </w:r>
      <w:r>
        <w:t xml:space="preserve">[Электронный ресурс]. – Электронные данные. – Режим доступа: </w:t>
      </w:r>
      <w:r w:rsidR="00261781" w:rsidRPr="00261781">
        <w:rPr>
          <w:rStyle w:val="a9"/>
        </w:rPr>
        <w:t>https://picaxe.com/docs/spe033.pdf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3FD05BE3" w14:textId="77777777" w:rsidR="00CA6A5D" w:rsidRPr="00AE0DF0" w:rsidRDefault="00AA3019">
      <w:pPr>
        <w:rPr>
          <w:rFonts w:ascii="Times New Roman" w:hAnsi="Times New Roman" w:cs="Times New Roman"/>
          <w:sz w:val="28"/>
        </w:rPr>
      </w:pPr>
      <w:r w:rsidRPr="00AE0DF0">
        <w:rPr>
          <w:rFonts w:ascii="Times New Roman" w:hAnsi="Times New Roman" w:cs="Times New Roman"/>
          <w:sz w:val="28"/>
        </w:rPr>
        <w:br w:type="page"/>
      </w:r>
    </w:p>
    <w:p w14:paraId="3761F313" w14:textId="77777777" w:rsidR="00CA6A5D" w:rsidRPr="00FF5310" w:rsidRDefault="00CA6A5D" w:rsidP="00CA6A5D">
      <w:pPr>
        <w:pStyle w:val="10"/>
        <w:jc w:val="center"/>
        <w:rPr>
          <w:rFonts w:eastAsia="Times New Roman" w:cs="Times New Roman"/>
          <w:color w:val="000000"/>
          <w:szCs w:val="27"/>
        </w:rPr>
      </w:pPr>
      <w:bookmarkStart w:id="47" w:name="_Toc72828920"/>
      <w:bookmarkStart w:id="48" w:name="_Toc89628141"/>
      <w:r w:rsidRPr="00FF5310">
        <w:rPr>
          <w:rFonts w:eastAsia="Times New Roman" w:cs="Times New Roman"/>
          <w:color w:val="000000"/>
          <w:szCs w:val="27"/>
        </w:rPr>
        <w:lastRenderedPageBreak/>
        <w:t>ПРИЛОЖЕНИЕ А</w:t>
      </w:r>
      <w:bookmarkEnd w:id="47"/>
      <w:bookmarkEnd w:id="48"/>
    </w:p>
    <w:p w14:paraId="43B6F10D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C4A4EB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14:paraId="29B9EDBD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5CE234CA" w14:textId="77777777" w:rsidR="00CA6A5D" w:rsidRPr="00FF5310" w:rsidRDefault="00CA6A5D" w:rsidP="00CA6A5D">
      <w:pPr>
        <w:pStyle w:val="10"/>
        <w:jc w:val="center"/>
        <w:rPr>
          <w:rFonts w:eastAsia="Times New Roman"/>
        </w:rPr>
      </w:pPr>
      <w:bookmarkStart w:id="49" w:name="_Toc72828921"/>
      <w:bookmarkStart w:id="50" w:name="_Toc89628142"/>
      <w:r w:rsidRPr="00FF5310">
        <w:rPr>
          <w:rFonts w:eastAsia="Times New Roman"/>
        </w:rPr>
        <w:lastRenderedPageBreak/>
        <w:t>ПРИЛОЖЕНИЕ Б</w:t>
      </w:r>
      <w:bookmarkEnd w:id="49"/>
      <w:bookmarkEnd w:id="50"/>
    </w:p>
    <w:p w14:paraId="6D100E0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BF660C2" w14:textId="77777777" w:rsidR="00CA6A5D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функциональна</w:t>
      </w: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я</w:t>
      </w:r>
    </w:p>
    <w:p w14:paraId="55EABA08" w14:textId="77777777" w:rsidR="00CA6A5D" w:rsidRPr="00B97027" w:rsidRDefault="00CA6A5D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14:paraId="28EFB0A8" w14:textId="77777777" w:rsidR="00B97027" w:rsidRPr="00FF5310" w:rsidRDefault="00B97027" w:rsidP="00B97027">
      <w:pPr>
        <w:pStyle w:val="10"/>
        <w:jc w:val="center"/>
        <w:rPr>
          <w:rFonts w:eastAsia="Times New Roman"/>
        </w:rPr>
      </w:pPr>
      <w:bookmarkStart w:id="51" w:name="_Toc89628143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51"/>
    </w:p>
    <w:p w14:paraId="0E58D827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01690FB6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принципиальная</w:t>
      </w:r>
    </w:p>
    <w:p w14:paraId="368C6DCB" w14:textId="700C23FC" w:rsidR="00B97027" w:rsidRDefault="00B97027">
      <w:r>
        <w:br w:type="page"/>
      </w:r>
    </w:p>
    <w:p w14:paraId="2EC0BA7A" w14:textId="14B4C3C4" w:rsidR="006838FF" w:rsidRPr="00FF5310" w:rsidRDefault="006838FF" w:rsidP="006838FF">
      <w:pPr>
        <w:pStyle w:val="10"/>
        <w:jc w:val="center"/>
        <w:rPr>
          <w:rFonts w:eastAsia="Times New Roman"/>
        </w:rPr>
      </w:pPr>
      <w:bookmarkStart w:id="52" w:name="_Toc89628144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52"/>
    </w:p>
    <w:p w14:paraId="32BEA10E" w14:textId="77777777" w:rsidR="006838FF" w:rsidRPr="00FF5310" w:rsidRDefault="006838FF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6355B8B" w14:textId="6554A3B5" w:rsidR="006838FF" w:rsidRDefault="00D31402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программы</w:t>
      </w:r>
    </w:p>
    <w:p w14:paraId="716DE4B1" w14:textId="3E7588DD" w:rsidR="006838FF" w:rsidRDefault="006838FF">
      <w:r>
        <w:br w:type="page"/>
      </w:r>
    </w:p>
    <w:p w14:paraId="445CD2D3" w14:textId="20FBFBEB" w:rsidR="00B97027" w:rsidRPr="00FF5310" w:rsidRDefault="00B97027" w:rsidP="00B97027">
      <w:pPr>
        <w:pStyle w:val="10"/>
        <w:jc w:val="center"/>
        <w:rPr>
          <w:rFonts w:eastAsia="Times New Roman"/>
        </w:rPr>
      </w:pPr>
      <w:bookmarkStart w:id="53" w:name="_Toc89628145"/>
      <w:r w:rsidRPr="00FF5310">
        <w:rPr>
          <w:rFonts w:eastAsia="Times New Roman"/>
        </w:rPr>
        <w:lastRenderedPageBreak/>
        <w:t xml:space="preserve">ПРИЛОЖЕНИЕ </w:t>
      </w:r>
      <w:r w:rsidR="006838FF">
        <w:rPr>
          <w:rFonts w:eastAsia="Times New Roman"/>
        </w:rPr>
        <w:t>Д</w:t>
      </w:r>
      <w:bookmarkEnd w:id="53"/>
    </w:p>
    <w:p w14:paraId="3810B1EF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7386EA06" w14:textId="77777777" w:rsidR="00B154AE" w:rsidRDefault="00B154AE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Листинг кода</w:t>
      </w:r>
    </w:p>
    <w:p w14:paraId="00F1BDA8" w14:textId="79D4FA7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1. /*</w:t>
      </w:r>
    </w:p>
    <w:p w14:paraId="550577AC" w14:textId="47DD583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2.   Скетч для передатчика</w:t>
      </w:r>
    </w:p>
    <w:p w14:paraId="4DCCF0AE" w14:textId="1662CA8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3.   Подключите передатчик к 12 контакту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Arduino</w:t>
      </w:r>
      <w:proofErr w:type="spellEnd"/>
    </w:p>
    <w:p w14:paraId="4A3A176E" w14:textId="12A7C9C9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</w:rPr>
        <w:t>004. */</w:t>
      </w:r>
    </w:p>
    <w:p w14:paraId="31A1B718" w14:textId="5004BFE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005. </w:t>
      </w:r>
    </w:p>
    <w:p w14:paraId="23F9EF48" w14:textId="065AB7A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006. #include &lt;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VirtualWire.h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465D75A6" w14:textId="08403FA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007. </w:t>
      </w:r>
    </w:p>
    <w:p w14:paraId="0A7728A4" w14:textId="58C1F47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008. #define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pinX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A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  /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ось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X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джойстика</w:t>
      </w:r>
    </w:p>
    <w:p w14:paraId="185ECC0F" w14:textId="477D44CD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009. #define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pinY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A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  /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ось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Y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джойстика</w:t>
      </w:r>
    </w:p>
    <w:p w14:paraId="07C722EF" w14:textId="2BC5546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010. </w:t>
      </w:r>
    </w:p>
    <w:p w14:paraId="7D93E93C" w14:textId="4C43A46C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011. const int MAX_AXIS_VALUE = 700;</w:t>
      </w:r>
    </w:p>
    <w:p w14:paraId="2E67AEC4" w14:textId="5A07952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012. const int MIN_AXIS_VALUE = 200;</w:t>
      </w:r>
    </w:p>
    <w:p w14:paraId="5AA8545E" w14:textId="6FF1014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013. </w:t>
      </w:r>
    </w:p>
    <w:p w14:paraId="06B978B6" w14:textId="0BCB0F6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014. char FORWARD = '1';</w:t>
      </w:r>
    </w:p>
    <w:p w14:paraId="14589A70" w14:textId="0819EF8F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015. char BACK = '2';</w:t>
      </w:r>
    </w:p>
    <w:p w14:paraId="262976A2" w14:textId="6607E2F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016. char RIGHT = '3';</w:t>
      </w:r>
    </w:p>
    <w:p w14:paraId="1FB8E451" w14:textId="579B096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017. char LEFT = '4';</w:t>
      </w:r>
    </w:p>
    <w:p w14:paraId="131BCB80" w14:textId="71C48EE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018. char STOP = '5'</w:t>
      </w:r>
    </w:p>
    <w:p w14:paraId="2C5A9956" w14:textId="1CAC2A7D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019. </w:t>
      </w:r>
    </w:p>
    <w:p w14:paraId="2AB935AF" w14:textId="13E6B1C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020. char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outputMessage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[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1];</w:t>
      </w:r>
    </w:p>
    <w:p w14:paraId="1E4D5251" w14:textId="143F449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21. </w:t>
      </w:r>
    </w:p>
    <w:p w14:paraId="175BBBCE" w14:textId="5A36FCC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22. void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setup(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3540812A" w14:textId="0A8CCA7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setup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2000);</w:t>
      </w:r>
    </w:p>
    <w:p w14:paraId="06A7EBFF" w14:textId="5640257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24. </w:t>
      </w:r>
    </w:p>
    <w:p w14:paraId="731550E7" w14:textId="75E98E0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25.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pinX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INPUT);</w:t>
      </w:r>
    </w:p>
    <w:p w14:paraId="13CDA1C3" w14:textId="1BFAC04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26.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pinY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INPUT);</w:t>
      </w:r>
    </w:p>
    <w:p w14:paraId="52C3626C" w14:textId="7DAED82D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27. }</w:t>
      </w:r>
      <w:proofErr w:type="gramEnd"/>
    </w:p>
    <w:p w14:paraId="2CA3A5FF" w14:textId="37A830A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28. </w:t>
      </w:r>
    </w:p>
    <w:p w14:paraId="1D23FC88" w14:textId="4A5E7B1C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29. void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loop(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089BBF88" w14:textId="25A5CD3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30.   int X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analogRead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pinX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5A0F7AE1" w14:textId="64BEB45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31.   int Y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analogRead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pinY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1EE9E59A" w14:textId="03191CA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32.   String output;</w:t>
      </w:r>
    </w:p>
    <w:p w14:paraId="0E1A12F3" w14:textId="756D5BE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33. </w:t>
      </w:r>
    </w:p>
    <w:p w14:paraId="1955AB21" w14:textId="7F6C9FD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34.   if (X &gt; MAX_AXIS_VALUE) {</w:t>
      </w:r>
    </w:p>
    <w:p w14:paraId="0692C2F8" w14:textId="053BE42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35.     output = FORWARD;</w:t>
      </w:r>
    </w:p>
    <w:p w14:paraId="474E5D7D" w14:textId="65AB795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036.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if (X &lt; MIN_AXIS_VALUE) {</w:t>
      </w:r>
    </w:p>
    <w:p w14:paraId="2465637F" w14:textId="7E59DC2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37.     output = BACK;</w:t>
      </w:r>
    </w:p>
    <w:p w14:paraId="60A6C5DE" w14:textId="585FF28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038.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if (Y &gt; MAX_AXIS_VALUE) {</w:t>
      </w:r>
    </w:p>
    <w:p w14:paraId="7901C178" w14:textId="73E7F29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39.     output = RIGHT;</w:t>
      </w:r>
    </w:p>
    <w:p w14:paraId="5368010B" w14:textId="24528AFC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040.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if (Y &lt; MIN_AXIS_VALUE) {</w:t>
      </w:r>
    </w:p>
    <w:p w14:paraId="57FCE4ED" w14:textId="0DAAB06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41.     output = LEFT;</w:t>
      </w:r>
    </w:p>
    <w:p w14:paraId="1BE74173" w14:textId="683E248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42.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{</w:t>
      </w:r>
    </w:p>
    <w:p w14:paraId="11C69B18" w14:textId="330B2E7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43.     output = STOP;</w:t>
      </w:r>
    </w:p>
    <w:p w14:paraId="0B3891AF" w14:textId="4F02A7FB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44.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14398F43" w14:textId="33F321B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45. </w:t>
      </w:r>
    </w:p>
    <w:p w14:paraId="7F39C904" w14:textId="1161925F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46.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output.toCharArray</w:t>
      </w:r>
      <w:proofErr w:type="spellEnd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outputMessage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2);</w:t>
      </w:r>
    </w:p>
    <w:p w14:paraId="66E189D3" w14:textId="67390A0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47.   send(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outputMessage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57148BA" w14:textId="124254E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48. }</w:t>
      </w:r>
      <w:proofErr w:type="gramEnd"/>
    </w:p>
    <w:p w14:paraId="1600090D" w14:textId="15C0222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49. </w:t>
      </w:r>
    </w:p>
    <w:p w14:paraId="1A67E668" w14:textId="06E9D0F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50. void send (char *message) {</w:t>
      </w:r>
    </w:p>
    <w:p w14:paraId="1EFEDD7A" w14:textId="53013A3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51.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(uint8_t *)message,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strlen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(message)); //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отправка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сообщения</w:t>
      </w:r>
    </w:p>
    <w:p w14:paraId="328365EA" w14:textId="71231E34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52.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vw_wait_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tx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); // Ожидание полной отправки сообщения</w:t>
      </w:r>
    </w:p>
    <w:p w14:paraId="75E99E9E" w14:textId="6B4AA30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lastRenderedPageBreak/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53. }</w:t>
      </w:r>
      <w:proofErr w:type="gramEnd"/>
    </w:p>
    <w:p w14:paraId="1E7700B9" w14:textId="295C4FC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54. </w:t>
      </w:r>
    </w:p>
    <w:p w14:paraId="56636D48" w14:textId="556D6D3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55. </w:t>
      </w:r>
    </w:p>
    <w:p w14:paraId="3F644636" w14:textId="6203D4B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56. </w:t>
      </w:r>
    </w:p>
    <w:p w14:paraId="04E66468" w14:textId="48041C0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57. /*</w:t>
      </w:r>
    </w:p>
    <w:p w14:paraId="15A694A5" w14:textId="60B38D6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58.   Скетч для приемника</w:t>
      </w:r>
    </w:p>
    <w:p w14:paraId="32A12D86" w14:textId="6343D0D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59.   Подключите приемник к 11 контакту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Arduino</w:t>
      </w:r>
      <w:proofErr w:type="spellEnd"/>
    </w:p>
    <w:p w14:paraId="6C5C2E44" w14:textId="3BAF21E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060. */</w:t>
      </w:r>
    </w:p>
    <w:p w14:paraId="2767D693" w14:textId="2C6221A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061. </w:t>
      </w:r>
    </w:p>
    <w:p w14:paraId="559F8038" w14:textId="05230AC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062. #include &lt;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VirtualWire.h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6306D4BC" w14:textId="4BB1F2F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063. #include &lt;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NewPing.h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181C1BD2" w14:textId="04C1B0E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064. </w:t>
      </w:r>
    </w:p>
    <w:p w14:paraId="096413DF" w14:textId="15ACBEAD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065. #define motor_IN1 4</w:t>
      </w:r>
    </w:p>
    <w:p w14:paraId="5F5AF78D" w14:textId="1F1BB92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066. #define motor_IN2 5</w:t>
      </w:r>
    </w:p>
    <w:p w14:paraId="3FD7B623" w14:textId="059A0F5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067. #define motor_IN3 6</w:t>
      </w:r>
    </w:p>
    <w:p w14:paraId="5173355B" w14:textId="024C3D9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068. #define motor_IN4 7</w:t>
      </w:r>
    </w:p>
    <w:p w14:paraId="4BD2B954" w14:textId="41E3F61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069. </w:t>
      </w:r>
    </w:p>
    <w:p w14:paraId="6E1C9A1D" w14:textId="6165A714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070. #define headlights 13</w:t>
      </w:r>
    </w:p>
    <w:p w14:paraId="5A513921" w14:textId="13C7945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071. #define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side_lights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12</w:t>
      </w:r>
    </w:p>
    <w:p w14:paraId="790984B8" w14:textId="6A93956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072. </w:t>
      </w:r>
    </w:p>
    <w:p w14:paraId="7D358FF6" w14:textId="3AD7F75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073. #define light_sensor_D0 A1</w:t>
      </w:r>
    </w:p>
    <w:p w14:paraId="0AE0B9CB" w14:textId="0A38E42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074. </w:t>
      </w:r>
    </w:p>
    <w:p w14:paraId="6A446A19" w14:textId="439494D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075. #define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8</w:t>
      </w:r>
      <w:proofErr w:type="gramEnd"/>
    </w:p>
    <w:p w14:paraId="5DA73A9D" w14:textId="361DCCB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076. #define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echoPin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9</w:t>
      </w:r>
      <w:proofErr w:type="gramEnd"/>
    </w:p>
    <w:p w14:paraId="73808AB3" w14:textId="3042C06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077. </w:t>
      </w:r>
    </w:p>
    <w:p w14:paraId="2555E3EC" w14:textId="0BDBECF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078. #define MQ5_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digitalSignal  2</w:t>
      </w:r>
      <w:proofErr w:type="gramEnd"/>
    </w:p>
    <w:p w14:paraId="6B15A7FA" w14:textId="0F1D6B8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079. #define MQ5_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analogSignal  A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</w:p>
    <w:p w14:paraId="38DA1A75" w14:textId="76B3310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080. #define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soundPin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10</w:t>
      </w:r>
      <w:proofErr w:type="gramEnd"/>
    </w:p>
    <w:p w14:paraId="2235BF11" w14:textId="536C8D3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081. </w:t>
      </w:r>
    </w:p>
    <w:p w14:paraId="02EFAA60" w14:textId="06736A4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082. byte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message[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VW_MAX_MESSAGE_LEN];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Массив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входящих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сообщений</w:t>
      </w:r>
    </w:p>
    <w:p w14:paraId="3F67C505" w14:textId="14BFF43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083. byte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messageLength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= VW_MAX_MESSAGE_LEN;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Размер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массива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входящих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сообщений</w:t>
      </w:r>
    </w:p>
    <w:p w14:paraId="0AFE27BD" w14:textId="7D3EB7C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84. </w:t>
      </w:r>
    </w:p>
    <w:p w14:paraId="53473CC0" w14:textId="6A1E592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85.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stops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;</w:t>
      </w:r>
    </w:p>
    <w:p w14:paraId="6EF26957" w14:textId="294E84EF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86.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boolean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isGas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; //переменная для хранения значения о присутствии газа</w:t>
      </w:r>
    </w:p>
    <w:p w14:paraId="64C01568" w14:textId="444E89E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87.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gasValue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= 0; //переменная для хранения количества газа</w:t>
      </w:r>
    </w:p>
    <w:p w14:paraId="380218B7" w14:textId="140D754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088. </w:t>
      </w:r>
    </w:p>
    <w:p w14:paraId="437AE777" w14:textId="63580EA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089. int PERMISSIBLE_GAS_VALUE = 300;</w:t>
      </w:r>
    </w:p>
    <w:p w14:paraId="5D0EA8E7" w14:textId="44365CC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090. int MIN_DISTANCE_BEFORE_STOP = 12;</w:t>
      </w:r>
    </w:p>
    <w:p w14:paraId="16729C9B" w14:textId="7491344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091. </w:t>
      </w:r>
    </w:p>
    <w:p w14:paraId="45EEB55C" w14:textId="018F4B4F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092. char BACK = '1';</w:t>
      </w:r>
    </w:p>
    <w:p w14:paraId="71B05619" w14:textId="7148BC2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093. char FORWARD = '2';</w:t>
      </w:r>
    </w:p>
    <w:p w14:paraId="14E3E875" w14:textId="0E666B8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094. char LEFT = '3';</w:t>
      </w:r>
    </w:p>
    <w:p w14:paraId="06598F39" w14:textId="0A37CCC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095. char RIGHT = '4';</w:t>
      </w:r>
    </w:p>
    <w:p w14:paraId="34D83275" w14:textId="19B77A4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96. </w:t>
      </w:r>
    </w:p>
    <w:p w14:paraId="6514878C" w14:textId="2EDAF86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97. void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setup(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5FA0E5EA" w14:textId="2178052C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98.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setup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2000);</w:t>
      </w:r>
    </w:p>
    <w:p w14:paraId="3AA13CF7" w14:textId="146B319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99.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vw_rx_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start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);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Активировать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процесс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приемника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.</w:t>
      </w:r>
    </w:p>
    <w:p w14:paraId="56ACAC5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100. </w:t>
      </w:r>
    </w:p>
    <w:p w14:paraId="395C72E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101.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motor_IN1, OUTPUT);</w:t>
      </w:r>
    </w:p>
    <w:p w14:paraId="2AB1C87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102.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motor_IN2, OUTPUT);</w:t>
      </w:r>
    </w:p>
    <w:p w14:paraId="016432F5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103.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motor_IN3, OUTPUT);</w:t>
      </w:r>
    </w:p>
    <w:p w14:paraId="7C039D8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104.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motor_IN4, OUTPUT);</w:t>
      </w:r>
    </w:p>
    <w:p w14:paraId="31BFD4B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105. </w:t>
      </w:r>
    </w:p>
    <w:p w14:paraId="275008D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106.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(light_sensor_D0, INPUT);</w:t>
      </w:r>
    </w:p>
    <w:p w14:paraId="446FAE7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107.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headlights, OUTPUT);</w:t>
      </w:r>
    </w:p>
    <w:p w14:paraId="0B85ECD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108. </w:t>
      </w:r>
    </w:p>
    <w:p w14:paraId="2BDAEDF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109.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, OUTPUT); </w:t>
      </w:r>
    </w:p>
    <w:p w14:paraId="08E8B125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110.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echoPin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, INPUT); </w:t>
      </w:r>
    </w:p>
    <w:p w14:paraId="61E08EB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111.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side_lights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OUTPUT);</w:t>
      </w:r>
    </w:p>
    <w:p w14:paraId="7ECEE34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112. </w:t>
      </w:r>
    </w:p>
    <w:p w14:paraId="61F1355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113.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MQ5_digitalSignal, INPUT);</w:t>
      </w:r>
    </w:p>
    <w:p w14:paraId="7D9826D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114.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soundPin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OUTPUT);</w:t>
      </w:r>
    </w:p>
    <w:p w14:paraId="5116F6F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115. }</w:t>
      </w:r>
      <w:proofErr w:type="gramEnd"/>
    </w:p>
    <w:p w14:paraId="790C910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116. </w:t>
      </w:r>
    </w:p>
    <w:p w14:paraId="7224C80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117. void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loop(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081BAD8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118.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checkIllumination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28DC27C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119.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checkDistanceToObject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20EE9EB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120.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checkOfGas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D4B866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121. </w:t>
      </w:r>
    </w:p>
    <w:p w14:paraId="557018E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122.   if 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vw_get_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message, &amp;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messageLength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)) {</w:t>
      </w:r>
    </w:p>
    <w:p w14:paraId="48781695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123.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selectStateOfMotors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message[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0]);</w:t>
      </w:r>
    </w:p>
    <w:p w14:paraId="4207229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124.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6C74AE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125. }</w:t>
      </w:r>
      <w:proofErr w:type="gramEnd"/>
    </w:p>
    <w:p w14:paraId="4692764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126. </w:t>
      </w:r>
    </w:p>
    <w:p w14:paraId="7BCFAE1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127.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checkIllumination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6956D30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128.   int xD0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(light_sensor_D0);</w:t>
      </w:r>
    </w:p>
    <w:p w14:paraId="42EB1E7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129. </w:t>
      </w:r>
    </w:p>
    <w:p w14:paraId="50FBBFE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130.   if (xD0 == HIGH) {</w:t>
      </w:r>
    </w:p>
    <w:p w14:paraId="64FDB52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131.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(headlights, HIGH);</w:t>
      </w:r>
    </w:p>
    <w:p w14:paraId="741B171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132.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4E50E415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133.   else {</w:t>
      </w:r>
    </w:p>
    <w:p w14:paraId="104ACBA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134.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(headlights, LOW);</w:t>
      </w:r>
    </w:p>
    <w:p w14:paraId="207481B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135.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30A1297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136. }</w:t>
      </w:r>
      <w:proofErr w:type="gramEnd"/>
    </w:p>
    <w:p w14:paraId="31C087D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137. </w:t>
      </w:r>
    </w:p>
    <w:p w14:paraId="4228BD4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138.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checkDistanceToObject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2FF2ACD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139.   int duration, cm;</w:t>
      </w:r>
    </w:p>
    <w:p w14:paraId="0BDD1EE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140.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LOW);</w:t>
      </w:r>
    </w:p>
    <w:p w14:paraId="3CF74E3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141.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delayMicroseconds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2);</w:t>
      </w:r>
    </w:p>
    <w:p w14:paraId="7681A7E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142. </w:t>
      </w:r>
    </w:p>
    <w:p w14:paraId="6713C4D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143.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HIGH);</w:t>
      </w:r>
    </w:p>
    <w:p w14:paraId="7C72C69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144.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delayMicroseconds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10);</w:t>
      </w:r>
    </w:p>
    <w:p w14:paraId="5A38827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145.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LOW);</w:t>
      </w:r>
    </w:p>
    <w:p w14:paraId="44F0F3E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146. </w:t>
      </w:r>
    </w:p>
    <w:p w14:paraId="6AC9D05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147.   duration =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pulseIn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echoPin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HIGH);</w:t>
      </w:r>
    </w:p>
    <w:p w14:paraId="5B4B6BC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148. </w:t>
      </w:r>
    </w:p>
    <w:p w14:paraId="7771C19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149.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cm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duration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/ 58; // вычисляем расстояние в сантиметрах</w:t>
      </w:r>
    </w:p>
    <w:p w14:paraId="621C04E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150. </w:t>
      </w:r>
    </w:p>
    <w:p w14:paraId="67F536A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151.   if (cm &lt; MIN_DISTANCE_BEFORE_STOP &amp;&amp; cm &gt; 0) {</w:t>
      </w:r>
    </w:p>
    <w:p w14:paraId="453FC1D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152.     stops = 1;</w:t>
      </w:r>
    </w:p>
    <w:p w14:paraId="39FB84D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153.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side_lights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HIGH);</w:t>
      </w:r>
    </w:p>
    <w:p w14:paraId="0124B12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154. </w:t>
      </w:r>
    </w:p>
    <w:p w14:paraId="77AD1F1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155.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{</w:t>
      </w:r>
    </w:p>
    <w:p w14:paraId="478E0A0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156.     stops = 0;</w:t>
      </w:r>
    </w:p>
    <w:p w14:paraId="2F24543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157.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side_lights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LOW);</w:t>
      </w:r>
    </w:p>
    <w:p w14:paraId="1FBE898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158.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6BAE126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159. }</w:t>
      </w:r>
      <w:proofErr w:type="gramEnd"/>
    </w:p>
    <w:p w14:paraId="10059D0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160. </w:t>
      </w:r>
    </w:p>
    <w:p w14:paraId="4266606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161.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checkOfGas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6C8C113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162.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isGas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MQ5_digitalSignal); //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считываем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значение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присутствии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газа</w:t>
      </w:r>
    </w:p>
    <w:p w14:paraId="547E9DF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163.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gasValue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analogRead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MQ5_analogSignal);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и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его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количестве</w:t>
      </w:r>
    </w:p>
    <w:p w14:paraId="187DEA5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164. </w:t>
      </w:r>
    </w:p>
    <w:p w14:paraId="3194B40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165.   if 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gasValue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&lt; PERMISSIBLE_GAS_VALUE) {</w:t>
      </w:r>
    </w:p>
    <w:p w14:paraId="30CB138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166.  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turnOffSound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9B941F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167.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532385D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168.   else {</w:t>
      </w:r>
    </w:p>
    <w:p w14:paraId="14D2EB2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169.  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turnOnSound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A94847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170.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EAAE41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171. }</w:t>
      </w:r>
      <w:proofErr w:type="gramEnd"/>
    </w:p>
    <w:p w14:paraId="6CFDCB0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172. </w:t>
      </w:r>
    </w:p>
    <w:p w14:paraId="5F62C8F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173.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turnOnSound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6BC4D4F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174.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soundPin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, 50);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включаем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пьезодинамик</w:t>
      </w:r>
    </w:p>
    <w:p w14:paraId="792BFA9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175. }</w:t>
      </w:r>
      <w:proofErr w:type="gramEnd"/>
    </w:p>
    <w:p w14:paraId="273AAAC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176. </w:t>
      </w:r>
    </w:p>
    <w:p w14:paraId="10B5BE3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177.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turnOffSound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274E8FA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178.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soundPin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, 0);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отключаем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пьезодинамик</w:t>
      </w:r>
    </w:p>
    <w:p w14:paraId="0BEAE84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179. }</w:t>
      </w:r>
      <w:proofErr w:type="gramEnd"/>
    </w:p>
    <w:p w14:paraId="4DDE562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180. </w:t>
      </w:r>
    </w:p>
    <w:p w14:paraId="659C900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181.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selectStateOfMotors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char state) {</w:t>
      </w:r>
    </w:p>
    <w:p w14:paraId="424F3A2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182. </w:t>
      </w:r>
    </w:p>
    <w:p w14:paraId="7476FEE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183.   if (state == BACK) {</w:t>
      </w:r>
    </w:p>
    <w:p w14:paraId="141DACC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184.  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mooveBack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51790A8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185. </w:t>
      </w:r>
    </w:p>
    <w:p w14:paraId="2B94DF0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186.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if (state == FORWARD &amp;&amp; stops == 0) {</w:t>
      </w:r>
    </w:p>
    <w:p w14:paraId="093C625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187.  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mooveForward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6C964F5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188. </w:t>
      </w:r>
    </w:p>
    <w:p w14:paraId="5D6DC5D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189.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if (state == LEFT) {</w:t>
      </w:r>
    </w:p>
    <w:p w14:paraId="574BCD3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190.  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turnLeft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120C26A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191. </w:t>
      </w:r>
    </w:p>
    <w:p w14:paraId="7733713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192.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if (state == RIGHT) {</w:t>
      </w:r>
    </w:p>
    <w:p w14:paraId="0B8B2CB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193.  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turnRight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53E306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194. </w:t>
      </w:r>
    </w:p>
    <w:p w14:paraId="6DD2EE4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195.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{</w:t>
      </w:r>
    </w:p>
    <w:p w14:paraId="500BE92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196.    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stand(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3FBF1B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197.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374684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198. }</w:t>
      </w:r>
      <w:proofErr w:type="gramEnd"/>
    </w:p>
    <w:p w14:paraId="43D01B6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199. </w:t>
      </w:r>
    </w:p>
    <w:p w14:paraId="21B8AC3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200.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mooveForward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44B48E3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201.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motor_IN1, LOW);</w:t>
      </w:r>
    </w:p>
    <w:p w14:paraId="5DC140C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202.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motor_IN2, HIGH);</w:t>
      </w:r>
    </w:p>
    <w:p w14:paraId="59DE055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203.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motor_IN3, LOW);</w:t>
      </w:r>
    </w:p>
    <w:p w14:paraId="3580345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204.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motor_IN4, HIGH);</w:t>
      </w:r>
    </w:p>
    <w:p w14:paraId="12650E5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205. }</w:t>
      </w:r>
      <w:proofErr w:type="gramEnd"/>
    </w:p>
    <w:p w14:paraId="49E377B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206. </w:t>
      </w:r>
    </w:p>
    <w:p w14:paraId="36759BF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207.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mooveBack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58EC90A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208.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motor_IN1, HIGH);</w:t>
      </w:r>
    </w:p>
    <w:p w14:paraId="0675DBD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209.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motor_IN2, LOW);</w:t>
      </w:r>
    </w:p>
    <w:p w14:paraId="727F8F0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210.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motor_IN3, HIGH);</w:t>
      </w:r>
    </w:p>
    <w:p w14:paraId="229F347F" w14:textId="77777777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211.   </w:t>
      </w:r>
      <w:proofErr w:type="spellStart"/>
      <w:proofErr w:type="gramStart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motor_IN4, LOW);</w:t>
      </w:r>
    </w:p>
    <w:p w14:paraId="50ADB916" w14:textId="77777777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212. }</w:t>
      </w:r>
      <w:proofErr w:type="gramEnd"/>
    </w:p>
    <w:p w14:paraId="33A26FBD" w14:textId="77777777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213. </w:t>
      </w:r>
    </w:p>
    <w:p w14:paraId="79A56AF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214.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turnLeft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5A05869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215.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motor_IN1, LOW);</w:t>
      </w:r>
    </w:p>
    <w:p w14:paraId="2109D25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216.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motor_IN2, HIGH);</w:t>
      </w:r>
    </w:p>
    <w:p w14:paraId="10D6E18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217. </w:t>
      </w:r>
    </w:p>
    <w:p w14:paraId="1E97631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218.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motor_IN3, HIGH);</w:t>
      </w:r>
    </w:p>
    <w:p w14:paraId="30C1622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219.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motor_IN4, LOW);</w:t>
      </w:r>
    </w:p>
    <w:p w14:paraId="05DED16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220. }</w:t>
      </w:r>
      <w:proofErr w:type="gramEnd"/>
    </w:p>
    <w:p w14:paraId="50150DF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221. </w:t>
      </w:r>
    </w:p>
    <w:p w14:paraId="52C5FF5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222.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turnRight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10E0BBE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223.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motor_IN1, HIGH);</w:t>
      </w:r>
    </w:p>
    <w:p w14:paraId="1895D2A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224.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motor_IN2, LOW);</w:t>
      </w:r>
    </w:p>
    <w:p w14:paraId="46BF37E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225. </w:t>
      </w:r>
    </w:p>
    <w:p w14:paraId="30D117C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226.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motor_IN3, LOW);</w:t>
      </w:r>
    </w:p>
    <w:p w14:paraId="6088F15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227.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motor_IN4, HIGH);</w:t>
      </w:r>
    </w:p>
    <w:p w14:paraId="00A0B47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228. }</w:t>
      </w:r>
      <w:proofErr w:type="gramEnd"/>
    </w:p>
    <w:p w14:paraId="3036E7E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229. </w:t>
      </w:r>
    </w:p>
    <w:p w14:paraId="456A8F9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230. void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stand(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2414361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231.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motor_IN1, LOW);</w:t>
      </w:r>
    </w:p>
    <w:p w14:paraId="366BED6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232.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motor_IN2, LOW);</w:t>
      </w:r>
    </w:p>
    <w:p w14:paraId="657FEC4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233.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motor_IN3, LOW);</w:t>
      </w:r>
    </w:p>
    <w:p w14:paraId="7798216D" w14:textId="77777777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234.   </w:t>
      </w:r>
      <w:proofErr w:type="spellStart"/>
      <w:proofErr w:type="gramStart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motor_IN4, LOW);</w:t>
      </w:r>
    </w:p>
    <w:p w14:paraId="0E4DBE18" w14:textId="7D7F339B" w:rsidR="00243579" w:rsidRPr="00C8691A" w:rsidRDefault="004C15CA" w:rsidP="00BC33FC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235. }</w:t>
      </w:r>
      <w:proofErr w:type="gramEnd"/>
      <w:r w:rsidR="00243579" w:rsidRPr="00C8691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br w:type="page"/>
      </w:r>
    </w:p>
    <w:p w14:paraId="6134020C" w14:textId="4ED3E4D6" w:rsidR="00B154AE" w:rsidRPr="00BC33FC" w:rsidRDefault="00B154AE" w:rsidP="00B154AE">
      <w:pPr>
        <w:pStyle w:val="10"/>
        <w:jc w:val="center"/>
        <w:rPr>
          <w:rFonts w:eastAsia="Times New Roman"/>
        </w:rPr>
      </w:pPr>
      <w:bookmarkStart w:id="54" w:name="_Toc89628146"/>
      <w:r w:rsidRPr="00FF5310">
        <w:rPr>
          <w:rFonts w:eastAsia="Times New Roman"/>
        </w:rPr>
        <w:lastRenderedPageBreak/>
        <w:t>ПРИЛОЖЕНИЕ</w:t>
      </w:r>
      <w:r w:rsidRPr="00BC33FC">
        <w:rPr>
          <w:rFonts w:eastAsia="Times New Roman"/>
        </w:rPr>
        <w:t xml:space="preserve"> </w:t>
      </w:r>
      <w:r w:rsidR="006838FF">
        <w:rPr>
          <w:rFonts w:eastAsia="Times New Roman"/>
        </w:rPr>
        <w:t>Е</w:t>
      </w:r>
      <w:bookmarkEnd w:id="54"/>
    </w:p>
    <w:p w14:paraId="233F7807" w14:textId="77777777" w:rsidR="00B154AE" w:rsidRPr="00FF5310" w:rsidRDefault="00B154AE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4EC6D13" w14:textId="0CDB031D" w:rsidR="00B154AE" w:rsidRPr="00393951" w:rsidRDefault="00BC33FC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14:paraId="0D214527" w14:textId="77777777" w:rsidR="00B97027" w:rsidRPr="00393951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50669513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0A71E4AE" w14:textId="0CBBAC8A" w:rsidR="009A1962" w:rsidRDefault="009A1962">
      <w:r>
        <w:br w:type="page"/>
      </w:r>
    </w:p>
    <w:p w14:paraId="4B934042" w14:textId="49E57FB9" w:rsidR="009A1962" w:rsidRPr="00BC33FC" w:rsidRDefault="009A1962" w:rsidP="009A1962">
      <w:pPr>
        <w:pStyle w:val="10"/>
        <w:jc w:val="center"/>
        <w:rPr>
          <w:rFonts w:eastAsia="Times New Roman"/>
        </w:rPr>
      </w:pPr>
      <w:bookmarkStart w:id="55" w:name="_Toc89628147"/>
      <w:r w:rsidRPr="00FF5310">
        <w:rPr>
          <w:rFonts w:eastAsia="Times New Roman"/>
        </w:rPr>
        <w:lastRenderedPageBreak/>
        <w:t>ПРИЛОЖЕНИЕ</w:t>
      </w:r>
      <w:r w:rsidRPr="00BC33FC">
        <w:rPr>
          <w:rFonts w:eastAsia="Times New Roman"/>
        </w:rPr>
        <w:t xml:space="preserve"> </w:t>
      </w:r>
      <w:r>
        <w:rPr>
          <w:rFonts w:eastAsia="Times New Roman"/>
        </w:rPr>
        <w:t>Ж</w:t>
      </w:r>
      <w:bookmarkEnd w:id="55"/>
    </w:p>
    <w:p w14:paraId="6B150083" w14:textId="77777777" w:rsidR="009A1962" w:rsidRPr="00FF5310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FC187F2" w14:textId="41ED862B" w:rsidR="009A1962" w:rsidRPr="00393951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Ведомость документов</w:t>
      </w:r>
    </w:p>
    <w:p w14:paraId="16D6DAC4" w14:textId="77777777" w:rsidR="00CA6A5D" w:rsidRPr="00CA6A5D" w:rsidRDefault="00CA6A5D" w:rsidP="00CA6A5D"/>
    <w:sectPr w:rsidR="00CA6A5D" w:rsidRPr="00CA6A5D" w:rsidSect="000A69E7">
      <w:footerReference w:type="default" r:id="rId19"/>
      <w:pgSz w:w="11906" w:h="16838"/>
      <w:pgMar w:top="993" w:right="850" w:bottom="1560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2A47B" w14:textId="77777777" w:rsidR="001C3C58" w:rsidRDefault="001C3C58" w:rsidP="00C50F3A">
      <w:pPr>
        <w:spacing w:after="0" w:line="240" w:lineRule="auto"/>
      </w:pPr>
      <w:r>
        <w:separator/>
      </w:r>
    </w:p>
  </w:endnote>
  <w:endnote w:type="continuationSeparator" w:id="0">
    <w:p w14:paraId="4A3CB545" w14:textId="77777777" w:rsidR="001C3C58" w:rsidRDefault="001C3C58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D4A70" w14:textId="1452FA99" w:rsidR="000D6DCD" w:rsidRPr="00C50F3A" w:rsidRDefault="000D6DCD">
    <w:pPr>
      <w:pStyle w:val="a5"/>
      <w:jc w:val="right"/>
      <w:rPr>
        <w:rFonts w:ascii="Times New Roman" w:hAnsi="Times New Roman" w:cs="Times New Roman"/>
        <w:sz w:val="26"/>
        <w:szCs w:val="26"/>
      </w:rPr>
    </w:pPr>
  </w:p>
  <w:p w14:paraId="174D88BA" w14:textId="77777777" w:rsidR="000D6DCD" w:rsidRDefault="000D6D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0D6DCD" w:rsidRPr="00EE112C" w:rsidRDefault="000D6DCD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0D6DCD" w:rsidRDefault="000D6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FA64E" w14:textId="77777777" w:rsidR="001C3C58" w:rsidRDefault="001C3C58" w:rsidP="00C50F3A">
      <w:pPr>
        <w:spacing w:after="0" w:line="240" w:lineRule="auto"/>
      </w:pPr>
      <w:r>
        <w:separator/>
      </w:r>
    </w:p>
  </w:footnote>
  <w:footnote w:type="continuationSeparator" w:id="0">
    <w:p w14:paraId="0A818027" w14:textId="77777777" w:rsidR="001C3C58" w:rsidRDefault="001C3C58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0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20"/>
  </w:num>
  <w:num w:numId="7">
    <w:abstractNumId w:val="17"/>
  </w:num>
  <w:num w:numId="8">
    <w:abstractNumId w:val="19"/>
  </w:num>
  <w:num w:numId="9">
    <w:abstractNumId w:val="13"/>
  </w:num>
  <w:num w:numId="10">
    <w:abstractNumId w:val="9"/>
  </w:num>
  <w:num w:numId="11">
    <w:abstractNumId w:val="21"/>
  </w:num>
  <w:num w:numId="12">
    <w:abstractNumId w:val="14"/>
  </w:num>
  <w:num w:numId="13">
    <w:abstractNumId w:val="11"/>
  </w:num>
  <w:num w:numId="14">
    <w:abstractNumId w:val="6"/>
  </w:num>
  <w:num w:numId="15">
    <w:abstractNumId w:val="15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4246"/>
    <w:rsid w:val="000121AE"/>
    <w:rsid w:val="00012C7E"/>
    <w:rsid w:val="00015C0C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6FFF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6D4A"/>
    <w:rsid w:val="00261781"/>
    <w:rsid w:val="00262859"/>
    <w:rsid w:val="0026410B"/>
    <w:rsid w:val="00265C7B"/>
    <w:rsid w:val="00266747"/>
    <w:rsid w:val="00272230"/>
    <w:rsid w:val="002879A4"/>
    <w:rsid w:val="002940A1"/>
    <w:rsid w:val="00295E45"/>
    <w:rsid w:val="002A1A63"/>
    <w:rsid w:val="002A2D7E"/>
    <w:rsid w:val="002A2E64"/>
    <w:rsid w:val="002A6304"/>
    <w:rsid w:val="002B27DF"/>
    <w:rsid w:val="002B2F09"/>
    <w:rsid w:val="002B5EEE"/>
    <w:rsid w:val="002B665E"/>
    <w:rsid w:val="002B6DD7"/>
    <w:rsid w:val="002C279D"/>
    <w:rsid w:val="002E3517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7668"/>
    <w:rsid w:val="003704E7"/>
    <w:rsid w:val="00370685"/>
    <w:rsid w:val="00370E18"/>
    <w:rsid w:val="003767A8"/>
    <w:rsid w:val="00382906"/>
    <w:rsid w:val="00385726"/>
    <w:rsid w:val="00391689"/>
    <w:rsid w:val="00392871"/>
    <w:rsid w:val="00393951"/>
    <w:rsid w:val="003942F6"/>
    <w:rsid w:val="003A285A"/>
    <w:rsid w:val="003B299A"/>
    <w:rsid w:val="003B4959"/>
    <w:rsid w:val="003C04AA"/>
    <w:rsid w:val="003D7B41"/>
    <w:rsid w:val="003F1FD0"/>
    <w:rsid w:val="003F65FE"/>
    <w:rsid w:val="003F69EE"/>
    <w:rsid w:val="0040257A"/>
    <w:rsid w:val="00410F8C"/>
    <w:rsid w:val="004127A8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454D"/>
    <w:rsid w:val="006766CC"/>
    <w:rsid w:val="0068003C"/>
    <w:rsid w:val="00683572"/>
    <w:rsid w:val="006838FF"/>
    <w:rsid w:val="006908BF"/>
    <w:rsid w:val="00691CFE"/>
    <w:rsid w:val="006A6BF4"/>
    <w:rsid w:val="006B2C11"/>
    <w:rsid w:val="006B32E4"/>
    <w:rsid w:val="006B3E57"/>
    <w:rsid w:val="006B751E"/>
    <w:rsid w:val="006C4F11"/>
    <w:rsid w:val="006D28EB"/>
    <w:rsid w:val="006D4230"/>
    <w:rsid w:val="006E256C"/>
    <w:rsid w:val="006F21B8"/>
    <w:rsid w:val="0070371E"/>
    <w:rsid w:val="00706836"/>
    <w:rsid w:val="007104D4"/>
    <w:rsid w:val="00712593"/>
    <w:rsid w:val="0071413D"/>
    <w:rsid w:val="00722223"/>
    <w:rsid w:val="00735211"/>
    <w:rsid w:val="007439BF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605F"/>
    <w:rsid w:val="008C09E5"/>
    <w:rsid w:val="008C0DC2"/>
    <w:rsid w:val="008C6A15"/>
    <w:rsid w:val="008D382D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47E"/>
    <w:rsid w:val="00910791"/>
    <w:rsid w:val="00911140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C1191"/>
    <w:rsid w:val="009C2C52"/>
    <w:rsid w:val="009D30AD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1127E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F4AE6"/>
    <w:rsid w:val="00BF7712"/>
    <w:rsid w:val="00C049AB"/>
    <w:rsid w:val="00C11523"/>
    <w:rsid w:val="00C11E25"/>
    <w:rsid w:val="00C139A4"/>
    <w:rsid w:val="00C14500"/>
    <w:rsid w:val="00C16BDF"/>
    <w:rsid w:val="00C209CB"/>
    <w:rsid w:val="00C21E69"/>
    <w:rsid w:val="00C222C8"/>
    <w:rsid w:val="00C22963"/>
    <w:rsid w:val="00C24D74"/>
    <w:rsid w:val="00C30E40"/>
    <w:rsid w:val="00C30F58"/>
    <w:rsid w:val="00C40D14"/>
    <w:rsid w:val="00C4146D"/>
    <w:rsid w:val="00C44F7B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A4116"/>
    <w:rsid w:val="00CA6A5D"/>
    <w:rsid w:val="00CA7C54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42B9"/>
    <w:rsid w:val="00D54A88"/>
    <w:rsid w:val="00D71F59"/>
    <w:rsid w:val="00D7445A"/>
    <w:rsid w:val="00D878BE"/>
    <w:rsid w:val="00D91435"/>
    <w:rsid w:val="00D94AC6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34F6"/>
    <w:rsid w:val="00DF4D57"/>
    <w:rsid w:val="00DF5A32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82B"/>
    <w:rsid w:val="00E41F3E"/>
    <w:rsid w:val="00E44737"/>
    <w:rsid w:val="00E44CEE"/>
    <w:rsid w:val="00E53F7F"/>
    <w:rsid w:val="00E54093"/>
    <w:rsid w:val="00E54B3A"/>
    <w:rsid w:val="00E601DF"/>
    <w:rsid w:val="00E742B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F06683"/>
    <w:rsid w:val="00F07F07"/>
    <w:rsid w:val="00F12164"/>
    <w:rsid w:val="00F15F3E"/>
    <w:rsid w:val="00F20BBD"/>
    <w:rsid w:val="00F21268"/>
    <w:rsid w:val="00F23E7A"/>
    <w:rsid w:val="00F330ED"/>
    <w:rsid w:val="00F33922"/>
    <w:rsid w:val="00F33CFA"/>
    <w:rsid w:val="00F35144"/>
    <w:rsid w:val="00F41022"/>
    <w:rsid w:val="00F4464F"/>
    <w:rsid w:val="00F46A72"/>
    <w:rsid w:val="00F508E1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C1A2F"/>
    <w:rsid w:val="00FC30F0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3B90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suir.by/m/12_100229_1_136308.pdf" TargetMode="External"/><Relationship Id="rId18" Type="http://schemas.openxmlformats.org/officeDocument/2006/relationships/hyperlink" Target="https://pdf1.alldatasheet.com/datasheet-pdf/view/1243924/ETC1/NRF24L01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www.pololu.com/file/0J309/MQ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s.seeedstudio.com/wiki/Grove-Gas_Sensor-MQ5/res/MQ-5.pdf%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hyperlink" Target="http://www.electrolibrary.info/subscribe/sub_16_datchiki.htm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docs.arduino.c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37</Pages>
  <Words>8166</Words>
  <Characters>46551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138</cp:revision>
  <cp:lastPrinted>2021-12-05T17:28:00Z</cp:lastPrinted>
  <dcterms:created xsi:type="dcterms:W3CDTF">2021-12-01T16:08:00Z</dcterms:created>
  <dcterms:modified xsi:type="dcterms:W3CDTF">2021-12-05T17:29:00Z</dcterms:modified>
</cp:coreProperties>
</file>