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691B1F" w14:textId="77777777" w:rsidR="00C224B7" w:rsidRPr="006663FC" w:rsidRDefault="00C224B7" w:rsidP="00C224B7">
      <w:pPr>
        <w:spacing w:after="20"/>
        <w:ind w:left="10" w:right="7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14:paraId="04425227" w14:textId="77777777" w:rsidR="00C224B7" w:rsidRPr="006663FC" w:rsidRDefault="00C224B7" w:rsidP="00C224B7">
      <w:pPr>
        <w:spacing w:after="72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F564621" w14:textId="77777777" w:rsidR="00C224B7" w:rsidRPr="006663FC" w:rsidRDefault="00C224B7" w:rsidP="00C224B7">
      <w:pPr>
        <w:spacing w:after="20"/>
        <w:ind w:left="10" w:right="7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</w:p>
    <w:p w14:paraId="2BCD6763" w14:textId="77777777" w:rsidR="00C224B7" w:rsidRPr="006663FC" w:rsidRDefault="00C224B7" w:rsidP="00C224B7">
      <w:pPr>
        <w:spacing w:after="5" w:line="317" w:lineRule="auto"/>
        <w:ind w:left="3505" w:right="25" w:hanging="2461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«Белорусский государственный университет информатики и радиоэлектроники» </w:t>
      </w:r>
    </w:p>
    <w:p w14:paraId="0203FD23" w14:textId="77777777" w:rsidR="00C224B7" w:rsidRPr="006663FC" w:rsidRDefault="00C224B7" w:rsidP="00C224B7">
      <w:pPr>
        <w:spacing w:after="73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E12D5B8" w14:textId="77777777" w:rsidR="00C224B7" w:rsidRPr="006663FC" w:rsidRDefault="00C224B7" w:rsidP="00C224B7">
      <w:pPr>
        <w:spacing w:after="20"/>
        <w:ind w:left="10" w:right="7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Кафедра электронных вычислительных машин </w:t>
      </w:r>
    </w:p>
    <w:p w14:paraId="639DE1EA" w14:textId="77777777" w:rsidR="00C224B7" w:rsidRPr="006663FC" w:rsidRDefault="00C224B7" w:rsidP="00C224B7">
      <w:pPr>
        <w:spacing w:after="21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AF0B855" w14:textId="77777777" w:rsidR="00C224B7" w:rsidRPr="006663FC" w:rsidRDefault="00C224B7" w:rsidP="00C224B7">
      <w:pPr>
        <w:spacing w:after="18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FDC650D" w14:textId="77777777" w:rsidR="00C224B7" w:rsidRPr="006663FC" w:rsidRDefault="00C224B7" w:rsidP="00C224B7">
      <w:pPr>
        <w:spacing w:after="18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51D8B34" w14:textId="77777777" w:rsidR="00C224B7" w:rsidRPr="006663FC" w:rsidRDefault="00C224B7" w:rsidP="00C224B7">
      <w:pPr>
        <w:spacing w:after="21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971F772" w14:textId="0ACF36C7" w:rsidR="00C224B7" w:rsidRDefault="00C224B7" w:rsidP="00C224B7">
      <w:pPr>
        <w:spacing w:after="18"/>
        <w:rPr>
          <w:rFonts w:ascii="Times New Roman" w:eastAsia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A751B14" w14:textId="77777777" w:rsidR="00336567" w:rsidRPr="006663FC" w:rsidRDefault="00336567" w:rsidP="00C224B7">
      <w:pPr>
        <w:spacing w:after="18"/>
        <w:rPr>
          <w:rFonts w:ascii="Times New Roman" w:hAnsi="Times New Roman" w:cs="Times New Roman"/>
          <w:sz w:val="28"/>
          <w:szCs w:val="28"/>
        </w:rPr>
      </w:pPr>
    </w:p>
    <w:p w14:paraId="042EBB0A" w14:textId="77777777" w:rsidR="00C224B7" w:rsidRPr="006663FC" w:rsidRDefault="00C224B7" w:rsidP="00C224B7">
      <w:pPr>
        <w:spacing w:after="18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FCA3452" w14:textId="77777777" w:rsidR="00C224B7" w:rsidRPr="006663FC" w:rsidRDefault="00C224B7" w:rsidP="00C224B7">
      <w:pPr>
        <w:spacing w:after="72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45DE6B" w14:textId="0F747F91" w:rsidR="00C224B7" w:rsidRPr="006663FC" w:rsidRDefault="00336567" w:rsidP="00C224B7">
      <w:pPr>
        <w:spacing w:after="75"/>
        <w:ind w:left="10" w:right="72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№3</w:t>
      </w:r>
      <w:r w:rsidR="00C224B7"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E49E76C" w14:textId="0D468A7B" w:rsidR="00C224B7" w:rsidRPr="00336567" w:rsidRDefault="00C224B7" w:rsidP="00336567">
      <w:pPr>
        <w:spacing w:after="66"/>
        <w:ind w:left="10" w:right="69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>«Принятие решений</w:t>
      </w:r>
      <w:r w:rsidR="00336567">
        <w:rPr>
          <w:rFonts w:ascii="Times New Roman" w:eastAsia="Times New Roman" w:hAnsi="Times New Roman" w:cs="Times New Roman"/>
          <w:sz w:val="28"/>
          <w:szCs w:val="28"/>
        </w:rPr>
        <w:t xml:space="preserve"> в условиях риска при многих критериях</w:t>
      </w: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143FDA3A" w14:textId="6062557F" w:rsidR="00C224B7" w:rsidRPr="006663FC" w:rsidRDefault="00C224B7" w:rsidP="00C224B7">
      <w:pPr>
        <w:spacing w:after="20"/>
        <w:ind w:left="10" w:right="72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Вариант № </w:t>
      </w:r>
      <w:r w:rsidR="00CD7C31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70A39B30" w14:textId="77777777" w:rsidR="00C224B7" w:rsidRPr="006663FC" w:rsidRDefault="00C224B7" w:rsidP="00C224B7">
      <w:pPr>
        <w:spacing w:after="21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F858283" w14:textId="77777777" w:rsidR="00C224B7" w:rsidRPr="006663FC" w:rsidRDefault="00C224B7" w:rsidP="00C224B7">
      <w:pPr>
        <w:spacing w:after="18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FECC204" w14:textId="77777777" w:rsidR="00C224B7" w:rsidRPr="006663FC" w:rsidRDefault="00C224B7" w:rsidP="00C224B7">
      <w:pPr>
        <w:spacing w:after="19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8DBF8E8" w14:textId="77777777" w:rsidR="00C224B7" w:rsidRPr="006663FC" w:rsidRDefault="00C224B7" w:rsidP="00C224B7">
      <w:pPr>
        <w:spacing w:after="18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C615CF1" w14:textId="06853F65" w:rsidR="00C224B7" w:rsidRDefault="00C224B7" w:rsidP="00C224B7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  Проверил:</w:t>
      </w:r>
    </w:p>
    <w:p w14:paraId="0E375070" w14:textId="235F0519" w:rsidR="00C224B7" w:rsidRDefault="00C224B7" w:rsidP="00C224B7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 группы </w:t>
      </w:r>
      <w:proofErr w:type="gramStart"/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950501:   </w:t>
      </w:r>
      <w:proofErr w:type="gramEnd"/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</w:t>
      </w:r>
      <w:r w:rsidR="00CD7C31" w:rsidRPr="006663FC">
        <w:rPr>
          <w:rFonts w:ascii="Times New Roman" w:eastAsia="Times New Roman" w:hAnsi="Times New Roman" w:cs="Times New Roman"/>
          <w:sz w:val="28"/>
          <w:szCs w:val="28"/>
        </w:rPr>
        <w:t>Туровец Н.О.</w:t>
      </w:r>
    </w:p>
    <w:p w14:paraId="3BE90941" w14:textId="33932299" w:rsidR="00C224B7" w:rsidRDefault="00C224B7" w:rsidP="00C224B7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Деркач А.В.</w:t>
      </w:r>
    </w:p>
    <w:p w14:paraId="7614D6FB" w14:textId="77777777" w:rsidR="00C224B7" w:rsidRDefault="00C224B7" w:rsidP="00C224B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884942" w14:textId="77777777" w:rsidR="00C224B7" w:rsidRDefault="00C224B7" w:rsidP="00C224B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F6F1602" w14:textId="77777777" w:rsidR="00C224B7" w:rsidRDefault="00C224B7" w:rsidP="00C224B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AC2AF0" w14:textId="77777777" w:rsidR="00C224B7" w:rsidRDefault="00C224B7" w:rsidP="00C224B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F7F55B" w14:textId="77777777" w:rsidR="00C224B7" w:rsidRDefault="00C224B7" w:rsidP="00C224B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8C786E" w14:textId="77777777" w:rsidR="00C224B7" w:rsidRDefault="00C224B7" w:rsidP="00C224B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F4DBAC" w14:textId="77777777" w:rsidR="00C224B7" w:rsidRDefault="00C224B7" w:rsidP="00C224B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9C0271" w14:textId="431CF10B" w:rsidR="00C224B7" w:rsidRDefault="00C224B7" w:rsidP="00C224B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85804D1" w14:textId="77777777" w:rsidR="00336567" w:rsidRDefault="00336567" w:rsidP="00C224B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16824B" w14:textId="77777777" w:rsidR="00C224B7" w:rsidRDefault="00C224B7" w:rsidP="00C224B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913788" w14:textId="77777777" w:rsidR="00C224B7" w:rsidRDefault="00C224B7" w:rsidP="00C224B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40C56C3" w14:textId="77777777" w:rsidR="00C224B7" w:rsidRDefault="00C224B7" w:rsidP="00C224B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696881" w14:textId="77777777" w:rsidR="00C224B7" w:rsidRDefault="00C224B7" w:rsidP="00C224B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7795F8E" w14:textId="77777777" w:rsidR="00C224B7" w:rsidRDefault="00C224B7" w:rsidP="00C224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5395F7" w14:textId="77777777" w:rsidR="00C224B7" w:rsidRDefault="00C224B7" w:rsidP="00C224B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FACF43C" w14:textId="5E622EA3" w:rsidR="00C224B7" w:rsidRDefault="00C224B7" w:rsidP="00C224B7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Минск 202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</w:p>
    <w:p w14:paraId="4B1A644B" w14:textId="77777777" w:rsidR="00C22AD6" w:rsidRPr="00C22AD6" w:rsidRDefault="00C22AD6" w:rsidP="001C1ADF">
      <w:pPr>
        <w:spacing w:line="240" w:lineRule="auto"/>
        <w:ind w:firstLine="55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2AD6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Исходные данные для выполнения</w:t>
      </w:r>
    </w:p>
    <w:p w14:paraId="55B4D580" w14:textId="77777777" w:rsidR="00B40DA5" w:rsidRPr="00B40DA5" w:rsidRDefault="00B40DA5" w:rsidP="00B40DA5">
      <w:pPr>
        <w:suppressAutoHyphens/>
        <w:ind w:firstLine="550"/>
        <w:jc w:val="both"/>
        <w:rPr>
          <w:rFonts w:ascii="Times New Roman" w:hAnsi="Times New Roman" w:cs="Times New Roman"/>
          <w:sz w:val="28"/>
          <w:szCs w:val="28"/>
        </w:rPr>
      </w:pPr>
      <w:r w:rsidRPr="00B40DA5">
        <w:rPr>
          <w:rFonts w:ascii="Times New Roman" w:hAnsi="Times New Roman" w:cs="Times New Roman"/>
          <w:sz w:val="28"/>
          <w:szCs w:val="28"/>
        </w:rPr>
        <w:t>Предприятие предполагает приобрести новую технологическую линию для производства пластмассы. Имеется возможность приобрести одну из трех линий: Л1, Л2 или Л3. Каждая линия может применяться для произ</w:t>
      </w:r>
      <w:r w:rsidRPr="00B40DA5">
        <w:rPr>
          <w:rFonts w:ascii="Times New Roman" w:hAnsi="Times New Roman" w:cs="Times New Roman"/>
          <w:sz w:val="28"/>
          <w:szCs w:val="28"/>
        </w:rPr>
        <w:softHyphen/>
        <w:t>водства трех видов пластмассы: для бытовых изделий, технической обыч</w:t>
      </w:r>
      <w:r w:rsidRPr="00B40DA5">
        <w:rPr>
          <w:rFonts w:ascii="Times New Roman" w:hAnsi="Times New Roman" w:cs="Times New Roman"/>
          <w:sz w:val="28"/>
          <w:szCs w:val="28"/>
        </w:rPr>
        <w:softHyphen/>
        <w:t>ной и технической упрочненной.</w:t>
      </w:r>
    </w:p>
    <w:p w14:paraId="156F7A80" w14:textId="77777777" w:rsidR="00B40DA5" w:rsidRPr="00B40DA5" w:rsidRDefault="00B40DA5" w:rsidP="00B40DA5">
      <w:pPr>
        <w:suppressAutoHyphens/>
        <w:spacing w:after="120"/>
        <w:ind w:firstLine="550"/>
        <w:jc w:val="both"/>
        <w:rPr>
          <w:rFonts w:ascii="Times New Roman" w:hAnsi="Times New Roman" w:cs="Times New Roman"/>
          <w:sz w:val="28"/>
          <w:szCs w:val="28"/>
        </w:rPr>
      </w:pPr>
      <w:r w:rsidRPr="00B40DA5">
        <w:rPr>
          <w:rFonts w:ascii="Times New Roman" w:hAnsi="Times New Roman" w:cs="Times New Roman"/>
          <w:sz w:val="28"/>
          <w:szCs w:val="28"/>
        </w:rPr>
        <w:t xml:space="preserve">Стоимость линий Л1, Л2, Л3 - 500, 300 и 800 тыс. </w:t>
      </w:r>
      <w:proofErr w:type="spellStart"/>
      <w:r w:rsidRPr="00B40DA5">
        <w:rPr>
          <w:rFonts w:ascii="Times New Roman" w:hAnsi="Times New Roman" w:cs="Times New Roman"/>
          <w:sz w:val="28"/>
          <w:szCs w:val="28"/>
        </w:rPr>
        <w:t>ден.ед</w:t>
      </w:r>
      <w:proofErr w:type="spellEnd"/>
      <w:r w:rsidRPr="00B40DA5">
        <w:rPr>
          <w:rFonts w:ascii="Times New Roman" w:hAnsi="Times New Roman" w:cs="Times New Roman"/>
          <w:sz w:val="28"/>
          <w:szCs w:val="28"/>
        </w:rPr>
        <w:t>. соответственно. Другие характеристики линий зависят от вида выпускаемой пластмассы.</w:t>
      </w:r>
    </w:p>
    <w:tbl>
      <w:tblPr>
        <w:tblW w:w="5000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327"/>
        <w:gridCol w:w="666"/>
        <w:gridCol w:w="669"/>
        <w:gridCol w:w="669"/>
        <w:gridCol w:w="669"/>
        <w:gridCol w:w="667"/>
        <w:gridCol w:w="669"/>
        <w:gridCol w:w="669"/>
        <w:gridCol w:w="669"/>
        <w:gridCol w:w="665"/>
      </w:tblGrid>
      <w:tr w:rsidR="00B40DA5" w:rsidRPr="00B40DA5" w14:paraId="57050BE7" w14:textId="77777777" w:rsidTr="00FC3C71">
        <w:trPr>
          <w:cantSplit/>
        </w:trPr>
        <w:tc>
          <w:tcPr>
            <w:tcW w:w="17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BB42A9" w14:textId="77777777" w:rsidR="00B40DA5" w:rsidRPr="00B40DA5" w:rsidRDefault="00B40DA5" w:rsidP="00FC3C71">
            <w:pPr>
              <w:suppressAutoHyphens/>
              <w:ind w:right="88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Пластмасса</w:t>
            </w:r>
          </w:p>
        </w:tc>
        <w:tc>
          <w:tcPr>
            <w:tcW w:w="1073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F93625" w14:textId="77777777" w:rsidR="00B40DA5" w:rsidRPr="00B40DA5" w:rsidRDefault="00B40DA5" w:rsidP="00FC3C71">
            <w:pPr>
              <w:suppressAutoHyphens/>
              <w:ind w:left="110" w:right="17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Для бытовых изделий</w:t>
            </w:r>
          </w:p>
        </w:tc>
        <w:tc>
          <w:tcPr>
            <w:tcW w:w="1073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9F00E2" w14:textId="77777777" w:rsidR="00B40DA5" w:rsidRPr="00B40DA5" w:rsidRDefault="00B40DA5" w:rsidP="00FC3C71">
            <w:pPr>
              <w:suppressAutoHyphens/>
              <w:ind w:left="110" w:right="17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Техническая обычная</w:t>
            </w:r>
          </w:p>
        </w:tc>
        <w:tc>
          <w:tcPr>
            <w:tcW w:w="1072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F1B6F7" w14:textId="77777777" w:rsidR="00B40DA5" w:rsidRPr="00B40DA5" w:rsidRDefault="00B40DA5" w:rsidP="00FC3C71">
            <w:pPr>
              <w:suppressAutoHyphens/>
              <w:ind w:left="110" w:right="17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Техническая упрочненная</w:t>
            </w:r>
          </w:p>
        </w:tc>
      </w:tr>
      <w:tr w:rsidR="00B40DA5" w:rsidRPr="00B40DA5" w14:paraId="5E9746DF" w14:textId="77777777" w:rsidTr="00FC3C71">
        <w:trPr>
          <w:cantSplit/>
        </w:trPr>
        <w:tc>
          <w:tcPr>
            <w:tcW w:w="17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A68584" w14:textId="77777777" w:rsidR="00B40DA5" w:rsidRPr="00B40DA5" w:rsidRDefault="00B40DA5" w:rsidP="00FC3C71">
            <w:pPr>
              <w:suppressAutoHyphens/>
              <w:ind w:right="88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Линия</w:t>
            </w:r>
          </w:p>
        </w:tc>
        <w:tc>
          <w:tcPr>
            <w:tcW w:w="3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5D08AC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Л1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2281BA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Л2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D7B535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Л3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4F76D0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Л1</w:t>
            </w:r>
          </w:p>
        </w:tc>
        <w:tc>
          <w:tcPr>
            <w:tcW w:w="3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8DEB1F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Л2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81CAC6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Л3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4CBE7D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Л1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346980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Л2</w:t>
            </w:r>
          </w:p>
        </w:tc>
        <w:tc>
          <w:tcPr>
            <w:tcW w:w="3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C0194C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Л3</w:t>
            </w:r>
          </w:p>
        </w:tc>
      </w:tr>
      <w:tr w:rsidR="00B40DA5" w:rsidRPr="00B40DA5" w14:paraId="778575C0" w14:textId="77777777" w:rsidTr="00FC3C71">
        <w:trPr>
          <w:cantSplit/>
        </w:trPr>
        <w:tc>
          <w:tcPr>
            <w:tcW w:w="17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86BB77" w14:textId="77777777" w:rsidR="00B40DA5" w:rsidRPr="00B40DA5" w:rsidRDefault="00B40DA5" w:rsidP="00FC3C71">
            <w:pPr>
              <w:suppressAutoHyphens/>
              <w:ind w:right="88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Производительность, кг/ч</w:t>
            </w:r>
          </w:p>
        </w:tc>
        <w:tc>
          <w:tcPr>
            <w:tcW w:w="3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D2B800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300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E97D8A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100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81F10C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400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093201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400</w:t>
            </w:r>
          </w:p>
        </w:tc>
        <w:tc>
          <w:tcPr>
            <w:tcW w:w="3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CFFF45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200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80C8AB" w14:textId="77777777" w:rsidR="00B40DA5" w:rsidRPr="00B40DA5" w:rsidRDefault="00B40DA5" w:rsidP="00FC3C71">
            <w:pPr>
              <w:suppressAutoHyphens/>
              <w:ind w:left="11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400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9F105B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300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432A6E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180</w:t>
            </w:r>
          </w:p>
        </w:tc>
        <w:tc>
          <w:tcPr>
            <w:tcW w:w="3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BFA0B7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350</w:t>
            </w:r>
          </w:p>
        </w:tc>
      </w:tr>
      <w:tr w:rsidR="00B40DA5" w:rsidRPr="00B40DA5" w14:paraId="614482A2" w14:textId="77777777" w:rsidTr="00FC3C71">
        <w:trPr>
          <w:cantSplit/>
        </w:trPr>
        <w:tc>
          <w:tcPr>
            <w:tcW w:w="17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034ED2" w14:textId="77777777" w:rsidR="00B40DA5" w:rsidRPr="00B40DA5" w:rsidRDefault="00B40DA5" w:rsidP="00FC3C71">
            <w:pPr>
              <w:suppressAutoHyphens/>
              <w:ind w:right="88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 xml:space="preserve">Себестоимость пластмассы, </w:t>
            </w:r>
            <w:proofErr w:type="spellStart"/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ден.ед</w:t>
            </w:r>
            <w:proofErr w:type="spellEnd"/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./кг</w:t>
            </w:r>
          </w:p>
        </w:tc>
        <w:tc>
          <w:tcPr>
            <w:tcW w:w="3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F3A2BB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12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B6D4F9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12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1523A8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05BDA6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</w:tc>
        <w:tc>
          <w:tcPr>
            <w:tcW w:w="3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494612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12064C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883859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12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E684A5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14</w:t>
            </w:r>
          </w:p>
        </w:tc>
        <w:tc>
          <w:tcPr>
            <w:tcW w:w="3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7BB7BB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</w:tr>
      <w:tr w:rsidR="00B40DA5" w:rsidRPr="00B40DA5" w14:paraId="4D8512E6" w14:textId="77777777" w:rsidTr="00FC3C71">
        <w:trPr>
          <w:cantSplit/>
        </w:trPr>
        <w:tc>
          <w:tcPr>
            <w:tcW w:w="17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546AE1" w14:textId="77777777" w:rsidR="00B40DA5" w:rsidRPr="00B40DA5" w:rsidRDefault="00B40DA5" w:rsidP="00FC3C71">
            <w:pPr>
              <w:suppressAutoHyphens/>
              <w:ind w:right="88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Время непрерывной работы, ч</w:t>
            </w:r>
          </w:p>
        </w:tc>
        <w:tc>
          <w:tcPr>
            <w:tcW w:w="3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94EE09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80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7CC73C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40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F3F4EF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80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0827C7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100</w:t>
            </w:r>
          </w:p>
        </w:tc>
        <w:tc>
          <w:tcPr>
            <w:tcW w:w="3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EAC48D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50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83251A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120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32FBAF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80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EE4CFB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40</w:t>
            </w:r>
          </w:p>
        </w:tc>
        <w:tc>
          <w:tcPr>
            <w:tcW w:w="3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0C0769" w14:textId="77777777" w:rsidR="00B40DA5" w:rsidRPr="00B40DA5" w:rsidRDefault="00B40DA5" w:rsidP="00FC3C71">
            <w:pPr>
              <w:suppressAutoHyphens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0DA5">
              <w:rPr>
                <w:rFonts w:ascii="Times New Roman" w:hAnsi="Times New Roman" w:cs="Times New Roman"/>
                <w:sz w:val="24"/>
                <w:szCs w:val="28"/>
              </w:rPr>
              <w:t>100</w:t>
            </w:r>
          </w:p>
        </w:tc>
      </w:tr>
    </w:tbl>
    <w:p w14:paraId="0532CD89" w14:textId="77777777" w:rsidR="00B40DA5" w:rsidRPr="00B40DA5" w:rsidRDefault="00B40DA5" w:rsidP="00B40DA5">
      <w:pPr>
        <w:suppressAutoHyphens/>
        <w:spacing w:before="120" w:after="120"/>
        <w:ind w:firstLine="550"/>
        <w:jc w:val="both"/>
        <w:rPr>
          <w:rFonts w:ascii="Times New Roman" w:hAnsi="Times New Roman" w:cs="Times New Roman"/>
          <w:sz w:val="24"/>
          <w:szCs w:val="28"/>
        </w:rPr>
      </w:pPr>
      <w:r w:rsidRPr="00B40DA5">
        <w:rPr>
          <w:rFonts w:ascii="Times New Roman" w:hAnsi="Times New Roman" w:cs="Times New Roman"/>
          <w:sz w:val="24"/>
          <w:szCs w:val="28"/>
        </w:rPr>
        <w:t>Примечание – Время непрерывной работы линии - интервал времени, по истечении которого требуется остановка линии (например, для чистки). Чем дольше время непрерывной работы, тем лучше.</w:t>
      </w:r>
    </w:p>
    <w:p w14:paraId="0903BB4B" w14:textId="77777777" w:rsidR="00B40DA5" w:rsidRPr="00B40DA5" w:rsidRDefault="00B40DA5" w:rsidP="00B40DA5">
      <w:pPr>
        <w:suppressAutoHyphens/>
        <w:ind w:firstLine="550"/>
        <w:jc w:val="both"/>
        <w:rPr>
          <w:rFonts w:ascii="Times New Roman" w:hAnsi="Times New Roman" w:cs="Times New Roman"/>
          <w:sz w:val="28"/>
          <w:szCs w:val="28"/>
        </w:rPr>
      </w:pPr>
      <w:r w:rsidRPr="00B40DA5">
        <w:rPr>
          <w:rFonts w:ascii="Times New Roman" w:hAnsi="Times New Roman" w:cs="Times New Roman"/>
          <w:sz w:val="28"/>
          <w:szCs w:val="28"/>
        </w:rPr>
        <w:t>Из опыта работы предприятия известно, что примерно 30% заказов на производство пластмасс составляют заказы на пластмассу для бытовых изделий, 50% - заказы на обычную техническую пластмассу, 20% - на техническую упрочненную.</w:t>
      </w:r>
    </w:p>
    <w:p w14:paraId="6F34DA66" w14:textId="77777777" w:rsidR="00B40DA5" w:rsidRPr="00B40DA5" w:rsidRDefault="00B40DA5" w:rsidP="00C12E27">
      <w:pPr>
        <w:suppressAutoHyphens/>
        <w:spacing w:after="0"/>
        <w:ind w:firstLine="550"/>
        <w:jc w:val="both"/>
        <w:rPr>
          <w:rFonts w:ascii="Times New Roman" w:hAnsi="Times New Roman" w:cs="Times New Roman"/>
          <w:sz w:val="28"/>
          <w:szCs w:val="28"/>
        </w:rPr>
      </w:pPr>
      <w:r w:rsidRPr="00B40DA5">
        <w:rPr>
          <w:rFonts w:ascii="Times New Roman" w:hAnsi="Times New Roman" w:cs="Times New Roman"/>
          <w:sz w:val="28"/>
          <w:szCs w:val="28"/>
        </w:rPr>
        <w:t>По мнению руководства предприятия, наиболее важный критерий - производ</w:t>
      </w:r>
      <w:r w:rsidRPr="00B40DA5">
        <w:rPr>
          <w:rFonts w:ascii="Times New Roman" w:hAnsi="Times New Roman" w:cs="Times New Roman"/>
          <w:sz w:val="28"/>
          <w:szCs w:val="28"/>
        </w:rPr>
        <w:softHyphen/>
        <w:t>ительность, следующий по важности - себестоимость пластмассы, менее важны (и одинаково важны между собой) стоимость линии и время непрерывной работы.</w:t>
      </w:r>
    </w:p>
    <w:p w14:paraId="77A40AB0" w14:textId="02C145CB" w:rsidR="00004CB8" w:rsidRPr="00B40DA5" w:rsidRDefault="00004CB8" w:rsidP="00C12E27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B9F311F" w14:textId="77777777" w:rsidR="001C4C31" w:rsidRPr="00B40DA5" w:rsidRDefault="001C4C31" w:rsidP="00C12E27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BCA3E94" w14:textId="28E30F79" w:rsidR="001C1ADF" w:rsidRPr="001C1ADF" w:rsidRDefault="001C4C31" w:rsidP="001C1ADF">
      <w:pPr>
        <w:spacing w:line="240" w:lineRule="auto"/>
        <w:ind w:firstLine="55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C22AD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48C7" w:rsidRPr="00AC48C7">
        <w:rPr>
          <w:rFonts w:ascii="Times New Roman" w:hAnsi="Times New Roman" w:cs="Times New Roman"/>
          <w:b/>
          <w:sz w:val="28"/>
          <w:szCs w:val="28"/>
        </w:rPr>
        <w:t>Оценка альтернатив на основе метода анализа иерархий</w:t>
      </w:r>
    </w:p>
    <w:p w14:paraId="30AA8041" w14:textId="050875B7" w:rsidR="00046C57" w:rsidRDefault="00AC48C7" w:rsidP="00AC48C7">
      <w:pPr>
        <w:ind w:firstLine="550"/>
        <w:rPr>
          <w:rFonts w:ascii="Times New Roman" w:hAnsi="Times New Roman" w:cs="Times New Roman"/>
          <w:b/>
          <w:sz w:val="28"/>
        </w:rPr>
      </w:pPr>
      <w:r w:rsidRPr="00AC48C7">
        <w:rPr>
          <w:rFonts w:ascii="Times New Roman" w:hAnsi="Times New Roman" w:cs="Times New Roman"/>
          <w:sz w:val="28"/>
        </w:rPr>
        <w:t>Найдем обобщен</w:t>
      </w:r>
      <w:r>
        <w:rPr>
          <w:rFonts w:ascii="Times New Roman" w:hAnsi="Times New Roman" w:cs="Times New Roman"/>
          <w:sz w:val="28"/>
        </w:rPr>
        <w:t>ные оценки альтернатив (линий</w:t>
      </w:r>
      <w:r w:rsidRPr="00AC48C7">
        <w:rPr>
          <w:rFonts w:ascii="Times New Roman" w:hAnsi="Times New Roman" w:cs="Times New Roman"/>
          <w:sz w:val="28"/>
        </w:rPr>
        <w:t xml:space="preserve">) для первого варианта внешних условий, т.е. </w:t>
      </w:r>
      <w:r>
        <w:rPr>
          <w:rFonts w:ascii="Times New Roman" w:hAnsi="Times New Roman" w:cs="Times New Roman"/>
          <w:b/>
          <w:sz w:val="28"/>
        </w:rPr>
        <w:t>для бытовых изделий</w:t>
      </w:r>
      <w:r w:rsidRPr="00AC48C7">
        <w:rPr>
          <w:rFonts w:ascii="Times New Roman" w:hAnsi="Times New Roman" w:cs="Times New Roman"/>
          <w:b/>
          <w:sz w:val="28"/>
        </w:rPr>
        <w:t>.</w:t>
      </w:r>
    </w:p>
    <w:p w14:paraId="30988D8D" w14:textId="69E610B9" w:rsidR="0016297B" w:rsidRDefault="0016297B" w:rsidP="003A32E2">
      <w:pPr>
        <w:ind w:firstLine="550"/>
        <w:jc w:val="both"/>
        <w:rPr>
          <w:rFonts w:ascii="Times New Roman" w:hAnsi="Times New Roman" w:cs="Times New Roman"/>
          <w:sz w:val="28"/>
        </w:rPr>
      </w:pPr>
      <w:r w:rsidRPr="0016297B">
        <w:rPr>
          <w:rFonts w:ascii="Times New Roman" w:hAnsi="Times New Roman" w:cs="Times New Roman"/>
          <w:b/>
          <w:sz w:val="28"/>
        </w:rPr>
        <w:t>1</w:t>
      </w:r>
      <w:r w:rsidRPr="0016297B">
        <w:rPr>
          <w:rFonts w:ascii="Times New Roman" w:hAnsi="Times New Roman" w:cs="Times New Roman"/>
          <w:sz w:val="28"/>
        </w:rPr>
        <w:t xml:space="preserve"> Определяются локальные приоритеты (оценки важности) критериев. Для этого выполняется их попарное сравнение по важности согласно методу </w:t>
      </w:r>
      <w:proofErr w:type="spellStart"/>
      <w:r w:rsidRPr="0016297B">
        <w:rPr>
          <w:rFonts w:ascii="Times New Roman" w:hAnsi="Times New Roman" w:cs="Times New Roman"/>
          <w:sz w:val="28"/>
        </w:rPr>
        <w:t>Саати</w:t>
      </w:r>
      <w:proofErr w:type="spellEnd"/>
      <w:r w:rsidRPr="0016297B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см. таблицу 2.1</w:t>
      </w:r>
      <w:r w:rsidRPr="0016297B">
        <w:rPr>
          <w:rFonts w:ascii="Times New Roman" w:hAnsi="Times New Roman" w:cs="Times New Roman"/>
          <w:sz w:val="28"/>
        </w:rPr>
        <w:t>).</w:t>
      </w:r>
    </w:p>
    <w:p w14:paraId="3A1C7CD2" w14:textId="4D09A56F" w:rsidR="0016297B" w:rsidRDefault="0016297B" w:rsidP="00AC48C7">
      <w:pPr>
        <w:ind w:firstLine="550"/>
        <w:rPr>
          <w:rFonts w:ascii="Times New Roman" w:hAnsi="Times New Roman" w:cs="Times New Roman"/>
          <w:sz w:val="28"/>
        </w:rPr>
      </w:pPr>
    </w:p>
    <w:p w14:paraId="4C354D50" w14:textId="656BADF0" w:rsidR="00FD2A15" w:rsidRDefault="00FD2A15" w:rsidP="00FD2A15">
      <w:pPr>
        <w:ind w:firstLine="2268"/>
        <w:contextualSpacing/>
        <w:jc w:val="both"/>
        <w:rPr>
          <w:rFonts w:ascii="Times New Roman" w:hAnsi="Times New Roman" w:cs="Times New Roman"/>
          <w:sz w:val="24"/>
          <w:szCs w:val="20"/>
        </w:rPr>
      </w:pPr>
    </w:p>
    <w:p w14:paraId="6EFCAD78" w14:textId="77777777" w:rsidR="00BB4E46" w:rsidRDefault="00BB4E46" w:rsidP="00FD2A15">
      <w:pPr>
        <w:ind w:firstLine="2268"/>
        <w:contextualSpacing/>
        <w:jc w:val="both"/>
        <w:rPr>
          <w:rFonts w:ascii="Times New Roman" w:hAnsi="Times New Roman" w:cs="Times New Roman"/>
          <w:sz w:val="24"/>
          <w:szCs w:val="20"/>
        </w:rPr>
      </w:pPr>
    </w:p>
    <w:p w14:paraId="061C6D2B" w14:textId="1E607CB8" w:rsidR="0016297B" w:rsidRPr="003A32E2" w:rsidRDefault="00FD2A15" w:rsidP="00FD2A15">
      <w:pPr>
        <w:ind w:firstLine="2268"/>
        <w:contextualSpacing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lastRenderedPageBreak/>
        <w:t>Таблица 2.1 — Матрица парных сравнений</w:t>
      </w:r>
    </w:p>
    <w:tbl>
      <w:tblPr>
        <w:tblW w:w="480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16297B" w:rsidRPr="0016297B" w14:paraId="176C2302" w14:textId="77777777" w:rsidTr="0016297B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62B70" w14:textId="77777777" w:rsidR="0016297B" w:rsidRPr="0016297B" w:rsidRDefault="0016297B" w:rsidP="001629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bottom"/>
            <w:hideMark/>
          </w:tcPr>
          <w:p w14:paraId="586D396F" w14:textId="77777777" w:rsidR="0016297B" w:rsidRPr="0016297B" w:rsidRDefault="0016297B" w:rsidP="001629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K1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bottom"/>
            <w:hideMark/>
          </w:tcPr>
          <w:p w14:paraId="714137AE" w14:textId="77777777" w:rsidR="0016297B" w:rsidRPr="0016297B" w:rsidRDefault="0016297B" w:rsidP="001629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K2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bottom"/>
            <w:hideMark/>
          </w:tcPr>
          <w:p w14:paraId="6E01FEAD" w14:textId="77777777" w:rsidR="0016297B" w:rsidRPr="0016297B" w:rsidRDefault="0016297B" w:rsidP="001629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K3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bottom"/>
            <w:hideMark/>
          </w:tcPr>
          <w:p w14:paraId="5D942569" w14:textId="77777777" w:rsidR="0016297B" w:rsidRPr="0016297B" w:rsidRDefault="0016297B" w:rsidP="001629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K4</w:t>
            </w:r>
          </w:p>
        </w:tc>
      </w:tr>
      <w:tr w:rsidR="0016297B" w:rsidRPr="0016297B" w14:paraId="7C49309E" w14:textId="77777777" w:rsidTr="001629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bottom"/>
            <w:hideMark/>
          </w:tcPr>
          <w:p w14:paraId="2A87D2DA" w14:textId="77777777" w:rsidR="0016297B" w:rsidRPr="0016297B" w:rsidRDefault="0016297B" w:rsidP="001629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K1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0C7D8" w14:textId="11378A41" w:rsidR="0016297B" w:rsidRPr="0016297B" w:rsidRDefault="0016297B" w:rsidP="008A3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6A5C" w14:textId="1ABF9783" w:rsidR="0016297B" w:rsidRPr="0016297B" w:rsidRDefault="0016297B" w:rsidP="008A3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0A6F" w14:textId="43244366" w:rsidR="0016297B" w:rsidRPr="0016297B" w:rsidRDefault="0016297B" w:rsidP="008A3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D3B4F" w14:textId="613A6C7B" w:rsidR="0016297B" w:rsidRPr="0016297B" w:rsidRDefault="0016297B" w:rsidP="008A3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5</w:t>
            </w:r>
          </w:p>
        </w:tc>
      </w:tr>
      <w:tr w:rsidR="0016297B" w:rsidRPr="0016297B" w14:paraId="3F060EAD" w14:textId="77777777" w:rsidTr="001629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bottom"/>
            <w:hideMark/>
          </w:tcPr>
          <w:p w14:paraId="1EDB2552" w14:textId="77777777" w:rsidR="0016297B" w:rsidRPr="0016297B" w:rsidRDefault="0016297B" w:rsidP="001629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K2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38172" w14:textId="19608F04" w:rsidR="0016297B" w:rsidRPr="0016297B" w:rsidRDefault="0016297B" w:rsidP="008A3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1/3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9D744" w14:textId="285B483F" w:rsidR="0016297B" w:rsidRPr="0016297B" w:rsidRDefault="0016297B" w:rsidP="008A3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43846" w14:textId="50EF70C7" w:rsidR="0016297B" w:rsidRPr="0016297B" w:rsidRDefault="0016297B" w:rsidP="008A3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FB6D7" w14:textId="0CC65E9C" w:rsidR="0016297B" w:rsidRPr="0016297B" w:rsidRDefault="0016297B" w:rsidP="008A3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3</w:t>
            </w:r>
          </w:p>
        </w:tc>
      </w:tr>
      <w:tr w:rsidR="0016297B" w:rsidRPr="0016297B" w14:paraId="231F124D" w14:textId="77777777" w:rsidTr="001629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bottom"/>
            <w:hideMark/>
          </w:tcPr>
          <w:p w14:paraId="666DE201" w14:textId="77777777" w:rsidR="0016297B" w:rsidRPr="0016297B" w:rsidRDefault="0016297B" w:rsidP="001629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K3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4346E" w14:textId="312831C2" w:rsidR="0016297B" w:rsidRPr="0016297B" w:rsidRDefault="0016297B" w:rsidP="008A3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1/5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C214D" w14:textId="6E09A3F5" w:rsidR="0016297B" w:rsidRPr="0016297B" w:rsidRDefault="0016297B" w:rsidP="008A3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1/3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6496F" w14:textId="02E3EEF6" w:rsidR="0016297B" w:rsidRPr="0016297B" w:rsidRDefault="0016297B" w:rsidP="008A3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C0596" w14:textId="7D52F7B4" w:rsidR="0016297B" w:rsidRPr="0016297B" w:rsidRDefault="0016297B" w:rsidP="008A3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1</w:t>
            </w:r>
          </w:p>
        </w:tc>
      </w:tr>
      <w:tr w:rsidR="0016297B" w:rsidRPr="0016297B" w14:paraId="6FC932BA" w14:textId="77777777" w:rsidTr="001629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bottom"/>
            <w:hideMark/>
          </w:tcPr>
          <w:p w14:paraId="7A0DE065" w14:textId="77777777" w:rsidR="0016297B" w:rsidRPr="0016297B" w:rsidRDefault="0016297B" w:rsidP="001629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K4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68D63" w14:textId="72F5B844" w:rsidR="0016297B" w:rsidRPr="0016297B" w:rsidRDefault="0016297B" w:rsidP="008A3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1/5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ACAD5" w14:textId="57AAEDA1" w:rsidR="0016297B" w:rsidRPr="0016297B" w:rsidRDefault="0016297B" w:rsidP="008A3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1/3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42C3E" w14:textId="536B2D1A" w:rsidR="0016297B" w:rsidRPr="0016297B" w:rsidRDefault="0016297B" w:rsidP="008A3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203D0" w14:textId="51AE22B3" w:rsidR="0016297B" w:rsidRPr="0016297B" w:rsidRDefault="0016297B" w:rsidP="008A3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16297B">
              <w:rPr>
                <w:rFonts w:ascii="Times New Roman" w:eastAsia="Times New Roman" w:hAnsi="Times New Roman" w:cs="Times New Roman"/>
                <w:lang w:val="en-US" w:eastAsia="en-US"/>
              </w:rPr>
              <w:t>1</w:t>
            </w:r>
          </w:p>
        </w:tc>
      </w:tr>
    </w:tbl>
    <w:p w14:paraId="43F2E226" w14:textId="74DDA7D8" w:rsidR="0016297B" w:rsidRDefault="0016297B" w:rsidP="00AC48C7">
      <w:pPr>
        <w:ind w:firstLine="550"/>
        <w:rPr>
          <w:rFonts w:ascii="Times New Roman" w:hAnsi="Times New Roman" w:cs="Times New Roman"/>
        </w:rPr>
      </w:pPr>
    </w:p>
    <w:p w14:paraId="767D06BF" w14:textId="46E361BF" w:rsidR="003A32E2" w:rsidRDefault="003A32E2" w:rsidP="003A32E2">
      <w:pPr>
        <w:ind w:firstLine="5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таблица заносится в программу </w:t>
      </w:r>
      <w:r w:rsidRPr="003A32E2">
        <w:rPr>
          <w:rFonts w:ascii="Times New Roman" w:hAnsi="Times New Roman" w:cs="Times New Roman"/>
          <w:sz w:val="28"/>
        </w:rPr>
        <w:t xml:space="preserve">СППР </w:t>
      </w:r>
      <w:r w:rsidRPr="003A32E2">
        <w:rPr>
          <w:rFonts w:ascii="Times New Roman" w:hAnsi="Times New Roman" w:cs="Times New Roman"/>
          <w:sz w:val="28"/>
          <w:lang w:val="en-US"/>
        </w:rPr>
        <w:t>Expert</w:t>
      </w:r>
      <w:r w:rsidRPr="003A32E2">
        <w:rPr>
          <w:rFonts w:ascii="Times New Roman" w:hAnsi="Times New Roman" w:cs="Times New Roman"/>
          <w:sz w:val="28"/>
        </w:rPr>
        <w:t xml:space="preserve"> </w:t>
      </w:r>
      <w:r w:rsidRPr="003A32E2">
        <w:rPr>
          <w:rFonts w:ascii="Times New Roman" w:hAnsi="Times New Roman" w:cs="Times New Roman"/>
          <w:sz w:val="28"/>
          <w:lang w:val="en-US"/>
        </w:rPr>
        <w:t>Choice</w:t>
      </w:r>
      <w:r>
        <w:rPr>
          <w:rFonts w:ascii="Times New Roman" w:hAnsi="Times New Roman" w:cs="Times New Roman"/>
          <w:sz w:val="28"/>
        </w:rPr>
        <w:t xml:space="preserve"> (рисунок 2.1).</w:t>
      </w:r>
    </w:p>
    <w:p w14:paraId="1C29A6A5" w14:textId="77777777" w:rsidR="003A32E2" w:rsidRDefault="003A32E2" w:rsidP="003A32E2">
      <w:pPr>
        <w:ind w:firstLine="550"/>
        <w:jc w:val="both"/>
        <w:rPr>
          <w:rFonts w:ascii="Times New Roman" w:hAnsi="Times New Roman" w:cs="Times New Roman"/>
          <w:sz w:val="28"/>
        </w:rPr>
      </w:pPr>
    </w:p>
    <w:p w14:paraId="7C4CF151" w14:textId="2E765478" w:rsidR="003A32E2" w:rsidRDefault="003A32E2" w:rsidP="003A32E2">
      <w:pPr>
        <w:jc w:val="both"/>
        <w:rPr>
          <w:rFonts w:ascii="Times New Roman" w:hAnsi="Times New Roman" w:cs="Times New Roman"/>
          <w:sz w:val="28"/>
        </w:rPr>
      </w:pPr>
      <w:r w:rsidRPr="003A32E2">
        <w:rPr>
          <w:rFonts w:ascii="Times New Roman" w:hAnsi="Times New Roman" w:cs="Times New Roman"/>
          <w:noProof/>
          <w:sz w:val="28"/>
          <w:lang w:val="en-US" w:eastAsia="en-US"/>
        </w:rPr>
        <w:drawing>
          <wp:inline distT="0" distB="0" distL="0" distR="0" wp14:anchorId="35ADFC1F" wp14:editId="3F285230">
            <wp:extent cx="5940425" cy="6229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0FC2" w14:textId="460BF381" w:rsidR="003A32E2" w:rsidRPr="00583587" w:rsidRDefault="003A32E2" w:rsidP="003A32E2">
      <w:pPr>
        <w:pStyle w:val="a9"/>
        <w:ind w:firstLine="0"/>
        <w:jc w:val="center"/>
        <w:rPr>
          <w:sz w:val="24"/>
        </w:rPr>
      </w:pPr>
      <w:r w:rsidRPr="00583587">
        <w:rPr>
          <w:sz w:val="24"/>
        </w:rPr>
        <w:t>Рисунок</w:t>
      </w:r>
      <w:r w:rsidR="00B64C06">
        <w:rPr>
          <w:sz w:val="24"/>
        </w:rPr>
        <w:t xml:space="preserve"> 2</w:t>
      </w:r>
      <w:r>
        <w:rPr>
          <w:sz w:val="24"/>
        </w:rPr>
        <w:t xml:space="preserve">.1 – Матрица парных сравнений в СППР </w:t>
      </w:r>
      <w:r>
        <w:rPr>
          <w:sz w:val="24"/>
          <w:lang w:val="en-US"/>
        </w:rPr>
        <w:t>Expert</w:t>
      </w:r>
      <w:r w:rsidRPr="00583587">
        <w:rPr>
          <w:sz w:val="24"/>
        </w:rPr>
        <w:t xml:space="preserve"> </w:t>
      </w:r>
      <w:r>
        <w:rPr>
          <w:sz w:val="24"/>
          <w:lang w:val="en-US"/>
        </w:rPr>
        <w:t>Choice</w:t>
      </w:r>
    </w:p>
    <w:p w14:paraId="2F3AFA8F" w14:textId="77777777" w:rsidR="008060EF" w:rsidRDefault="008060EF" w:rsidP="003A32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B879D8" w14:textId="5049B244" w:rsidR="008060EF" w:rsidRDefault="008060EF" w:rsidP="008060EF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Вычисляются л</w:t>
      </w:r>
      <w:r w:rsidRPr="008060EF">
        <w:rPr>
          <w:rFonts w:ascii="Times New Roman" w:hAnsi="Times New Roman" w:cs="Times New Roman"/>
          <w:sz w:val="28"/>
        </w:rPr>
        <w:t>окальные пр</w:t>
      </w:r>
      <w:r w:rsidR="00B64C06">
        <w:rPr>
          <w:rFonts w:ascii="Times New Roman" w:hAnsi="Times New Roman" w:cs="Times New Roman"/>
          <w:sz w:val="28"/>
        </w:rPr>
        <w:t>иоритеты критериев</w:t>
      </w:r>
      <w:r>
        <w:rPr>
          <w:rFonts w:ascii="Times New Roman" w:hAnsi="Times New Roman" w:cs="Times New Roman"/>
          <w:sz w:val="28"/>
        </w:rPr>
        <w:t>:</w:t>
      </w:r>
    </w:p>
    <w:p w14:paraId="69B56FD2" w14:textId="303543E2" w:rsidR="00B64C06" w:rsidRDefault="0009592B" w:rsidP="00B64C06">
      <w:pPr>
        <w:ind w:firstLine="708"/>
        <w:jc w:val="both"/>
        <w:rPr>
          <w:rFonts w:ascii="Times New Roman" w:hAnsi="Times New Roman" w:cs="Times New Roman"/>
          <w:sz w:val="28"/>
        </w:rPr>
      </w:pPr>
      <w:r w:rsidRPr="0009592B">
        <w:rPr>
          <w:rFonts w:ascii="Times New Roman" w:hAnsi="Times New Roman" w:cs="Times New Roman"/>
          <w:i/>
          <w:sz w:val="28"/>
          <w:lang w:val="en-US"/>
        </w:rPr>
        <w:t>L</w:t>
      </w:r>
      <w:r w:rsidRPr="0009592B">
        <w:rPr>
          <w:rFonts w:ascii="Times New Roman" w:hAnsi="Times New Roman" w:cs="Times New Roman"/>
          <w:sz w:val="36"/>
          <w:vertAlign w:val="subscript"/>
          <w:lang w:val="en-US"/>
        </w:rPr>
        <w:t>K</w:t>
      </w:r>
      <w:r w:rsidRPr="0009592B">
        <w:rPr>
          <w:rFonts w:ascii="Times New Roman" w:hAnsi="Times New Roman" w:cs="Times New Roman"/>
          <w:sz w:val="36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 xml:space="preserve"> = 0.558</w:t>
      </w:r>
      <w:r w:rsidRPr="0009592B">
        <w:rPr>
          <w:rFonts w:ascii="Times New Roman" w:hAnsi="Times New Roman" w:cs="Times New Roman"/>
          <w:sz w:val="28"/>
        </w:rPr>
        <w:t xml:space="preserve">; </w:t>
      </w:r>
      <w:r w:rsidRPr="0009592B">
        <w:rPr>
          <w:rFonts w:ascii="Times New Roman" w:hAnsi="Times New Roman" w:cs="Times New Roman"/>
          <w:i/>
          <w:sz w:val="28"/>
          <w:lang w:val="en-US"/>
        </w:rPr>
        <w:t>L</w:t>
      </w:r>
      <w:r w:rsidRPr="0009592B">
        <w:rPr>
          <w:rFonts w:ascii="Times New Roman" w:hAnsi="Times New Roman" w:cs="Times New Roman"/>
          <w:sz w:val="36"/>
          <w:vertAlign w:val="subscript"/>
          <w:lang w:val="en-US"/>
        </w:rPr>
        <w:t>K</w:t>
      </w:r>
      <w:r w:rsidRPr="0009592B">
        <w:rPr>
          <w:rFonts w:ascii="Times New Roman" w:hAnsi="Times New Roman" w:cs="Times New Roman"/>
          <w:sz w:val="36"/>
          <w:vertAlign w:val="subscript"/>
        </w:rPr>
        <w:t>2</w:t>
      </w:r>
      <w:r>
        <w:rPr>
          <w:rFonts w:ascii="Times New Roman" w:hAnsi="Times New Roman" w:cs="Times New Roman"/>
          <w:sz w:val="28"/>
        </w:rPr>
        <w:t xml:space="preserve"> = 0.249</w:t>
      </w:r>
      <w:r w:rsidRPr="0009592B">
        <w:rPr>
          <w:rFonts w:ascii="Times New Roman" w:hAnsi="Times New Roman" w:cs="Times New Roman"/>
          <w:sz w:val="28"/>
        </w:rPr>
        <w:t xml:space="preserve">; </w:t>
      </w:r>
      <w:r w:rsidRPr="0009592B">
        <w:rPr>
          <w:rFonts w:ascii="Times New Roman" w:hAnsi="Times New Roman" w:cs="Times New Roman"/>
          <w:i/>
          <w:sz w:val="28"/>
          <w:lang w:val="en-US"/>
        </w:rPr>
        <w:t>L</w:t>
      </w:r>
      <w:r w:rsidRPr="0009592B">
        <w:rPr>
          <w:rFonts w:ascii="Times New Roman" w:hAnsi="Times New Roman" w:cs="Times New Roman"/>
          <w:sz w:val="36"/>
          <w:vertAlign w:val="subscript"/>
          <w:lang w:val="en-US"/>
        </w:rPr>
        <w:t>K</w:t>
      </w:r>
      <w:r w:rsidRPr="0009592B">
        <w:rPr>
          <w:rFonts w:ascii="Times New Roman" w:hAnsi="Times New Roman" w:cs="Times New Roman"/>
          <w:sz w:val="36"/>
          <w:vertAlign w:val="subscript"/>
        </w:rPr>
        <w:t>3</w:t>
      </w:r>
      <w:r>
        <w:rPr>
          <w:rFonts w:ascii="Times New Roman" w:hAnsi="Times New Roman" w:cs="Times New Roman"/>
          <w:sz w:val="28"/>
        </w:rPr>
        <w:t xml:space="preserve"> = 0.096</w:t>
      </w:r>
      <w:r w:rsidRPr="0009592B">
        <w:rPr>
          <w:rFonts w:ascii="Times New Roman" w:hAnsi="Times New Roman" w:cs="Times New Roman"/>
          <w:sz w:val="28"/>
        </w:rPr>
        <w:t xml:space="preserve">; </w:t>
      </w:r>
      <w:r w:rsidRPr="0009592B">
        <w:rPr>
          <w:rFonts w:ascii="Times New Roman" w:hAnsi="Times New Roman" w:cs="Times New Roman"/>
          <w:i/>
          <w:sz w:val="28"/>
          <w:lang w:val="en-US"/>
        </w:rPr>
        <w:t>L</w:t>
      </w:r>
      <w:r w:rsidRPr="0009592B">
        <w:rPr>
          <w:rFonts w:ascii="Times New Roman" w:hAnsi="Times New Roman" w:cs="Times New Roman"/>
          <w:sz w:val="36"/>
          <w:vertAlign w:val="subscript"/>
          <w:lang w:val="en-US"/>
        </w:rPr>
        <w:t>K</w:t>
      </w:r>
      <w:r w:rsidRPr="0009592B">
        <w:rPr>
          <w:rFonts w:ascii="Times New Roman" w:hAnsi="Times New Roman" w:cs="Times New Roman"/>
          <w:sz w:val="36"/>
          <w:vertAlign w:val="subscript"/>
        </w:rPr>
        <w:t>4</w:t>
      </w:r>
      <w:r>
        <w:rPr>
          <w:rFonts w:ascii="Times New Roman" w:hAnsi="Times New Roman" w:cs="Times New Roman"/>
          <w:sz w:val="28"/>
        </w:rPr>
        <w:t xml:space="preserve"> = 0.096</w:t>
      </w:r>
    </w:p>
    <w:p w14:paraId="067A14CA" w14:textId="41C819D2" w:rsidR="00B64C06" w:rsidRDefault="00B64C06" w:rsidP="000D27C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Результат расчетов в </w:t>
      </w:r>
      <w:r w:rsidR="008E65AC">
        <w:rPr>
          <w:rFonts w:ascii="Times New Roman" w:hAnsi="Times New Roman" w:cs="Times New Roman"/>
          <w:sz w:val="28"/>
        </w:rPr>
        <w:t xml:space="preserve">программе </w:t>
      </w:r>
      <w:r w:rsidRPr="003A32E2">
        <w:rPr>
          <w:rFonts w:ascii="Times New Roman" w:hAnsi="Times New Roman" w:cs="Times New Roman"/>
          <w:sz w:val="28"/>
        </w:rPr>
        <w:t xml:space="preserve">СППР </w:t>
      </w:r>
      <w:r w:rsidRPr="003A32E2">
        <w:rPr>
          <w:rFonts w:ascii="Times New Roman" w:hAnsi="Times New Roman" w:cs="Times New Roman"/>
          <w:sz w:val="28"/>
          <w:lang w:val="en-US"/>
        </w:rPr>
        <w:t>Expert</w:t>
      </w:r>
      <w:r w:rsidRPr="003A32E2">
        <w:rPr>
          <w:rFonts w:ascii="Times New Roman" w:hAnsi="Times New Roman" w:cs="Times New Roman"/>
          <w:sz w:val="28"/>
        </w:rPr>
        <w:t xml:space="preserve"> </w:t>
      </w:r>
      <w:r w:rsidRPr="003A32E2">
        <w:rPr>
          <w:rFonts w:ascii="Times New Roman" w:hAnsi="Times New Roman" w:cs="Times New Roman"/>
          <w:sz w:val="28"/>
          <w:lang w:val="en-US"/>
        </w:rPr>
        <w:t>Choice</w:t>
      </w:r>
      <w:r>
        <w:rPr>
          <w:rFonts w:ascii="Times New Roman" w:hAnsi="Times New Roman" w:cs="Times New Roman"/>
          <w:sz w:val="28"/>
        </w:rPr>
        <w:t xml:space="preserve"> представлен на рисунке 2.2.</w:t>
      </w:r>
    </w:p>
    <w:p w14:paraId="5F69D78B" w14:textId="77777777" w:rsidR="00B64C06" w:rsidRDefault="00B64C06" w:rsidP="000D27C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79DDD6BD" w14:textId="5FD01BBF" w:rsidR="00B64C06" w:rsidRDefault="000D27C2" w:rsidP="00B64C06">
      <w:pPr>
        <w:jc w:val="center"/>
        <w:rPr>
          <w:rFonts w:ascii="Times New Roman" w:hAnsi="Times New Roman" w:cs="Times New Roman"/>
          <w:sz w:val="28"/>
        </w:rPr>
      </w:pPr>
      <w:r w:rsidRPr="000D27C2">
        <w:rPr>
          <w:rFonts w:ascii="Times New Roman" w:hAnsi="Times New Roman" w:cs="Times New Roman"/>
          <w:sz w:val="28"/>
        </w:rPr>
        <w:drawing>
          <wp:inline distT="0" distB="0" distL="0" distR="0" wp14:anchorId="4DC5623A" wp14:editId="28561DDE">
            <wp:extent cx="4448796" cy="1714739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A160" w14:textId="41786BC0" w:rsidR="00B64C06" w:rsidRPr="00583587" w:rsidRDefault="00B64C06" w:rsidP="00B64C06">
      <w:pPr>
        <w:pStyle w:val="a9"/>
        <w:keepNext/>
        <w:ind w:firstLine="0"/>
        <w:jc w:val="center"/>
        <w:rPr>
          <w:sz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 xml:space="preserve">.2 – </w:t>
      </w:r>
      <w:r>
        <w:rPr>
          <w:sz w:val="24"/>
          <w:szCs w:val="24"/>
        </w:rPr>
        <w:t>Локальные приоритеты критериев</w:t>
      </w:r>
      <w:r w:rsidRPr="00A06B3B">
        <w:rPr>
          <w:sz w:val="24"/>
          <w:szCs w:val="24"/>
        </w:rPr>
        <w:t xml:space="preserve"> в СППР </w:t>
      </w:r>
      <w:r w:rsidRPr="00A06B3B">
        <w:rPr>
          <w:sz w:val="24"/>
          <w:szCs w:val="24"/>
          <w:lang w:val="en-US"/>
        </w:rPr>
        <w:t>Expert</w:t>
      </w:r>
      <w:r w:rsidRPr="00A06B3B">
        <w:rPr>
          <w:sz w:val="24"/>
          <w:szCs w:val="24"/>
        </w:rPr>
        <w:t xml:space="preserve"> </w:t>
      </w:r>
      <w:r w:rsidRPr="00A06B3B">
        <w:rPr>
          <w:sz w:val="24"/>
          <w:szCs w:val="24"/>
          <w:lang w:val="en-US"/>
        </w:rPr>
        <w:t>Choi</w:t>
      </w:r>
      <w:r>
        <w:rPr>
          <w:sz w:val="24"/>
          <w:lang w:val="en-US"/>
        </w:rPr>
        <w:t>ce</w:t>
      </w:r>
    </w:p>
    <w:p w14:paraId="5CA21A33" w14:textId="6B9EF086" w:rsidR="00B64C06" w:rsidRDefault="00B64C06" w:rsidP="00B64C06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294C2C99" w14:textId="2FB5BDA7" w:rsidR="00DC0851" w:rsidRPr="00DC0851" w:rsidRDefault="00DC0851" w:rsidP="00DC0851">
      <w:pPr>
        <w:ind w:firstLine="567"/>
        <w:jc w:val="both"/>
        <w:rPr>
          <w:rFonts w:ascii="Times New Roman" w:hAnsi="Times New Roman" w:cs="Times New Roman"/>
          <w:sz w:val="28"/>
        </w:rPr>
      </w:pPr>
      <w:r w:rsidRPr="00DC0851">
        <w:rPr>
          <w:rFonts w:ascii="Times New Roman" w:hAnsi="Times New Roman" w:cs="Times New Roman"/>
          <w:b/>
          <w:sz w:val="28"/>
        </w:rPr>
        <w:t>2</w:t>
      </w:r>
      <w:r w:rsidRPr="00DC0851">
        <w:rPr>
          <w:rFonts w:ascii="Times New Roman" w:hAnsi="Times New Roman" w:cs="Times New Roman"/>
          <w:sz w:val="28"/>
        </w:rPr>
        <w:t xml:space="preserve"> Определяются </w:t>
      </w:r>
      <w:bookmarkStart w:id="0" w:name="OLE_LINK1"/>
      <w:r w:rsidRPr="00DC0851">
        <w:rPr>
          <w:rFonts w:ascii="Times New Roman" w:hAnsi="Times New Roman" w:cs="Times New Roman"/>
          <w:sz w:val="28"/>
        </w:rPr>
        <w:t xml:space="preserve">локальные </w:t>
      </w:r>
      <w:r>
        <w:rPr>
          <w:rFonts w:ascii="Times New Roman" w:hAnsi="Times New Roman" w:cs="Times New Roman"/>
          <w:sz w:val="28"/>
        </w:rPr>
        <w:t>приоритеты альтернатив (линий</w:t>
      </w:r>
      <w:r w:rsidRPr="00DC0851">
        <w:rPr>
          <w:rFonts w:ascii="Times New Roman" w:hAnsi="Times New Roman" w:cs="Times New Roman"/>
          <w:sz w:val="28"/>
        </w:rPr>
        <w:t>) по каждому из критериев</w:t>
      </w:r>
      <w:bookmarkEnd w:id="0"/>
      <w:r w:rsidRPr="00DC0851">
        <w:rPr>
          <w:rFonts w:ascii="Times New Roman" w:hAnsi="Times New Roman" w:cs="Times New Roman"/>
          <w:sz w:val="28"/>
        </w:rPr>
        <w:t xml:space="preserve">. Для этого выполняется их попарное сравнение согласно методу </w:t>
      </w:r>
      <w:proofErr w:type="spellStart"/>
      <w:r w:rsidRPr="00DC0851">
        <w:rPr>
          <w:rFonts w:ascii="Times New Roman" w:hAnsi="Times New Roman" w:cs="Times New Roman"/>
          <w:sz w:val="28"/>
        </w:rPr>
        <w:t>Саати</w:t>
      </w:r>
      <w:proofErr w:type="spellEnd"/>
      <w:r w:rsidR="009D1585">
        <w:rPr>
          <w:rFonts w:ascii="Times New Roman" w:hAnsi="Times New Roman" w:cs="Times New Roman"/>
          <w:sz w:val="28"/>
        </w:rPr>
        <w:t xml:space="preserve"> </w:t>
      </w:r>
      <w:r w:rsidR="009D1585" w:rsidRPr="009D1585">
        <w:rPr>
          <w:rFonts w:ascii="Times New Roman" w:hAnsi="Times New Roman" w:cs="Times New Roman"/>
          <w:sz w:val="28"/>
        </w:rPr>
        <w:t>(см. табл</w:t>
      </w:r>
      <w:r w:rsidR="009D1585">
        <w:rPr>
          <w:rFonts w:ascii="Times New Roman" w:hAnsi="Times New Roman" w:cs="Times New Roman"/>
          <w:sz w:val="28"/>
        </w:rPr>
        <w:t>ицы 2</w:t>
      </w:r>
      <w:r w:rsidR="009D1585" w:rsidRPr="009D1585">
        <w:rPr>
          <w:rFonts w:ascii="Times New Roman" w:hAnsi="Times New Roman" w:cs="Times New Roman"/>
          <w:sz w:val="28"/>
        </w:rPr>
        <w:t>.</w:t>
      </w:r>
      <w:r w:rsidR="009D1585">
        <w:rPr>
          <w:rFonts w:ascii="Times New Roman" w:hAnsi="Times New Roman" w:cs="Times New Roman"/>
          <w:sz w:val="28"/>
        </w:rPr>
        <w:t>2</w:t>
      </w:r>
      <w:r w:rsidR="009D1585" w:rsidRPr="009D1585">
        <w:rPr>
          <w:rFonts w:ascii="Times New Roman" w:hAnsi="Times New Roman" w:cs="Times New Roman"/>
          <w:sz w:val="28"/>
        </w:rPr>
        <w:t xml:space="preserve"> – </w:t>
      </w:r>
      <w:r w:rsidR="009D1585">
        <w:rPr>
          <w:rFonts w:ascii="Times New Roman" w:hAnsi="Times New Roman" w:cs="Times New Roman"/>
          <w:sz w:val="28"/>
        </w:rPr>
        <w:t>2</w:t>
      </w:r>
      <w:r w:rsidR="009D1585" w:rsidRPr="009D1585">
        <w:rPr>
          <w:rFonts w:ascii="Times New Roman" w:hAnsi="Times New Roman" w:cs="Times New Roman"/>
          <w:sz w:val="28"/>
        </w:rPr>
        <w:t>.</w:t>
      </w:r>
      <w:r w:rsidR="009D1585">
        <w:rPr>
          <w:rFonts w:ascii="Times New Roman" w:hAnsi="Times New Roman" w:cs="Times New Roman"/>
          <w:sz w:val="28"/>
        </w:rPr>
        <w:t>5</w:t>
      </w:r>
      <w:r w:rsidR="009D1585" w:rsidRPr="009D1585">
        <w:rPr>
          <w:rFonts w:ascii="Times New Roman" w:hAnsi="Times New Roman" w:cs="Times New Roman"/>
          <w:sz w:val="28"/>
        </w:rPr>
        <w:t>).</w:t>
      </w:r>
    </w:p>
    <w:p w14:paraId="567976CB" w14:textId="77777777" w:rsidR="004364D9" w:rsidRDefault="004364D9" w:rsidP="004364D9">
      <w:pPr>
        <w:ind w:firstLine="2268"/>
        <w:contextualSpacing/>
        <w:jc w:val="both"/>
        <w:rPr>
          <w:rFonts w:ascii="Times New Roman" w:hAnsi="Times New Roman" w:cs="Times New Roman"/>
          <w:sz w:val="24"/>
          <w:szCs w:val="20"/>
        </w:rPr>
        <w:sectPr w:rsidR="004364D9" w:rsidSect="00046C57">
          <w:footerReference w:type="default" r:id="rId10"/>
          <w:pgSz w:w="11906" w:h="16838"/>
          <w:pgMar w:top="1134" w:right="850" w:bottom="1134" w:left="1701" w:header="708" w:footer="420" w:gutter="0"/>
          <w:cols w:space="708"/>
          <w:titlePg/>
          <w:docGrid w:linePitch="360"/>
        </w:sectPr>
      </w:pPr>
    </w:p>
    <w:p w14:paraId="24839EB4" w14:textId="0A384591" w:rsidR="004364D9" w:rsidRPr="004364D9" w:rsidRDefault="004364D9" w:rsidP="004364D9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Таблица 2.2</w:t>
      </w:r>
      <w:r>
        <w:rPr>
          <w:rFonts w:ascii="Times New Roman" w:hAnsi="Times New Roman" w:cs="Times New Roman"/>
          <w:sz w:val="24"/>
          <w:szCs w:val="20"/>
        </w:rPr>
        <w:t xml:space="preserve"> — </w:t>
      </w:r>
      <w:r>
        <w:rPr>
          <w:rFonts w:ascii="Times New Roman" w:hAnsi="Times New Roman" w:cs="Times New Roman"/>
          <w:sz w:val="24"/>
          <w:szCs w:val="20"/>
        </w:rPr>
        <w:t xml:space="preserve">Сравнение по критерию </w:t>
      </w:r>
      <w:r w:rsidR="00F150BD" w:rsidRPr="00F150BD">
        <w:rPr>
          <w:rFonts w:ascii="Times New Roman" w:hAnsi="Times New Roman" w:cs="Times New Roman"/>
          <w:sz w:val="24"/>
          <w:szCs w:val="20"/>
        </w:rPr>
        <w:t xml:space="preserve">      </w:t>
      </w:r>
      <w:r w:rsidRPr="004364D9">
        <w:rPr>
          <w:rFonts w:ascii="Times New Roman" w:hAnsi="Times New Roman" w:cs="Times New Roman"/>
          <w:sz w:val="24"/>
          <w:szCs w:val="20"/>
        </w:rPr>
        <w:t>“</w:t>
      </w:r>
      <w:r w:rsidR="00F150BD" w:rsidRPr="00F150BD">
        <w:t xml:space="preserve"> </w:t>
      </w:r>
      <w:r w:rsidR="00F150BD" w:rsidRPr="00F150BD">
        <w:rPr>
          <w:rFonts w:ascii="Times New Roman" w:hAnsi="Times New Roman" w:cs="Times New Roman"/>
          <w:sz w:val="24"/>
          <w:szCs w:val="20"/>
        </w:rPr>
        <w:t>производительность</w:t>
      </w:r>
      <w:r w:rsidRPr="004364D9">
        <w:rPr>
          <w:rFonts w:ascii="Times New Roman" w:hAnsi="Times New Roman" w:cs="Times New Roman"/>
          <w:sz w:val="24"/>
          <w:szCs w:val="20"/>
        </w:rPr>
        <w:t>”</w:t>
      </w:r>
    </w:p>
    <w:p w14:paraId="3241C3E1" w14:textId="75CE9CEE" w:rsidR="004364D9" w:rsidRPr="003A32E2" w:rsidRDefault="004364D9" w:rsidP="004364D9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Таблица 2.3</w:t>
      </w:r>
      <w:r>
        <w:rPr>
          <w:rFonts w:ascii="Times New Roman" w:hAnsi="Times New Roman" w:cs="Times New Roman"/>
          <w:sz w:val="24"/>
          <w:szCs w:val="20"/>
        </w:rPr>
        <w:t xml:space="preserve"> — Сравнение по критерию </w:t>
      </w:r>
      <w:r w:rsidRPr="003E2B7A">
        <w:rPr>
          <w:rFonts w:ascii="Times New Roman" w:hAnsi="Times New Roman" w:cs="Times New Roman"/>
          <w:sz w:val="24"/>
          <w:szCs w:val="20"/>
        </w:rPr>
        <w:t>“</w:t>
      </w:r>
      <w:r w:rsidR="00F150BD" w:rsidRPr="003E2B7A">
        <w:rPr>
          <w:rFonts w:ascii="Times New Roman" w:hAnsi="Times New Roman" w:cs="Times New Roman"/>
          <w:sz w:val="24"/>
          <w:szCs w:val="20"/>
        </w:rPr>
        <w:t>себестоимость пластмассы</w:t>
      </w:r>
      <w:r w:rsidRPr="003E2B7A">
        <w:rPr>
          <w:rFonts w:ascii="Times New Roman" w:hAnsi="Times New Roman" w:cs="Times New Roman"/>
          <w:sz w:val="24"/>
          <w:szCs w:val="20"/>
        </w:rPr>
        <w:t>”</w:t>
      </w:r>
    </w:p>
    <w:p w14:paraId="00BA8CFF" w14:textId="77777777" w:rsidR="004364D9" w:rsidRDefault="004364D9" w:rsidP="007F577C">
      <w:pPr>
        <w:spacing w:after="0" w:line="240" w:lineRule="auto"/>
        <w:jc w:val="center"/>
        <w:rPr>
          <w:rFonts w:eastAsia="Times New Roman" w:cs="Times New Roman"/>
          <w:lang w:eastAsia="en-US"/>
        </w:rPr>
        <w:sectPr w:rsidR="004364D9" w:rsidSect="004364D9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tbl>
      <w:tblPr>
        <w:tblW w:w="38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7F577C" w:rsidRPr="007F577C" w14:paraId="51ABBE8B" w14:textId="77777777" w:rsidTr="007F577C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2EAE4" w14:textId="6251F8F8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0F9E0D5" w14:textId="77777777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D33011B" w14:textId="77777777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8BE255A" w14:textId="77777777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</w:tr>
      <w:tr w:rsidR="007F577C" w:rsidRPr="007F577C" w14:paraId="181AEE24" w14:textId="77777777" w:rsidTr="007F577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4B9B3F6" w14:textId="77777777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9B990" w14:textId="7DC93422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090F1" w14:textId="2AE1E7BA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56044" w14:textId="37838949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1/4</w:t>
            </w:r>
          </w:p>
        </w:tc>
      </w:tr>
      <w:tr w:rsidR="007F577C" w:rsidRPr="007F577C" w14:paraId="3B2BB733" w14:textId="77777777" w:rsidTr="007F577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C2EA1F5" w14:textId="77777777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82DC4" w14:textId="4C3690A2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1/6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0720C" w14:textId="64576BE5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418E3" w14:textId="08D31041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1/9</w:t>
            </w:r>
          </w:p>
        </w:tc>
      </w:tr>
      <w:tr w:rsidR="007F577C" w:rsidRPr="007F577C" w14:paraId="52B9CDE1" w14:textId="77777777" w:rsidTr="007F577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1FE763" w14:textId="77777777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C7BDC" w14:textId="24233BD9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877EC" w14:textId="76BBAA14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D59C6" w14:textId="1878AE97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</w:tr>
      <w:tr w:rsidR="007F577C" w:rsidRPr="007F577C" w14:paraId="3F2E32FD" w14:textId="77777777" w:rsidTr="007F577C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28D86" w14:textId="68CE8AEE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31C3CDF" w14:textId="77777777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D582621" w14:textId="77777777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BBA823" w14:textId="77777777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</w:tr>
      <w:tr w:rsidR="007F577C" w:rsidRPr="007F577C" w14:paraId="7BC0AB72" w14:textId="77777777" w:rsidTr="007F577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A66D971" w14:textId="77777777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0B379" w14:textId="56B4AF84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1E041" w14:textId="6CBE39BC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F966" w14:textId="58B9D8E2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5</w:t>
            </w:r>
          </w:p>
        </w:tc>
      </w:tr>
      <w:tr w:rsidR="007F577C" w:rsidRPr="007F577C" w14:paraId="146F068A" w14:textId="77777777" w:rsidTr="007F577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97E3C1C" w14:textId="77777777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4D636" w14:textId="6CC22C0B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ABFDF" w14:textId="702088F2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F7101" w14:textId="2B329BEF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5</w:t>
            </w:r>
          </w:p>
        </w:tc>
      </w:tr>
      <w:tr w:rsidR="007F577C" w:rsidRPr="007F577C" w14:paraId="4DFCDA0D" w14:textId="77777777" w:rsidTr="007F577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5A9814" w14:textId="77777777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8F6BA" w14:textId="4F94E894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1/5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E3801" w14:textId="1EAB5DEB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1/5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76790" w14:textId="2F3EC648" w:rsidR="007F577C" w:rsidRPr="007F577C" w:rsidRDefault="007F577C" w:rsidP="007F57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</w:tr>
    </w:tbl>
    <w:p w14:paraId="12ECACDE" w14:textId="77777777" w:rsidR="007F577C" w:rsidRDefault="007F577C" w:rsidP="00B64C06">
      <w:pPr>
        <w:ind w:firstLine="708"/>
        <w:jc w:val="center"/>
        <w:rPr>
          <w:rFonts w:ascii="Times New Roman" w:hAnsi="Times New Roman" w:cs="Times New Roman"/>
          <w:sz w:val="28"/>
        </w:rPr>
        <w:sectPr w:rsidR="007F577C" w:rsidSect="007F577C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p w14:paraId="1C1862DB" w14:textId="42512944" w:rsidR="007D4105" w:rsidRPr="00E06EC6" w:rsidRDefault="007D4105" w:rsidP="007D4105">
      <w:pPr>
        <w:jc w:val="both"/>
        <w:rPr>
          <w:rFonts w:ascii="Times New Roman" w:hAnsi="Times New Roman" w:cs="Times New Roman"/>
          <w:sz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Л1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1</m:t>
            </m:r>
          </m:sup>
        </m:sSubSup>
      </m:oMath>
      <w:r w:rsidR="00E06EC6" w:rsidRPr="00E06EC6">
        <w:rPr>
          <w:rFonts w:ascii="Times New Roman" w:hAnsi="Times New Roman" w:cs="Times New Roman"/>
          <w:sz w:val="28"/>
        </w:rPr>
        <w:t xml:space="preserve"> = 0.243</w:t>
      </w:r>
      <w:r w:rsidRPr="00E06EC6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1</m:t>
            </m:r>
          </m:sup>
        </m:sSubSup>
      </m:oMath>
      <w:r w:rsidR="00E06EC6" w:rsidRPr="00E06EC6">
        <w:rPr>
          <w:rFonts w:ascii="Times New Roman" w:hAnsi="Times New Roman" w:cs="Times New Roman"/>
          <w:sz w:val="28"/>
        </w:rPr>
        <w:t xml:space="preserve"> = 0.056</w:t>
      </w:r>
      <w:r w:rsidRPr="00E06EC6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1</m:t>
            </m:r>
          </m:sup>
        </m:sSubSup>
      </m:oMath>
      <w:r w:rsidR="00E06EC6">
        <w:rPr>
          <w:rFonts w:ascii="Times New Roman" w:hAnsi="Times New Roman" w:cs="Times New Roman"/>
          <w:sz w:val="28"/>
        </w:rPr>
        <w:t xml:space="preserve"> = 0.701</w:t>
      </w:r>
    </w:p>
    <w:p w14:paraId="5C3D5040" w14:textId="145BD083" w:rsidR="007D4105" w:rsidRPr="00E06EC6" w:rsidRDefault="007D4105" w:rsidP="007D4105">
      <w:pPr>
        <w:jc w:val="both"/>
        <w:rPr>
          <w:rFonts w:ascii="Times New Roman" w:hAnsi="Times New Roman" w:cs="Times New Roman"/>
          <w:sz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Л1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p>
        </m:sSubSup>
      </m:oMath>
      <w:r w:rsidR="00E06EC6">
        <w:rPr>
          <w:rFonts w:ascii="Times New Roman" w:hAnsi="Times New Roman" w:cs="Times New Roman"/>
          <w:sz w:val="28"/>
        </w:rPr>
        <w:t xml:space="preserve"> = 0.</w:t>
      </w:r>
      <w:r w:rsidR="00E06EC6" w:rsidRPr="00E06EC6">
        <w:rPr>
          <w:rFonts w:ascii="Times New Roman" w:hAnsi="Times New Roman" w:cs="Times New Roman"/>
          <w:sz w:val="28"/>
        </w:rPr>
        <w:t>455</w:t>
      </w:r>
      <w:r w:rsidRPr="00E06EC6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p>
        </m:sSubSup>
      </m:oMath>
      <w:r w:rsidR="00E06EC6">
        <w:rPr>
          <w:rFonts w:ascii="Times New Roman" w:hAnsi="Times New Roman" w:cs="Times New Roman"/>
          <w:sz w:val="28"/>
        </w:rPr>
        <w:t xml:space="preserve"> = 0.</w:t>
      </w:r>
      <w:r w:rsidR="00E06EC6">
        <w:rPr>
          <w:rFonts w:ascii="Times New Roman" w:hAnsi="Times New Roman" w:cs="Times New Roman"/>
          <w:sz w:val="28"/>
          <w:lang w:val="en-US"/>
        </w:rPr>
        <w:t>455</w:t>
      </w:r>
      <w:r w:rsidRPr="00E06EC6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p>
        </m:sSubSup>
      </m:oMath>
      <w:r w:rsidR="00E06EC6">
        <w:rPr>
          <w:rFonts w:ascii="Times New Roman" w:hAnsi="Times New Roman" w:cs="Times New Roman"/>
          <w:sz w:val="28"/>
        </w:rPr>
        <w:t xml:space="preserve"> = 0.091</w:t>
      </w:r>
    </w:p>
    <w:p w14:paraId="6F31D36D" w14:textId="77777777" w:rsidR="007D4105" w:rsidRPr="00E06EC6" w:rsidRDefault="007D4105" w:rsidP="00B64C06">
      <w:pPr>
        <w:ind w:firstLine="708"/>
        <w:jc w:val="center"/>
        <w:rPr>
          <w:rFonts w:ascii="Times New Roman" w:hAnsi="Times New Roman" w:cs="Times New Roman"/>
          <w:sz w:val="28"/>
        </w:rPr>
        <w:sectPr w:rsidR="007D4105" w:rsidRPr="00E06EC6" w:rsidSect="007D4105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p w14:paraId="41CA6184" w14:textId="77777777" w:rsidR="00EE2678" w:rsidRDefault="00EE2678" w:rsidP="007D4105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</w:p>
    <w:p w14:paraId="300DB447" w14:textId="740A14BC" w:rsidR="007D4105" w:rsidRPr="004364D9" w:rsidRDefault="00E8050A" w:rsidP="007D4105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Таблица 2.4</w:t>
      </w:r>
      <w:r w:rsidR="007D4105">
        <w:rPr>
          <w:rFonts w:ascii="Times New Roman" w:hAnsi="Times New Roman" w:cs="Times New Roman"/>
          <w:sz w:val="24"/>
          <w:szCs w:val="20"/>
        </w:rPr>
        <w:t xml:space="preserve"> — Сравнение по критерию </w:t>
      </w:r>
      <w:r w:rsidR="007D4105" w:rsidRPr="00F150BD">
        <w:rPr>
          <w:rFonts w:ascii="Times New Roman" w:hAnsi="Times New Roman" w:cs="Times New Roman"/>
          <w:sz w:val="24"/>
          <w:szCs w:val="20"/>
        </w:rPr>
        <w:t xml:space="preserve">      </w:t>
      </w:r>
      <w:r w:rsidR="007D4105" w:rsidRPr="004364D9">
        <w:rPr>
          <w:rFonts w:ascii="Times New Roman" w:hAnsi="Times New Roman" w:cs="Times New Roman"/>
          <w:sz w:val="24"/>
          <w:szCs w:val="20"/>
        </w:rPr>
        <w:t>“</w:t>
      </w:r>
      <w:r w:rsidRPr="00E8050A">
        <w:rPr>
          <w:rFonts w:ascii="Times New Roman" w:hAnsi="Times New Roman" w:cs="Times New Roman"/>
          <w:sz w:val="24"/>
          <w:szCs w:val="20"/>
        </w:rPr>
        <w:t>время непрерывной работы</w:t>
      </w:r>
      <w:r w:rsidR="007D4105" w:rsidRPr="004364D9">
        <w:rPr>
          <w:rFonts w:ascii="Times New Roman" w:hAnsi="Times New Roman" w:cs="Times New Roman"/>
          <w:sz w:val="24"/>
          <w:szCs w:val="20"/>
        </w:rPr>
        <w:t>”</w:t>
      </w:r>
    </w:p>
    <w:p w14:paraId="40E102E2" w14:textId="77777777" w:rsidR="00EE2678" w:rsidRDefault="00EE2678" w:rsidP="007D4105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</w:p>
    <w:p w14:paraId="18C9C3E3" w14:textId="14349912" w:rsidR="007D4105" w:rsidRPr="003A32E2" w:rsidRDefault="007D4105" w:rsidP="007D4105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Таблица 2.</w:t>
      </w:r>
      <w:r w:rsidR="00E8050A">
        <w:rPr>
          <w:rFonts w:ascii="Times New Roman" w:hAnsi="Times New Roman" w:cs="Times New Roman"/>
          <w:sz w:val="24"/>
          <w:szCs w:val="20"/>
        </w:rPr>
        <w:t>5</w:t>
      </w:r>
      <w:r>
        <w:rPr>
          <w:rFonts w:ascii="Times New Roman" w:hAnsi="Times New Roman" w:cs="Times New Roman"/>
          <w:sz w:val="24"/>
          <w:szCs w:val="20"/>
        </w:rPr>
        <w:t xml:space="preserve"> — Сравнение по критерию</w:t>
      </w:r>
      <w:r w:rsidR="00E8050A">
        <w:rPr>
          <w:rFonts w:ascii="Times New Roman" w:hAnsi="Times New Roman" w:cs="Times New Roman"/>
          <w:sz w:val="24"/>
          <w:szCs w:val="20"/>
        </w:rPr>
        <w:t xml:space="preserve">     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3E2B7A">
        <w:rPr>
          <w:rFonts w:ascii="Times New Roman" w:hAnsi="Times New Roman" w:cs="Times New Roman"/>
          <w:sz w:val="24"/>
          <w:szCs w:val="20"/>
        </w:rPr>
        <w:t>“</w:t>
      </w:r>
      <w:r w:rsidR="00E8050A" w:rsidRPr="00E8050A">
        <w:rPr>
          <w:rFonts w:ascii="Times New Roman" w:hAnsi="Times New Roman" w:cs="Times New Roman"/>
          <w:sz w:val="24"/>
          <w:szCs w:val="20"/>
        </w:rPr>
        <w:t>стоимость линии</w:t>
      </w:r>
      <w:r w:rsidRPr="003E2B7A">
        <w:rPr>
          <w:rFonts w:ascii="Times New Roman" w:hAnsi="Times New Roman" w:cs="Times New Roman"/>
          <w:sz w:val="24"/>
          <w:szCs w:val="20"/>
        </w:rPr>
        <w:t>”</w:t>
      </w:r>
    </w:p>
    <w:p w14:paraId="0F6CA8DE" w14:textId="77777777" w:rsidR="007D4105" w:rsidRDefault="007D4105" w:rsidP="007D4105">
      <w:pPr>
        <w:spacing w:after="0" w:line="240" w:lineRule="auto"/>
        <w:jc w:val="center"/>
        <w:rPr>
          <w:rFonts w:eastAsia="Times New Roman" w:cs="Times New Roman"/>
          <w:lang w:eastAsia="en-US"/>
        </w:rPr>
        <w:sectPr w:rsidR="007D4105" w:rsidSect="004364D9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tbl>
      <w:tblPr>
        <w:tblW w:w="38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7D4105" w:rsidRPr="007F577C" w14:paraId="10DF737E" w14:textId="77777777" w:rsidTr="002B0623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7187A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D92D343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4BFB478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7B0E46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</w:tr>
      <w:tr w:rsidR="007D4105" w:rsidRPr="007F577C" w14:paraId="53807B1E" w14:textId="77777777" w:rsidTr="002B062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5E5701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C9DFA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546C8" w14:textId="23CBDE8E" w:rsidR="007D4105" w:rsidRPr="007F577C" w:rsidRDefault="006D293C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91AA8" w14:textId="37F40A42" w:rsidR="007D4105" w:rsidRPr="007F577C" w:rsidRDefault="006D293C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</w:tr>
      <w:tr w:rsidR="007D4105" w:rsidRPr="007F577C" w14:paraId="4A0FEEF2" w14:textId="77777777" w:rsidTr="002B062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30010CF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17FAF" w14:textId="0303C33E" w:rsidR="007D4105" w:rsidRPr="007F577C" w:rsidRDefault="006D293C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1/5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C360A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09D5" w14:textId="3AFCDCAF" w:rsidR="007D4105" w:rsidRPr="007F577C" w:rsidRDefault="006D293C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1/5</w:t>
            </w:r>
          </w:p>
        </w:tc>
      </w:tr>
      <w:tr w:rsidR="007D4105" w:rsidRPr="007F577C" w14:paraId="6E5F68E7" w14:textId="77777777" w:rsidTr="002B062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04E8717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15AA4" w14:textId="622C2922" w:rsidR="007D4105" w:rsidRPr="007F577C" w:rsidRDefault="006D293C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F24E3" w14:textId="25AF5E9D" w:rsidR="007D4105" w:rsidRPr="007F577C" w:rsidRDefault="006D293C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6F41A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</w:tr>
      <w:tr w:rsidR="007D4105" w:rsidRPr="007F577C" w14:paraId="567465C5" w14:textId="77777777" w:rsidTr="002B0623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84F7E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A1E6C11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24931B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22C3EDC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</w:tr>
      <w:tr w:rsidR="007D4105" w:rsidRPr="007F577C" w14:paraId="63C427E8" w14:textId="77777777" w:rsidTr="002B062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A712D54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4C588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AE053" w14:textId="41D33E2C" w:rsidR="007D4105" w:rsidRPr="007F577C" w:rsidRDefault="006D293C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CBBF8" w14:textId="41D8E0C2" w:rsidR="007D4105" w:rsidRPr="007F577C" w:rsidRDefault="006D293C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  <w:r>
              <w:rPr>
                <w:rFonts w:ascii="Times New Roman" w:eastAsia="Times New Roman" w:hAnsi="Times New Roman" w:cs="Times New Roman"/>
                <w:lang w:val="en-US" w:eastAsia="en-US"/>
              </w:rPr>
              <w:t>/</w:t>
            </w:r>
            <w:r w:rsidR="007D4105" w:rsidRPr="007F577C">
              <w:rPr>
                <w:rFonts w:ascii="Times New Roman" w:eastAsia="Times New Roman" w:hAnsi="Times New Roman" w:cs="Times New Roman"/>
                <w:lang w:eastAsia="en-US"/>
              </w:rPr>
              <w:t>5</w:t>
            </w:r>
          </w:p>
        </w:tc>
      </w:tr>
      <w:tr w:rsidR="007D4105" w:rsidRPr="007F577C" w14:paraId="49D6A9A4" w14:textId="77777777" w:rsidTr="002B062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73BD136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5EDF7" w14:textId="1BB1EB7C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  <w:r w:rsidR="006D293C">
              <w:rPr>
                <w:rFonts w:ascii="Times New Roman" w:eastAsia="Times New Roman" w:hAnsi="Times New Roman" w:cs="Times New Roman"/>
                <w:lang w:val="en-US" w:eastAsia="en-US"/>
              </w:rPr>
              <w:t>/3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7058E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CF6D8" w14:textId="1F59011B" w:rsidR="007D4105" w:rsidRPr="007F577C" w:rsidRDefault="006D293C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1/7</w:t>
            </w:r>
          </w:p>
        </w:tc>
      </w:tr>
      <w:tr w:rsidR="007D4105" w:rsidRPr="007F577C" w14:paraId="05C96560" w14:textId="77777777" w:rsidTr="002B062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36C514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37B91" w14:textId="65004C02" w:rsidR="007D4105" w:rsidRPr="007F577C" w:rsidRDefault="006D293C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82159" w14:textId="29187476" w:rsidR="007D4105" w:rsidRPr="007F577C" w:rsidRDefault="006D293C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42B99" w14:textId="77777777" w:rsidR="007D4105" w:rsidRPr="007F577C" w:rsidRDefault="007D4105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</w:tr>
    </w:tbl>
    <w:p w14:paraId="60F68F93" w14:textId="77777777" w:rsidR="007D4105" w:rsidRPr="00E8050A" w:rsidRDefault="007D4105" w:rsidP="007D4105">
      <w:pPr>
        <w:ind w:firstLine="708"/>
        <w:rPr>
          <w:rFonts w:ascii="Times New Roman" w:hAnsi="Times New Roman" w:cs="Times New Roman"/>
          <w:sz w:val="28"/>
        </w:rPr>
        <w:sectPr w:rsidR="007D4105" w:rsidRPr="00E8050A" w:rsidSect="007D4105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p w14:paraId="2FC995FD" w14:textId="5EB5E799" w:rsidR="008C65A5" w:rsidRPr="008C65A5" w:rsidRDefault="008C65A5" w:rsidP="008C65A5">
      <w:pPr>
        <w:jc w:val="both"/>
        <w:rPr>
          <w:rFonts w:ascii="Times New Roman" w:hAnsi="Times New Roman" w:cs="Times New Roman"/>
          <w:sz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Л1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p>
        </m:sSubSup>
      </m:oMath>
      <w:r w:rsidR="00E06EC6">
        <w:rPr>
          <w:rFonts w:ascii="Times New Roman" w:hAnsi="Times New Roman" w:cs="Times New Roman"/>
          <w:sz w:val="28"/>
        </w:rPr>
        <w:t xml:space="preserve"> = 0.455</w:t>
      </w:r>
      <w:r w:rsidRPr="008C65A5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p>
        </m:sSubSup>
      </m:oMath>
      <w:r w:rsidR="00E06EC6">
        <w:rPr>
          <w:rFonts w:ascii="Times New Roman" w:hAnsi="Times New Roman" w:cs="Times New Roman"/>
          <w:sz w:val="28"/>
        </w:rPr>
        <w:t xml:space="preserve"> = 0.</w:t>
      </w:r>
      <w:r w:rsidR="00E06EC6" w:rsidRPr="00E06EC6">
        <w:rPr>
          <w:rFonts w:ascii="Times New Roman" w:hAnsi="Times New Roman" w:cs="Times New Roman"/>
          <w:sz w:val="28"/>
        </w:rPr>
        <w:t>091</w:t>
      </w:r>
      <w:r w:rsidRPr="008C65A5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p>
        </m:sSubSup>
      </m:oMath>
      <w:r w:rsidR="00E06EC6">
        <w:rPr>
          <w:rFonts w:ascii="Times New Roman" w:hAnsi="Times New Roman" w:cs="Times New Roman"/>
          <w:sz w:val="28"/>
        </w:rPr>
        <w:t xml:space="preserve"> = 0.455</w:t>
      </w:r>
    </w:p>
    <w:p w14:paraId="638BC7AD" w14:textId="1FAA4095" w:rsidR="008C65A5" w:rsidRPr="008C65A5" w:rsidRDefault="008C65A5" w:rsidP="008C65A5">
      <w:pPr>
        <w:jc w:val="both"/>
        <w:rPr>
          <w:rFonts w:ascii="Times New Roman" w:hAnsi="Times New Roman" w:cs="Times New Roman"/>
          <w:sz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Л1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4</m:t>
            </m:r>
          </m:sup>
        </m:sSubSup>
      </m:oMath>
      <w:r w:rsidR="00E06EC6">
        <w:rPr>
          <w:rFonts w:ascii="Times New Roman" w:hAnsi="Times New Roman" w:cs="Times New Roman"/>
          <w:sz w:val="28"/>
        </w:rPr>
        <w:t xml:space="preserve"> = 0.</w:t>
      </w:r>
      <w:r w:rsidR="00E06EC6">
        <w:rPr>
          <w:rFonts w:ascii="Times New Roman" w:hAnsi="Times New Roman" w:cs="Times New Roman"/>
          <w:sz w:val="28"/>
          <w:lang w:val="en-US"/>
        </w:rPr>
        <w:t>188</w:t>
      </w:r>
      <w:r w:rsidRPr="008C65A5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4</m:t>
            </m:r>
          </m:sup>
        </m:sSubSup>
      </m:oMath>
      <w:r w:rsidR="00E06EC6">
        <w:rPr>
          <w:rFonts w:ascii="Times New Roman" w:hAnsi="Times New Roman" w:cs="Times New Roman"/>
          <w:sz w:val="28"/>
        </w:rPr>
        <w:t xml:space="preserve"> = 0.081</w:t>
      </w:r>
      <w:r w:rsidRPr="008C65A5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4</m:t>
            </m:r>
          </m:sup>
        </m:sSubSup>
      </m:oMath>
      <w:r w:rsidR="00E06EC6">
        <w:rPr>
          <w:rFonts w:ascii="Times New Roman" w:hAnsi="Times New Roman" w:cs="Times New Roman"/>
          <w:sz w:val="28"/>
        </w:rPr>
        <w:t xml:space="preserve"> = 0.731</w:t>
      </w:r>
    </w:p>
    <w:p w14:paraId="6BFB579D" w14:textId="77777777" w:rsidR="008C65A5" w:rsidRDefault="008C65A5" w:rsidP="007D4105">
      <w:pPr>
        <w:ind w:firstLine="708"/>
        <w:rPr>
          <w:rFonts w:ascii="Times New Roman" w:hAnsi="Times New Roman" w:cs="Times New Roman"/>
          <w:sz w:val="28"/>
        </w:rPr>
        <w:sectPr w:rsidR="008C65A5" w:rsidSect="008C65A5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p w14:paraId="103B9381" w14:textId="60CC489D" w:rsidR="000422F2" w:rsidRDefault="000422F2" w:rsidP="000422F2">
      <w:pPr>
        <w:rPr>
          <w:rFonts w:ascii="Times New Roman" w:hAnsi="Times New Roman" w:cs="Times New Roman"/>
          <w:sz w:val="28"/>
        </w:rPr>
      </w:pPr>
    </w:p>
    <w:p w14:paraId="180A97CA" w14:textId="0971957D" w:rsidR="000422F2" w:rsidRDefault="000422F2" w:rsidP="000422F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Заносим полученные таблицы </w:t>
      </w:r>
      <w:r>
        <w:rPr>
          <w:rFonts w:ascii="Times New Roman" w:hAnsi="Times New Roman" w:cs="Times New Roman"/>
          <w:sz w:val="28"/>
        </w:rPr>
        <w:t xml:space="preserve">в программу </w:t>
      </w:r>
      <w:r w:rsidRPr="003A32E2">
        <w:rPr>
          <w:rFonts w:ascii="Times New Roman" w:hAnsi="Times New Roman" w:cs="Times New Roman"/>
          <w:sz w:val="28"/>
        </w:rPr>
        <w:t xml:space="preserve">СППР </w:t>
      </w:r>
      <w:r w:rsidRPr="003A32E2">
        <w:rPr>
          <w:rFonts w:ascii="Times New Roman" w:hAnsi="Times New Roman" w:cs="Times New Roman"/>
          <w:sz w:val="28"/>
          <w:lang w:val="en-US"/>
        </w:rPr>
        <w:t>Expert</w:t>
      </w:r>
      <w:r w:rsidRPr="003A32E2">
        <w:rPr>
          <w:rFonts w:ascii="Times New Roman" w:hAnsi="Times New Roman" w:cs="Times New Roman"/>
          <w:sz w:val="28"/>
        </w:rPr>
        <w:t xml:space="preserve"> </w:t>
      </w:r>
      <w:r w:rsidRPr="003A32E2">
        <w:rPr>
          <w:rFonts w:ascii="Times New Roman" w:hAnsi="Times New Roman" w:cs="Times New Roman"/>
          <w:sz w:val="28"/>
          <w:lang w:val="en-US"/>
        </w:rPr>
        <w:t>Choice</w:t>
      </w:r>
      <w:r>
        <w:rPr>
          <w:rFonts w:ascii="Times New Roman" w:hAnsi="Times New Roman" w:cs="Times New Roman"/>
          <w:sz w:val="28"/>
        </w:rPr>
        <w:t xml:space="preserve"> (рисунок 2.3 – 2.6</w:t>
      </w:r>
      <w:r>
        <w:rPr>
          <w:rFonts w:ascii="Times New Roman" w:hAnsi="Times New Roman" w:cs="Times New Roman"/>
          <w:sz w:val="28"/>
        </w:rPr>
        <w:t>).</w:t>
      </w:r>
    </w:p>
    <w:p w14:paraId="65809341" w14:textId="77777777" w:rsidR="00900E3C" w:rsidRDefault="00900E3C" w:rsidP="000422F2">
      <w:pPr>
        <w:jc w:val="both"/>
        <w:rPr>
          <w:rFonts w:ascii="Times New Roman" w:hAnsi="Times New Roman" w:cs="Times New Roman"/>
          <w:sz w:val="28"/>
        </w:rPr>
      </w:pPr>
    </w:p>
    <w:p w14:paraId="45B07E2C" w14:textId="53AAF539" w:rsidR="009950A7" w:rsidRDefault="009950A7" w:rsidP="000422F2">
      <w:pPr>
        <w:jc w:val="both"/>
        <w:rPr>
          <w:rFonts w:ascii="Times New Roman" w:hAnsi="Times New Roman" w:cs="Times New Roman"/>
          <w:sz w:val="28"/>
        </w:rPr>
      </w:pPr>
      <w:r w:rsidRPr="009950A7">
        <w:rPr>
          <w:rFonts w:ascii="Times New Roman" w:hAnsi="Times New Roman" w:cs="Times New Roman"/>
          <w:sz w:val="28"/>
        </w:rPr>
        <w:drawing>
          <wp:inline distT="0" distB="0" distL="0" distR="0" wp14:anchorId="077DCA13" wp14:editId="462B2B88">
            <wp:extent cx="5940425" cy="544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D0D4" w14:textId="73761A53" w:rsidR="00900E3C" w:rsidRPr="00583587" w:rsidRDefault="00900E3C" w:rsidP="00900E3C">
      <w:pPr>
        <w:pStyle w:val="a9"/>
        <w:keepNext/>
        <w:ind w:firstLine="0"/>
        <w:jc w:val="center"/>
        <w:rPr>
          <w:sz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A06B3B">
        <w:rPr>
          <w:sz w:val="24"/>
          <w:szCs w:val="24"/>
        </w:rPr>
        <w:t xml:space="preserve"> – Сравнение по критерию «производительность»</w:t>
      </w:r>
      <w:r w:rsidRPr="00F43EAA">
        <w:rPr>
          <w:sz w:val="24"/>
          <w:szCs w:val="24"/>
        </w:rPr>
        <w:t xml:space="preserve"> </w:t>
      </w:r>
      <w:r>
        <w:rPr>
          <w:sz w:val="24"/>
        </w:rPr>
        <w:t xml:space="preserve">в СППР </w:t>
      </w:r>
      <w:r>
        <w:rPr>
          <w:sz w:val="24"/>
          <w:lang w:val="en-US"/>
        </w:rPr>
        <w:t>Expert</w:t>
      </w:r>
      <w:r w:rsidRPr="00583587">
        <w:rPr>
          <w:sz w:val="24"/>
        </w:rPr>
        <w:t xml:space="preserve"> </w:t>
      </w:r>
      <w:r>
        <w:rPr>
          <w:sz w:val="24"/>
          <w:lang w:val="en-US"/>
        </w:rPr>
        <w:t>Choice</w:t>
      </w:r>
    </w:p>
    <w:p w14:paraId="608E5D3A" w14:textId="77777777" w:rsidR="00900E3C" w:rsidRDefault="00900E3C" w:rsidP="000422F2">
      <w:pPr>
        <w:jc w:val="both"/>
        <w:rPr>
          <w:rFonts w:ascii="Times New Roman" w:hAnsi="Times New Roman" w:cs="Times New Roman"/>
          <w:sz w:val="28"/>
        </w:rPr>
      </w:pPr>
    </w:p>
    <w:p w14:paraId="7E78D514" w14:textId="617AB8FD" w:rsidR="009950A7" w:rsidRDefault="009950A7" w:rsidP="000422F2">
      <w:pPr>
        <w:jc w:val="both"/>
        <w:rPr>
          <w:rFonts w:ascii="Times New Roman" w:hAnsi="Times New Roman" w:cs="Times New Roman"/>
          <w:sz w:val="28"/>
        </w:rPr>
      </w:pPr>
      <w:r w:rsidRPr="009950A7">
        <w:rPr>
          <w:rFonts w:ascii="Times New Roman" w:hAnsi="Times New Roman" w:cs="Times New Roman"/>
          <w:sz w:val="28"/>
        </w:rPr>
        <w:drawing>
          <wp:inline distT="0" distB="0" distL="0" distR="0" wp14:anchorId="343D9F19" wp14:editId="384B1F15">
            <wp:extent cx="5940425" cy="550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E057" w14:textId="76655226" w:rsidR="00900E3C" w:rsidRPr="00583587" w:rsidRDefault="00900E3C" w:rsidP="00900E3C">
      <w:pPr>
        <w:pStyle w:val="a9"/>
        <w:keepNext/>
        <w:ind w:firstLine="0"/>
        <w:jc w:val="center"/>
        <w:rPr>
          <w:sz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4</w:t>
      </w:r>
      <w:r w:rsidRPr="00A06B3B">
        <w:rPr>
          <w:sz w:val="24"/>
          <w:szCs w:val="24"/>
        </w:rPr>
        <w:t xml:space="preserve"> – Сравнение по критерию «</w:t>
      </w:r>
      <w:r w:rsidRPr="003E2B7A">
        <w:rPr>
          <w:rFonts w:cs="Times New Roman"/>
          <w:sz w:val="24"/>
          <w:szCs w:val="20"/>
        </w:rPr>
        <w:t>себестоимость пластмассы</w:t>
      </w:r>
      <w:r w:rsidRPr="00A06B3B">
        <w:rPr>
          <w:sz w:val="24"/>
          <w:szCs w:val="24"/>
        </w:rPr>
        <w:t>»</w:t>
      </w:r>
      <w:r w:rsidRPr="00F43EAA">
        <w:rPr>
          <w:sz w:val="24"/>
          <w:szCs w:val="24"/>
        </w:rPr>
        <w:t xml:space="preserve"> </w:t>
      </w:r>
      <w:r>
        <w:rPr>
          <w:sz w:val="24"/>
        </w:rPr>
        <w:t xml:space="preserve">в СППР </w:t>
      </w:r>
      <w:r>
        <w:rPr>
          <w:sz w:val="24"/>
          <w:lang w:val="en-US"/>
        </w:rPr>
        <w:t>Expert</w:t>
      </w:r>
      <w:r w:rsidRPr="00583587">
        <w:rPr>
          <w:sz w:val="24"/>
        </w:rPr>
        <w:t xml:space="preserve"> </w:t>
      </w:r>
      <w:r>
        <w:rPr>
          <w:sz w:val="24"/>
          <w:lang w:val="en-US"/>
        </w:rPr>
        <w:t>Choice</w:t>
      </w:r>
    </w:p>
    <w:p w14:paraId="3C179980" w14:textId="77777777" w:rsidR="00900E3C" w:rsidRDefault="00900E3C" w:rsidP="000422F2">
      <w:pPr>
        <w:jc w:val="both"/>
        <w:rPr>
          <w:rFonts w:ascii="Times New Roman" w:hAnsi="Times New Roman" w:cs="Times New Roman"/>
          <w:sz w:val="28"/>
        </w:rPr>
      </w:pPr>
    </w:p>
    <w:p w14:paraId="42A600B4" w14:textId="0AEFC44D" w:rsidR="009950A7" w:rsidRDefault="009950A7" w:rsidP="000422F2">
      <w:pPr>
        <w:jc w:val="both"/>
        <w:rPr>
          <w:rFonts w:ascii="Times New Roman" w:hAnsi="Times New Roman" w:cs="Times New Roman"/>
          <w:sz w:val="28"/>
        </w:rPr>
      </w:pPr>
      <w:r w:rsidRPr="009950A7">
        <w:rPr>
          <w:rFonts w:ascii="Times New Roman" w:hAnsi="Times New Roman" w:cs="Times New Roman"/>
          <w:sz w:val="28"/>
        </w:rPr>
        <w:drawing>
          <wp:inline distT="0" distB="0" distL="0" distR="0" wp14:anchorId="2C0C012D" wp14:editId="0CE6C247">
            <wp:extent cx="5940425" cy="5422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07B9" w14:textId="2549B085" w:rsidR="00900E3C" w:rsidRPr="00583587" w:rsidRDefault="00900E3C" w:rsidP="00900E3C">
      <w:pPr>
        <w:pStyle w:val="a9"/>
        <w:keepNext/>
        <w:ind w:firstLine="0"/>
        <w:jc w:val="center"/>
        <w:rPr>
          <w:sz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5</w:t>
      </w:r>
      <w:r w:rsidRPr="00A06B3B">
        <w:rPr>
          <w:sz w:val="24"/>
          <w:szCs w:val="24"/>
        </w:rPr>
        <w:t xml:space="preserve"> – Сравнение по критерию «</w:t>
      </w:r>
      <w:r w:rsidRPr="00E8050A">
        <w:rPr>
          <w:rFonts w:cs="Times New Roman"/>
          <w:sz w:val="24"/>
          <w:szCs w:val="20"/>
        </w:rPr>
        <w:t>время непрерывной работы</w:t>
      </w:r>
      <w:r w:rsidRPr="00A06B3B">
        <w:rPr>
          <w:sz w:val="24"/>
          <w:szCs w:val="24"/>
        </w:rPr>
        <w:t>»</w:t>
      </w:r>
      <w:r w:rsidRPr="00F43EAA">
        <w:rPr>
          <w:sz w:val="24"/>
          <w:szCs w:val="24"/>
        </w:rPr>
        <w:t xml:space="preserve"> </w:t>
      </w:r>
      <w:r>
        <w:rPr>
          <w:sz w:val="24"/>
        </w:rPr>
        <w:t xml:space="preserve">в СППР </w:t>
      </w:r>
      <w:r>
        <w:rPr>
          <w:sz w:val="24"/>
          <w:lang w:val="en-US"/>
        </w:rPr>
        <w:t>Expert</w:t>
      </w:r>
      <w:r w:rsidRPr="00583587">
        <w:rPr>
          <w:sz w:val="24"/>
        </w:rPr>
        <w:t xml:space="preserve"> </w:t>
      </w:r>
      <w:r>
        <w:rPr>
          <w:sz w:val="24"/>
          <w:lang w:val="en-US"/>
        </w:rPr>
        <w:t>Choice</w:t>
      </w:r>
    </w:p>
    <w:p w14:paraId="2B4A85B8" w14:textId="77777777" w:rsidR="00900E3C" w:rsidRDefault="00900E3C" w:rsidP="000422F2">
      <w:pPr>
        <w:jc w:val="both"/>
        <w:rPr>
          <w:rFonts w:ascii="Times New Roman" w:hAnsi="Times New Roman" w:cs="Times New Roman"/>
          <w:sz w:val="28"/>
        </w:rPr>
      </w:pPr>
    </w:p>
    <w:p w14:paraId="4B2DE626" w14:textId="3A5DEEC0" w:rsidR="009950A7" w:rsidRDefault="009950A7" w:rsidP="000422F2">
      <w:pPr>
        <w:jc w:val="both"/>
        <w:rPr>
          <w:rFonts w:ascii="Times New Roman" w:hAnsi="Times New Roman" w:cs="Times New Roman"/>
          <w:sz w:val="28"/>
        </w:rPr>
      </w:pPr>
      <w:r w:rsidRPr="009950A7">
        <w:rPr>
          <w:rFonts w:ascii="Times New Roman" w:hAnsi="Times New Roman" w:cs="Times New Roman"/>
          <w:sz w:val="28"/>
        </w:rPr>
        <w:drawing>
          <wp:inline distT="0" distB="0" distL="0" distR="0" wp14:anchorId="469A510F" wp14:editId="172D97A8">
            <wp:extent cx="5940425" cy="5499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F337" w14:textId="5567BCB6" w:rsidR="00900E3C" w:rsidRPr="00583587" w:rsidRDefault="00900E3C" w:rsidP="00900E3C">
      <w:pPr>
        <w:pStyle w:val="a9"/>
        <w:keepNext/>
        <w:ind w:firstLine="0"/>
        <w:jc w:val="center"/>
        <w:rPr>
          <w:sz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6</w:t>
      </w:r>
      <w:r w:rsidRPr="00A06B3B">
        <w:rPr>
          <w:sz w:val="24"/>
          <w:szCs w:val="24"/>
        </w:rPr>
        <w:t xml:space="preserve"> – Сравнение по критерию «</w:t>
      </w:r>
      <w:r>
        <w:rPr>
          <w:sz w:val="24"/>
          <w:szCs w:val="24"/>
        </w:rPr>
        <w:t>стоимость линии</w:t>
      </w:r>
      <w:r w:rsidRPr="00A06B3B">
        <w:rPr>
          <w:sz w:val="24"/>
          <w:szCs w:val="24"/>
        </w:rPr>
        <w:t>»</w:t>
      </w:r>
      <w:r w:rsidRPr="00F43EAA">
        <w:rPr>
          <w:sz w:val="24"/>
          <w:szCs w:val="24"/>
        </w:rPr>
        <w:t xml:space="preserve"> </w:t>
      </w:r>
      <w:r>
        <w:rPr>
          <w:sz w:val="24"/>
        </w:rPr>
        <w:t xml:space="preserve">в СППР </w:t>
      </w:r>
      <w:r>
        <w:rPr>
          <w:sz w:val="24"/>
          <w:lang w:val="en-US"/>
        </w:rPr>
        <w:t>Expert</w:t>
      </w:r>
      <w:r w:rsidRPr="00583587">
        <w:rPr>
          <w:sz w:val="24"/>
        </w:rPr>
        <w:t xml:space="preserve"> </w:t>
      </w:r>
      <w:r>
        <w:rPr>
          <w:sz w:val="24"/>
          <w:lang w:val="en-US"/>
        </w:rPr>
        <w:t>Choice</w:t>
      </w:r>
    </w:p>
    <w:p w14:paraId="21796CE4" w14:textId="77777777" w:rsidR="004E3D03" w:rsidRDefault="004E3D03" w:rsidP="000422F2">
      <w:pPr>
        <w:jc w:val="both"/>
        <w:rPr>
          <w:rFonts w:ascii="Times New Roman" w:hAnsi="Times New Roman" w:cs="Times New Roman"/>
          <w:sz w:val="28"/>
        </w:rPr>
      </w:pPr>
    </w:p>
    <w:p w14:paraId="767FAF23" w14:textId="5F97BA8E" w:rsidR="009950A7" w:rsidRDefault="004E3D03" w:rsidP="006B47D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</w:t>
      </w:r>
      <w:r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 xml:space="preserve"> расчетов в</w:t>
      </w:r>
      <w:r w:rsidR="008E65AC">
        <w:rPr>
          <w:rFonts w:ascii="Times New Roman" w:hAnsi="Times New Roman" w:cs="Times New Roman"/>
          <w:sz w:val="28"/>
        </w:rPr>
        <w:t xml:space="preserve"> программе</w:t>
      </w:r>
      <w:r>
        <w:rPr>
          <w:rFonts w:ascii="Times New Roman" w:hAnsi="Times New Roman" w:cs="Times New Roman"/>
          <w:sz w:val="28"/>
        </w:rPr>
        <w:t xml:space="preserve"> </w:t>
      </w:r>
      <w:r w:rsidRPr="003A32E2">
        <w:rPr>
          <w:rFonts w:ascii="Times New Roman" w:hAnsi="Times New Roman" w:cs="Times New Roman"/>
          <w:sz w:val="28"/>
        </w:rPr>
        <w:t xml:space="preserve">СППР </w:t>
      </w:r>
      <w:r w:rsidRPr="003A32E2">
        <w:rPr>
          <w:rFonts w:ascii="Times New Roman" w:hAnsi="Times New Roman" w:cs="Times New Roman"/>
          <w:sz w:val="28"/>
          <w:lang w:val="en-US"/>
        </w:rPr>
        <w:t>Expert</w:t>
      </w:r>
      <w:r w:rsidRPr="003A32E2">
        <w:rPr>
          <w:rFonts w:ascii="Times New Roman" w:hAnsi="Times New Roman" w:cs="Times New Roman"/>
          <w:sz w:val="28"/>
        </w:rPr>
        <w:t xml:space="preserve"> </w:t>
      </w:r>
      <w:r w:rsidRPr="003A32E2">
        <w:rPr>
          <w:rFonts w:ascii="Times New Roman" w:hAnsi="Times New Roman" w:cs="Times New Roman"/>
          <w:sz w:val="28"/>
          <w:lang w:val="en-US"/>
        </w:rPr>
        <w:t>Choice</w:t>
      </w:r>
      <w:r>
        <w:rPr>
          <w:rFonts w:ascii="Times New Roman" w:hAnsi="Times New Roman" w:cs="Times New Roman"/>
          <w:sz w:val="28"/>
        </w:rPr>
        <w:t xml:space="preserve"> представлен</w:t>
      </w:r>
      <w:r>
        <w:rPr>
          <w:rFonts w:ascii="Times New Roman" w:hAnsi="Times New Roman" w:cs="Times New Roman"/>
          <w:sz w:val="28"/>
        </w:rPr>
        <w:t>ы на рисунках 2.7 – 2.10</w:t>
      </w:r>
      <w:r>
        <w:rPr>
          <w:rFonts w:ascii="Times New Roman" w:hAnsi="Times New Roman" w:cs="Times New Roman"/>
          <w:sz w:val="28"/>
        </w:rPr>
        <w:t>.</w:t>
      </w:r>
    </w:p>
    <w:p w14:paraId="42888273" w14:textId="2B3A621F" w:rsidR="006B47D0" w:rsidRDefault="006B47D0" w:rsidP="006B47D0">
      <w:pPr>
        <w:ind w:firstLine="708"/>
        <w:jc w:val="both"/>
        <w:rPr>
          <w:rFonts w:ascii="Times New Roman" w:hAnsi="Times New Roman" w:cs="Times New Roman"/>
          <w:sz w:val="28"/>
        </w:rPr>
      </w:pPr>
    </w:p>
    <w:p w14:paraId="79D30FA8" w14:textId="4E0228DF" w:rsidR="006B47D0" w:rsidRDefault="006B47D0" w:rsidP="006B47D0">
      <w:pPr>
        <w:jc w:val="center"/>
        <w:rPr>
          <w:rFonts w:ascii="Times New Roman" w:hAnsi="Times New Roman" w:cs="Times New Roman"/>
          <w:sz w:val="28"/>
        </w:rPr>
      </w:pPr>
      <w:r w:rsidRPr="006B47D0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D636C23" wp14:editId="047F16CC">
            <wp:extent cx="2918164" cy="12388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5500"/>
                    <a:stretch/>
                  </pic:blipFill>
                  <pic:spPr bwMode="auto">
                    <a:xfrm>
                      <a:off x="0" y="0"/>
                      <a:ext cx="2964760" cy="125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47D0">
        <w:rPr>
          <w:rFonts w:ascii="Times New Roman" w:hAnsi="Times New Roman" w:cs="Times New Roman"/>
          <w:sz w:val="28"/>
        </w:rPr>
        <w:drawing>
          <wp:inline distT="0" distB="0" distL="0" distR="0" wp14:anchorId="43E6D3BF" wp14:editId="2E006B64">
            <wp:extent cx="2076908" cy="12420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2608"/>
                    <a:stretch/>
                  </pic:blipFill>
                  <pic:spPr bwMode="auto">
                    <a:xfrm>
                      <a:off x="0" y="0"/>
                      <a:ext cx="2092299" cy="125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FF413" w14:textId="44A39C44" w:rsidR="006B47D0" w:rsidRDefault="006B47D0" w:rsidP="006B47D0">
      <w:pPr>
        <w:pStyle w:val="a9"/>
        <w:ind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7</w:t>
      </w:r>
      <w:r w:rsidRPr="00A06B3B">
        <w:rPr>
          <w:sz w:val="24"/>
          <w:szCs w:val="24"/>
        </w:rPr>
        <w:t xml:space="preserve"> – </w:t>
      </w:r>
      <w:r>
        <w:rPr>
          <w:sz w:val="24"/>
          <w:szCs w:val="24"/>
        </w:rPr>
        <w:t>Л</w:t>
      </w:r>
      <w:r w:rsidRPr="00A06B3B">
        <w:rPr>
          <w:sz w:val="24"/>
          <w:szCs w:val="24"/>
        </w:rPr>
        <w:t xml:space="preserve">окальные приоритеты альтернатив по критерию «производительность» в СППР </w:t>
      </w:r>
      <w:r w:rsidRPr="00A06B3B">
        <w:rPr>
          <w:sz w:val="24"/>
          <w:szCs w:val="24"/>
          <w:lang w:val="en-US"/>
        </w:rPr>
        <w:t>Expert</w:t>
      </w:r>
      <w:r w:rsidRPr="00A06B3B">
        <w:rPr>
          <w:sz w:val="24"/>
          <w:szCs w:val="24"/>
        </w:rPr>
        <w:t xml:space="preserve"> </w:t>
      </w:r>
      <w:r w:rsidRPr="00A06B3B">
        <w:rPr>
          <w:sz w:val="24"/>
          <w:szCs w:val="24"/>
          <w:lang w:val="en-US"/>
        </w:rPr>
        <w:t>Choice</w:t>
      </w:r>
    </w:p>
    <w:p w14:paraId="19074543" w14:textId="77777777" w:rsidR="007F09DD" w:rsidRDefault="007F09DD" w:rsidP="007F09DD">
      <w:pPr>
        <w:jc w:val="center"/>
        <w:rPr>
          <w:rFonts w:ascii="Times New Roman" w:hAnsi="Times New Roman" w:cs="Times New Roman"/>
          <w:sz w:val="28"/>
        </w:rPr>
      </w:pPr>
    </w:p>
    <w:p w14:paraId="65A9C070" w14:textId="5AF142C9" w:rsidR="00F16DFC" w:rsidRDefault="00F16DFC" w:rsidP="006B47D0">
      <w:pPr>
        <w:pStyle w:val="a9"/>
        <w:ind w:firstLine="0"/>
        <w:jc w:val="center"/>
        <w:rPr>
          <w:noProof/>
          <w:lang w:val="en-US"/>
        </w:rPr>
      </w:pPr>
      <w:r w:rsidRPr="00F16DFC">
        <w:rPr>
          <w:sz w:val="24"/>
          <w:szCs w:val="24"/>
        </w:rPr>
        <w:drawing>
          <wp:inline distT="0" distB="0" distL="0" distR="0" wp14:anchorId="4B395631" wp14:editId="155079D0">
            <wp:extent cx="2923540" cy="11282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6013"/>
                    <a:stretch/>
                  </pic:blipFill>
                  <pic:spPr bwMode="auto">
                    <a:xfrm>
                      <a:off x="0" y="0"/>
                      <a:ext cx="2949790" cy="113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6DFC">
        <w:rPr>
          <w:sz w:val="24"/>
          <w:szCs w:val="24"/>
        </w:rPr>
        <w:drawing>
          <wp:inline distT="0" distB="0" distL="0" distR="0" wp14:anchorId="2B849272" wp14:editId="17F2EB2B">
            <wp:extent cx="2090834" cy="1121153"/>
            <wp:effectExtent l="0" t="0" r="508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2736"/>
                    <a:stretch/>
                  </pic:blipFill>
                  <pic:spPr bwMode="auto">
                    <a:xfrm>
                      <a:off x="0" y="0"/>
                      <a:ext cx="2109862" cy="113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E1A4E" w14:textId="36F144D2" w:rsidR="00F16DFC" w:rsidRPr="00F16DFC" w:rsidRDefault="00F16DFC" w:rsidP="00F16DFC">
      <w:pPr>
        <w:pStyle w:val="a9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8</w:t>
      </w:r>
      <w:r w:rsidRPr="00A06B3B">
        <w:rPr>
          <w:sz w:val="24"/>
          <w:szCs w:val="24"/>
        </w:rPr>
        <w:t xml:space="preserve"> – </w:t>
      </w:r>
      <w:r>
        <w:rPr>
          <w:sz w:val="24"/>
          <w:szCs w:val="24"/>
        </w:rPr>
        <w:t>Л</w:t>
      </w:r>
      <w:r w:rsidRPr="00A06B3B">
        <w:rPr>
          <w:sz w:val="24"/>
          <w:szCs w:val="24"/>
        </w:rPr>
        <w:t>окальные приоритеты альтернатив</w:t>
      </w:r>
      <w:r>
        <w:rPr>
          <w:sz w:val="24"/>
          <w:szCs w:val="24"/>
        </w:rPr>
        <w:t xml:space="preserve"> по критерию «себестоимость пластмассы</w:t>
      </w:r>
      <w:r w:rsidRPr="00A06B3B">
        <w:rPr>
          <w:sz w:val="24"/>
          <w:szCs w:val="24"/>
        </w:rPr>
        <w:t xml:space="preserve">» в СППР </w:t>
      </w:r>
      <w:r w:rsidRPr="00A06B3B">
        <w:rPr>
          <w:sz w:val="24"/>
          <w:szCs w:val="24"/>
          <w:lang w:val="en-US"/>
        </w:rPr>
        <w:t>Expert</w:t>
      </w:r>
      <w:r w:rsidRPr="00A06B3B">
        <w:rPr>
          <w:sz w:val="24"/>
          <w:szCs w:val="24"/>
        </w:rPr>
        <w:t xml:space="preserve"> </w:t>
      </w:r>
      <w:r w:rsidRPr="00A06B3B">
        <w:rPr>
          <w:sz w:val="24"/>
          <w:szCs w:val="24"/>
          <w:lang w:val="en-US"/>
        </w:rPr>
        <w:t>Choice</w:t>
      </w:r>
    </w:p>
    <w:p w14:paraId="33411C94" w14:textId="77777777" w:rsidR="007F09DD" w:rsidRDefault="007F09DD" w:rsidP="007F09DD">
      <w:pPr>
        <w:jc w:val="center"/>
        <w:rPr>
          <w:rFonts w:ascii="Times New Roman" w:hAnsi="Times New Roman" w:cs="Times New Roman"/>
          <w:sz w:val="28"/>
        </w:rPr>
      </w:pPr>
    </w:p>
    <w:p w14:paraId="101C1DD8" w14:textId="3B4103E3" w:rsidR="006B47D0" w:rsidRDefault="001833C1" w:rsidP="001833C1">
      <w:pPr>
        <w:jc w:val="center"/>
        <w:rPr>
          <w:rFonts w:ascii="Times New Roman" w:hAnsi="Times New Roman" w:cs="Times New Roman"/>
          <w:sz w:val="28"/>
        </w:rPr>
      </w:pPr>
      <w:r w:rsidRPr="001833C1">
        <w:rPr>
          <w:rFonts w:ascii="Times New Roman" w:hAnsi="Times New Roman" w:cs="Times New Roman"/>
          <w:sz w:val="28"/>
        </w:rPr>
        <w:drawing>
          <wp:inline distT="0" distB="0" distL="0" distR="0" wp14:anchorId="58258B77" wp14:editId="66C8FB78">
            <wp:extent cx="3006579" cy="11353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5628"/>
                    <a:stretch/>
                  </pic:blipFill>
                  <pic:spPr bwMode="auto">
                    <a:xfrm>
                      <a:off x="0" y="0"/>
                      <a:ext cx="3039185" cy="114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833C1">
        <w:rPr>
          <w:rFonts w:ascii="Times New Roman" w:hAnsi="Times New Roman" w:cs="Times New Roman"/>
          <w:sz w:val="28"/>
        </w:rPr>
        <w:drawing>
          <wp:inline distT="0" distB="0" distL="0" distR="0" wp14:anchorId="634D2754" wp14:editId="411F975C">
            <wp:extent cx="2153484" cy="11480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2736"/>
                    <a:stretch/>
                  </pic:blipFill>
                  <pic:spPr bwMode="auto">
                    <a:xfrm>
                      <a:off x="0" y="0"/>
                      <a:ext cx="2204201" cy="117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F9AD" w14:textId="077B321A" w:rsidR="00C21F72" w:rsidRPr="00F16DFC" w:rsidRDefault="00C21F72" w:rsidP="00C21F72">
      <w:pPr>
        <w:pStyle w:val="a9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9</w:t>
      </w:r>
      <w:r w:rsidRPr="00A06B3B">
        <w:rPr>
          <w:sz w:val="24"/>
          <w:szCs w:val="24"/>
        </w:rPr>
        <w:t xml:space="preserve"> – </w:t>
      </w:r>
      <w:r>
        <w:rPr>
          <w:sz w:val="24"/>
          <w:szCs w:val="24"/>
        </w:rPr>
        <w:t>Л</w:t>
      </w:r>
      <w:r w:rsidRPr="00A06B3B">
        <w:rPr>
          <w:sz w:val="24"/>
          <w:szCs w:val="24"/>
        </w:rPr>
        <w:t>окальные приоритеты альтернатив</w:t>
      </w:r>
      <w:r>
        <w:rPr>
          <w:sz w:val="24"/>
          <w:szCs w:val="24"/>
        </w:rPr>
        <w:t xml:space="preserve"> по критерию «</w:t>
      </w:r>
      <w:r>
        <w:rPr>
          <w:sz w:val="24"/>
          <w:szCs w:val="24"/>
        </w:rPr>
        <w:t>время непрерывной работы</w:t>
      </w:r>
      <w:r w:rsidRPr="00A06B3B">
        <w:rPr>
          <w:sz w:val="24"/>
          <w:szCs w:val="24"/>
        </w:rPr>
        <w:t xml:space="preserve">» в СППР </w:t>
      </w:r>
      <w:r w:rsidRPr="00A06B3B">
        <w:rPr>
          <w:sz w:val="24"/>
          <w:szCs w:val="24"/>
          <w:lang w:val="en-US"/>
        </w:rPr>
        <w:t>Expert</w:t>
      </w:r>
      <w:r w:rsidRPr="00A06B3B">
        <w:rPr>
          <w:sz w:val="24"/>
          <w:szCs w:val="24"/>
        </w:rPr>
        <w:t xml:space="preserve"> </w:t>
      </w:r>
      <w:r w:rsidRPr="00A06B3B">
        <w:rPr>
          <w:sz w:val="24"/>
          <w:szCs w:val="24"/>
          <w:lang w:val="en-US"/>
        </w:rPr>
        <w:t>Choice</w:t>
      </w:r>
    </w:p>
    <w:p w14:paraId="483EE5B8" w14:textId="77777777" w:rsidR="00C21F72" w:rsidRDefault="00C21F72" w:rsidP="001833C1">
      <w:pPr>
        <w:jc w:val="center"/>
        <w:rPr>
          <w:rFonts w:ascii="Times New Roman" w:hAnsi="Times New Roman" w:cs="Times New Roman"/>
          <w:sz w:val="28"/>
        </w:rPr>
      </w:pPr>
    </w:p>
    <w:p w14:paraId="30669303" w14:textId="44C56D30" w:rsidR="001833C1" w:rsidRDefault="007F09DD" w:rsidP="007F09DD">
      <w:pPr>
        <w:jc w:val="center"/>
        <w:rPr>
          <w:rFonts w:ascii="Times New Roman" w:hAnsi="Times New Roman" w:cs="Times New Roman"/>
          <w:sz w:val="28"/>
        </w:rPr>
      </w:pPr>
      <w:r w:rsidRPr="007F09DD">
        <w:rPr>
          <w:rFonts w:ascii="Times New Roman" w:hAnsi="Times New Roman" w:cs="Times New Roman"/>
          <w:sz w:val="28"/>
        </w:rPr>
        <w:drawing>
          <wp:inline distT="0" distB="0" distL="0" distR="0" wp14:anchorId="31CDE5B9" wp14:editId="30AB7830">
            <wp:extent cx="3034030" cy="11723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5628"/>
                    <a:stretch/>
                  </pic:blipFill>
                  <pic:spPr bwMode="auto">
                    <a:xfrm>
                      <a:off x="0" y="0"/>
                      <a:ext cx="3055158" cy="118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F09DD">
        <w:rPr>
          <w:rFonts w:ascii="Times New Roman" w:hAnsi="Times New Roman" w:cs="Times New Roman"/>
          <w:sz w:val="28"/>
        </w:rPr>
        <w:drawing>
          <wp:inline distT="0" distB="0" distL="0" distR="0" wp14:anchorId="0E1667FD" wp14:editId="0190F867">
            <wp:extent cx="2155813" cy="11760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2736"/>
                    <a:stretch/>
                  </pic:blipFill>
                  <pic:spPr bwMode="auto">
                    <a:xfrm>
                      <a:off x="0" y="0"/>
                      <a:ext cx="2203821" cy="120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064E5" w14:textId="0CE8CC4E" w:rsidR="007F09DD" w:rsidRPr="00F16DFC" w:rsidRDefault="007F09DD" w:rsidP="007F09DD">
      <w:pPr>
        <w:pStyle w:val="a9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 w:rsidR="009F5A28">
        <w:rPr>
          <w:sz w:val="24"/>
          <w:szCs w:val="24"/>
        </w:rPr>
        <w:t>10</w:t>
      </w:r>
      <w:r w:rsidRPr="00A06B3B">
        <w:rPr>
          <w:sz w:val="24"/>
          <w:szCs w:val="24"/>
        </w:rPr>
        <w:t xml:space="preserve"> – </w:t>
      </w:r>
      <w:r>
        <w:rPr>
          <w:sz w:val="24"/>
          <w:szCs w:val="24"/>
        </w:rPr>
        <w:t>Л</w:t>
      </w:r>
      <w:r w:rsidRPr="00A06B3B">
        <w:rPr>
          <w:sz w:val="24"/>
          <w:szCs w:val="24"/>
        </w:rPr>
        <w:t>окальные приоритеты альтернатив</w:t>
      </w:r>
      <w:r>
        <w:rPr>
          <w:sz w:val="24"/>
          <w:szCs w:val="24"/>
        </w:rPr>
        <w:t xml:space="preserve"> по критерию «</w:t>
      </w:r>
      <w:r>
        <w:rPr>
          <w:sz w:val="24"/>
          <w:szCs w:val="24"/>
        </w:rPr>
        <w:t>Стоимость линии</w:t>
      </w:r>
      <w:r w:rsidRPr="00A06B3B">
        <w:rPr>
          <w:sz w:val="24"/>
          <w:szCs w:val="24"/>
        </w:rPr>
        <w:t xml:space="preserve">» в СППР </w:t>
      </w:r>
      <w:r w:rsidRPr="00A06B3B">
        <w:rPr>
          <w:sz w:val="24"/>
          <w:szCs w:val="24"/>
          <w:lang w:val="en-US"/>
        </w:rPr>
        <w:t>Expert</w:t>
      </w:r>
      <w:r w:rsidRPr="00A06B3B">
        <w:rPr>
          <w:sz w:val="24"/>
          <w:szCs w:val="24"/>
        </w:rPr>
        <w:t xml:space="preserve"> </w:t>
      </w:r>
      <w:r w:rsidRPr="00A06B3B">
        <w:rPr>
          <w:sz w:val="24"/>
          <w:szCs w:val="24"/>
          <w:lang w:val="en-US"/>
        </w:rPr>
        <w:t>Choice</w:t>
      </w:r>
    </w:p>
    <w:p w14:paraId="64FA9271" w14:textId="77777777" w:rsidR="007F09DD" w:rsidRDefault="007F09DD" w:rsidP="007F09DD">
      <w:pPr>
        <w:jc w:val="center"/>
        <w:rPr>
          <w:rFonts w:ascii="Times New Roman" w:hAnsi="Times New Roman" w:cs="Times New Roman"/>
          <w:sz w:val="28"/>
        </w:rPr>
      </w:pPr>
    </w:p>
    <w:p w14:paraId="09E84A5E" w14:textId="018090F9" w:rsidR="007F09DD" w:rsidRDefault="00FD441A" w:rsidP="007F6E64">
      <w:pPr>
        <w:ind w:firstLine="708"/>
        <w:jc w:val="both"/>
        <w:rPr>
          <w:rFonts w:ascii="Times New Roman" w:hAnsi="Times New Roman" w:cs="Times New Roman"/>
          <w:sz w:val="28"/>
        </w:rPr>
      </w:pPr>
      <w:r w:rsidRPr="00FD441A">
        <w:rPr>
          <w:rFonts w:ascii="Times New Roman" w:hAnsi="Times New Roman" w:cs="Times New Roman"/>
          <w:b/>
          <w:sz w:val="28"/>
        </w:rPr>
        <w:t>3</w:t>
      </w:r>
      <w:r w:rsidRPr="00FD441A">
        <w:rPr>
          <w:rFonts w:ascii="Times New Roman" w:hAnsi="Times New Roman" w:cs="Times New Roman"/>
          <w:sz w:val="28"/>
        </w:rPr>
        <w:t xml:space="preserve"> Определяются обобщенные оценки (глобальные приоритеты) альтерн</w:t>
      </w:r>
      <w:r w:rsidRPr="00FD441A">
        <w:rPr>
          <w:rFonts w:ascii="Times New Roman" w:hAnsi="Times New Roman" w:cs="Times New Roman"/>
          <w:sz w:val="28"/>
        </w:rPr>
        <w:t>а</w:t>
      </w:r>
      <w:r w:rsidRPr="00FD441A">
        <w:rPr>
          <w:rFonts w:ascii="Times New Roman" w:hAnsi="Times New Roman" w:cs="Times New Roman"/>
          <w:sz w:val="28"/>
        </w:rPr>
        <w:t>тив</w:t>
      </w:r>
      <w:r w:rsidRPr="00FD441A">
        <w:rPr>
          <w:rFonts w:ascii="Times New Roman" w:hAnsi="Times New Roman" w:cs="Times New Roman"/>
          <w:sz w:val="28"/>
        </w:rPr>
        <w:t>:</w:t>
      </w:r>
    </w:p>
    <w:p w14:paraId="23A514C6" w14:textId="07E99119" w:rsidR="00FD441A" w:rsidRDefault="00FD441A" w:rsidP="007818F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841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vertAlign w:val="subscript"/>
        </w:rPr>
        <w:t>Л1</w:t>
      </w:r>
      <w:r w:rsidRPr="00FD441A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Л1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Л1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Л1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Л1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0.311</w:t>
      </w:r>
    </w:p>
    <w:p w14:paraId="2D20245F" w14:textId="6C361D06" w:rsidR="00FD441A" w:rsidRDefault="00FD441A" w:rsidP="007818F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841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vertAlign w:val="subscript"/>
        </w:rPr>
        <w:t>Л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D441A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0.161</w:t>
      </w:r>
    </w:p>
    <w:p w14:paraId="4D16428A" w14:textId="38C22920" w:rsidR="00FD441A" w:rsidRPr="00FD441A" w:rsidRDefault="00FD441A" w:rsidP="007818F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841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vertAlign w:val="subscript"/>
        </w:rPr>
        <w:t>Л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FD441A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0.528</w:t>
      </w:r>
    </w:p>
    <w:p w14:paraId="6F87DC8F" w14:textId="37395175" w:rsidR="008E65AC" w:rsidRDefault="008E65AC" w:rsidP="008A5A2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Результат вычисления глобальных приоритетов в программе </w:t>
      </w:r>
      <w:r w:rsidRPr="003A32E2">
        <w:rPr>
          <w:rFonts w:ascii="Times New Roman" w:hAnsi="Times New Roman" w:cs="Times New Roman"/>
          <w:sz w:val="28"/>
        </w:rPr>
        <w:t xml:space="preserve">СППР </w:t>
      </w:r>
      <w:r w:rsidRPr="003A32E2">
        <w:rPr>
          <w:rFonts w:ascii="Times New Roman" w:hAnsi="Times New Roman" w:cs="Times New Roman"/>
          <w:sz w:val="28"/>
          <w:lang w:val="en-US"/>
        </w:rPr>
        <w:t>Expert</w:t>
      </w:r>
      <w:r w:rsidRPr="003A32E2">
        <w:rPr>
          <w:rFonts w:ascii="Times New Roman" w:hAnsi="Times New Roman" w:cs="Times New Roman"/>
          <w:sz w:val="28"/>
        </w:rPr>
        <w:t xml:space="preserve"> </w:t>
      </w:r>
      <w:r w:rsidRPr="003A32E2">
        <w:rPr>
          <w:rFonts w:ascii="Times New Roman" w:hAnsi="Times New Roman" w:cs="Times New Roman"/>
          <w:sz w:val="28"/>
          <w:lang w:val="en-US"/>
        </w:rPr>
        <w:t>Choice</w:t>
      </w:r>
      <w:r>
        <w:rPr>
          <w:rFonts w:ascii="Times New Roman" w:hAnsi="Times New Roman" w:cs="Times New Roman"/>
          <w:sz w:val="28"/>
        </w:rPr>
        <w:t xml:space="preserve"> представлен</w:t>
      </w:r>
      <w:r>
        <w:rPr>
          <w:rFonts w:ascii="Times New Roman" w:hAnsi="Times New Roman" w:cs="Times New Roman"/>
          <w:sz w:val="28"/>
        </w:rPr>
        <w:t xml:space="preserve"> на рисунке 2.11</w:t>
      </w:r>
      <w:r>
        <w:rPr>
          <w:rFonts w:ascii="Times New Roman" w:hAnsi="Times New Roman" w:cs="Times New Roman"/>
          <w:sz w:val="28"/>
        </w:rPr>
        <w:t>.</w:t>
      </w:r>
    </w:p>
    <w:p w14:paraId="2CF6D7BD" w14:textId="77777777" w:rsidR="008A5A2D" w:rsidRDefault="008A5A2D" w:rsidP="008A5A2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3C4652A9" w14:textId="401DD09E" w:rsidR="00FD441A" w:rsidRDefault="008E65AC" w:rsidP="008E65AC">
      <w:pPr>
        <w:jc w:val="center"/>
        <w:rPr>
          <w:rFonts w:ascii="Times New Roman" w:hAnsi="Times New Roman" w:cs="Times New Roman"/>
          <w:sz w:val="28"/>
        </w:rPr>
      </w:pPr>
      <w:r w:rsidRPr="008E65AC">
        <w:rPr>
          <w:rFonts w:ascii="Times New Roman" w:hAnsi="Times New Roman" w:cs="Times New Roman"/>
          <w:sz w:val="28"/>
        </w:rPr>
        <w:drawing>
          <wp:inline distT="0" distB="0" distL="0" distR="0" wp14:anchorId="62278541" wp14:editId="0CA64581">
            <wp:extent cx="3075764" cy="12033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5628"/>
                    <a:stretch/>
                  </pic:blipFill>
                  <pic:spPr bwMode="auto">
                    <a:xfrm>
                      <a:off x="0" y="0"/>
                      <a:ext cx="3111313" cy="121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65AC">
        <w:rPr>
          <w:rFonts w:ascii="Times New Roman" w:hAnsi="Times New Roman" w:cs="Times New Roman"/>
          <w:sz w:val="28"/>
        </w:rPr>
        <w:drawing>
          <wp:inline distT="0" distB="0" distL="0" distR="0" wp14:anchorId="52D91271" wp14:editId="6FA7414E">
            <wp:extent cx="2169334" cy="1198170"/>
            <wp:effectExtent l="0" t="0" r="254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736"/>
                    <a:stretch/>
                  </pic:blipFill>
                  <pic:spPr bwMode="auto">
                    <a:xfrm>
                      <a:off x="0" y="0"/>
                      <a:ext cx="2200147" cy="121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8680D" w14:textId="1CA78DA4" w:rsidR="008E65AC" w:rsidRPr="00F16DFC" w:rsidRDefault="008E65AC" w:rsidP="008E65AC">
      <w:pPr>
        <w:pStyle w:val="a9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11</w:t>
      </w:r>
      <w:r w:rsidRPr="00A06B3B">
        <w:rPr>
          <w:sz w:val="24"/>
          <w:szCs w:val="24"/>
        </w:rPr>
        <w:t xml:space="preserve"> – </w:t>
      </w:r>
      <w:r w:rsidR="008A5A2D">
        <w:rPr>
          <w:sz w:val="24"/>
          <w:szCs w:val="24"/>
        </w:rPr>
        <w:t>Глобальные</w:t>
      </w:r>
      <w:r w:rsidR="008A5A2D" w:rsidRPr="00A06B3B">
        <w:rPr>
          <w:sz w:val="24"/>
          <w:szCs w:val="24"/>
        </w:rPr>
        <w:t xml:space="preserve"> приоритеты альтернатив в СППР </w:t>
      </w:r>
      <w:r w:rsidR="008A5A2D" w:rsidRPr="00A06B3B">
        <w:rPr>
          <w:sz w:val="24"/>
          <w:szCs w:val="24"/>
          <w:lang w:val="en-US"/>
        </w:rPr>
        <w:t>Expert</w:t>
      </w:r>
      <w:r w:rsidR="008A5A2D" w:rsidRPr="00A06B3B">
        <w:rPr>
          <w:sz w:val="24"/>
          <w:szCs w:val="24"/>
        </w:rPr>
        <w:t xml:space="preserve"> </w:t>
      </w:r>
      <w:r w:rsidR="008A5A2D" w:rsidRPr="00A06B3B">
        <w:rPr>
          <w:sz w:val="24"/>
          <w:szCs w:val="24"/>
          <w:lang w:val="en-US"/>
        </w:rPr>
        <w:t>Choice</w:t>
      </w:r>
    </w:p>
    <w:p w14:paraId="6A5F6328" w14:textId="3C06C1D8" w:rsidR="008E65AC" w:rsidRDefault="008E65AC" w:rsidP="006B47D0">
      <w:pPr>
        <w:jc w:val="both"/>
        <w:rPr>
          <w:rFonts w:ascii="Times New Roman" w:hAnsi="Times New Roman" w:cs="Times New Roman"/>
          <w:sz w:val="28"/>
        </w:rPr>
      </w:pPr>
    </w:p>
    <w:p w14:paraId="3E128C3B" w14:textId="66F944F8" w:rsidR="00326D85" w:rsidRPr="00326D85" w:rsidRDefault="00326D85" w:rsidP="00326D85">
      <w:pPr>
        <w:spacing w:before="240"/>
        <w:ind w:firstLine="567"/>
        <w:jc w:val="both"/>
        <w:rPr>
          <w:rFonts w:ascii="Times New Roman" w:hAnsi="Times New Roman" w:cs="Times New Roman"/>
          <w:b/>
          <w:sz w:val="28"/>
        </w:rPr>
      </w:pPr>
      <w:r w:rsidRPr="00326D85">
        <w:rPr>
          <w:rFonts w:ascii="Times New Roman" w:hAnsi="Times New Roman" w:cs="Times New Roman"/>
          <w:sz w:val="28"/>
        </w:rPr>
        <w:t xml:space="preserve">Найдем обобщенные оценки альтернатив для второго варианта внешних условий, т.е. </w:t>
      </w:r>
      <w:r w:rsidRPr="00326D85">
        <w:rPr>
          <w:rFonts w:ascii="Times New Roman" w:hAnsi="Times New Roman" w:cs="Times New Roman"/>
          <w:b/>
          <w:sz w:val="28"/>
        </w:rPr>
        <w:t>для обычной технической пластмассы</w:t>
      </w:r>
      <w:r w:rsidRPr="00326D85">
        <w:rPr>
          <w:rFonts w:ascii="Times New Roman" w:hAnsi="Times New Roman" w:cs="Times New Roman"/>
          <w:b/>
          <w:sz w:val="28"/>
        </w:rPr>
        <w:t>.</w:t>
      </w:r>
    </w:p>
    <w:p w14:paraId="01357765" w14:textId="793AE674" w:rsidR="00326D85" w:rsidRPr="00326D85" w:rsidRDefault="00326D85" w:rsidP="00326D85">
      <w:pPr>
        <w:ind w:firstLine="567"/>
        <w:jc w:val="both"/>
        <w:rPr>
          <w:rFonts w:ascii="Times New Roman" w:hAnsi="Times New Roman" w:cs="Times New Roman"/>
          <w:sz w:val="28"/>
        </w:rPr>
      </w:pPr>
      <w:r w:rsidRPr="00326D85">
        <w:rPr>
          <w:rFonts w:ascii="Times New Roman" w:hAnsi="Times New Roman" w:cs="Times New Roman"/>
          <w:b/>
          <w:sz w:val="28"/>
        </w:rPr>
        <w:t>1</w:t>
      </w:r>
      <w:r w:rsidRPr="00326D85">
        <w:rPr>
          <w:rFonts w:ascii="Times New Roman" w:hAnsi="Times New Roman" w:cs="Times New Roman"/>
          <w:sz w:val="28"/>
        </w:rPr>
        <w:t xml:space="preserve"> Определяются локальные приоритеты (оценки важности) критериев. Так как важность критериев не зависит от внешних условий, локальные приорит</w:t>
      </w:r>
      <w:r w:rsidRPr="00326D85">
        <w:rPr>
          <w:rFonts w:ascii="Times New Roman" w:hAnsi="Times New Roman" w:cs="Times New Roman"/>
          <w:sz w:val="28"/>
        </w:rPr>
        <w:t>е</w:t>
      </w:r>
      <w:r w:rsidRPr="00326D85">
        <w:rPr>
          <w:rFonts w:ascii="Times New Roman" w:hAnsi="Times New Roman" w:cs="Times New Roman"/>
          <w:sz w:val="28"/>
        </w:rPr>
        <w:t xml:space="preserve">ты критериев будут такими же, как и найденные выше (для бытовых изделий): </w:t>
      </w:r>
      <w:r w:rsidRPr="0009592B">
        <w:rPr>
          <w:rFonts w:ascii="Times New Roman" w:hAnsi="Times New Roman" w:cs="Times New Roman"/>
          <w:i/>
          <w:sz w:val="28"/>
          <w:lang w:val="en-US"/>
        </w:rPr>
        <w:t>L</w:t>
      </w:r>
      <w:r w:rsidRPr="0009592B">
        <w:rPr>
          <w:rFonts w:ascii="Times New Roman" w:hAnsi="Times New Roman" w:cs="Times New Roman"/>
          <w:sz w:val="36"/>
          <w:vertAlign w:val="subscript"/>
          <w:lang w:val="en-US"/>
        </w:rPr>
        <w:t>K</w:t>
      </w:r>
      <w:r w:rsidRPr="0009592B">
        <w:rPr>
          <w:rFonts w:ascii="Times New Roman" w:hAnsi="Times New Roman" w:cs="Times New Roman"/>
          <w:sz w:val="36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 xml:space="preserve"> = 0.558</w:t>
      </w:r>
      <w:r w:rsidRPr="0009592B">
        <w:rPr>
          <w:rFonts w:ascii="Times New Roman" w:hAnsi="Times New Roman" w:cs="Times New Roman"/>
          <w:sz w:val="28"/>
        </w:rPr>
        <w:t xml:space="preserve">; </w:t>
      </w:r>
      <w:r w:rsidRPr="0009592B">
        <w:rPr>
          <w:rFonts w:ascii="Times New Roman" w:hAnsi="Times New Roman" w:cs="Times New Roman"/>
          <w:i/>
          <w:sz w:val="28"/>
          <w:lang w:val="en-US"/>
        </w:rPr>
        <w:t>L</w:t>
      </w:r>
      <w:r w:rsidRPr="0009592B">
        <w:rPr>
          <w:rFonts w:ascii="Times New Roman" w:hAnsi="Times New Roman" w:cs="Times New Roman"/>
          <w:sz w:val="36"/>
          <w:vertAlign w:val="subscript"/>
          <w:lang w:val="en-US"/>
        </w:rPr>
        <w:t>K</w:t>
      </w:r>
      <w:r w:rsidRPr="0009592B">
        <w:rPr>
          <w:rFonts w:ascii="Times New Roman" w:hAnsi="Times New Roman" w:cs="Times New Roman"/>
          <w:sz w:val="36"/>
          <w:vertAlign w:val="subscript"/>
        </w:rPr>
        <w:t>2</w:t>
      </w:r>
      <w:r>
        <w:rPr>
          <w:rFonts w:ascii="Times New Roman" w:hAnsi="Times New Roman" w:cs="Times New Roman"/>
          <w:sz w:val="28"/>
        </w:rPr>
        <w:t xml:space="preserve"> = 0.249</w:t>
      </w:r>
      <w:r w:rsidRPr="0009592B">
        <w:rPr>
          <w:rFonts w:ascii="Times New Roman" w:hAnsi="Times New Roman" w:cs="Times New Roman"/>
          <w:sz w:val="28"/>
        </w:rPr>
        <w:t xml:space="preserve">; </w:t>
      </w:r>
      <w:r w:rsidRPr="0009592B">
        <w:rPr>
          <w:rFonts w:ascii="Times New Roman" w:hAnsi="Times New Roman" w:cs="Times New Roman"/>
          <w:i/>
          <w:sz w:val="28"/>
          <w:lang w:val="en-US"/>
        </w:rPr>
        <w:t>L</w:t>
      </w:r>
      <w:r w:rsidRPr="0009592B">
        <w:rPr>
          <w:rFonts w:ascii="Times New Roman" w:hAnsi="Times New Roman" w:cs="Times New Roman"/>
          <w:sz w:val="36"/>
          <w:vertAlign w:val="subscript"/>
          <w:lang w:val="en-US"/>
        </w:rPr>
        <w:t>K</w:t>
      </w:r>
      <w:r w:rsidRPr="0009592B">
        <w:rPr>
          <w:rFonts w:ascii="Times New Roman" w:hAnsi="Times New Roman" w:cs="Times New Roman"/>
          <w:sz w:val="36"/>
          <w:vertAlign w:val="subscript"/>
        </w:rPr>
        <w:t>3</w:t>
      </w:r>
      <w:r>
        <w:rPr>
          <w:rFonts w:ascii="Times New Roman" w:hAnsi="Times New Roman" w:cs="Times New Roman"/>
          <w:sz w:val="28"/>
        </w:rPr>
        <w:t xml:space="preserve"> = 0.096</w:t>
      </w:r>
      <w:r w:rsidRPr="0009592B">
        <w:rPr>
          <w:rFonts w:ascii="Times New Roman" w:hAnsi="Times New Roman" w:cs="Times New Roman"/>
          <w:sz w:val="28"/>
        </w:rPr>
        <w:t xml:space="preserve">; </w:t>
      </w:r>
      <w:r w:rsidRPr="0009592B">
        <w:rPr>
          <w:rFonts w:ascii="Times New Roman" w:hAnsi="Times New Roman" w:cs="Times New Roman"/>
          <w:i/>
          <w:sz w:val="28"/>
          <w:lang w:val="en-US"/>
        </w:rPr>
        <w:t>L</w:t>
      </w:r>
      <w:r w:rsidRPr="0009592B">
        <w:rPr>
          <w:rFonts w:ascii="Times New Roman" w:hAnsi="Times New Roman" w:cs="Times New Roman"/>
          <w:sz w:val="36"/>
          <w:vertAlign w:val="subscript"/>
          <w:lang w:val="en-US"/>
        </w:rPr>
        <w:t>K</w:t>
      </w:r>
      <w:r w:rsidRPr="0009592B">
        <w:rPr>
          <w:rFonts w:ascii="Times New Roman" w:hAnsi="Times New Roman" w:cs="Times New Roman"/>
          <w:sz w:val="36"/>
          <w:vertAlign w:val="subscript"/>
        </w:rPr>
        <w:t>4</w:t>
      </w:r>
      <w:r>
        <w:rPr>
          <w:rFonts w:ascii="Times New Roman" w:hAnsi="Times New Roman" w:cs="Times New Roman"/>
          <w:sz w:val="28"/>
        </w:rPr>
        <w:t xml:space="preserve"> = 0.096</w:t>
      </w:r>
    </w:p>
    <w:p w14:paraId="33379168" w14:textId="179F534B" w:rsidR="00105DB7" w:rsidRPr="00105DB7" w:rsidRDefault="00105DB7" w:rsidP="00105DB7">
      <w:pPr>
        <w:spacing w:after="120"/>
        <w:ind w:firstLine="567"/>
        <w:jc w:val="both"/>
        <w:rPr>
          <w:rFonts w:ascii="Times New Roman" w:hAnsi="Times New Roman" w:cs="Times New Roman"/>
          <w:sz w:val="28"/>
        </w:rPr>
      </w:pPr>
      <w:r w:rsidRPr="00105DB7">
        <w:rPr>
          <w:rFonts w:ascii="Times New Roman" w:hAnsi="Times New Roman" w:cs="Times New Roman"/>
          <w:b/>
          <w:sz w:val="28"/>
        </w:rPr>
        <w:t>2</w:t>
      </w:r>
      <w:r w:rsidRPr="00105DB7">
        <w:rPr>
          <w:rFonts w:ascii="Times New Roman" w:hAnsi="Times New Roman" w:cs="Times New Roman"/>
          <w:sz w:val="28"/>
        </w:rPr>
        <w:t xml:space="preserve"> Определяются локальные приоритеты альтернатив по каждому из крит</w:t>
      </w:r>
      <w:r w:rsidRPr="00105DB7">
        <w:rPr>
          <w:rFonts w:ascii="Times New Roman" w:hAnsi="Times New Roman" w:cs="Times New Roman"/>
          <w:sz w:val="28"/>
        </w:rPr>
        <w:t>е</w:t>
      </w:r>
      <w:r w:rsidRPr="00105DB7">
        <w:rPr>
          <w:rFonts w:ascii="Times New Roman" w:hAnsi="Times New Roman" w:cs="Times New Roman"/>
          <w:sz w:val="28"/>
        </w:rPr>
        <w:t>риев (см. табл</w:t>
      </w:r>
      <w:r>
        <w:rPr>
          <w:rFonts w:ascii="Times New Roman" w:hAnsi="Times New Roman" w:cs="Times New Roman"/>
          <w:sz w:val="28"/>
        </w:rPr>
        <w:t>ицы 2</w:t>
      </w:r>
      <w:r w:rsidRPr="00105DB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6</w:t>
      </w:r>
      <w:r w:rsidRPr="00105D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2</w:t>
      </w:r>
      <w:r w:rsidRPr="00105DB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9</w:t>
      </w:r>
      <w:r w:rsidRPr="00105DB7">
        <w:rPr>
          <w:rFonts w:ascii="Times New Roman" w:hAnsi="Times New Roman" w:cs="Times New Roman"/>
          <w:sz w:val="28"/>
        </w:rPr>
        <w:t>).</w:t>
      </w:r>
    </w:p>
    <w:p w14:paraId="0A5ABD13" w14:textId="77777777" w:rsidR="00105DB7" w:rsidRDefault="00105DB7" w:rsidP="00105DB7">
      <w:pPr>
        <w:ind w:firstLine="2268"/>
        <w:contextualSpacing/>
        <w:jc w:val="both"/>
        <w:rPr>
          <w:rFonts w:ascii="Times New Roman" w:hAnsi="Times New Roman" w:cs="Times New Roman"/>
          <w:sz w:val="24"/>
          <w:szCs w:val="20"/>
        </w:rPr>
        <w:sectPr w:rsidR="00105DB7" w:rsidSect="00105DB7">
          <w:footerReference w:type="default" r:id="rId20"/>
          <w:type w:val="continuous"/>
          <w:pgSz w:w="11906" w:h="16838"/>
          <w:pgMar w:top="1134" w:right="850" w:bottom="1134" w:left="1701" w:header="708" w:footer="420" w:gutter="0"/>
          <w:cols w:space="708"/>
          <w:titlePg/>
          <w:docGrid w:linePitch="360"/>
        </w:sectPr>
      </w:pPr>
    </w:p>
    <w:p w14:paraId="5614268B" w14:textId="31954847" w:rsidR="00105DB7" w:rsidRPr="004364D9" w:rsidRDefault="009254D1" w:rsidP="00105DB7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Таблица 2.6</w:t>
      </w:r>
      <w:r w:rsidR="00105DB7">
        <w:rPr>
          <w:rFonts w:ascii="Times New Roman" w:hAnsi="Times New Roman" w:cs="Times New Roman"/>
          <w:sz w:val="24"/>
          <w:szCs w:val="20"/>
        </w:rPr>
        <w:t xml:space="preserve"> — Сравнение по критерию </w:t>
      </w:r>
      <w:r w:rsidR="00105DB7" w:rsidRPr="00F150BD">
        <w:rPr>
          <w:rFonts w:ascii="Times New Roman" w:hAnsi="Times New Roman" w:cs="Times New Roman"/>
          <w:sz w:val="24"/>
          <w:szCs w:val="20"/>
        </w:rPr>
        <w:t xml:space="preserve">      </w:t>
      </w:r>
      <w:r w:rsidR="00105DB7" w:rsidRPr="004364D9">
        <w:rPr>
          <w:rFonts w:ascii="Times New Roman" w:hAnsi="Times New Roman" w:cs="Times New Roman"/>
          <w:sz w:val="24"/>
          <w:szCs w:val="20"/>
        </w:rPr>
        <w:t>“</w:t>
      </w:r>
      <w:r w:rsidR="00105DB7" w:rsidRPr="00F150BD">
        <w:t xml:space="preserve"> </w:t>
      </w:r>
      <w:r w:rsidR="00105DB7" w:rsidRPr="00F150BD">
        <w:rPr>
          <w:rFonts w:ascii="Times New Roman" w:hAnsi="Times New Roman" w:cs="Times New Roman"/>
          <w:sz w:val="24"/>
          <w:szCs w:val="20"/>
        </w:rPr>
        <w:t>производительность</w:t>
      </w:r>
      <w:r w:rsidR="00105DB7" w:rsidRPr="004364D9">
        <w:rPr>
          <w:rFonts w:ascii="Times New Roman" w:hAnsi="Times New Roman" w:cs="Times New Roman"/>
          <w:sz w:val="24"/>
          <w:szCs w:val="20"/>
        </w:rPr>
        <w:t>”</w:t>
      </w:r>
    </w:p>
    <w:p w14:paraId="5E177584" w14:textId="2E5B9D55" w:rsidR="00105DB7" w:rsidRPr="003A32E2" w:rsidRDefault="00105DB7" w:rsidP="00105DB7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Таблица 2.</w:t>
      </w:r>
      <w:r w:rsidR="009254D1">
        <w:rPr>
          <w:rFonts w:ascii="Times New Roman" w:hAnsi="Times New Roman" w:cs="Times New Roman"/>
          <w:sz w:val="24"/>
          <w:szCs w:val="20"/>
        </w:rPr>
        <w:t>7</w:t>
      </w:r>
      <w:r>
        <w:rPr>
          <w:rFonts w:ascii="Times New Roman" w:hAnsi="Times New Roman" w:cs="Times New Roman"/>
          <w:sz w:val="24"/>
          <w:szCs w:val="20"/>
        </w:rPr>
        <w:t xml:space="preserve"> — Сравнение по критерию </w:t>
      </w:r>
      <w:r w:rsidRPr="003E2B7A">
        <w:rPr>
          <w:rFonts w:ascii="Times New Roman" w:hAnsi="Times New Roman" w:cs="Times New Roman"/>
          <w:sz w:val="24"/>
          <w:szCs w:val="20"/>
        </w:rPr>
        <w:t>“себестоимость пластмассы”</w:t>
      </w:r>
    </w:p>
    <w:p w14:paraId="45042CAF" w14:textId="77777777" w:rsidR="00105DB7" w:rsidRDefault="00105DB7" w:rsidP="00105DB7">
      <w:pPr>
        <w:spacing w:after="0" w:line="240" w:lineRule="auto"/>
        <w:jc w:val="center"/>
        <w:rPr>
          <w:rFonts w:eastAsia="Times New Roman" w:cs="Times New Roman"/>
          <w:lang w:eastAsia="en-US"/>
        </w:rPr>
        <w:sectPr w:rsidR="00105DB7" w:rsidSect="004364D9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tbl>
      <w:tblPr>
        <w:tblW w:w="38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105DB7" w:rsidRPr="007F577C" w14:paraId="5171BE96" w14:textId="77777777" w:rsidTr="009254D1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30659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5C8756D4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4F1ADC54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54837023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</w:tr>
      <w:tr w:rsidR="00105DB7" w:rsidRPr="007F577C" w14:paraId="145E25E9" w14:textId="77777777" w:rsidTr="009254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13A97276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8D6E8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796B69" w14:textId="5B99055B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1A488E" w14:textId="10CA2550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</w:t>
            </w:r>
          </w:p>
        </w:tc>
      </w:tr>
      <w:tr w:rsidR="00105DB7" w:rsidRPr="007F577C" w14:paraId="6C96834D" w14:textId="77777777" w:rsidTr="009254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7AE12991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49C48" w14:textId="040E7D72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C52B1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D36A8" w14:textId="45880757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1/6</w:t>
            </w:r>
          </w:p>
        </w:tc>
      </w:tr>
      <w:tr w:rsidR="00105DB7" w:rsidRPr="007F577C" w14:paraId="081BE5C7" w14:textId="77777777" w:rsidTr="009254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65380A9F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FC5419" w14:textId="106E8863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3310DC" w14:textId="415C9828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A903B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</w:tr>
      <w:tr w:rsidR="00105DB7" w:rsidRPr="007F577C" w14:paraId="4932A025" w14:textId="77777777" w:rsidTr="009254D1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ABB91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1B0A6CF7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7A02F78D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5EDFC26C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</w:tr>
      <w:tr w:rsidR="00105DB7" w:rsidRPr="007F577C" w14:paraId="5E48A94B" w14:textId="77777777" w:rsidTr="009254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36368F66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FB5E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E331A5" w14:textId="5F4DE0B3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F46160" w14:textId="142F0B58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4</w:t>
            </w:r>
          </w:p>
        </w:tc>
      </w:tr>
      <w:tr w:rsidR="00105DB7" w:rsidRPr="007F577C" w14:paraId="3422ABC0" w14:textId="77777777" w:rsidTr="009254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2493812F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FA0DF" w14:textId="72D12E2B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B58B6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725D1" w14:textId="77368F93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5</w:t>
            </w:r>
          </w:p>
        </w:tc>
      </w:tr>
      <w:tr w:rsidR="00105DB7" w:rsidRPr="007F577C" w14:paraId="7444231D" w14:textId="77777777" w:rsidTr="009254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3123C316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FFF0C5" w14:textId="300D47E0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C47DDF" w14:textId="27CE658A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DB8B8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</w:tr>
    </w:tbl>
    <w:p w14:paraId="62C4DC52" w14:textId="77777777" w:rsidR="00105DB7" w:rsidRDefault="00105DB7" w:rsidP="006B47D0">
      <w:pPr>
        <w:jc w:val="both"/>
        <w:rPr>
          <w:rFonts w:ascii="Times New Roman" w:hAnsi="Times New Roman" w:cs="Times New Roman"/>
          <w:sz w:val="28"/>
        </w:rPr>
        <w:sectPr w:rsidR="00105DB7" w:rsidSect="00105DB7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p w14:paraId="56EB3A0B" w14:textId="1D34A047" w:rsidR="00105DB7" w:rsidRPr="00E06EC6" w:rsidRDefault="00105DB7" w:rsidP="00105DB7">
      <w:pPr>
        <w:jc w:val="both"/>
        <w:rPr>
          <w:rFonts w:ascii="Times New Roman" w:hAnsi="Times New Roman" w:cs="Times New Roman"/>
          <w:sz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Л1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1</m:t>
            </m:r>
          </m:sup>
        </m:sSubSup>
      </m:oMath>
      <w:r w:rsidR="009254D1">
        <w:rPr>
          <w:rFonts w:ascii="Times New Roman" w:hAnsi="Times New Roman" w:cs="Times New Roman"/>
          <w:sz w:val="28"/>
        </w:rPr>
        <w:t xml:space="preserve"> = 0.461</w:t>
      </w:r>
      <w:r w:rsidRPr="00E06EC6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1</m:t>
            </m:r>
          </m:sup>
        </m:sSubSup>
      </m:oMath>
      <w:r w:rsidRPr="00E06EC6">
        <w:rPr>
          <w:rFonts w:ascii="Times New Roman" w:hAnsi="Times New Roman" w:cs="Times New Roman"/>
          <w:sz w:val="28"/>
        </w:rPr>
        <w:t xml:space="preserve"> = 0.</w:t>
      </w:r>
      <w:r w:rsidR="009254D1">
        <w:rPr>
          <w:rFonts w:ascii="Times New Roman" w:hAnsi="Times New Roman" w:cs="Times New Roman"/>
          <w:sz w:val="28"/>
        </w:rPr>
        <w:t>077</w:t>
      </w:r>
      <w:r w:rsidRPr="00E06EC6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1</m:t>
            </m:r>
          </m:sup>
        </m:sSubSup>
      </m:oMath>
      <w:r w:rsidR="009254D1">
        <w:rPr>
          <w:rFonts w:ascii="Times New Roman" w:hAnsi="Times New Roman" w:cs="Times New Roman"/>
          <w:sz w:val="28"/>
        </w:rPr>
        <w:t xml:space="preserve"> = 0.461</w:t>
      </w:r>
    </w:p>
    <w:p w14:paraId="191E8BD8" w14:textId="41ACA73A" w:rsidR="00105DB7" w:rsidRPr="00E06EC6" w:rsidRDefault="00105DB7" w:rsidP="00105DB7">
      <w:pPr>
        <w:jc w:val="both"/>
        <w:rPr>
          <w:rFonts w:ascii="Times New Roman" w:hAnsi="Times New Roman" w:cs="Times New Roman"/>
          <w:sz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Л1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p>
        </m:sSubSup>
      </m:oMath>
      <w:r>
        <w:rPr>
          <w:rFonts w:ascii="Times New Roman" w:hAnsi="Times New Roman" w:cs="Times New Roman"/>
          <w:sz w:val="28"/>
        </w:rPr>
        <w:t xml:space="preserve"> = 0.</w:t>
      </w:r>
      <w:r w:rsidR="009254D1">
        <w:rPr>
          <w:rFonts w:ascii="Times New Roman" w:hAnsi="Times New Roman" w:cs="Times New Roman"/>
          <w:sz w:val="28"/>
        </w:rPr>
        <w:t>333</w:t>
      </w:r>
      <w:r w:rsidRPr="00E06EC6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p>
        </m:sSubSup>
      </m:oMath>
      <w:r>
        <w:rPr>
          <w:rFonts w:ascii="Times New Roman" w:hAnsi="Times New Roman" w:cs="Times New Roman"/>
          <w:sz w:val="28"/>
        </w:rPr>
        <w:t xml:space="preserve"> = 0.</w:t>
      </w:r>
      <w:r w:rsidR="009254D1">
        <w:rPr>
          <w:rFonts w:ascii="Times New Roman" w:hAnsi="Times New Roman" w:cs="Times New Roman"/>
          <w:sz w:val="28"/>
        </w:rPr>
        <w:t>569</w:t>
      </w:r>
      <w:r w:rsidRPr="00E06EC6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p>
        </m:sSubSup>
      </m:oMath>
      <w:r w:rsidR="009254D1">
        <w:rPr>
          <w:rFonts w:ascii="Times New Roman" w:hAnsi="Times New Roman" w:cs="Times New Roman"/>
          <w:sz w:val="28"/>
        </w:rPr>
        <w:t xml:space="preserve"> = 0.097</w:t>
      </w:r>
    </w:p>
    <w:p w14:paraId="43E79AC3" w14:textId="77777777" w:rsidR="00105DB7" w:rsidRPr="00E06EC6" w:rsidRDefault="00105DB7" w:rsidP="00105DB7">
      <w:pPr>
        <w:ind w:firstLine="708"/>
        <w:jc w:val="center"/>
        <w:rPr>
          <w:rFonts w:ascii="Times New Roman" w:hAnsi="Times New Roman" w:cs="Times New Roman"/>
          <w:sz w:val="28"/>
        </w:rPr>
        <w:sectPr w:rsidR="00105DB7" w:rsidRPr="00E06EC6" w:rsidSect="007D4105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p w14:paraId="2728F4A5" w14:textId="77777777" w:rsidR="00105DB7" w:rsidRDefault="00105DB7" w:rsidP="00105DB7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</w:p>
    <w:p w14:paraId="693E348E" w14:textId="4D05DA14" w:rsidR="00105DB7" w:rsidRPr="004364D9" w:rsidRDefault="00105DB7" w:rsidP="00105DB7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Таблица 2.</w:t>
      </w:r>
      <w:r w:rsidR="009254D1">
        <w:rPr>
          <w:rFonts w:ascii="Times New Roman" w:hAnsi="Times New Roman" w:cs="Times New Roman"/>
          <w:sz w:val="24"/>
          <w:szCs w:val="20"/>
        </w:rPr>
        <w:t>8</w:t>
      </w:r>
      <w:r>
        <w:rPr>
          <w:rFonts w:ascii="Times New Roman" w:hAnsi="Times New Roman" w:cs="Times New Roman"/>
          <w:sz w:val="24"/>
          <w:szCs w:val="20"/>
        </w:rPr>
        <w:t xml:space="preserve"> — Сравнение по критерию </w:t>
      </w:r>
      <w:r w:rsidRPr="00F150BD">
        <w:rPr>
          <w:rFonts w:ascii="Times New Roman" w:hAnsi="Times New Roman" w:cs="Times New Roman"/>
          <w:sz w:val="24"/>
          <w:szCs w:val="20"/>
        </w:rPr>
        <w:t xml:space="preserve">      </w:t>
      </w:r>
      <w:r w:rsidRPr="004364D9">
        <w:rPr>
          <w:rFonts w:ascii="Times New Roman" w:hAnsi="Times New Roman" w:cs="Times New Roman"/>
          <w:sz w:val="24"/>
          <w:szCs w:val="20"/>
        </w:rPr>
        <w:t>“</w:t>
      </w:r>
      <w:r w:rsidRPr="00E8050A">
        <w:rPr>
          <w:rFonts w:ascii="Times New Roman" w:hAnsi="Times New Roman" w:cs="Times New Roman"/>
          <w:sz w:val="24"/>
          <w:szCs w:val="20"/>
        </w:rPr>
        <w:t>время непрерывной работы</w:t>
      </w:r>
      <w:r w:rsidRPr="004364D9">
        <w:rPr>
          <w:rFonts w:ascii="Times New Roman" w:hAnsi="Times New Roman" w:cs="Times New Roman"/>
          <w:sz w:val="24"/>
          <w:szCs w:val="20"/>
        </w:rPr>
        <w:t>”</w:t>
      </w:r>
    </w:p>
    <w:p w14:paraId="12732AE4" w14:textId="77777777" w:rsidR="00105DB7" w:rsidRDefault="00105DB7" w:rsidP="00105DB7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</w:p>
    <w:p w14:paraId="6741379B" w14:textId="298C7791" w:rsidR="00105DB7" w:rsidRPr="003A32E2" w:rsidRDefault="00105DB7" w:rsidP="00105DB7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Таблица 2.</w:t>
      </w:r>
      <w:r w:rsidR="009254D1">
        <w:rPr>
          <w:rFonts w:ascii="Times New Roman" w:hAnsi="Times New Roman" w:cs="Times New Roman"/>
          <w:sz w:val="24"/>
          <w:szCs w:val="20"/>
        </w:rPr>
        <w:t>9</w:t>
      </w:r>
      <w:r>
        <w:rPr>
          <w:rFonts w:ascii="Times New Roman" w:hAnsi="Times New Roman" w:cs="Times New Roman"/>
          <w:sz w:val="24"/>
          <w:szCs w:val="20"/>
        </w:rPr>
        <w:t xml:space="preserve"> — Сравнение по критерию      </w:t>
      </w:r>
      <w:r w:rsidRPr="003E2B7A">
        <w:rPr>
          <w:rFonts w:ascii="Times New Roman" w:hAnsi="Times New Roman" w:cs="Times New Roman"/>
          <w:sz w:val="24"/>
          <w:szCs w:val="20"/>
        </w:rPr>
        <w:t>“</w:t>
      </w:r>
      <w:r w:rsidRPr="00E8050A">
        <w:rPr>
          <w:rFonts w:ascii="Times New Roman" w:hAnsi="Times New Roman" w:cs="Times New Roman"/>
          <w:sz w:val="24"/>
          <w:szCs w:val="20"/>
        </w:rPr>
        <w:t>стоимость линии</w:t>
      </w:r>
      <w:r w:rsidRPr="003E2B7A">
        <w:rPr>
          <w:rFonts w:ascii="Times New Roman" w:hAnsi="Times New Roman" w:cs="Times New Roman"/>
          <w:sz w:val="24"/>
          <w:szCs w:val="20"/>
        </w:rPr>
        <w:t>”</w:t>
      </w:r>
    </w:p>
    <w:p w14:paraId="4BFF19C9" w14:textId="77777777" w:rsidR="00105DB7" w:rsidRDefault="00105DB7" w:rsidP="00105DB7">
      <w:pPr>
        <w:spacing w:after="0" w:line="240" w:lineRule="auto"/>
        <w:jc w:val="center"/>
        <w:rPr>
          <w:rFonts w:eastAsia="Times New Roman" w:cs="Times New Roman"/>
          <w:lang w:eastAsia="en-US"/>
        </w:rPr>
        <w:sectPr w:rsidR="00105DB7" w:rsidSect="004364D9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tbl>
      <w:tblPr>
        <w:tblW w:w="38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105DB7" w:rsidRPr="007F577C" w14:paraId="2229FFE7" w14:textId="77777777" w:rsidTr="009254D1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D241D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05AF3C30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2EA4B423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7F9F6D1D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</w:tr>
      <w:tr w:rsidR="00105DB7" w:rsidRPr="007F577C" w14:paraId="0AACF24C" w14:textId="77777777" w:rsidTr="009254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404AF8E4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B109B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F8D29D" w14:textId="6B46AA12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B4B5BE" w14:textId="780EC120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1/3</w:t>
            </w:r>
          </w:p>
        </w:tc>
      </w:tr>
      <w:tr w:rsidR="00105DB7" w:rsidRPr="007F577C" w14:paraId="446E8E84" w14:textId="77777777" w:rsidTr="009254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27D810E6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CFF61" w14:textId="3E56C573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EC14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68BD1" w14:textId="446A8AEF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1/7</w:t>
            </w:r>
          </w:p>
        </w:tc>
      </w:tr>
      <w:tr w:rsidR="00105DB7" w:rsidRPr="007F577C" w14:paraId="285BA2FB" w14:textId="77777777" w:rsidTr="009254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605E43A2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557AFD" w14:textId="380A9751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5C0D48" w14:textId="34D9B3B5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6670A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</w:tr>
      <w:tr w:rsidR="00105DB7" w:rsidRPr="007F577C" w14:paraId="7748E1D8" w14:textId="77777777" w:rsidTr="009254D1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84170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2C433FC1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2AF18F54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1014568C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</w:tr>
      <w:tr w:rsidR="00105DB7" w:rsidRPr="007F577C" w14:paraId="408DF220" w14:textId="77777777" w:rsidTr="009254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420D0305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9B1DC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68ECA3" w14:textId="26F727BF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4AE707" w14:textId="2BEBBFD1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  <w:r>
              <w:rPr>
                <w:rFonts w:ascii="Times New Roman" w:eastAsia="Times New Roman" w:hAnsi="Times New Roman" w:cs="Times New Roman"/>
                <w:lang w:val="en-US" w:eastAsia="en-US"/>
              </w:rPr>
              <w:t>/5</w:t>
            </w:r>
          </w:p>
        </w:tc>
      </w:tr>
      <w:tr w:rsidR="00105DB7" w:rsidRPr="007F577C" w14:paraId="0F96FAD9" w14:textId="77777777" w:rsidTr="009254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208E95C3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40F0B" w14:textId="3432C3AF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1CB20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A51F5" w14:textId="0FD3F5C6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1/7</w:t>
            </w:r>
          </w:p>
        </w:tc>
      </w:tr>
      <w:tr w:rsidR="00105DB7" w:rsidRPr="007F577C" w14:paraId="3F6521CB" w14:textId="77777777" w:rsidTr="009254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2E221E51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F1C7D7" w14:textId="71F3CE94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8C68B5" w14:textId="0D4AC079" w:rsidR="00105DB7" w:rsidRPr="007F577C" w:rsidRDefault="009254D1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9CD47" w14:textId="77777777" w:rsidR="00105DB7" w:rsidRPr="007F577C" w:rsidRDefault="00105DB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</w:tr>
    </w:tbl>
    <w:p w14:paraId="25CE2C1C" w14:textId="77777777" w:rsidR="00105DB7" w:rsidRPr="00E8050A" w:rsidRDefault="00105DB7" w:rsidP="00105DB7">
      <w:pPr>
        <w:ind w:firstLine="708"/>
        <w:rPr>
          <w:rFonts w:ascii="Times New Roman" w:hAnsi="Times New Roman" w:cs="Times New Roman"/>
          <w:sz w:val="28"/>
        </w:rPr>
        <w:sectPr w:rsidR="00105DB7" w:rsidRPr="00E8050A" w:rsidSect="007D4105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p w14:paraId="717EECF6" w14:textId="6A384901" w:rsidR="00105DB7" w:rsidRPr="008C65A5" w:rsidRDefault="00105DB7" w:rsidP="00105DB7">
      <w:pPr>
        <w:jc w:val="both"/>
        <w:rPr>
          <w:rFonts w:ascii="Times New Roman" w:hAnsi="Times New Roman" w:cs="Times New Roman"/>
          <w:sz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Л1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p>
        </m:sSubSup>
      </m:oMath>
      <w:r w:rsidR="009254D1">
        <w:rPr>
          <w:rFonts w:ascii="Times New Roman" w:hAnsi="Times New Roman" w:cs="Times New Roman"/>
          <w:sz w:val="28"/>
        </w:rPr>
        <w:t xml:space="preserve"> = 0.263</w:t>
      </w:r>
      <w:r w:rsidRPr="008C65A5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p>
        </m:sSubSup>
      </m:oMath>
      <w:r>
        <w:rPr>
          <w:rFonts w:ascii="Times New Roman" w:hAnsi="Times New Roman" w:cs="Times New Roman"/>
          <w:sz w:val="28"/>
        </w:rPr>
        <w:t xml:space="preserve"> = 0.</w:t>
      </w:r>
      <w:r w:rsidR="009254D1">
        <w:rPr>
          <w:rFonts w:ascii="Times New Roman" w:hAnsi="Times New Roman" w:cs="Times New Roman"/>
          <w:sz w:val="28"/>
        </w:rPr>
        <w:t>079</w:t>
      </w:r>
      <w:r w:rsidRPr="008C65A5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p>
        </m:sSubSup>
      </m:oMath>
      <w:r w:rsidR="009254D1">
        <w:rPr>
          <w:rFonts w:ascii="Times New Roman" w:hAnsi="Times New Roman" w:cs="Times New Roman"/>
          <w:sz w:val="28"/>
        </w:rPr>
        <w:t xml:space="preserve"> = 0.659</w:t>
      </w:r>
    </w:p>
    <w:p w14:paraId="2D557B73" w14:textId="77777777" w:rsidR="00105DB7" w:rsidRPr="008C65A5" w:rsidRDefault="00105DB7" w:rsidP="00105DB7">
      <w:pPr>
        <w:jc w:val="both"/>
        <w:rPr>
          <w:rFonts w:ascii="Times New Roman" w:hAnsi="Times New Roman" w:cs="Times New Roman"/>
          <w:sz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Л1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4</m:t>
            </m:r>
          </m:sup>
        </m:sSubSup>
      </m:oMath>
      <w:r>
        <w:rPr>
          <w:rFonts w:ascii="Times New Roman" w:hAnsi="Times New Roman" w:cs="Times New Roman"/>
          <w:sz w:val="28"/>
        </w:rPr>
        <w:t xml:space="preserve"> = 0.</w:t>
      </w:r>
      <w:r w:rsidRPr="009254D1">
        <w:rPr>
          <w:rFonts w:ascii="Times New Roman" w:hAnsi="Times New Roman" w:cs="Times New Roman"/>
          <w:sz w:val="28"/>
        </w:rPr>
        <w:t>188</w:t>
      </w:r>
      <w:r w:rsidRPr="008C65A5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4</m:t>
            </m:r>
          </m:sup>
        </m:sSubSup>
      </m:oMath>
      <w:r>
        <w:rPr>
          <w:rFonts w:ascii="Times New Roman" w:hAnsi="Times New Roman" w:cs="Times New Roman"/>
          <w:sz w:val="28"/>
        </w:rPr>
        <w:t xml:space="preserve"> = 0.081</w:t>
      </w:r>
      <w:r w:rsidRPr="008C65A5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4</m:t>
            </m:r>
          </m:sup>
        </m:sSubSup>
      </m:oMath>
      <w:r>
        <w:rPr>
          <w:rFonts w:ascii="Times New Roman" w:hAnsi="Times New Roman" w:cs="Times New Roman"/>
          <w:sz w:val="28"/>
        </w:rPr>
        <w:t xml:space="preserve"> = 0.731</w:t>
      </w:r>
    </w:p>
    <w:p w14:paraId="436DBBC6" w14:textId="77777777" w:rsidR="00105DB7" w:rsidRDefault="00105DB7" w:rsidP="00105DB7">
      <w:pPr>
        <w:ind w:firstLine="708"/>
        <w:rPr>
          <w:rFonts w:ascii="Times New Roman" w:hAnsi="Times New Roman" w:cs="Times New Roman"/>
          <w:sz w:val="28"/>
        </w:rPr>
        <w:sectPr w:rsidR="00105DB7" w:rsidSect="008C65A5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p w14:paraId="63C98254" w14:textId="77777777" w:rsidR="00105DB7" w:rsidRDefault="00105DB7" w:rsidP="00BB4E46">
      <w:pPr>
        <w:spacing w:after="0"/>
        <w:rPr>
          <w:rFonts w:ascii="Times New Roman" w:hAnsi="Times New Roman" w:cs="Times New Roman"/>
          <w:sz w:val="28"/>
        </w:rPr>
      </w:pPr>
    </w:p>
    <w:p w14:paraId="6A47603F" w14:textId="17D25504" w:rsidR="00326D85" w:rsidRDefault="00E17D12" w:rsidP="00BB4E46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Заносим полученные таблицы в программу </w:t>
      </w:r>
      <w:r w:rsidRPr="003A32E2">
        <w:rPr>
          <w:rFonts w:ascii="Times New Roman" w:hAnsi="Times New Roman" w:cs="Times New Roman"/>
          <w:sz w:val="28"/>
        </w:rPr>
        <w:t xml:space="preserve">СППР </w:t>
      </w:r>
      <w:r w:rsidRPr="003A32E2">
        <w:rPr>
          <w:rFonts w:ascii="Times New Roman" w:hAnsi="Times New Roman" w:cs="Times New Roman"/>
          <w:sz w:val="28"/>
          <w:lang w:val="en-US"/>
        </w:rPr>
        <w:t>Expert</w:t>
      </w:r>
      <w:r w:rsidRPr="003A32E2">
        <w:rPr>
          <w:rFonts w:ascii="Times New Roman" w:hAnsi="Times New Roman" w:cs="Times New Roman"/>
          <w:sz w:val="28"/>
        </w:rPr>
        <w:t xml:space="preserve"> </w:t>
      </w:r>
      <w:r w:rsidRPr="003A32E2">
        <w:rPr>
          <w:rFonts w:ascii="Times New Roman" w:hAnsi="Times New Roman" w:cs="Times New Roman"/>
          <w:sz w:val="28"/>
          <w:lang w:val="en-US"/>
        </w:rPr>
        <w:t>Choice</w:t>
      </w:r>
      <w:r>
        <w:rPr>
          <w:rFonts w:ascii="Times New Roman" w:hAnsi="Times New Roman" w:cs="Times New Roman"/>
          <w:sz w:val="28"/>
        </w:rPr>
        <w:t xml:space="preserve"> (рисунок 2.</w:t>
      </w:r>
      <w:r w:rsidRPr="00E17D12">
        <w:rPr>
          <w:rFonts w:ascii="Times New Roman" w:hAnsi="Times New Roman" w:cs="Times New Roman"/>
          <w:sz w:val="28"/>
        </w:rPr>
        <w:t>12</w:t>
      </w:r>
      <w:r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2.15</w:t>
      </w:r>
      <w:r>
        <w:rPr>
          <w:rFonts w:ascii="Times New Roman" w:hAnsi="Times New Roman" w:cs="Times New Roman"/>
          <w:sz w:val="28"/>
        </w:rPr>
        <w:t>).</w:t>
      </w:r>
    </w:p>
    <w:p w14:paraId="7B14393D" w14:textId="34B032D2" w:rsidR="00E17D12" w:rsidRDefault="00E17D12" w:rsidP="006B47D0">
      <w:pPr>
        <w:jc w:val="both"/>
        <w:rPr>
          <w:rFonts w:ascii="Times New Roman" w:hAnsi="Times New Roman" w:cs="Times New Roman"/>
          <w:sz w:val="28"/>
        </w:rPr>
      </w:pPr>
      <w:r w:rsidRPr="00E17D1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0600BF8" wp14:editId="180BD818">
            <wp:extent cx="5940425" cy="5422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18B5" w14:textId="0E8A1B60" w:rsidR="00E17D12" w:rsidRPr="00583587" w:rsidRDefault="00E17D12" w:rsidP="00E17D12">
      <w:pPr>
        <w:pStyle w:val="a9"/>
        <w:keepNext/>
        <w:ind w:firstLine="0"/>
        <w:jc w:val="center"/>
        <w:rPr>
          <w:sz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12</w:t>
      </w:r>
      <w:r w:rsidRPr="00A06B3B">
        <w:rPr>
          <w:sz w:val="24"/>
          <w:szCs w:val="24"/>
        </w:rPr>
        <w:t xml:space="preserve"> – Сравнение по критерию «производительность»</w:t>
      </w:r>
      <w:r w:rsidRPr="00F43EAA">
        <w:rPr>
          <w:sz w:val="24"/>
          <w:szCs w:val="24"/>
        </w:rPr>
        <w:t xml:space="preserve"> </w:t>
      </w:r>
      <w:r>
        <w:rPr>
          <w:sz w:val="24"/>
        </w:rPr>
        <w:t xml:space="preserve">в СППР </w:t>
      </w:r>
      <w:r>
        <w:rPr>
          <w:sz w:val="24"/>
          <w:lang w:val="en-US"/>
        </w:rPr>
        <w:t>Expert</w:t>
      </w:r>
      <w:r w:rsidRPr="00583587">
        <w:rPr>
          <w:sz w:val="24"/>
        </w:rPr>
        <w:t xml:space="preserve"> </w:t>
      </w:r>
      <w:r>
        <w:rPr>
          <w:sz w:val="24"/>
          <w:lang w:val="en-US"/>
        </w:rPr>
        <w:t>Choice</w:t>
      </w:r>
    </w:p>
    <w:p w14:paraId="669A6DBD" w14:textId="77777777" w:rsidR="00E17D12" w:rsidRDefault="00E17D12" w:rsidP="006B47D0">
      <w:pPr>
        <w:jc w:val="both"/>
        <w:rPr>
          <w:rFonts w:ascii="Times New Roman" w:hAnsi="Times New Roman" w:cs="Times New Roman"/>
          <w:sz w:val="28"/>
        </w:rPr>
      </w:pPr>
    </w:p>
    <w:p w14:paraId="5AF0F032" w14:textId="2ED1B4F8" w:rsidR="00E17D12" w:rsidRDefault="00E17D12" w:rsidP="006B47D0">
      <w:pPr>
        <w:jc w:val="both"/>
        <w:rPr>
          <w:rFonts w:ascii="Times New Roman" w:hAnsi="Times New Roman" w:cs="Times New Roman"/>
          <w:sz w:val="28"/>
        </w:rPr>
      </w:pPr>
      <w:r w:rsidRPr="00E17D12">
        <w:rPr>
          <w:rFonts w:ascii="Times New Roman" w:hAnsi="Times New Roman" w:cs="Times New Roman"/>
          <w:sz w:val="28"/>
        </w:rPr>
        <w:drawing>
          <wp:inline distT="0" distB="0" distL="0" distR="0" wp14:anchorId="15B02091" wp14:editId="7EB1221E">
            <wp:extent cx="5940425" cy="5416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4C7D" w14:textId="5DAD804E" w:rsidR="00E17D12" w:rsidRPr="00583587" w:rsidRDefault="00E17D12" w:rsidP="00E17D12">
      <w:pPr>
        <w:pStyle w:val="a9"/>
        <w:keepNext/>
        <w:ind w:firstLine="0"/>
        <w:jc w:val="center"/>
        <w:rPr>
          <w:sz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13</w:t>
      </w:r>
      <w:r w:rsidRPr="00A06B3B">
        <w:rPr>
          <w:sz w:val="24"/>
          <w:szCs w:val="24"/>
        </w:rPr>
        <w:t xml:space="preserve"> – Сравнение</w:t>
      </w:r>
      <w:r>
        <w:rPr>
          <w:sz w:val="24"/>
          <w:szCs w:val="24"/>
        </w:rPr>
        <w:t xml:space="preserve"> по критерию «себестоимость пластмассы</w:t>
      </w:r>
      <w:r w:rsidRPr="00A06B3B">
        <w:rPr>
          <w:sz w:val="24"/>
          <w:szCs w:val="24"/>
        </w:rPr>
        <w:t>»</w:t>
      </w:r>
      <w:r w:rsidRPr="00F43EAA">
        <w:rPr>
          <w:sz w:val="24"/>
          <w:szCs w:val="24"/>
        </w:rPr>
        <w:t xml:space="preserve"> </w:t>
      </w:r>
      <w:r>
        <w:rPr>
          <w:sz w:val="24"/>
        </w:rPr>
        <w:t xml:space="preserve">в СППР </w:t>
      </w:r>
      <w:r>
        <w:rPr>
          <w:sz w:val="24"/>
          <w:lang w:val="en-US"/>
        </w:rPr>
        <w:t>Expert</w:t>
      </w:r>
      <w:r w:rsidRPr="00583587">
        <w:rPr>
          <w:sz w:val="24"/>
        </w:rPr>
        <w:t xml:space="preserve"> </w:t>
      </w:r>
      <w:r>
        <w:rPr>
          <w:sz w:val="24"/>
          <w:lang w:val="en-US"/>
        </w:rPr>
        <w:t>Choice</w:t>
      </w:r>
    </w:p>
    <w:p w14:paraId="3E1854E7" w14:textId="77777777" w:rsidR="00E17D12" w:rsidRDefault="00E17D12" w:rsidP="006B47D0">
      <w:pPr>
        <w:jc w:val="both"/>
        <w:rPr>
          <w:rFonts w:ascii="Times New Roman" w:hAnsi="Times New Roman" w:cs="Times New Roman"/>
          <w:sz w:val="28"/>
        </w:rPr>
      </w:pPr>
    </w:p>
    <w:p w14:paraId="673DA614" w14:textId="627D8C7E" w:rsidR="00E17D12" w:rsidRDefault="00E17D12" w:rsidP="006B47D0">
      <w:pPr>
        <w:jc w:val="both"/>
        <w:rPr>
          <w:rFonts w:ascii="Times New Roman" w:hAnsi="Times New Roman" w:cs="Times New Roman"/>
          <w:sz w:val="28"/>
        </w:rPr>
      </w:pPr>
      <w:r w:rsidRPr="00E17D12">
        <w:rPr>
          <w:rFonts w:ascii="Times New Roman" w:hAnsi="Times New Roman" w:cs="Times New Roman"/>
          <w:sz w:val="28"/>
        </w:rPr>
        <w:drawing>
          <wp:inline distT="0" distB="0" distL="0" distR="0" wp14:anchorId="3F49FB53" wp14:editId="06E6D4A8">
            <wp:extent cx="5940425" cy="5441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A472" w14:textId="59078D82" w:rsidR="00E17D12" w:rsidRPr="00583587" w:rsidRDefault="00E17D12" w:rsidP="00E17D12">
      <w:pPr>
        <w:pStyle w:val="a9"/>
        <w:keepNext/>
        <w:ind w:firstLine="0"/>
        <w:jc w:val="center"/>
        <w:rPr>
          <w:sz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14</w:t>
      </w:r>
      <w:r w:rsidRPr="00A06B3B">
        <w:rPr>
          <w:sz w:val="24"/>
          <w:szCs w:val="24"/>
        </w:rPr>
        <w:t xml:space="preserve"> – Сравнение</w:t>
      </w:r>
      <w:r>
        <w:rPr>
          <w:sz w:val="24"/>
          <w:szCs w:val="24"/>
        </w:rPr>
        <w:t xml:space="preserve"> по критерию «время непрерывной работы</w:t>
      </w:r>
      <w:r w:rsidRPr="00A06B3B">
        <w:rPr>
          <w:sz w:val="24"/>
          <w:szCs w:val="24"/>
        </w:rPr>
        <w:t>»</w:t>
      </w:r>
      <w:r w:rsidRPr="00F43EAA">
        <w:rPr>
          <w:sz w:val="24"/>
          <w:szCs w:val="24"/>
        </w:rPr>
        <w:t xml:space="preserve"> </w:t>
      </w:r>
      <w:r>
        <w:rPr>
          <w:sz w:val="24"/>
        </w:rPr>
        <w:t xml:space="preserve">в СППР </w:t>
      </w:r>
      <w:r>
        <w:rPr>
          <w:sz w:val="24"/>
          <w:lang w:val="en-US"/>
        </w:rPr>
        <w:t>Expert</w:t>
      </w:r>
      <w:r w:rsidRPr="00583587">
        <w:rPr>
          <w:sz w:val="24"/>
        </w:rPr>
        <w:t xml:space="preserve"> </w:t>
      </w:r>
      <w:r>
        <w:rPr>
          <w:sz w:val="24"/>
          <w:lang w:val="en-US"/>
        </w:rPr>
        <w:t>Choice</w:t>
      </w:r>
    </w:p>
    <w:p w14:paraId="0583B969" w14:textId="77777777" w:rsidR="00E17D12" w:rsidRDefault="00E17D12" w:rsidP="006B47D0">
      <w:pPr>
        <w:jc w:val="both"/>
        <w:rPr>
          <w:rFonts w:ascii="Times New Roman" w:hAnsi="Times New Roman" w:cs="Times New Roman"/>
          <w:sz w:val="28"/>
        </w:rPr>
      </w:pPr>
    </w:p>
    <w:p w14:paraId="509F5BD9" w14:textId="1FB30C55" w:rsidR="00E17D12" w:rsidRDefault="00E17D12" w:rsidP="006B47D0">
      <w:pPr>
        <w:jc w:val="both"/>
        <w:rPr>
          <w:rFonts w:ascii="Times New Roman" w:hAnsi="Times New Roman" w:cs="Times New Roman"/>
          <w:sz w:val="28"/>
        </w:rPr>
      </w:pPr>
      <w:r w:rsidRPr="00E17D12">
        <w:rPr>
          <w:rFonts w:ascii="Times New Roman" w:hAnsi="Times New Roman" w:cs="Times New Roman"/>
          <w:sz w:val="28"/>
        </w:rPr>
        <w:drawing>
          <wp:inline distT="0" distB="0" distL="0" distR="0" wp14:anchorId="31663B9F" wp14:editId="64B9F7AD">
            <wp:extent cx="5940425" cy="5492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D58B" w14:textId="56B19957" w:rsidR="00E17D12" w:rsidRPr="00583587" w:rsidRDefault="00E17D12" w:rsidP="00E17D12">
      <w:pPr>
        <w:pStyle w:val="a9"/>
        <w:keepNext/>
        <w:ind w:firstLine="0"/>
        <w:jc w:val="center"/>
        <w:rPr>
          <w:sz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15</w:t>
      </w:r>
      <w:r w:rsidRPr="00A06B3B">
        <w:rPr>
          <w:sz w:val="24"/>
          <w:szCs w:val="24"/>
        </w:rPr>
        <w:t xml:space="preserve"> – Сравнение</w:t>
      </w:r>
      <w:r>
        <w:rPr>
          <w:sz w:val="24"/>
          <w:szCs w:val="24"/>
        </w:rPr>
        <w:t xml:space="preserve"> по критерию «стоимость линии</w:t>
      </w:r>
      <w:r w:rsidRPr="00A06B3B">
        <w:rPr>
          <w:sz w:val="24"/>
          <w:szCs w:val="24"/>
        </w:rPr>
        <w:t>»</w:t>
      </w:r>
      <w:r w:rsidRPr="00F43EAA">
        <w:rPr>
          <w:sz w:val="24"/>
          <w:szCs w:val="24"/>
        </w:rPr>
        <w:t xml:space="preserve"> </w:t>
      </w:r>
      <w:r>
        <w:rPr>
          <w:sz w:val="24"/>
        </w:rPr>
        <w:t xml:space="preserve">в СППР </w:t>
      </w:r>
      <w:r>
        <w:rPr>
          <w:sz w:val="24"/>
          <w:lang w:val="en-US"/>
        </w:rPr>
        <w:t>Expert</w:t>
      </w:r>
      <w:r w:rsidRPr="00583587">
        <w:rPr>
          <w:sz w:val="24"/>
        </w:rPr>
        <w:t xml:space="preserve"> </w:t>
      </w:r>
      <w:r>
        <w:rPr>
          <w:sz w:val="24"/>
          <w:lang w:val="en-US"/>
        </w:rPr>
        <w:t>Choice</w:t>
      </w:r>
    </w:p>
    <w:p w14:paraId="32ECCCF5" w14:textId="1ED7BF48" w:rsidR="00E17D12" w:rsidRDefault="00E17D12" w:rsidP="006B47D0">
      <w:pPr>
        <w:jc w:val="both"/>
        <w:rPr>
          <w:rFonts w:ascii="Times New Roman" w:hAnsi="Times New Roman" w:cs="Times New Roman"/>
          <w:sz w:val="28"/>
        </w:rPr>
      </w:pPr>
    </w:p>
    <w:p w14:paraId="47F2FDFE" w14:textId="156328EB" w:rsidR="00CA3100" w:rsidRDefault="00CA3100" w:rsidP="003D3E5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Результаты расчетов в программе </w:t>
      </w:r>
      <w:r w:rsidRPr="003A32E2">
        <w:rPr>
          <w:rFonts w:ascii="Times New Roman" w:hAnsi="Times New Roman" w:cs="Times New Roman"/>
          <w:sz w:val="28"/>
        </w:rPr>
        <w:t xml:space="preserve">СППР </w:t>
      </w:r>
      <w:r w:rsidRPr="003A32E2">
        <w:rPr>
          <w:rFonts w:ascii="Times New Roman" w:hAnsi="Times New Roman" w:cs="Times New Roman"/>
          <w:sz w:val="28"/>
          <w:lang w:val="en-US"/>
        </w:rPr>
        <w:t>Expert</w:t>
      </w:r>
      <w:r w:rsidRPr="003A32E2">
        <w:rPr>
          <w:rFonts w:ascii="Times New Roman" w:hAnsi="Times New Roman" w:cs="Times New Roman"/>
          <w:sz w:val="28"/>
        </w:rPr>
        <w:t xml:space="preserve"> </w:t>
      </w:r>
      <w:r w:rsidRPr="003A32E2">
        <w:rPr>
          <w:rFonts w:ascii="Times New Roman" w:hAnsi="Times New Roman" w:cs="Times New Roman"/>
          <w:sz w:val="28"/>
          <w:lang w:val="en-US"/>
        </w:rPr>
        <w:t>Choice</w:t>
      </w:r>
      <w:r>
        <w:rPr>
          <w:rFonts w:ascii="Times New Roman" w:hAnsi="Times New Roman" w:cs="Times New Roman"/>
          <w:sz w:val="28"/>
        </w:rPr>
        <w:t xml:space="preserve"> представлены на рисунках</w:t>
      </w:r>
      <w:r>
        <w:rPr>
          <w:rFonts w:ascii="Times New Roman" w:hAnsi="Times New Roman" w:cs="Times New Roman"/>
          <w:sz w:val="28"/>
        </w:rPr>
        <w:t xml:space="preserve"> 2.16</w:t>
      </w:r>
      <w:r>
        <w:rPr>
          <w:rFonts w:ascii="Times New Roman" w:hAnsi="Times New Roman" w:cs="Times New Roman"/>
          <w:sz w:val="28"/>
        </w:rPr>
        <w:t xml:space="preserve"> – 2.</w:t>
      </w:r>
      <w:r>
        <w:rPr>
          <w:rFonts w:ascii="Times New Roman" w:hAnsi="Times New Roman" w:cs="Times New Roman"/>
          <w:sz w:val="28"/>
        </w:rPr>
        <w:t>19</w:t>
      </w:r>
      <w:r>
        <w:rPr>
          <w:rFonts w:ascii="Times New Roman" w:hAnsi="Times New Roman" w:cs="Times New Roman"/>
          <w:sz w:val="28"/>
        </w:rPr>
        <w:t>.</w:t>
      </w:r>
    </w:p>
    <w:p w14:paraId="55D1FFE1" w14:textId="5A93207A" w:rsidR="00CA3100" w:rsidRDefault="00CA3100" w:rsidP="003D3E54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5951CE85" w14:textId="6A2F11C0" w:rsidR="003D3E54" w:rsidRDefault="003D3E54" w:rsidP="003D3E54">
      <w:pPr>
        <w:jc w:val="center"/>
        <w:rPr>
          <w:rFonts w:ascii="Times New Roman" w:hAnsi="Times New Roman" w:cs="Times New Roman"/>
          <w:sz w:val="28"/>
        </w:rPr>
      </w:pPr>
      <w:r w:rsidRPr="003D3E54">
        <w:rPr>
          <w:rFonts w:ascii="Times New Roman" w:hAnsi="Times New Roman" w:cs="Times New Roman"/>
          <w:sz w:val="28"/>
        </w:rPr>
        <w:drawing>
          <wp:inline distT="0" distB="0" distL="0" distR="0" wp14:anchorId="62E56758" wp14:editId="7343C76E">
            <wp:extent cx="3260725" cy="113455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72934"/>
                    <a:stretch/>
                  </pic:blipFill>
                  <pic:spPr bwMode="auto">
                    <a:xfrm>
                      <a:off x="0" y="0"/>
                      <a:ext cx="3344144" cy="116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3E54">
        <w:rPr>
          <w:rFonts w:ascii="Times New Roman" w:hAnsi="Times New Roman" w:cs="Times New Roman"/>
          <w:sz w:val="28"/>
        </w:rPr>
        <w:drawing>
          <wp:inline distT="0" distB="0" distL="0" distR="0" wp14:anchorId="2AC8D1E9" wp14:editId="0BA3F4AE">
            <wp:extent cx="2099124" cy="113665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2608"/>
                    <a:stretch/>
                  </pic:blipFill>
                  <pic:spPr bwMode="auto">
                    <a:xfrm>
                      <a:off x="0" y="0"/>
                      <a:ext cx="2163298" cy="117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E40F7" w14:textId="347F12AA" w:rsidR="003D3E54" w:rsidRPr="003D3E54" w:rsidRDefault="003D3E54" w:rsidP="003D3E54">
      <w:pPr>
        <w:pStyle w:val="a9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16</w:t>
      </w:r>
      <w:r w:rsidRPr="00A06B3B">
        <w:rPr>
          <w:sz w:val="24"/>
          <w:szCs w:val="24"/>
        </w:rPr>
        <w:t xml:space="preserve"> – </w:t>
      </w:r>
      <w:r>
        <w:rPr>
          <w:sz w:val="24"/>
          <w:szCs w:val="24"/>
        </w:rPr>
        <w:t>Л</w:t>
      </w:r>
      <w:r w:rsidRPr="00A06B3B">
        <w:rPr>
          <w:sz w:val="24"/>
          <w:szCs w:val="24"/>
        </w:rPr>
        <w:t xml:space="preserve">окальные приоритеты альтернатив по критерию «производительность» в СППР </w:t>
      </w:r>
      <w:r w:rsidRPr="00A06B3B">
        <w:rPr>
          <w:sz w:val="24"/>
          <w:szCs w:val="24"/>
          <w:lang w:val="en-US"/>
        </w:rPr>
        <w:t>Expert</w:t>
      </w:r>
      <w:r w:rsidRPr="00A06B3B">
        <w:rPr>
          <w:sz w:val="24"/>
          <w:szCs w:val="24"/>
        </w:rPr>
        <w:t xml:space="preserve"> </w:t>
      </w:r>
      <w:r w:rsidRPr="00A06B3B">
        <w:rPr>
          <w:sz w:val="24"/>
          <w:szCs w:val="24"/>
          <w:lang w:val="en-US"/>
        </w:rPr>
        <w:t>Choice</w:t>
      </w:r>
    </w:p>
    <w:p w14:paraId="26BA3EAF" w14:textId="6BEA4EAC" w:rsidR="003D3E54" w:rsidRDefault="003D3E54" w:rsidP="006B47D0">
      <w:pPr>
        <w:jc w:val="both"/>
        <w:rPr>
          <w:rFonts w:ascii="Times New Roman" w:hAnsi="Times New Roman" w:cs="Times New Roman"/>
          <w:sz w:val="28"/>
        </w:rPr>
      </w:pPr>
    </w:p>
    <w:p w14:paraId="16D918B8" w14:textId="7288AC42" w:rsidR="003D3E54" w:rsidRDefault="003D3E54" w:rsidP="003D3E54">
      <w:pPr>
        <w:jc w:val="center"/>
        <w:rPr>
          <w:rFonts w:ascii="Times New Roman" w:hAnsi="Times New Roman" w:cs="Times New Roman"/>
          <w:sz w:val="28"/>
        </w:rPr>
      </w:pPr>
      <w:r w:rsidRPr="003D3E54">
        <w:rPr>
          <w:rFonts w:ascii="Times New Roman" w:hAnsi="Times New Roman" w:cs="Times New Roman"/>
          <w:sz w:val="28"/>
        </w:rPr>
        <w:drawing>
          <wp:inline distT="0" distB="0" distL="0" distR="0" wp14:anchorId="6EF1352E" wp14:editId="6F19E164">
            <wp:extent cx="3234546" cy="1120140"/>
            <wp:effectExtent l="0" t="0" r="444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72806"/>
                    <a:stretch/>
                  </pic:blipFill>
                  <pic:spPr bwMode="auto">
                    <a:xfrm>
                      <a:off x="0" y="0"/>
                      <a:ext cx="3283749" cy="1137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3E54">
        <w:rPr>
          <w:rFonts w:ascii="Times New Roman" w:hAnsi="Times New Roman" w:cs="Times New Roman"/>
          <w:sz w:val="28"/>
        </w:rPr>
        <w:drawing>
          <wp:inline distT="0" distB="0" distL="0" distR="0" wp14:anchorId="288ED2B1" wp14:editId="07ADDE28">
            <wp:extent cx="2044667" cy="1115388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2736"/>
                    <a:stretch/>
                  </pic:blipFill>
                  <pic:spPr bwMode="auto">
                    <a:xfrm>
                      <a:off x="0" y="0"/>
                      <a:ext cx="2104299" cy="114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48859" w14:textId="567CC329" w:rsidR="003D3E54" w:rsidRPr="00F16DFC" w:rsidRDefault="003D3E54" w:rsidP="003D3E54">
      <w:pPr>
        <w:pStyle w:val="a9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17</w:t>
      </w:r>
      <w:r w:rsidRPr="00A06B3B">
        <w:rPr>
          <w:sz w:val="24"/>
          <w:szCs w:val="24"/>
        </w:rPr>
        <w:t xml:space="preserve"> – </w:t>
      </w:r>
      <w:r>
        <w:rPr>
          <w:sz w:val="24"/>
          <w:szCs w:val="24"/>
        </w:rPr>
        <w:t>Л</w:t>
      </w:r>
      <w:r w:rsidRPr="00A06B3B">
        <w:rPr>
          <w:sz w:val="24"/>
          <w:szCs w:val="24"/>
        </w:rPr>
        <w:t>окальные приоритеты альтернатив</w:t>
      </w:r>
      <w:r>
        <w:rPr>
          <w:sz w:val="24"/>
          <w:szCs w:val="24"/>
        </w:rPr>
        <w:t xml:space="preserve"> по критерию «себестоимость пластмассы</w:t>
      </w:r>
      <w:r w:rsidRPr="00A06B3B">
        <w:rPr>
          <w:sz w:val="24"/>
          <w:szCs w:val="24"/>
        </w:rPr>
        <w:t xml:space="preserve">» в СППР </w:t>
      </w:r>
      <w:r w:rsidRPr="00A06B3B">
        <w:rPr>
          <w:sz w:val="24"/>
          <w:szCs w:val="24"/>
          <w:lang w:val="en-US"/>
        </w:rPr>
        <w:t>Expert</w:t>
      </w:r>
      <w:r w:rsidRPr="00A06B3B">
        <w:rPr>
          <w:sz w:val="24"/>
          <w:szCs w:val="24"/>
        </w:rPr>
        <w:t xml:space="preserve"> </w:t>
      </w:r>
      <w:r w:rsidRPr="00A06B3B">
        <w:rPr>
          <w:sz w:val="24"/>
          <w:szCs w:val="24"/>
          <w:lang w:val="en-US"/>
        </w:rPr>
        <w:t>Choice</w:t>
      </w:r>
    </w:p>
    <w:p w14:paraId="4BAE626B" w14:textId="15AE8B0F" w:rsidR="003D3E54" w:rsidRDefault="003D3E54" w:rsidP="003D3E54">
      <w:pPr>
        <w:jc w:val="center"/>
        <w:rPr>
          <w:rFonts w:ascii="Times New Roman" w:hAnsi="Times New Roman" w:cs="Times New Roman"/>
          <w:sz w:val="28"/>
        </w:rPr>
      </w:pPr>
      <w:r w:rsidRPr="003D3E5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E41BDB2" wp14:editId="3AC6993C">
            <wp:extent cx="3272155" cy="1149606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2678"/>
                    <a:stretch/>
                  </pic:blipFill>
                  <pic:spPr bwMode="auto">
                    <a:xfrm>
                      <a:off x="0" y="0"/>
                      <a:ext cx="3288781" cy="115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3E54">
        <w:rPr>
          <w:rFonts w:ascii="Times New Roman" w:hAnsi="Times New Roman" w:cs="Times New Roman"/>
          <w:sz w:val="28"/>
        </w:rPr>
        <w:drawing>
          <wp:inline distT="0" distB="0" distL="0" distR="0" wp14:anchorId="5CE5FDC9" wp14:editId="7A33ACB2">
            <wp:extent cx="2065020" cy="11482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2736"/>
                    <a:stretch/>
                  </pic:blipFill>
                  <pic:spPr bwMode="auto">
                    <a:xfrm>
                      <a:off x="0" y="0"/>
                      <a:ext cx="2087232" cy="116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1117F" w14:textId="06CCFC63" w:rsidR="003D3E54" w:rsidRPr="00F16DFC" w:rsidRDefault="003D3E54" w:rsidP="003D3E54">
      <w:pPr>
        <w:pStyle w:val="a9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18</w:t>
      </w:r>
      <w:r w:rsidRPr="00A06B3B">
        <w:rPr>
          <w:sz w:val="24"/>
          <w:szCs w:val="24"/>
        </w:rPr>
        <w:t xml:space="preserve"> – </w:t>
      </w:r>
      <w:r>
        <w:rPr>
          <w:sz w:val="24"/>
          <w:szCs w:val="24"/>
        </w:rPr>
        <w:t>Л</w:t>
      </w:r>
      <w:r w:rsidRPr="00A06B3B">
        <w:rPr>
          <w:sz w:val="24"/>
          <w:szCs w:val="24"/>
        </w:rPr>
        <w:t>окальные приоритеты альтернатив</w:t>
      </w:r>
      <w:r>
        <w:rPr>
          <w:sz w:val="24"/>
          <w:szCs w:val="24"/>
        </w:rPr>
        <w:t xml:space="preserve"> по критерию «время непрерывной работы</w:t>
      </w:r>
      <w:r w:rsidRPr="00A06B3B">
        <w:rPr>
          <w:sz w:val="24"/>
          <w:szCs w:val="24"/>
        </w:rPr>
        <w:t xml:space="preserve">» в СППР </w:t>
      </w:r>
      <w:r w:rsidRPr="00A06B3B">
        <w:rPr>
          <w:sz w:val="24"/>
          <w:szCs w:val="24"/>
          <w:lang w:val="en-US"/>
        </w:rPr>
        <w:t>Expert</w:t>
      </w:r>
      <w:r w:rsidRPr="00A06B3B">
        <w:rPr>
          <w:sz w:val="24"/>
          <w:szCs w:val="24"/>
        </w:rPr>
        <w:t xml:space="preserve"> </w:t>
      </w:r>
      <w:r w:rsidRPr="00A06B3B">
        <w:rPr>
          <w:sz w:val="24"/>
          <w:szCs w:val="24"/>
          <w:lang w:val="en-US"/>
        </w:rPr>
        <w:t>Choice</w:t>
      </w:r>
    </w:p>
    <w:p w14:paraId="1B666F6B" w14:textId="59651531" w:rsidR="003D3E54" w:rsidRDefault="003D3E54" w:rsidP="003D3E54">
      <w:pPr>
        <w:jc w:val="center"/>
        <w:rPr>
          <w:rFonts w:ascii="Times New Roman" w:hAnsi="Times New Roman" w:cs="Times New Roman"/>
          <w:sz w:val="28"/>
        </w:rPr>
      </w:pPr>
    </w:p>
    <w:p w14:paraId="66934AD7" w14:textId="327B2400" w:rsidR="003D3E54" w:rsidRDefault="003D3E54" w:rsidP="003D3E54">
      <w:pPr>
        <w:jc w:val="center"/>
        <w:rPr>
          <w:rFonts w:ascii="Times New Roman" w:hAnsi="Times New Roman" w:cs="Times New Roman"/>
          <w:sz w:val="28"/>
        </w:rPr>
      </w:pPr>
      <w:r w:rsidRPr="003D3E54">
        <w:rPr>
          <w:rFonts w:ascii="Times New Roman" w:hAnsi="Times New Roman" w:cs="Times New Roman"/>
          <w:sz w:val="28"/>
        </w:rPr>
        <w:drawing>
          <wp:inline distT="0" distB="0" distL="0" distR="0" wp14:anchorId="5A6E21F7" wp14:editId="5C6E2B48">
            <wp:extent cx="3213936" cy="115062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73576"/>
                    <a:stretch/>
                  </pic:blipFill>
                  <pic:spPr bwMode="auto">
                    <a:xfrm>
                      <a:off x="0" y="0"/>
                      <a:ext cx="3244013" cy="116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3E54">
        <w:rPr>
          <w:rFonts w:ascii="Times New Roman" w:hAnsi="Times New Roman" w:cs="Times New Roman"/>
          <w:sz w:val="28"/>
        </w:rPr>
        <w:drawing>
          <wp:inline distT="0" distB="0" distL="0" distR="0" wp14:anchorId="3920F1A9" wp14:editId="48DAF989">
            <wp:extent cx="2081767" cy="1140782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2736"/>
                    <a:stretch/>
                  </pic:blipFill>
                  <pic:spPr bwMode="auto">
                    <a:xfrm>
                      <a:off x="0" y="0"/>
                      <a:ext cx="2121243" cy="116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20F94" w14:textId="136778CB" w:rsidR="003D3E54" w:rsidRPr="00F16DFC" w:rsidRDefault="003D3E54" w:rsidP="003D3E54">
      <w:pPr>
        <w:pStyle w:val="a9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19</w:t>
      </w:r>
      <w:r w:rsidRPr="00A06B3B">
        <w:rPr>
          <w:sz w:val="24"/>
          <w:szCs w:val="24"/>
        </w:rPr>
        <w:t xml:space="preserve"> – </w:t>
      </w:r>
      <w:r>
        <w:rPr>
          <w:sz w:val="24"/>
          <w:szCs w:val="24"/>
        </w:rPr>
        <w:t>Л</w:t>
      </w:r>
      <w:r w:rsidRPr="00A06B3B">
        <w:rPr>
          <w:sz w:val="24"/>
          <w:szCs w:val="24"/>
        </w:rPr>
        <w:t>окальные приоритеты альтернатив</w:t>
      </w:r>
      <w:r>
        <w:rPr>
          <w:sz w:val="24"/>
          <w:szCs w:val="24"/>
        </w:rPr>
        <w:t xml:space="preserve"> по критерию «Стоимость линии</w:t>
      </w:r>
      <w:r w:rsidRPr="00A06B3B">
        <w:rPr>
          <w:sz w:val="24"/>
          <w:szCs w:val="24"/>
        </w:rPr>
        <w:t xml:space="preserve">» в СППР </w:t>
      </w:r>
      <w:r w:rsidRPr="00A06B3B">
        <w:rPr>
          <w:sz w:val="24"/>
          <w:szCs w:val="24"/>
          <w:lang w:val="en-US"/>
        </w:rPr>
        <w:t>Expert</w:t>
      </w:r>
      <w:r w:rsidRPr="00A06B3B">
        <w:rPr>
          <w:sz w:val="24"/>
          <w:szCs w:val="24"/>
        </w:rPr>
        <w:t xml:space="preserve"> </w:t>
      </w:r>
      <w:r w:rsidRPr="00A06B3B">
        <w:rPr>
          <w:sz w:val="24"/>
          <w:szCs w:val="24"/>
          <w:lang w:val="en-US"/>
        </w:rPr>
        <w:t>Choice</w:t>
      </w:r>
    </w:p>
    <w:p w14:paraId="5B37ACD8" w14:textId="20C36D4A" w:rsidR="003D3E54" w:rsidRDefault="003D3E54" w:rsidP="006B47D0">
      <w:pPr>
        <w:jc w:val="both"/>
        <w:rPr>
          <w:rFonts w:ascii="Times New Roman" w:hAnsi="Times New Roman" w:cs="Times New Roman"/>
          <w:sz w:val="28"/>
        </w:rPr>
      </w:pPr>
    </w:p>
    <w:p w14:paraId="6D4340A6" w14:textId="77777777" w:rsidR="001136CC" w:rsidRDefault="001136CC" w:rsidP="007F6E64">
      <w:pPr>
        <w:ind w:firstLine="708"/>
        <w:jc w:val="both"/>
        <w:rPr>
          <w:rFonts w:ascii="Times New Roman" w:hAnsi="Times New Roman" w:cs="Times New Roman"/>
          <w:sz w:val="28"/>
        </w:rPr>
      </w:pPr>
      <w:r w:rsidRPr="00FD441A">
        <w:rPr>
          <w:rFonts w:ascii="Times New Roman" w:hAnsi="Times New Roman" w:cs="Times New Roman"/>
          <w:b/>
          <w:sz w:val="28"/>
        </w:rPr>
        <w:t>3</w:t>
      </w:r>
      <w:r w:rsidRPr="00FD441A">
        <w:rPr>
          <w:rFonts w:ascii="Times New Roman" w:hAnsi="Times New Roman" w:cs="Times New Roman"/>
          <w:sz w:val="28"/>
        </w:rPr>
        <w:t xml:space="preserve"> Определяются обобщенные оценки (глобальные приоритеты) альтерн</w:t>
      </w:r>
      <w:r w:rsidRPr="00FD441A">
        <w:rPr>
          <w:rFonts w:ascii="Times New Roman" w:hAnsi="Times New Roman" w:cs="Times New Roman"/>
          <w:sz w:val="28"/>
        </w:rPr>
        <w:t>а</w:t>
      </w:r>
      <w:r w:rsidRPr="00FD441A">
        <w:rPr>
          <w:rFonts w:ascii="Times New Roman" w:hAnsi="Times New Roman" w:cs="Times New Roman"/>
          <w:sz w:val="28"/>
        </w:rPr>
        <w:t>тив:</w:t>
      </w:r>
    </w:p>
    <w:p w14:paraId="48141AD0" w14:textId="62658CA6" w:rsidR="001136CC" w:rsidRDefault="001136CC" w:rsidP="007818F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841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vertAlign w:val="subscript"/>
        </w:rPr>
        <w:t>Л1</w:t>
      </w:r>
      <w:r w:rsidRPr="00FD441A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Л1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Л1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Л1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Л1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0.384</w:t>
      </w:r>
    </w:p>
    <w:p w14:paraId="465576CD" w14:textId="79B8B811" w:rsidR="001136CC" w:rsidRDefault="001136CC" w:rsidP="007818F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841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vertAlign w:val="subscript"/>
        </w:rPr>
        <w:t>Л2</w:t>
      </w:r>
      <w:r w:rsidRPr="00FD441A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Л2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Л2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Л2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Л2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0.200</w:t>
      </w:r>
    </w:p>
    <w:p w14:paraId="57BB7D20" w14:textId="6DA7DDDC" w:rsidR="001136CC" w:rsidRPr="00FD441A" w:rsidRDefault="001136CC" w:rsidP="007818F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841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vertAlign w:val="subscript"/>
        </w:rPr>
        <w:t>Л3</w:t>
      </w:r>
      <w:r w:rsidRPr="00FD441A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Л3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Л3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Л3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Л3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0.416</w:t>
      </w:r>
    </w:p>
    <w:p w14:paraId="4EBC089E" w14:textId="4B781387" w:rsidR="001136CC" w:rsidRDefault="001136CC" w:rsidP="001136CC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Результат вычисления глобальных приоритетов в программе </w:t>
      </w:r>
      <w:r w:rsidRPr="003A32E2">
        <w:rPr>
          <w:rFonts w:ascii="Times New Roman" w:hAnsi="Times New Roman" w:cs="Times New Roman"/>
          <w:sz w:val="28"/>
        </w:rPr>
        <w:t xml:space="preserve">СППР </w:t>
      </w:r>
      <w:r w:rsidRPr="003A32E2">
        <w:rPr>
          <w:rFonts w:ascii="Times New Roman" w:hAnsi="Times New Roman" w:cs="Times New Roman"/>
          <w:sz w:val="28"/>
          <w:lang w:val="en-US"/>
        </w:rPr>
        <w:t>Expert</w:t>
      </w:r>
      <w:r w:rsidRPr="003A32E2">
        <w:rPr>
          <w:rFonts w:ascii="Times New Roman" w:hAnsi="Times New Roman" w:cs="Times New Roman"/>
          <w:sz w:val="28"/>
        </w:rPr>
        <w:t xml:space="preserve"> </w:t>
      </w:r>
      <w:r w:rsidRPr="003A32E2">
        <w:rPr>
          <w:rFonts w:ascii="Times New Roman" w:hAnsi="Times New Roman" w:cs="Times New Roman"/>
          <w:sz w:val="28"/>
          <w:lang w:val="en-US"/>
        </w:rPr>
        <w:t>Choice</w:t>
      </w:r>
      <w:r>
        <w:rPr>
          <w:rFonts w:ascii="Times New Roman" w:hAnsi="Times New Roman" w:cs="Times New Roman"/>
          <w:sz w:val="28"/>
        </w:rPr>
        <w:t xml:space="preserve"> представлен на рисунке</w:t>
      </w:r>
      <w:r w:rsidR="00D2081C">
        <w:rPr>
          <w:rFonts w:ascii="Times New Roman" w:hAnsi="Times New Roman" w:cs="Times New Roman"/>
          <w:sz w:val="28"/>
        </w:rPr>
        <w:t xml:space="preserve"> 2.20</w:t>
      </w:r>
      <w:r>
        <w:rPr>
          <w:rFonts w:ascii="Times New Roman" w:hAnsi="Times New Roman" w:cs="Times New Roman"/>
          <w:sz w:val="28"/>
        </w:rPr>
        <w:t>.</w:t>
      </w:r>
    </w:p>
    <w:p w14:paraId="5891F417" w14:textId="77777777" w:rsidR="00D2081C" w:rsidRDefault="00D2081C" w:rsidP="001136CC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027E7FD7" w14:textId="40038D21" w:rsidR="001136CC" w:rsidRDefault="00D2081C" w:rsidP="00D2081C">
      <w:pPr>
        <w:spacing w:after="0"/>
        <w:jc w:val="center"/>
        <w:rPr>
          <w:rFonts w:ascii="Times New Roman" w:hAnsi="Times New Roman" w:cs="Times New Roman"/>
          <w:sz w:val="28"/>
        </w:rPr>
      </w:pPr>
      <w:r w:rsidRPr="00D2081C">
        <w:rPr>
          <w:rFonts w:ascii="Times New Roman" w:hAnsi="Times New Roman" w:cs="Times New Roman"/>
          <w:sz w:val="28"/>
        </w:rPr>
        <w:drawing>
          <wp:inline distT="0" distB="0" distL="0" distR="0" wp14:anchorId="7AE0C0AE" wp14:editId="3FED05F3">
            <wp:extent cx="3155950" cy="1070858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73191"/>
                    <a:stretch/>
                  </pic:blipFill>
                  <pic:spPr bwMode="auto">
                    <a:xfrm>
                      <a:off x="0" y="0"/>
                      <a:ext cx="3192270" cy="108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081C">
        <w:rPr>
          <w:rFonts w:ascii="Times New Roman" w:hAnsi="Times New Roman" w:cs="Times New Roman"/>
          <w:sz w:val="28"/>
        </w:rPr>
        <w:drawing>
          <wp:inline distT="0" distB="0" distL="0" distR="0" wp14:anchorId="3366E2B5" wp14:editId="3CA3B840">
            <wp:extent cx="2009140" cy="1058686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2736"/>
                    <a:stretch/>
                  </pic:blipFill>
                  <pic:spPr bwMode="auto">
                    <a:xfrm>
                      <a:off x="0" y="0"/>
                      <a:ext cx="2044308" cy="107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B0C1C" w14:textId="79626670" w:rsidR="001136CC" w:rsidRPr="00F16DFC" w:rsidRDefault="001136CC" w:rsidP="001136CC">
      <w:pPr>
        <w:pStyle w:val="a9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 w:rsidR="00D2081C">
        <w:rPr>
          <w:sz w:val="24"/>
          <w:szCs w:val="24"/>
        </w:rPr>
        <w:t>20</w:t>
      </w:r>
      <w:r w:rsidRPr="00A06B3B">
        <w:rPr>
          <w:sz w:val="24"/>
          <w:szCs w:val="24"/>
        </w:rPr>
        <w:t xml:space="preserve"> – </w:t>
      </w:r>
      <w:r>
        <w:rPr>
          <w:sz w:val="24"/>
          <w:szCs w:val="24"/>
        </w:rPr>
        <w:t>Глобальные</w:t>
      </w:r>
      <w:r w:rsidRPr="00A06B3B">
        <w:rPr>
          <w:sz w:val="24"/>
          <w:szCs w:val="24"/>
        </w:rPr>
        <w:t xml:space="preserve"> приоритеты альтернатив в СППР </w:t>
      </w:r>
      <w:r w:rsidRPr="00A06B3B">
        <w:rPr>
          <w:sz w:val="24"/>
          <w:szCs w:val="24"/>
          <w:lang w:val="en-US"/>
        </w:rPr>
        <w:t>Expert</w:t>
      </w:r>
      <w:r w:rsidRPr="00A06B3B">
        <w:rPr>
          <w:sz w:val="24"/>
          <w:szCs w:val="24"/>
        </w:rPr>
        <w:t xml:space="preserve"> </w:t>
      </w:r>
      <w:r w:rsidRPr="00A06B3B">
        <w:rPr>
          <w:sz w:val="24"/>
          <w:szCs w:val="24"/>
          <w:lang w:val="en-US"/>
        </w:rPr>
        <w:t>Choice</w:t>
      </w:r>
    </w:p>
    <w:p w14:paraId="04447233" w14:textId="269393A6" w:rsidR="001136CC" w:rsidRDefault="001136CC" w:rsidP="006B47D0">
      <w:pPr>
        <w:jc w:val="both"/>
        <w:rPr>
          <w:rFonts w:ascii="Times New Roman" w:hAnsi="Times New Roman" w:cs="Times New Roman"/>
          <w:sz w:val="28"/>
        </w:rPr>
      </w:pPr>
    </w:p>
    <w:p w14:paraId="326082A9" w14:textId="6E03AE68" w:rsidR="00444635" w:rsidRPr="00444635" w:rsidRDefault="00444635" w:rsidP="00444635">
      <w:pPr>
        <w:spacing w:before="240"/>
        <w:ind w:firstLine="567"/>
        <w:jc w:val="both"/>
        <w:rPr>
          <w:rFonts w:ascii="Times New Roman" w:hAnsi="Times New Roman" w:cs="Times New Roman"/>
          <w:b/>
          <w:sz w:val="28"/>
        </w:rPr>
      </w:pPr>
      <w:r w:rsidRPr="00444635">
        <w:rPr>
          <w:rFonts w:ascii="Times New Roman" w:hAnsi="Times New Roman" w:cs="Times New Roman"/>
          <w:sz w:val="28"/>
        </w:rPr>
        <w:t xml:space="preserve">Найдем обобщенные оценки альтернатив для третьего варианта внешних условий, т.е. </w:t>
      </w:r>
      <w:r w:rsidRPr="00326D85">
        <w:rPr>
          <w:rFonts w:ascii="Times New Roman" w:hAnsi="Times New Roman" w:cs="Times New Roman"/>
          <w:b/>
          <w:sz w:val="28"/>
        </w:rPr>
        <w:t xml:space="preserve">для технической </w:t>
      </w:r>
      <w:r>
        <w:rPr>
          <w:rFonts w:ascii="Times New Roman" w:hAnsi="Times New Roman" w:cs="Times New Roman"/>
          <w:b/>
          <w:sz w:val="28"/>
        </w:rPr>
        <w:t xml:space="preserve">упрочненной </w:t>
      </w:r>
      <w:r w:rsidRPr="00326D85">
        <w:rPr>
          <w:rFonts w:ascii="Times New Roman" w:hAnsi="Times New Roman" w:cs="Times New Roman"/>
          <w:b/>
          <w:sz w:val="28"/>
        </w:rPr>
        <w:t>пластмассы</w:t>
      </w:r>
      <w:r w:rsidRPr="00444635">
        <w:rPr>
          <w:rFonts w:ascii="Times New Roman" w:hAnsi="Times New Roman" w:cs="Times New Roman"/>
          <w:b/>
          <w:sz w:val="28"/>
        </w:rPr>
        <w:t>.</w:t>
      </w:r>
    </w:p>
    <w:p w14:paraId="0648894E" w14:textId="77777777" w:rsidR="006F5F47" w:rsidRPr="00326D85" w:rsidRDefault="006F5F47" w:rsidP="006F5F47">
      <w:pPr>
        <w:ind w:firstLine="567"/>
        <w:jc w:val="both"/>
        <w:rPr>
          <w:rFonts w:ascii="Times New Roman" w:hAnsi="Times New Roman" w:cs="Times New Roman"/>
          <w:sz w:val="28"/>
        </w:rPr>
      </w:pPr>
      <w:r w:rsidRPr="00326D85">
        <w:rPr>
          <w:rFonts w:ascii="Times New Roman" w:hAnsi="Times New Roman" w:cs="Times New Roman"/>
          <w:b/>
          <w:sz w:val="28"/>
        </w:rPr>
        <w:t>1</w:t>
      </w:r>
      <w:r w:rsidRPr="00326D85">
        <w:rPr>
          <w:rFonts w:ascii="Times New Roman" w:hAnsi="Times New Roman" w:cs="Times New Roman"/>
          <w:sz w:val="28"/>
        </w:rPr>
        <w:t xml:space="preserve"> Определяются локальные приоритеты (оценки важности) критериев. Так как важность критериев не зависит от внешних условий, локальные приорит</w:t>
      </w:r>
      <w:r w:rsidRPr="00326D85">
        <w:rPr>
          <w:rFonts w:ascii="Times New Roman" w:hAnsi="Times New Roman" w:cs="Times New Roman"/>
          <w:sz w:val="28"/>
        </w:rPr>
        <w:t>е</w:t>
      </w:r>
      <w:r w:rsidRPr="00326D85">
        <w:rPr>
          <w:rFonts w:ascii="Times New Roman" w:hAnsi="Times New Roman" w:cs="Times New Roman"/>
          <w:sz w:val="28"/>
        </w:rPr>
        <w:t xml:space="preserve">ты критериев будут такими же, как и найденные выше (для бытовых изделий): </w:t>
      </w:r>
      <w:r w:rsidRPr="0009592B">
        <w:rPr>
          <w:rFonts w:ascii="Times New Roman" w:hAnsi="Times New Roman" w:cs="Times New Roman"/>
          <w:i/>
          <w:sz w:val="28"/>
          <w:lang w:val="en-US"/>
        </w:rPr>
        <w:t>L</w:t>
      </w:r>
      <w:r w:rsidRPr="0009592B">
        <w:rPr>
          <w:rFonts w:ascii="Times New Roman" w:hAnsi="Times New Roman" w:cs="Times New Roman"/>
          <w:sz w:val="36"/>
          <w:vertAlign w:val="subscript"/>
          <w:lang w:val="en-US"/>
        </w:rPr>
        <w:t>K</w:t>
      </w:r>
      <w:r w:rsidRPr="0009592B">
        <w:rPr>
          <w:rFonts w:ascii="Times New Roman" w:hAnsi="Times New Roman" w:cs="Times New Roman"/>
          <w:sz w:val="36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 xml:space="preserve"> = 0.558</w:t>
      </w:r>
      <w:r w:rsidRPr="0009592B">
        <w:rPr>
          <w:rFonts w:ascii="Times New Roman" w:hAnsi="Times New Roman" w:cs="Times New Roman"/>
          <w:sz w:val="28"/>
        </w:rPr>
        <w:t xml:space="preserve">; </w:t>
      </w:r>
      <w:r w:rsidRPr="0009592B">
        <w:rPr>
          <w:rFonts w:ascii="Times New Roman" w:hAnsi="Times New Roman" w:cs="Times New Roman"/>
          <w:i/>
          <w:sz w:val="28"/>
          <w:lang w:val="en-US"/>
        </w:rPr>
        <w:t>L</w:t>
      </w:r>
      <w:r w:rsidRPr="0009592B">
        <w:rPr>
          <w:rFonts w:ascii="Times New Roman" w:hAnsi="Times New Roman" w:cs="Times New Roman"/>
          <w:sz w:val="36"/>
          <w:vertAlign w:val="subscript"/>
          <w:lang w:val="en-US"/>
        </w:rPr>
        <w:t>K</w:t>
      </w:r>
      <w:r w:rsidRPr="0009592B">
        <w:rPr>
          <w:rFonts w:ascii="Times New Roman" w:hAnsi="Times New Roman" w:cs="Times New Roman"/>
          <w:sz w:val="36"/>
          <w:vertAlign w:val="subscript"/>
        </w:rPr>
        <w:t>2</w:t>
      </w:r>
      <w:r>
        <w:rPr>
          <w:rFonts w:ascii="Times New Roman" w:hAnsi="Times New Roman" w:cs="Times New Roman"/>
          <w:sz w:val="28"/>
        </w:rPr>
        <w:t xml:space="preserve"> = 0.249</w:t>
      </w:r>
      <w:r w:rsidRPr="0009592B">
        <w:rPr>
          <w:rFonts w:ascii="Times New Roman" w:hAnsi="Times New Roman" w:cs="Times New Roman"/>
          <w:sz w:val="28"/>
        </w:rPr>
        <w:t xml:space="preserve">; </w:t>
      </w:r>
      <w:r w:rsidRPr="0009592B">
        <w:rPr>
          <w:rFonts w:ascii="Times New Roman" w:hAnsi="Times New Roman" w:cs="Times New Roman"/>
          <w:i/>
          <w:sz w:val="28"/>
          <w:lang w:val="en-US"/>
        </w:rPr>
        <w:t>L</w:t>
      </w:r>
      <w:r w:rsidRPr="0009592B">
        <w:rPr>
          <w:rFonts w:ascii="Times New Roman" w:hAnsi="Times New Roman" w:cs="Times New Roman"/>
          <w:sz w:val="36"/>
          <w:vertAlign w:val="subscript"/>
          <w:lang w:val="en-US"/>
        </w:rPr>
        <w:t>K</w:t>
      </w:r>
      <w:r w:rsidRPr="0009592B">
        <w:rPr>
          <w:rFonts w:ascii="Times New Roman" w:hAnsi="Times New Roman" w:cs="Times New Roman"/>
          <w:sz w:val="36"/>
          <w:vertAlign w:val="subscript"/>
        </w:rPr>
        <w:t>3</w:t>
      </w:r>
      <w:r>
        <w:rPr>
          <w:rFonts w:ascii="Times New Roman" w:hAnsi="Times New Roman" w:cs="Times New Roman"/>
          <w:sz w:val="28"/>
        </w:rPr>
        <w:t xml:space="preserve"> = 0.096</w:t>
      </w:r>
      <w:r w:rsidRPr="0009592B">
        <w:rPr>
          <w:rFonts w:ascii="Times New Roman" w:hAnsi="Times New Roman" w:cs="Times New Roman"/>
          <w:sz w:val="28"/>
        </w:rPr>
        <w:t xml:space="preserve">; </w:t>
      </w:r>
      <w:r w:rsidRPr="0009592B">
        <w:rPr>
          <w:rFonts w:ascii="Times New Roman" w:hAnsi="Times New Roman" w:cs="Times New Roman"/>
          <w:i/>
          <w:sz w:val="28"/>
          <w:lang w:val="en-US"/>
        </w:rPr>
        <w:t>L</w:t>
      </w:r>
      <w:r w:rsidRPr="0009592B">
        <w:rPr>
          <w:rFonts w:ascii="Times New Roman" w:hAnsi="Times New Roman" w:cs="Times New Roman"/>
          <w:sz w:val="36"/>
          <w:vertAlign w:val="subscript"/>
          <w:lang w:val="en-US"/>
        </w:rPr>
        <w:t>K</w:t>
      </w:r>
      <w:r w:rsidRPr="0009592B">
        <w:rPr>
          <w:rFonts w:ascii="Times New Roman" w:hAnsi="Times New Roman" w:cs="Times New Roman"/>
          <w:sz w:val="36"/>
          <w:vertAlign w:val="subscript"/>
        </w:rPr>
        <w:t>4</w:t>
      </w:r>
      <w:r>
        <w:rPr>
          <w:rFonts w:ascii="Times New Roman" w:hAnsi="Times New Roman" w:cs="Times New Roman"/>
          <w:sz w:val="28"/>
        </w:rPr>
        <w:t xml:space="preserve"> = 0.096</w:t>
      </w:r>
    </w:p>
    <w:p w14:paraId="27C83BC5" w14:textId="7139B055" w:rsidR="006F5F47" w:rsidRPr="00105DB7" w:rsidRDefault="006F5F47" w:rsidP="006F5F47">
      <w:pPr>
        <w:spacing w:after="120"/>
        <w:ind w:firstLine="567"/>
        <w:jc w:val="both"/>
        <w:rPr>
          <w:rFonts w:ascii="Times New Roman" w:hAnsi="Times New Roman" w:cs="Times New Roman"/>
          <w:sz w:val="28"/>
        </w:rPr>
      </w:pPr>
      <w:r w:rsidRPr="00105DB7">
        <w:rPr>
          <w:rFonts w:ascii="Times New Roman" w:hAnsi="Times New Roman" w:cs="Times New Roman"/>
          <w:b/>
          <w:sz w:val="28"/>
        </w:rPr>
        <w:lastRenderedPageBreak/>
        <w:t>2</w:t>
      </w:r>
      <w:r w:rsidRPr="00105DB7">
        <w:rPr>
          <w:rFonts w:ascii="Times New Roman" w:hAnsi="Times New Roman" w:cs="Times New Roman"/>
          <w:sz w:val="28"/>
        </w:rPr>
        <w:t xml:space="preserve"> Определяются локальные приоритеты альтернатив по каждому из крит</w:t>
      </w:r>
      <w:r w:rsidRPr="00105DB7">
        <w:rPr>
          <w:rFonts w:ascii="Times New Roman" w:hAnsi="Times New Roman" w:cs="Times New Roman"/>
          <w:sz w:val="28"/>
        </w:rPr>
        <w:t>е</w:t>
      </w:r>
      <w:r w:rsidRPr="00105DB7">
        <w:rPr>
          <w:rFonts w:ascii="Times New Roman" w:hAnsi="Times New Roman" w:cs="Times New Roman"/>
          <w:sz w:val="28"/>
        </w:rPr>
        <w:t>риев (см. табл</w:t>
      </w:r>
      <w:r>
        <w:rPr>
          <w:rFonts w:ascii="Times New Roman" w:hAnsi="Times New Roman" w:cs="Times New Roman"/>
          <w:sz w:val="28"/>
        </w:rPr>
        <w:t>ицы 2</w:t>
      </w:r>
      <w:r w:rsidRPr="00105DB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10</w:t>
      </w:r>
      <w:r w:rsidRPr="00105D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2</w:t>
      </w:r>
      <w:r w:rsidRPr="00105DB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13</w:t>
      </w:r>
      <w:r w:rsidRPr="00105DB7">
        <w:rPr>
          <w:rFonts w:ascii="Times New Roman" w:hAnsi="Times New Roman" w:cs="Times New Roman"/>
          <w:sz w:val="28"/>
        </w:rPr>
        <w:t>).</w:t>
      </w:r>
    </w:p>
    <w:p w14:paraId="47A9C484" w14:textId="77777777" w:rsidR="006F5F47" w:rsidRDefault="006F5F47" w:rsidP="006F5F47">
      <w:pPr>
        <w:ind w:firstLine="2268"/>
        <w:contextualSpacing/>
        <w:jc w:val="both"/>
        <w:rPr>
          <w:rFonts w:ascii="Times New Roman" w:hAnsi="Times New Roman" w:cs="Times New Roman"/>
          <w:sz w:val="24"/>
          <w:szCs w:val="20"/>
        </w:rPr>
        <w:sectPr w:rsidR="006F5F47" w:rsidSect="00105DB7">
          <w:footerReference w:type="default" r:id="rId30"/>
          <w:type w:val="continuous"/>
          <w:pgSz w:w="11906" w:h="16838"/>
          <w:pgMar w:top="1134" w:right="850" w:bottom="1134" w:left="1701" w:header="708" w:footer="420" w:gutter="0"/>
          <w:cols w:space="708"/>
          <w:titlePg/>
          <w:docGrid w:linePitch="360"/>
        </w:sectPr>
      </w:pPr>
    </w:p>
    <w:p w14:paraId="56E4CE86" w14:textId="74AE6BE3" w:rsidR="006F5F47" w:rsidRPr="004364D9" w:rsidRDefault="006F5F47" w:rsidP="006F5F47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Таблица 2.</w:t>
      </w:r>
      <w:r>
        <w:rPr>
          <w:rFonts w:ascii="Times New Roman" w:hAnsi="Times New Roman" w:cs="Times New Roman"/>
          <w:sz w:val="24"/>
          <w:szCs w:val="20"/>
        </w:rPr>
        <w:t>10</w:t>
      </w:r>
      <w:r>
        <w:rPr>
          <w:rFonts w:ascii="Times New Roman" w:hAnsi="Times New Roman" w:cs="Times New Roman"/>
          <w:sz w:val="24"/>
          <w:szCs w:val="20"/>
        </w:rPr>
        <w:t xml:space="preserve"> — Сравнение по критерию </w:t>
      </w:r>
      <w:r w:rsidRPr="00F150BD">
        <w:rPr>
          <w:rFonts w:ascii="Times New Roman" w:hAnsi="Times New Roman" w:cs="Times New Roman"/>
          <w:sz w:val="24"/>
          <w:szCs w:val="20"/>
        </w:rPr>
        <w:t xml:space="preserve">      </w:t>
      </w:r>
      <w:r w:rsidRPr="004364D9">
        <w:rPr>
          <w:rFonts w:ascii="Times New Roman" w:hAnsi="Times New Roman" w:cs="Times New Roman"/>
          <w:sz w:val="24"/>
          <w:szCs w:val="20"/>
        </w:rPr>
        <w:t>“</w:t>
      </w:r>
      <w:r w:rsidRPr="00F150BD">
        <w:t xml:space="preserve"> </w:t>
      </w:r>
      <w:r w:rsidRPr="00F150BD">
        <w:rPr>
          <w:rFonts w:ascii="Times New Roman" w:hAnsi="Times New Roman" w:cs="Times New Roman"/>
          <w:sz w:val="24"/>
          <w:szCs w:val="20"/>
        </w:rPr>
        <w:t>производительность</w:t>
      </w:r>
      <w:r w:rsidRPr="004364D9">
        <w:rPr>
          <w:rFonts w:ascii="Times New Roman" w:hAnsi="Times New Roman" w:cs="Times New Roman"/>
          <w:sz w:val="24"/>
          <w:szCs w:val="20"/>
        </w:rPr>
        <w:t>”</w:t>
      </w:r>
    </w:p>
    <w:p w14:paraId="22D3CAF7" w14:textId="6AF6D1C7" w:rsidR="006F5F47" w:rsidRPr="003A32E2" w:rsidRDefault="006F5F47" w:rsidP="006F5F47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Таблица 2.</w:t>
      </w:r>
      <w:r>
        <w:rPr>
          <w:rFonts w:ascii="Times New Roman" w:hAnsi="Times New Roman" w:cs="Times New Roman"/>
          <w:sz w:val="24"/>
          <w:szCs w:val="20"/>
        </w:rPr>
        <w:t>11</w:t>
      </w:r>
      <w:r>
        <w:rPr>
          <w:rFonts w:ascii="Times New Roman" w:hAnsi="Times New Roman" w:cs="Times New Roman"/>
          <w:sz w:val="24"/>
          <w:szCs w:val="20"/>
        </w:rPr>
        <w:t xml:space="preserve"> — Сравнение по критерию </w:t>
      </w:r>
      <w:r w:rsidRPr="003E2B7A">
        <w:rPr>
          <w:rFonts w:ascii="Times New Roman" w:hAnsi="Times New Roman" w:cs="Times New Roman"/>
          <w:sz w:val="24"/>
          <w:szCs w:val="20"/>
        </w:rPr>
        <w:t>“себестоимость пластмассы”</w:t>
      </w:r>
    </w:p>
    <w:p w14:paraId="321E28DE" w14:textId="77777777" w:rsidR="006F5F47" w:rsidRDefault="006F5F47" w:rsidP="006F5F47">
      <w:pPr>
        <w:spacing w:after="0" w:line="240" w:lineRule="auto"/>
        <w:jc w:val="center"/>
        <w:rPr>
          <w:rFonts w:eastAsia="Times New Roman" w:cs="Times New Roman"/>
          <w:lang w:eastAsia="en-US"/>
        </w:rPr>
        <w:sectPr w:rsidR="006F5F47" w:rsidSect="004364D9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tbl>
      <w:tblPr>
        <w:tblW w:w="38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6F5F47" w:rsidRPr="007F577C" w14:paraId="103ED685" w14:textId="77777777" w:rsidTr="00946D39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29CE5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4719EBA3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48719C03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497B0A16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</w:tr>
      <w:tr w:rsidR="006F5F47" w:rsidRPr="007F577C" w14:paraId="584C9ADB" w14:textId="77777777" w:rsidTr="00946D3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55B86EB4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BC6AF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81F280" w14:textId="3F8CD2A4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410AEB" w14:textId="3BA8CA19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1/2</w:t>
            </w:r>
          </w:p>
        </w:tc>
      </w:tr>
      <w:tr w:rsidR="006F5F47" w:rsidRPr="007F577C" w14:paraId="0ADA9568" w14:textId="77777777" w:rsidTr="00946D3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0DDDBA53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41B1CF" w14:textId="2F6366BA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F19C2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BECDC" w14:textId="3DBC1092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1/5</w:t>
            </w:r>
          </w:p>
        </w:tc>
      </w:tr>
      <w:tr w:rsidR="006F5F47" w:rsidRPr="007F577C" w14:paraId="0E5B78E2" w14:textId="77777777" w:rsidTr="00946D3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7EA27651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A202D4" w14:textId="645D67F4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534D2B" w14:textId="4F50B6D5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42F67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</w:tr>
      <w:tr w:rsidR="006F5F47" w:rsidRPr="007F577C" w14:paraId="45C583E3" w14:textId="77777777" w:rsidTr="00946D39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93052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3AFF98CC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7A95B03C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5B96DDBD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</w:tr>
      <w:tr w:rsidR="006F5F47" w:rsidRPr="007F577C" w14:paraId="2125EA8B" w14:textId="77777777" w:rsidTr="00946D3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45616857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CB962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90AE08" w14:textId="37530625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71430B" w14:textId="42795006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5</w:t>
            </w:r>
          </w:p>
        </w:tc>
      </w:tr>
      <w:tr w:rsidR="006F5F47" w:rsidRPr="007F577C" w14:paraId="20ED6C42" w14:textId="77777777" w:rsidTr="00946D3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46A39F8D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2CC1E3" w14:textId="61D6E841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6D6E3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EAFDD" w14:textId="14493F6F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7</w:t>
            </w:r>
          </w:p>
        </w:tc>
      </w:tr>
      <w:tr w:rsidR="006F5F47" w:rsidRPr="007F577C" w14:paraId="769D943F" w14:textId="77777777" w:rsidTr="00946D3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4F5ED194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9AFE0D" w14:textId="5E6082F5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10DFAF" w14:textId="362465A5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227CC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</w:tr>
    </w:tbl>
    <w:p w14:paraId="164D3E9C" w14:textId="77777777" w:rsidR="006F5F47" w:rsidRDefault="006F5F47" w:rsidP="006F5F47">
      <w:pPr>
        <w:jc w:val="both"/>
        <w:rPr>
          <w:rFonts w:ascii="Times New Roman" w:hAnsi="Times New Roman" w:cs="Times New Roman"/>
          <w:sz w:val="28"/>
        </w:rPr>
        <w:sectPr w:rsidR="006F5F47" w:rsidSect="00105DB7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p w14:paraId="2C6794C1" w14:textId="678DDC56" w:rsidR="006F5F47" w:rsidRPr="00E06EC6" w:rsidRDefault="006F5F47" w:rsidP="006F5F47">
      <w:pPr>
        <w:jc w:val="both"/>
        <w:rPr>
          <w:rFonts w:ascii="Times New Roman" w:hAnsi="Times New Roman" w:cs="Times New Roman"/>
          <w:sz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Л1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1</m:t>
            </m:r>
          </m:sup>
        </m:sSubSup>
      </m:oMath>
      <w:r w:rsidR="00946D39">
        <w:rPr>
          <w:rFonts w:ascii="Times New Roman" w:hAnsi="Times New Roman" w:cs="Times New Roman"/>
          <w:sz w:val="28"/>
        </w:rPr>
        <w:t xml:space="preserve"> = 0.309</w:t>
      </w:r>
      <w:r w:rsidRPr="00E06EC6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1</m:t>
            </m:r>
          </m:sup>
        </m:sSubSup>
      </m:oMath>
      <w:r w:rsidRPr="00E06EC6">
        <w:rPr>
          <w:rFonts w:ascii="Times New Roman" w:hAnsi="Times New Roman" w:cs="Times New Roman"/>
          <w:sz w:val="28"/>
        </w:rPr>
        <w:t xml:space="preserve"> = 0.</w:t>
      </w:r>
      <w:r w:rsidR="00946D39">
        <w:rPr>
          <w:rFonts w:ascii="Times New Roman" w:hAnsi="Times New Roman" w:cs="Times New Roman"/>
          <w:sz w:val="28"/>
        </w:rPr>
        <w:t>109</w:t>
      </w:r>
      <w:r w:rsidRPr="00E06EC6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1</m:t>
            </m:r>
          </m:sup>
        </m:sSubSup>
      </m:oMath>
      <w:r w:rsidR="00946D39">
        <w:rPr>
          <w:rFonts w:ascii="Times New Roman" w:hAnsi="Times New Roman" w:cs="Times New Roman"/>
          <w:sz w:val="28"/>
        </w:rPr>
        <w:t xml:space="preserve"> = 0.582</w:t>
      </w:r>
    </w:p>
    <w:p w14:paraId="1CC27ECA" w14:textId="2F55B60E" w:rsidR="006F5F47" w:rsidRPr="00E06EC6" w:rsidRDefault="006F5F47" w:rsidP="006F5F47">
      <w:pPr>
        <w:jc w:val="both"/>
        <w:rPr>
          <w:rFonts w:ascii="Times New Roman" w:hAnsi="Times New Roman" w:cs="Times New Roman"/>
          <w:sz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Л1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p>
        </m:sSubSup>
      </m:oMath>
      <w:r>
        <w:rPr>
          <w:rFonts w:ascii="Times New Roman" w:hAnsi="Times New Roman" w:cs="Times New Roman"/>
          <w:sz w:val="28"/>
        </w:rPr>
        <w:t xml:space="preserve"> = 0.</w:t>
      </w:r>
      <w:r w:rsidR="00946D39">
        <w:rPr>
          <w:rFonts w:ascii="Times New Roman" w:hAnsi="Times New Roman" w:cs="Times New Roman"/>
          <w:sz w:val="28"/>
        </w:rPr>
        <w:t>279</w:t>
      </w:r>
      <w:r w:rsidRPr="00E06EC6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p>
        </m:sSubSup>
      </m:oMath>
      <w:r>
        <w:rPr>
          <w:rFonts w:ascii="Times New Roman" w:hAnsi="Times New Roman" w:cs="Times New Roman"/>
          <w:sz w:val="28"/>
        </w:rPr>
        <w:t xml:space="preserve"> = 0.</w:t>
      </w:r>
      <w:r w:rsidR="00946D39">
        <w:rPr>
          <w:rFonts w:ascii="Times New Roman" w:hAnsi="Times New Roman" w:cs="Times New Roman"/>
          <w:sz w:val="28"/>
        </w:rPr>
        <w:t>649</w:t>
      </w:r>
      <w:r w:rsidRPr="00E06EC6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p>
        </m:sSubSup>
      </m:oMath>
      <w:r w:rsidR="00946D39">
        <w:rPr>
          <w:rFonts w:ascii="Times New Roman" w:hAnsi="Times New Roman" w:cs="Times New Roman"/>
          <w:sz w:val="28"/>
        </w:rPr>
        <w:t xml:space="preserve"> = 0.072</w:t>
      </w:r>
    </w:p>
    <w:p w14:paraId="6C86DA94" w14:textId="77777777" w:rsidR="006F5F47" w:rsidRPr="00E06EC6" w:rsidRDefault="006F5F47" w:rsidP="006F5F47">
      <w:pPr>
        <w:ind w:firstLine="708"/>
        <w:jc w:val="center"/>
        <w:rPr>
          <w:rFonts w:ascii="Times New Roman" w:hAnsi="Times New Roman" w:cs="Times New Roman"/>
          <w:sz w:val="28"/>
        </w:rPr>
        <w:sectPr w:rsidR="006F5F47" w:rsidRPr="00E06EC6" w:rsidSect="007D4105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p w14:paraId="0C7C5FBF" w14:textId="77777777" w:rsidR="006F5F47" w:rsidRDefault="006F5F47" w:rsidP="006F5F47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</w:p>
    <w:p w14:paraId="1A71DF28" w14:textId="17260369" w:rsidR="006F5F47" w:rsidRPr="004364D9" w:rsidRDefault="006F5F47" w:rsidP="006F5F47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Таблица 2.</w:t>
      </w:r>
      <w:r>
        <w:rPr>
          <w:rFonts w:ascii="Times New Roman" w:hAnsi="Times New Roman" w:cs="Times New Roman"/>
          <w:sz w:val="24"/>
          <w:szCs w:val="20"/>
        </w:rPr>
        <w:t>12</w:t>
      </w:r>
      <w:r>
        <w:rPr>
          <w:rFonts w:ascii="Times New Roman" w:hAnsi="Times New Roman" w:cs="Times New Roman"/>
          <w:sz w:val="24"/>
          <w:szCs w:val="20"/>
        </w:rPr>
        <w:t xml:space="preserve"> — Сравнение по критерию </w:t>
      </w:r>
      <w:r w:rsidRPr="00F150BD">
        <w:rPr>
          <w:rFonts w:ascii="Times New Roman" w:hAnsi="Times New Roman" w:cs="Times New Roman"/>
          <w:sz w:val="24"/>
          <w:szCs w:val="20"/>
        </w:rPr>
        <w:t xml:space="preserve">      </w:t>
      </w:r>
      <w:r w:rsidRPr="004364D9">
        <w:rPr>
          <w:rFonts w:ascii="Times New Roman" w:hAnsi="Times New Roman" w:cs="Times New Roman"/>
          <w:sz w:val="24"/>
          <w:szCs w:val="20"/>
        </w:rPr>
        <w:t>“</w:t>
      </w:r>
      <w:r w:rsidRPr="00E8050A">
        <w:rPr>
          <w:rFonts w:ascii="Times New Roman" w:hAnsi="Times New Roman" w:cs="Times New Roman"/>
          <w:sz w:val="24"/>
          <w:szCs w:val="20"/>
        </w:rPr>
        <w:t>время непрерывной работы</w:t>
      </w:r>
      <w:r w:rsidRPr="004364D9">
        <w:rPr>
          <w:rFonts w:ascii="Times New Roman" w:hAnsi="Times New Roman" w:cs="Times New Roman"/>
          <w:sz w:val="24"/>
          <w:szCs w:val="20"/>
        </w:rPr>
        <w:t>”</w:t>
      </w:r>
    </w:p>
    <w:p w14:paraId="1D8AC0EC" w14:textId="77777777" w:rsidR="006F5F47" w:rsidRDefault="006F5F47" w:rsidP="006F5F47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</w:p>
    <w:p w14:paraId="6F17EAD5" w14:textId="2F5F166E" w:rsidR="006F5F47" w:rsidRPr="003A32E2" w:rsidRDefault="006F5F47" w:rsidP="006F5F47">
      <w:pPr>
        <w:contextualSpacing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Таблица 2.</w:t>
      </w:r>
      <w:r>
        <w:rPr>
          <w:rFonts w:ascii="Times New Roman" w:hAnsi="Times New Roman" w:cs="Times New Roman"/>
          <w:sz w:val="24"/>
          <w:szCs w:val="20"/>
        </w:rPr>
        <w:t>13</w:t>
      </w:r>
      <w:r>
        <w:rPr>
          <w:rFonts w:ascii="Times New Roman" w:hAnsi="Times New Roman" w:cs="Times New Roman"/>
          <w:sz w:val="24"/>
          <w:szCs w:val="20"/>
        </w:rPr>
        <w:t xml:space="preserve"> — Сравнение по критерию      </w:t>
      </w:r>
      <w:r w:rsidRPr="003E2B7A">
        <w:rPr>
          <w:rFonts w:ascii="Times New Roman" w:hAnsi="Times New Roman" w:cs="Times New Roman"/>
          <w:sz w:val="24"/>
          <w:szCs w:val="20"/>
        </w:rPr>
        <w:t>“</w:t>
      </w:r>
      <w:r w:rsidRPr="00E8050A">
        <w:rPr>
          <w:rFonts w:ascii="Times New Roman" w:hAnsi="Times New Roman" w:cs="Times New Roman"/>
          <w:sz w:val="24"/>
          <w:szCs w:val="20"/>
        </w:rPr>
        <w:t>стоимость линии</w:t>
      </w:r>
      <w:r w:rsidRPr="003E2B7A">
        <w:rPr>
          <w:rFonts w:ascii="Times New Roman" w:hAnsi="Times New Roman" w:cs="Times New Roman"/>
          <w:sz w:val="24"/>
          <w:szCs w:val="20"/>
        </w:rPr>
        <w:t>”</w:t>
      </w:r>
    </w:p>
    <w:p w14:paraId="0398EA10" w14:textId="77777777" w:rsidR="006F5F47" w:rsidRDefault="006F5F47" w:rsidP="006F5F47">
      <w:pPr>
        <w:spacing w:after="0" w:line="240" w:lineRule="auto"/>
        <w:jc w:val="center"/>
        <w:rPr>
          <w:rFonts w:eastAsia="Times New Roman" w:cs="Times New Roman"/>
          <w:lang w:eastAsia="en-US"/>
        </w:rPr>
        <w:sectPr w:rsidR="006F5F47" w:rsidSect="004364D9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tbl>
      <w:tblPr>
        <w:tblW w:w="38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6F5F47" w:rsidRPr="007F577C" w14:paraId="05EBEB38" w14:textId="77777777" w:rsidTr="00946D39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824E2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7C8BA6FF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14928DFC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555DAE13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</w:tr>
      <w:tr w:rsidR="006F5F47" w:rsidRPr="007F577C" w14:paraId="5C0094D0" w14:textId="77777777" w:rsidTr="00946D3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46AB6E6D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83672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0D8E00" w14:textId="012C0CE8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0D86FF" w14:textId="79D13ADA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1/3</w:t>
            </w:r>
          </w:p>
        </w:tc>
      </w:tr>
      <w:tr w:rsidR="006F5F47" w:rsidRPr="007F577C" w14:paraId="3D44C238" w14:textId="77777777" w:rsidTr="00946D3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1D59E7E7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24876" w14:textId="5A2F1713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8B8B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02192" w14:textId="5128DC7A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1/6</w:t>
            </w:r>
          </w:p>
        </w:tc>
      </w:tr>
      <w:tr w:rsidR="006F5F47" w:rsidRPr="007F577C" w14:paraId="30117D65" w14:textId="77777777" w:rsidTr="00946D3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11DBB291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5E1E72" w14:textId="0BCD2779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C2D6FB" w14:textId="74C982A3" w:rsidR="006F5F47" w:rsidRPr="007F577C" w:rsidRDefault="00946D39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lang w:val="en-US" w:eastAsia="en-US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0D4F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</w:tr>
      <w:tr w:rsidR="006F5F47" w:rsidRPr="007F577C" w14:paraId="5EA343F8" w14:textId="77777777" w:rsidTr="00946D39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46289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0544E941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3FB52107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22C0EF26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</w:tr>
      <w:tr w:rsidR="006F5F47" w:rsidRPr="007F577C" w14:paraId="7F0CB523" w14:textId="77777777" w:rsidTr="00946D3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38735FA7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96C59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2E74A3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3D770C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  <w:r w:rsidRPr="006F5F47">
              <w:rPr>
                <w:rFonts w:ascii="Times New Roman" w:eastAsia="Times New Roman" w:hAnsi="Times New Roman" w:cs="Times New Roman"/>
                <w:lang w:eastAsia="en-US"/>
              </w:rPr>
              <w:t>/5</w:t>
            </w:r>
          </w:p>
        </w:tc>
      </w:tr>
      <w:tr w:rsidR="006F5F47" w:rsidRPr="007F577C" w14:paraId="310AD8A4" w14:textId="77777777" w:rsidTr="00946D3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258DFF3F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5CD5B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6F5F47">
              <w:rPr>
                <w:rFonts w:ascii="Times New Roman" w:eastAsia="Times New Roman" w:hAnsi="Times New Roman" w:cs="Times New Roman"/>
                <w:lang w:eastAsia="en-US"/>
              </w:rPr>
              <w:t>1/3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4021C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D526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6F5F47">
              <w:rPr>
                <w:rFonts w:ascii="Times New Roman" w:eastAsia="Times New Roman" w:hAnsi="Times New Roman" w:cs="Times New Roman"/>
                <w:lang w:eastAsia="en-US"/>
              </w:rPr>
              <w:t>1/7</w:t>
            </w:r>
          </w:p>
        </w:tc>
      </w:tr>
      <w:tr w:rsidR="006F5F47" w:rsidRPr="007F577C" w14:paraId="04C06DBE" w14:textId="77777777" w:rsidTr="00946D3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0825CA26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Л3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C8BA9E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6F5F47">
              <w:rPr>
                <w:rFonts w:ascii="Times New Roman" w:eastAsia="Times New Roman" w:hAnsi="Times New Roman" w:cs="Times New Roman"/>
                <w:lang w:eastAsia="en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AC1CB0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6F5F47">
              <w:rPr>
                <w:rFonts w:ascii="Times New Roman" w:eastAsia="Times New Roman" w:hAnsi="Times New Roman" w:cs="Times New Roman"/>
                <w:lang w:eastAsia="en-US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44E3" w14:textId="77777777" w:rsidR="006F5F47" w:rsidRPr="007F577C" w:rsidRDefault="006F5F47" w:rsidP="002B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7F577C"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</w:tr>
    </w:tbl>
    <w:p w14:paraId="653ECB1E" w14:textId="77777777" w:rsidR="006F5F47" w:rsidRPr="00E8050A" w:rsidRDefault="006F5F47" w:rsidP="006F5F47">
      <w:pPr>
        <w:ind w:firstLine="708"/>
        <w:rPr>
          <w:rFonts w:ascii="Times New Roman" w:hAnsi="Times New Roman" w:cs="Times New Roman"/>
          <w:sz w:val="28"/>
        </w:rPr>
        <w:sectPr w:rsidR="006F5F47" w:rsidRPr="00E8050A" w:rsidSect="007D4105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p w14:paraId="35032779" w14:textId="0CB6C100" w:rsidR="006F5F47" w:rsidRPr="008C65A5" w:rsidRDefault="006F5F47" w:rsidP="00EC5803">
      <w:pPr>
        <w:spacing w:after="0"/>
        <w:jc w:val="both"/>
        <w:rPr>
          <w:rFonts w:ascii="Times New Roman" w:hAnsi="Times New Roman" w:cs="Times New Roman"/>
          <w:sz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Л1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p>
        </m:sSubSup>
      </m:oMath>
      <w:r>
        <w:rPr>
          <w:rFonts w:ascii="Times New Roman" w:hAnsi="Times New Roman" w:cs="Times New Roman"/>
          <w:sz w:val="28"/>
        </w:rPr>
        <w:t xml:space="preserve"> = 0.</w:t>
      </w:r>
      <w:r w:rsidR="00946D39">
        <w:rPr>
          <w:rFonts w:ascii="Times New Roman" w:hAnsi="Times New Roman" w:cs="Times New Roman"/>
          <w:sz w:val="28"/>
        </w:rPr>
        <w:t>287</w:t>
      </w:r>
      <w:r w:rsidRPr="008C65A5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p>
        </m:sSubSup>
      </m:oMath>
      <w:r>
        <w:rPr>
          <w:rFonts w:ascii="Times New Roman" w:hAnsi="Times New Roman" w:cs="Times New Roman"/>
          <w:sz w:val="28"/>
        </w:rPr>
        <w:t xml:space="preserve"> = 0.</w:t>
      </w:r>
      <w:r w:rsidR="00946D39">
        <w:rPr>
          <w:rFonts w:ascii="Times New Roman" w:hAnsi="Times New Roman" w:cs="Times New Roman"/>
          <w:sz w:val="28"/>
        </w:rPr>
        <w:t>078</w:t>
      </w:r>
      <w:r w:rsidRPr="008C65A5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p>
        </m:sSubSup>
      </m:oMath>
      <w:r w:rsidR="00946D39">
        <w:rPr>
          <w:rFonts w:ascii="Times New Roman" w:hAnsi="Times New Roman" w:cs="Times New Roman"/>
          <w:sz w:val="28"/>
        </w:rPr>
        <w:t xml:space="preserve"> = 0.635</w:t>
      </w:r>
    </w:p>
    <w:p w14:paraId="550E242C" w14:textId="77777777" w:rsidR="006F5F47" w:rsidRPr="008C65A5" w:rsidRDefault="006F5F47" w:rsidP="00EC5803">
      <w:pPr>
        <w:spacing w:after="0"/>
        <w:jc w:val="both"/>
        <w:rPr>
          <w:rFonts w:ascii="Times New Roman" w:hAnsi="Times New Roman" w:cs="Times New Roman"/>
          <w:sz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Л1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4</m:t>
            </m:r>
          </m:sup>
        </m:sSubSup>
      </m:oMath>
      <w:r>
        <w:rPr>
          <w:rFonts w:ascii="Times New Roman" w:hAnsi="Times New Roman" w:cs="Times New Roman"/>
          <w:sz w:val="28"/>
        </w:rPr>
        <w:t xml:space="preserve"> = 0.</w:t>
      </w:r>
      <w:r w:rsidRPr="009254D1">
        <w:rPr>
          <w:rFonts w:ascii="Times New Roman" w:hAnsi="Times New Roman" w:cs="Times New Roman"/>
          <w:sz w:val="28"/>
        </w:rPr>
        <w:t>188</w:t>
      </w:r>
      <w:r w:rsidRPr="008C65A5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4</m:t>
            </m:r>
          </m:sup>
        </m:sSubSup>
      </m:oMath>
      <w:r>
        <w:rPr>
          <w:rFonts w:ascii="Times New Roman" w:hAnsi="Times New Roman" w:cs="Times New Roman"/>
          <w:sz w:val="28"/>
        </w:rPr>
        <w:t xml:space="preserve"> = 0.081</w:t>
      </w:r>
      <w:r w:rsidRPr="008C65A5">
        <w:rPr>
          <w:rFonts w:ascii="Times New Roman" w:hAnsi="Times New Roman" w:cs="Times New Roman"/>
          <w:sz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vertAlign w:val="subscript"/>
              </w:rPr>
              <m:t>Л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3</m:t>
            </m:r>
          </m:sub>
          <m:sup>
            <m:r>
              <w:rPr>
                <w:rFonts w:ascii="Cambria Math" w:hAnsi="Cambria Math" w:cs="Times New Roman"/>
                <w:sz w:val="28"/>
                <w:vertAlign w:val="subscript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vertAlign w:val="subscript"/>
              </w:rPr>
              <m:t>4</m:t>
            </m:r>
          </m:sup>
        </m:sSubSup>
      </m:oMath>
      <w:r>
        <w:rPr>
          <w:rFonts w:ascii="Times New Roman" w:hAnsi="Times New Roman" w:cs="Times New Roman"/>
          <w:sz w:val="28"/>
        </w:rPr>
        <w:t xml:space="preserve"> = 0.731</w:t>
      </w:r>
    </w:p>
    <w:p w14:paraId="1A8E964F" w14:textId="77777777" w:rsidR="006F5F47" w:rsidRDefault="006F5F47" w:rsidP="00EC5803">
      <w:pPr>
        <w:spacing w:after="0"/>
        <w:ind w:firstLine="708"/>
        <w:rPr>
          <w:rFonts w:ascii="Times New Roman" w:hAnsi="Times New Roman" w:cs="Times New Roman"/>
          <w:sz w:val="28"/>
        </w:rPr>
        <w:sectPr w:rsidR="006F5F47" w:rsidSect="008C65A5">
          <w:type w:val="continuous"/>
          <w:pgSz w:w="11906" w:h="16838"/>
          <w:pgMar w:top="1134" w:right="850" w:bottom="1134" w:left="1701" w:header="708" w:footer="420" w:gutter="0"/>
          <w:cols w:num="2" w:space="708"/>
          <w:titlePg/>
          <w:docGrid w:linePitch="360"/>
        </w:sectPr>
      </w:pPr>
    </w:p>
    <w:p w14:paraId="6B2924DF" w14:textId="77777777" w:rsidR="006F5F47" w:rsidRDefault="006F5F47" w:rsidP="00EC5803">
      <w:pPr>
        <w:spacing w:after="0"/>
        <w:rPr>
          <w:rFonts w:ascii="Times New Roman" w:hAnsi="Times New Roman" w:cs="Times New Roman"/>
          <w:sz w:val="28"/>
        </w:rPr>
      </w:pPr>
    </w:p>
    <w:p w14:paraId="745DD58E" w14:textId="48F6B2FF" w:rsidR="00EC5803" w:rsidRDefault="00EC5803" w:rsidP="007F6E64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Заносим полученные таблицы в программу </w:t>
      </w:r>
      <w:r w:rsidRPr="003A32E2">
        <w:rPr>
          <w:rFonts w:ascii="Times New Roman" w:hAnsi="Times New Roman" w:cs="Times New Roman"/>
          <w:sz w:val="28"/>
        </w:rPr>
        <w:t xml:space="preserve">СППР </w:t>
      </w:r>
      <w:r w:rsidRPr="003A32E2">
        <w:rPr>
          <w:rFonts w:ascii="Times New Roman" w:hAnsi="Times New Roman" w:cs="Times New Roman"/>
          <w:sz w:val="28"/>
          <w:lang w:val="en-US"/>
        </w:rPr>
        <w:t>Expert</w:t>
      </w:r>
      <w:r w:rsidRPr="003A32E2">
        <w:rPr>
          <w:rFonts w:ascii="Times New Roman" w:hAnsi="Times New Roman" w:cs="Times New Roman"/>
          <w:sz w:val="28"/>
        </w:rPr>
        <w:t xml:space="preserve"> </w:t>
      </w:r>
      <w:r w:rsidRPr="003A32E2">
        <w:rPr>
          <w:rFonts w:ascii="Times New Roman" w:hAnsi="Times New Roman" w:cs="Times New Roman"/>
          <w:sz w:val="28"/>
          <w:lang w:val="en-US"/>
        </w:rPr>
        <w:t>Choice</w:t>
      </w:r>
      <w:r>
        <w:rPr>
          <w:rFonts w:ascii="Times New Roman" w:hAnsi="Times New Roman" w:cs="Times New Roman"/>
          <w:sz w:val="28"/>
        </w:rPr>
        <w:t xml:space="preserve"> (рисунок 2.</w:t>
      </w:r>
      <w:r w:rsidRPr="00EC5803">
        <w:rPr>
          <w:rFonts w:ascii="Times New Roman" w:hAnsi="Times New Roman" w:cs="Times New Roman"/>
          <w:sz w:val="28"/>
        </w:rPr>
        <w:t>21</w:t>
      </w:r>
      <w:r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2.24</w:t>
      </w:r>
      <w:r>
        <w:rPr>
          <w:rFonts w:ascii="Times New Roman" w:hAnsi="Times New Roman" w:cs="Times New Roman"/>
          <w:sz w:val="28"/>
        </w:rPr>
        <w:t>).</w:t>
      </w:r>
    </w:p>
    <w:p w14:paraId="06940666" w14:textId="16D3E408" w:rsidR="00444635" w:rsidRDefault="007F6E64" w:rsidP="006B47D0">
      <w:pPr>
        <w:jc w:val="both"/>
        <w:rPr>
          <w:rFonts w:ascii="Times New Roman" w:hAnsi="Times New Roman" w:cs="Times New Roman"/>
          <w:sz w:val="28"/>
        </w:rPr>
      </w:pPr>
      <w:r w:rsidRPr="007F6E64">
        <w:rPr>
          <w:rFonts w:ascii="Times New Roman" w:hAnsi="Times New Roman" w:cs="Times New Roman"/>
          <w:sz w:val="28"/>
        </w:rPr>
        <w:drawing>
          <wp:inline distT="0" distB="0" distL="0" distR="0" wp14:anchorId="55DDDC8C" wp14:editId="25BEBB8F">
            <wp:extent cx="5940425" cy="5397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1465" w14:textId="3B74B352" w:rsidR="007F6E64" w:rsidRPr="00583587" w:rsidRDefault="007F6E64" w:rsidP="007F6E64">
      <w:pPr>
        <w:pStyle w:val="a9"/>
        <w:keepNext/>
        <w:ind w:firstLine="0"/>
        <w:jc w:val="center"/>
        <w:rPr>
          <w:sz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21</w:t>
      </w:r>
      <w:r w:rsidRPr="00A06B3B">
        <w:rPr>
          <w:sz w:val="24"/>
          <w:szCs w:val="24"/>
        </w:rPr>
        <w:t xml:space="preserve"> – Сравнение по критерию «производительность»</w:t>
      </w:r>
      <w:r w:rsidRPr="00F43EAA">
        <w:rPr>
          <w:sz w:val="24"/>
          <w:szCs w:val="24"/>
        </w:rPr>
        <w:t xml:space="preserve"> </w:t>
      </w:r>
      <w:r>
        <w:rPr>
          <w:sz w:val="24"/>
        </w:rPr>
        <w:t xml:space="preserve">в СППР </w:t>
      </w:r>
      <w:r>
        <w:rPr>
          <w:sz w:val="24"/>
          <w:lang w:val="en-US"/>
        </w:rPr>
        <w:t>Expert</w:t>
      </w:r>
      <w:r w:rsidRPr="00583587">
        <w:rPr>
          <w:sz w:val="24"/>
        </w:rPr>
        <w:t xml:space="preserve"> </w:t>
      </w:r>
      <w:r>
        <w:rPr>
          <w:sz w:val="24"/>
          <w:lang w:val="en-US"/>
        </w:rPr>
        <w:t>Choice</w:t>
      </w:r>
    </w:p>
    <w:p w14:paraId="59DFCDCA" w14:textId="77777777" w:rsidR="007F6E64" w:rsidRDefault="007F6E64" w:rsidP="006B47D0">
      <w:pPr>
        <w:jc w:val="both"/>
        <w:rPr>
          <w:rFonts w:ascii="Times New Roman" w:hAnsi="Times New Roman" w:cs="Times New Roman"/>
          <w:sz w:val="28"/>
        </w:rPr>
      </w:pPr>
    </w:p>
    <w:p w14:paraId="746143C2" w14:textId="55F5B98B" w:rsidR="007F6E64" w:rsidRDefault="007F6E64" w:rsidP="006B47D0">
      <w:pPr>
        <w:jc w:val="both"/>
        <w:rPr>
          <w:rFonts w:ascii="Times New Roman" w:hAnsi="Times New Roman" w:cs="Times New Roman"/>
          <w:sz w:val="28"/>
        </w:rPr>
      </w:pPr>
      <w:r w:rsidRPr="007F6E64">
        <w:rPr>
          <w:rFonts w:ascii="Times New Roman" w:hAnsi="Times New Roman" w:cs="Times New Roman"/>
          <w:sz w:val="28"/>
        </w:rPr>
        <w:drawing>
          <wp:inline distT="0" distB="0" distL="0" distR="0" wp14:anchorId="42BEE94F" wp14:editId="06746F2C">
            <wp:extent cx="5940425" cy="5461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2312" w14:textId="78D2B5C7" w:rsidR="007F6E64" w:rsidRPr="00583587" w:rsidRDefault="007F6E64" w:rsidP="007F6E64">
      <w:pPr>
        <w:pStyle w:val="a9"/>
        <w:keepNext/>
        <w:ind w:firstLine="0"/>
        <w:jc w:val="center"/>
        <w:rPr>
          <w:sz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22</w:t>
      </w:r>
      <w:r w:rsidRPr="00A06B3B">
        <w:rPr>
          <w:sz w:val="24"/>
          <w:szCs w:val="24"/>
        </w:rPr>
        <w:t xml:space="preserve"> – Сравнение</w:t>
      </w:r>
      <w:r>
        <w:rPr>
          <w:sz w:val="24"/>
          <w:szCs w:val="24"/>
        </w:rPr>
        <w:t xml:space="preserve"> по критерию «себестоимость пластмассы</w:t>
      </w:r>
      <w:r w:rsidRPr="00A06B3B">
        <w:rPr>
          <w:sz w:val="24"/>
          <w:szCs w:val="24"/>
        </w:rPr>
        <w:t>»</w:t>
      </w:r>
      <w:r w:rsidRPr="00F43EAA">
        <w:rPr>
          <w:sz w:val="24"/>
          <w:szCs w:val="24"/>
        </w:rPr>
        <w:t xml:space="preserve"> </w:t>
      </w:r>
      <w:r>
        <w:rPr>
          <w:sz w:val="24"/>
        </w:rPr>
        <w:t xml:space="preserve">в СППР </w:t>
      </w:r>
      <w:r>
        <w:rPr>
          <w:sz w:val="24"/>
          <w:lang w:val="en-US"/>
        </w:rPr>
        <w:t>Expert</w:t>
      </w:r>
      <w:r w:rsidRPr="00583587">
        <w:rPr>
          <w:sz w:val="24"/>
        </w:rPr>
        <w:t xml:space="preserve"> </w:t>
      </w:r>
      <w:r>
        <w:rPr>
          <w:sz w:val="24"/>
          <w:lang w:val="en-US"/>
        </w:rPr>
        <w:t>Choice</w:t>
      </w:r>
    </w:p>
    <w:p w14:paraId="4EDBE19C" w14:textId="77777777" w:rsidR="007F6E64" w:rsidRDefault="007F6E64" w:rsidP="006B47D0">
      <w:pPr>
        <w:jc w:val="both"/>
        <w:rPr>
          <w:rFonts w:ascii="Times New Roman" w:hAnsi="Times New Roman" w:cs="Times New Roman"/>
          <w:sz w:val="28"/>
        </w:rPr>
      </w:pPr>
    </w:p>
    <w:p w14:paraId="5B1306A0" w14:textId="4E9459E7" w:rsidR="007F6E64" w:rsidRDefault="007F6E64" w:rsidP="006B47D0">
      <w:pPr>
        <w:jc w:val="both"/>
        <w:rPr>
          <w:rFonts w:ascii="Times New Roman" w:hAnsi="Times New Roman" w:cs="Times New Roman"/>
          <w:sz w:val="28"/>
        </w:rPr>
      </w:pPr>
      <w:r w:rsidRPr="007F6E64">
        <w:rPr>
          <w:rFonts w:ascii="Times New Roman" w:hAnsi="Times New Roman" w:cs="Times New Roman"/>
          <w:sz w:val="28"/>
        </w:rPr>
        <w:drawing>
          <wp:inline distT="0" distB="0" distL="0" distR="0" wp14:anchorId="536D0543" wp14:editId="1E974DD5">
            <wp:extent cx="5940425" cy="5429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1071" w14:textId="2C57F0A2" w:rsidR="007F6E64" w:rsidRPr="00583587" w:rsidRDefault="007F6E64" w:rsidP="007F6E64">
      <w:pPr>
        <w:pStyle w:val="a9"/>
        <w:keepNext/>
        <w:ind w:firstLine="0"/>
        <w:jc w:val="center"/>
        <w:rPr>
          <w:sz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23</w:t>
      </w:r>
      <w:r w:rsidRPr="00A06B3B">
        <w:rPr>
          <w:sz w:val="24"/>
          <w:szCs w:val="24"/>
        </w:rPr>
        <w:t xml:space="preserve"> – Сравнение</w:t>
      </w:r>
      <w:r>
        <w:rPr>
          <w:sz w:val="24"/>
          <w:szCs w:val="24"/>
        </w:rPr>
        <w:t xml:space="preserve"> по критерию «время непрерывной работы</w:t>
      </w:r>
      <w:r w:rsidRPr="00A06B3B">
        <w:rPr>
          <w:sz w:val="24"/>
          <w:szCs w:val="24"/>
        </w:rPr>
        <w:t>»</w:t>
      </w:r>
      <w:r w:rsidRPr="00F43EAA">
        <w:rPr>
          <w:sz w:val="24"/>
          <w:szCs w:val="24"/>
        </w:rPr>
        <w:t xml:space="preserve"> </w:t>
      </w:r>
      <w:r>
        <w:rPr>
          <w:sz w:val="24"/>
        </w:rPr>
        <w:t xml:space="preserve">в СППР </w:t>
      </w:r>
      <w:r>
        <w:rPr>
          <w:sz w:val="24"/>
          <w:lang w:val="en-US"/>
        </w:rPr>
        <w:t>Expert</w:t>
      </w:r>
      <w:r w:rsidRPr="00583587">
        <w:rPr>
          <w:sz w:val="24"/>
        </w:rPr>
        <w:t xml:space="preserve"> </w:t>
      </w:r>
      <w:r>
        <w:rPr>
          <w:sz w:val="24"/>
          <w:lang w:val="en-US"/>
        </w:rPr>
        <w:t>Choice</w:t>
      </w:r>
    </w:p>
    <w:p w14:paraId="2C49DA66" w14:textId="77777777" w:rsidR="007F6E64" w:rsidRDefault="007F6E64" w:rsidP="006B47D0">
      <w:pPr>
        <w:jc w:val="both"/>
        <w:rPr>
          <w:rFonts w:ascii="Times New Roman" w:hAnsi="Times New Roman" w:cs="Times New Roman"/>
          <w:sz w:val="28"/>
        </w:rPr>
      </w:pPr>
    </w:p>
    <w:p w14:paraId="25566993" w14:textId="450713EE" w:rsidR="007F6E64" w:rsidRDefault="007F6E64" w:rsidP="006B47D0">
      <w:pPr>
        <w:jc w:val="both"/>
        <w:rPr>
          <w:rFonts w:ascii="Times New Roman" w:hAnsi="Times New Roman" w:cs="Times New Roman"/>
          <w:sz w:val="28"/>
        </w:rPr>
      </w:pPr>
      <w:r w:rsidRPr="007F6E6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0830641" wp14:editId="32B50AA1">
            <wp:extent cx="5940425" cy="55689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68DC" w14:textId="2C77A9D8" w:rsidR="007F6E64" w:rsidRPr="00583587" w:rsidRDefault="007F6E64" w:rsidP="007F6E64">
      <w:pPr>
        <w:pStyle w:val="a9"/>
        <w:keepNext/>
        <w:ind w:firstLine="0"/>
        <w:jc w:val="center"/>
        <w:rPr>
          <w:sz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24</w:t>
      </w:r>
      <w:r w:rsidRPr="00A06B3B">
        <w:rPr>
          <w:sz w:val="24"/>
          <w:szCs w:val="24"/>
        </w:rPr>
        <w:t xml:space="preserve"> – Сравнение</w:t>
      </w:r>
      <w:r>
        <w:rPr>
          <w:sz w:val="24"/>
          <w:szCs w:val="24"/>
        </w:rPr>
        <w:t xml:space="preserve"> по критерию «стоимость линии</w:t>
      </w:r>
      <w:r w:rsidRPr="00A06B3B">
        <w:rPr>
          <w:sz w:val="24"/>
          <w:szCs w:val="24"/>
        </w:rPr>
        <w:t>»</w:t>
      </w:r>
      <w:r w:rsidRPr="00F43EAA">
        <w:rPr>
          <w:sz w:val="24"/>
          <w:szCs w:val="24"/>
        </w:rPr>
        <w:t xml:space="preserve"> </w:t>
      </w:r>
      <w:r>
        <w:rPr>
          <w:sz w:val="24"/>
        </w:rPr>
        <w:t xml:space="preserve">в СППР </w:t>
      </w:r>
      <w:r>
        <w:rPr>
          <w:sz w:val="24"/>
          <w:lang w:val="en-US"/>
        </w:rPr>
        <w:t>Expert</w:t>
      </w:r>
      <w:r w:rsidRPr="00583587">
        <w:rPr>
          <w:sz w:val="24"/>
        </w:rPr>
        <w:t xml:space="preserve"> </w:t>
      </w:r>
      <w:r>
        <w:rPr>
          <w:sz w:val="24"/>
          <w:lang w:val="en-US"/>
        </w:rPr>
        <w:t>Choice</w:t>
      </w:r>
    </w:p>
    <w:p w14:paraId="3B945CD7" w14:textId="7081193F" w:rsidR="007F6E64" w:rsidRDefault="007F6E64" w:rsidP="006B47D0">
      <w:pPr>
        <w:jc w:val="both"/>
        <w:rPr>
          <w:rFonts w:ascii="Times New Roman" w:hAnsi="Times New Roman" w:cs="Times New Roman"/>
          <w:sz w:val="28"/>
        </w:rPr>
      </w:pPr>
    </w:p>
    <w:p w14:paraId="4FD513B1" w14:textId="59247297" w:rsidR="005427C3" w:rsidRDefault="005427C3" w:rsidP="005427C3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Результаты расчетов в программе </w:t>
      </w:r>
      <w:r w:rsidRPr="003A32E2">
        <w:rPr>
          <w:rFonts w:ascii="Times New Roman" w:hAnsi="Times New Roman" w:cs="Times New Roman"/>
          <w:sz w:val="28"/>
        </w:rPr>
        <w:t xml:space="preserve">СППР </w:t>
      </w:r>
      <w:r w:rsidRPr="003A32E2">
        <w:rPr>
          <w:rFonts w:ascii="Times New Roman" w:hAnsi="Times New Roman" w:cs="Times New Roman"/>
          <w:sz w:val="28"/>
          <w:lang w:val="en-US"/>
        </w:rPr>
        <w:t>Expert</w:t>
      </w:r>
      <w:r w:rsidRPr="003A32E2">
        <w:rPr>
          <w:rFonts w:ascii="Times New Roman" w:hAnsi="Times New Roman" w:cs="Times New Roman"/>
          <w:sz w:val="28"/>
        </w:rPr>
        <w:t xml:space="preserve"> </w:t>
      </w:r>
      <w:r w:rsidRPr="003A32E2">
        <w:rPr>
          <w:rFonts w:ascii="Times New Roman" w:hAnsi="Times New Roman" w:cs="Times New Roman"/>
          <w:sz w:val="28"/>
          <w:lang w:val="en-US"/>
        </w:rPr>
        <w:t>Choice</w:t>
      </w:r>
      <w:r>
        <w:rPr>
          <w:rFonts w:ascii="Times New Roman" w:hAnsi="Times New Roman" w:cs="Times New Roman"/>
          <w:sz w:val="28"/>
        </w:rPr>
        <w:t xml:space="preserve"> представлены на рисунках 2.</w:t>
      </w:r>
      <w:r>
        <w:rPr>
          <w:rFonts w:ascii="Times New Roman" w:hAnsi="Times New Roman" w:cs="Times New Roman"/>
          <w:sz w:val="28"/>
        </w:rPr>
        <w:t>25</w:t>
      </w:r>
      <w:r>
        <w:rPr>
          <w:rFonts w:ascii="Times New Roman" w:hAnsi="Times New Roman" w:cs="Times New Roman"/>
          <w:sz w:val="28"/>
        </w:rPr>
        <w:t xml:space="preserve"> – 2.</w:t>
      </w:r>
      <w:r>
        <w:rPr>
          <w:rFonts w:ascii="Times New Roman" w:hAnsi="Times New Roman" w:cs="Times New Roman"/>
          <w:sz w:val="28"/>
        </w:rPr>
        <w:t>28</w:t>
      </w:r>
      <w:r>
        <w:rPr>
          <w:rFonts w:ascii="Times New Roman" w:hAnsi="Times New Roman" w:cs="Times New Roman"/>
          <w:sz w:val="28"/>
        </w:rPr>
        <w:t>.</w:t>
      </w:r>
    </w:p>
    <w:p w14:paraId="3C613AB4" w14:textId="77777777" w:rsidR="005427C3" w:rsidRDefault="005427C3" w:rsidP="005427C3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251DF582" w14:textId="56304E58" w:rsidR="0039536C" w:rsidRDefault="0039536C" w:rsidP="0039536C">
      <w:pPr>
        <w:jc w:val="center"/>
        <w:rPr>
          <w:rFonts w:ascii="Times New Roman" w:hAnsi="Times New Roman" w:cs="Times New Roman"/>
          <w:sz w:val="28"/>
        </w:rPr>
      </w:pPr>
      <w:r w:rsidRPr="0039536C">
        <w:rPr>
          <w:rFonts w:ascii="Times New Roman" w:hAnsi="Times New Roman" w:cs="Times New Roman"/>
          <w:sz w:val="28"/>
        </w:rPr>
        <w:drawing>
          <wp:inline distT="0" distB="0" distL="0" distR="0" wp14:anchorId="3179ADF8" wp14:editId="2BCF0ADF">
            <wp:extent cx="3199130" cy="1059362"/>
            <wp:effectExtent l="0" t="0" r="127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70754"/>
                    <a:stretch/>
                  </pic:blipFill>
                  <pic:spPr bwMode="auto">
                    <a:xfrm>
                      <a:off x="0" y="0"/>
                      <a:ext cx="3239108" cy="107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536C">
        <w:rPr>
          <w:rFonts w:ascii="Times New Roman" w:hAnsi="Times New Roman" w:cs="Times New Roman"/>
          <w:sz w:val="28"/>
        </w:rPr>
        <w:drawing>
          <wp:inline distT="0" distB="0" distL="0" distR="0" wp14:anchorId="1C5C52C6" wp14:editId="663124F0">
            <wp:extent cx="1837963" cy="105458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83121"/>
                    <a:stretch/>
                  </pic:blipFill>
                  <pic:spPr bwMode="auto">
                    <a:xfrm>
                      <a:off x="0" y="0"/>
                      <a:ext cx="1884419" cy="1081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E524A" w14:textId="08CC804E" w:rsidR="005427C3" w:rsidRPr="003D3E54" w:rsidRDefault="005427C3" w:rsidP="005427C3">
      <w:pPr>
        <w:pStyle w:val="a9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25</w:t>
      </w:r>
      <w:r w:rsidRPr="00A06B3B">
        <w:rPr>
          <w:sz w:val="24"/>
          <w:szCs w:val="24"/>
        </w:rPr>
        <w:t xml:space="preserve"> – </w:t>
      </w:r>
      <w:r>
        <w:rPr>
          <w:sz w:val="24"/>
          <w:szCs w:val="24"/>
        </w:rPr>
        <w:t>Л</w:t>
      </w:r>
      <w:r w:rsidRPr="00A06B3B">
        <w:rPr>
          <w:sz w:val="24"/>
          <w:szCs w:val="24"/>
        </w:rPr>
        <w:t xml:space="preserve">окальные приоритеты альтернатив по критерию «производительность» в СППР </w:t>
      </w:r>
      <w:r w:rsidRPr="00A06B3B">
        <w:rPr>
          <w:sz w:val="24"/>
          <w:szCs w:val="24"/>
          <w:lang w:val="en-US"/>
        </w:rPr>
        <w:t>Expert</w:t>
      </w:r>
      <w:r w:rsidRPr="00A06B3B">
        <w:rPr>
          <w:sz w:val="24"/>
          <w:szCs w:val="24"/>
        </w:rPr>
        <w:t xml:space="preserve"> </w:t>
      </w:r>
      <w:r w:rsidRPr="00A06B3B">
        <w:rPr>
          <w:sz w:val="24"/>
          <w:szCs w:val="24"/>
          <w:lang w:val="en-US"/>
        </w:rPr>
        <w:t>Choice</w:t>
      </w:r>
    </w:p>
    <w:p w14:paraId="32D7BDB8" w14:textId="77777777" w:rsidR="005427C3" w:rsidRDefault="005427C3" w:rsidP="005427C3">
      <w:pPr>
        <w:jc w:val="both"/>
        <w:rPr>
          <w:rFonts w:ascii="Times New Roman" w:hAnsi="Times New Roman" w:cs="Times New Roman"/>
          <w:sz w:val="28"/>
        </w:rPr>
      </w:pPr>
    </w:p>
    <w:p w14:paraId="3BD1961C" w14:textId="5038A145" w:rsidR="000576A1" w:rsidRDefault="000576A1" w:rsidP="000576A1">
      <w:pPr>
        <w:jc w:val="center"/>
        <w:rPr>
          <w:rFonts w:ascii="Times New Roman" w:hAnsi="Times New Roman" w:cs="Times New Roman"/>
          <w:sz w:val="28"/>
        </w:rPr>
      </w:pPr>
      <w:r w:rsidRPr="000576A1">
        <w:rPr>
          <w:rFonts w:ascii="Times New Roman" w:hAnsi="Times New Roman" w:cs="Times New Roman"/>
          <w:sz w:val="28"/>
        </w:rPr>
        <w:drawing>
          <wp:inline distT="0" distB="0" distL="0" distR="0" wp14:anchorId="486733EF" wp14:editId="3472D909">
            <wp:extent cx="3245965" cy="10363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70369"/>
                    <a:stretch/>
                  </pic:blipFill>
                  <pic:spPr bwMode="auto">
                    <a:xfrm>
                      <a:off x="0" y="0"/>
                      <a:ext cx="3261041" cy="104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76A1">
        <w:rPr>
          <w:rFonts w:ascii="Times New Roman" w:hAnsi="Times New Roman" w:cs="Times New Roman"/>
          <w:sz w:val="28"/>
        </w:rPr>
        <w:drawing>
          <wp:inline distT="0" distB="0" distL="0" distR="0" wp14:anchorId="26DCBF88" wp14:editId="669809A6">
            <wp:extent cx="1859661" cy="1011555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2608"/>
                    <a:stretch/>
                  </pic:blipFill>
                  <pic:spPr bwMode="auto">
                    <a:xfrm>
                      <a:off x="0" y="0"/>
                      <a:ext cx="1873631" cy="101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848C1" w14:textId="4D59C450" w:rsidR="005427C3" w:rsidRPr="00F16DFC" w:rsidRDefault="005427C3" w:rsidP="005427C3">
      <w:pPr>
        <w:pStyle w:val="a9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26</w:t>
      </w:r>
      <w:r w:rsidRPr="00A06B3B">
        <w:rPr>
          <w:sz w:val="24"/>
          <w:szCs w:val="24"/>
        </w:rPr>
        <w:t xml:space="preserve"> – </w:t>
      </w:r>
      <w:r>
        <w:rPr>
          <w:sz w:val="24"/>
          <w:szCs w:val="24"/>
        </w:rPr>
        <w:t>Л</w:t>
      </w:r>
      <w:r w:rsidRPr="00A06B3B">
        <w:rPr>
          <w:sz w:val="24"/>
          <w:szCs w:val="24"/>
        </w:rPr>
        <w:t>окальные приоритеты альтернатив</w:t>
      </w:r>
      <w:r>
        <w:rPr>
          <w:sz w:val="24"/>
          <w:szCs w:val="24"/>
        </w:rPr>
        <w:t xml:space="preserve"> по критерию «себестоимость пластмассы</w:t>
      </w:r>
      <w:r w:rsidRPr="00A06B3B">
        <w:rPr>
          <w:sz w:val="24"/>
          <w:szCs w:val="24"/>
        </w:rPr>
        <w:t xml:space="preserve">» в СППР </w:t>
      </w:r>
      <w:r w:rsidRPr="00A06B3B">
        <w:rPr>
          <w:sz w:val="24"/>
          <w:szCs w:val="24"/>
          <w:lang w:val="en-US"/>
        </w:rPr>
        <w:t>Expert</w:t>
      </w:r>
      <w:r w:rsidRPr="00A06B3B">
        <w:rPr>
          <w:sz w:val="24"/>
          <w:szCs w:val="24"/>
        </w:rPr>
        <w:t xml:space="preserve"> </w:t>
      </w:r>
      <w:r w:rsidRPr="00A06B3B">
        <w:rPr>
          <w:sz w:val="24"/>
          <w:szCs w:val="24"/>
          <w:lang w:val="en-US"/>
        </w:rPr>
        <w:t>Choice</w:t>
      </w:r>
    </w:p>
    <w:p w14:paraId="74ABF152" w14:textId="1DCF1F2F" w:rsidR="005427C3" w:rsidRDefault="005427C3" w:rsidP="005427C3">
      <w:pPr>
        <w:jc w:val="center"/>
        <w:rPr>
          <w:rFonts w:ascii="Times New Roman" w:hAnsi="Times New Roman" w:cs="Times New Roman"/>
          <w:sz w:val="28"/>
        </w:rPr>
      </w:pPr>
    </w:p>
    <w:p w14:paraId="101526AA" w14:textId="353E3911" w:rsidR="000576A1" w:rsidRDefault="000576A1" w:rsidP="000576A1">
      <w:pPr>
        <w:jc w:val="center"/>
        <w:rPr>
          <w:rFonts w:ascii="Times New Roman" w:hAnsi="Times New Roman" w:cs="Times New Roman"/>
          <w:sz w:val="28"/>
        </w:rPr>
      </w:pPr>
      <w:r w:rsidRPr="000576A1">
        <w:rPr>
          <w:rFonts w:ascii="Times New Roman" w:hAnsi="Times New Roman" w:cs="Times New Roman"/>
          <w:sz w:val="28"/>
        </w:rPr>
        <w:drawing>
          <wp:inline distT="0" distB="0" distL="0" distR="0" wp14:anchorId="36B2F591" wp14:editId="2C761F9E">
            <wp:extent cx="3281484" cy="10363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70112"/>
                    <a:stretch/>
                  </pic:blipFill>
                  <pic:spPr bwMode="auto">
                    <a:xfrm>
                      <a:off x="0" y="0"/>
                      <a:ext cx="3304669" cy="104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76A1">
        <w:rPr>
          <w:rFonts w:ascii="Times New Roman" w:hAnsi="Times New Roman" w:cs="Times New Roman"/>
          <w:sz w:val="28"/>
        </w:rPr>
        <w:drawing>
          <wp:inline distT="0" distB="0" distL="0" distR="0" wp14:anchorId="22AB2837" wp14:editId="7CA634E3">
            <wp:extent cx="1889406" cy="1025412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82608"/>
                    <a:stretch/>
                  </pic:blipFill>
                  <pic:spPr bwMode="auto">
                    <a:xfrm>
                      <a:off x="0" y="0"/>
                      <a:ext cx="1914141" cy="103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5D57F" w14:textId="3FD7E75A" w:rsidR="005427C3" w:rsidRPr="00F16DFC" w:rsidRDefault="005427C3" w:rsidP="005427C3">
      <w:pPr>
        <w:pStyle w:val="a9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27</w:t>
      </w:r>
      <w:r w:rsidRPr="00A06B3B">
        <w:rPr>
          <w:sz w:val="24"/>
          <w:szCs w:val="24"/>
        </w:rPr>
        <w:t xml:space="preserve"> – </w:t>
      </w:r>
      <w:r>
        <w:rPr>
          <w:sz w:val="24"/>
          <w:szCs w:val="24"/>
        </w:rPr>
        <w:t>Л</w:t>
      </w:r>
      <w:r w:rsidRPr="00A06B3B">
        <w:rPr>
          <w:sz w:val="24"/>
          <w:szCs w:val="24"/>
        </w:rPr>
        <w:t>окальные приоритеты альтернатив</w:t>
      </w:r>
      <w:r>
        <w:rPr>
          <w:sz w:val="24"/>
          <w:szCs w:val="24"/>
        </w:rPr>
        <w:t xml:space="preserve"> по критерию «время непрерывной работы</w:t>
      </w:r>
      <w:r w:rsidRPr="00A06B3B">
        <w:rPr>
          <w:sz w:val="24"/>
          <w:szCs w:val="24"/>
        </w:rPr>
        <w:t xml:space="preserve">» в СППР </w:t>
      </w:r>
      <w:r w:rsidRPr="00A06B3B">
        <w:rPr>
          <w:sz w:val="24"/>
          <w:szCs w:val="24"/>
          <w:lang w:val="en-US"/>
        </w:rPr>
        <w:t>Expert</w:t>
      </w:r>
      <w:r w:rsidRPr="00A06B3B">
        <w:rPr>
          <w:sz w:val="24"/>
          <w:szCs w:val="24"/>
        </w:rPr>
        <w:t xml:space="preserve"> </w:t>
      </w:r>
      <w:r w:rsidRPr="00A06B3B">
        <w:rPr>
          <w:sz w:val="24"/>
          <w:szCs w:val="24"/>
          <w:lang w:val="en-US"/>
        </w:rPr>
        <w:t>Choice</w:t>
      </w:r>
    </w:p>
    <w:p w14:paraId="0EEC229C" w14:textId="77777777" w:rsidR="005427C3" w:rsidRDefault="005427C3" w:rsidP="005427C3">
      <w:pPr>
        <w:jc w:val="center"/>
        <w:rPr>
          <w:rFonts w:ascii="Times New Roman" w:hAnsi="Times New Roman" w:cs="Times New Roman"/>
          <w:sz w:val="28"/>
        </w:rPr>
      </w:pPr>
    </w:p>
    <w:p w14:paraId="0DC17B3E" w14:textId="0D0D04D5" w:rsidR="000576A1" w:rsidRDefault="000576A1" w:rsidP="000576A1">
      <w:pPr>
        <w:jc w:val="center"/>
        <w:rPr>
          <w:rFonts w:ascii="Times New Roman" w:hAnsi="Times New Roman" w:cs="Times New Roman"/>
          <w:sz w:val="28"/>
        </w:rPr>
      </w:pPr>
      <w:r w:rsidRPr="000576A1">
        <w:rPr>
          <w:rFonts w:ascii="Times New Roman" w:hAnsi="Times New Roman" w:cs="Times New Roman"/>
          <w:sz w:val="28"/>
        </w:rPr>
        <w:drawing>
          <wp:inline distT="0" distB="0" distL="0" distR="0" wp14:anchorId="7DAC45AC" wp14:editId="09CFB070">
            <wp:extent cx="3315622" cy="104394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70497"/>
                    <a:stretch/>
                  </pic:blipFill>
                  <pic:spPr bwMode="auto">
                    <a:xfrm>
                      <a:off x="0" y="0"/>
                      <a:ext cx="3330951" cy="104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76A1">
        <w:rPr>
          <w:rFonts w:ascii="Times New Roman" w:hAnsi="Times New Roman" w:cs="Times New Roman"/>
          <w:sz w:val="28"/>
        </w:rPr>
        <w:drawing>
          <wp:inline distT="0" distB="0" distL="0" distR="0" wp14:anchorId="6FD88F75" wp14:editId="609B7F77">
            <wp:extent cx="1917292" cy="1039380"/>
            <wp:effectExtent l="0" t="0" r="698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82865"/>
                    <a:stretch/>
                  </pic:blipFill>
                  <pic:spPr bwMode="auto">
                    <a:xfrm>
                      <a:off x="0" y="0"/>
                      <a:ext cx="1942951" cy="105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B0466" w14:textId="2F0B5D8A" w:rsidR="005427C3" w:rsidRPr="00F16DFC" w:rsidRDefault="005427C3" w:rsidP="005427C3">
      <w:pPr>
        <w:pStyle w:val="a9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28</w:t>
      </w:r>
      <w:r w:rsidRPr="00A06B3B">
        <w:rPr>
          <w:sz w:val="24"/>
          <w:szCs w:val="24"/>
        </w:rPr>
        <w:t xml:space="preserve"> – </w:t>
      </w:r>
      <w:r>
        <w:rPr>
          <w:sz w:val="24"/>
          <w:szCs w:val="24"/>
        </w:rPr>
        <w:t>Л</w:t>
      </w:r>
      <w:r w:rsidRPr="00A06B3B">
        <w:rPr>
          <w:sz w:val="24"/>
          <w:szCs w:val="24"/>
        </w:rPr>
        <w:t>окальные приоритеты альтернатив</w:t>
      </w:r>
      <w:r>
        <w:rPr>
          <w:sz w:val="24"/>
          <w:szCs w:val="24"/>
        </w:rPr>
        <w:t xml:space="preserve"> по критерию «Стоимость линии</w:t>
      </w:r>
      <w:r w:rsidRPr="00A06B3B">
        <w:rPr>
          <w:sz w:val="24"/>
          <w:szCs w:val="24"/>
        </w:rPr>
        <w:t xml:space="preserve">» в СППР </w:t>
      </w:r>
      <w:r w:rsidRPr="00A06B3B">
        <w:rPr>
          <w:sz w:val="24"/>
          <w:szCs w:val="24"/>
          <w:lang w:val="en-US"/>
        </w:rPr>
        <w:t>Expert</w:t>
      </w:r>
      <w:r w:rsidRPr="00A06B3B">
        <w:rPr>
          <w:sz w:val="24"/>
          <w:szCs w:val="24"/>
        </w:rPr>
        <w:t xml:space="preserve"> </w:t>
      </w:r>
      <w:r w:rsidRPr="00A06B3B">
        <w:rPr>
          <w:sz w:val="24"/>
          <w:szCs w:val="24"/>
          <w:lang w:val="en-US"/>
        </w:rPr>
        <w:t>Choice</w:t>
      </w:r>
    </w:p>
    <w:p w14:paraId="23B27828" w14:textId="5A1073D8" w:rsidR="005427C3" w:rsidRDefault="005427C3" w:rsidP="006B47D0">
      <w:pPr>
        <w:jc w:val="both"/>
        <w:rPr>
          <w:rFonts w:ascii="Times New Roman" w:hAnsi="Times New Roman" w:cs="Times New Roman"/>
          <w:sz w:val="28"/>
        </w:rPr>
      </w:pPr>
    </w:p>
    <w:p w14:paraId="4FAA82AC" w14:textId="77777777" w:rsidR="00734BFB" w:rsidRDefault="00734BFB" w:rsidP="00734BF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FD441A">
        <w:rPr>
          <w:rFonts w:ascii="Times New Roman" w:hAnsi="Times New Roman" w:cs="Times New Roman"/>
          <w:b/>
          <w:sz w:val="28"/>
        </w:rPr>
        <w:lastRenderedPageBreak/>
        <w:t>3</w:t>
      </w:r>
      <w:r w:rsidRPr="00FD441A">
        <w:rPr>
          <w:rFonts w:ascii="Times New Roman" w:hAnsi="Times New Roman" w:cs="Times New Roman"/>
          <w:sz w:val="28"/>
        </w:rPr>
        <w:t xml:space="preserve"> Определяются обобщенные оценки (глобальные приоритеты) альтерн</w:t>
      </w:r>
      <w:r w:rsidRPr="00FD441A">
        <w:rPr>
          <w:rFonts w:ascii="Times New Roman" w:hAnsi="Times New Roman" w:cs="Times New Roman"/>
          <w:sz w:val="28"/>
        </w:rPr>
        <w:t>а</w:t>
      </w:r>
      <w:r w:rsidRPr="00FD441A">
        <w:rPr>
          <w:rFonts w:ascii="Times New Roman" w:hAnsi="Times New Roman" w:cs="Times New Roman"/>
          <w:sz w:val="28"/>
        </w:rPr>
        <w:t>тив:</w:t>
      </w:r>
    </w:p>
    <w:p w14:paraId="5B63E629" w14:textId="467DDB51" w:rsidR="00734BFB" w:rsidRDefault="00734BFB" w:rsidP="007818F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841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vertAlign w:val="subscript"/>
        </w:rPr>
        <w:t>Л1</w:t>
      </w:r>
      <w:r w:rsidRPr="00FD441A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Л1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Л1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Л1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Л1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0.288</w:t>
      </w:r>
    </w:p>
    <w:p w14:paraId="22819F65" w14:textId="6DCFA786" w:rsidR="00734BFB" w:rsidRDefault="00734BFB" w:rsidP="007818F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841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vertAlign w:val="subscript"/>
        </w:rPr>
        <w:t>Л2</w:t>
      </w:r>
      <w:r w:rsidRPr="00FD441A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Л2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Л2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Л2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Л2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0.238</w:t>
      </w:r>
    </w:p>
    <w:p w14:paraId="61CC99C4" w14:textId="3D972EFE" w:rsidR="00734BFB" w:rsidRDefault="00734BFB" w:rsidP="007818F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841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vertAlign w:val="subscript"/>
        </w:rPr>
        <w:t>Л3</w:t>
      </w:r>
      <w:r w:rsidRPr="00FD441A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Л3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Л3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Л3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Л3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0.474</w:t>
      </w:r>
    </w:p>
    <w:p w14:paraId="6BF28835" w14:textId="77777777" w:rsidR="00BB4E46" w:rsidRPr="00FD441A" w:rsidRDefault="00BB4E46" w:rsidP="007818F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33D743" w14:textId="77777777" w:rsidR="00734BFB" w:rsidRDefault="00734BFB" w:rsidP="00734BF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Результат вычисления глобальных приоритетов в программе </w:t>
      </w:r>
      <w:r w:rsidRPr="003A32E2">
        <w:rPr>
          <w:rFonts w:ascii="Times New Roman" w:hAnsi="Times New Roman" w:cs="Times New Roman"/>
          <w:sz w:val="28"/>
        </w:rPr>
        <w:t xml:space="preserve">СППР </w:t>
      </w:r>
      <w:r w:rsidRPr="003A32E2">
        <w:rPr>
          <w:rFonts w:ascii="Times New Roman" w:hAnsi="Times New Roman" w:cs="Times New Roman"/>
          <w:sz w:val="28"/>
          <w:lang w:val="en-US"/>
        </w:rPr>
        <w:t>Expert</w:t>
      </w:r>
      <w:r w:rsidRPr="003A32E2">
        <w:rPr>
          <w:rFonts w:ascii="Times New Roman" w:hAnsi="Times New Roman" w:cs="Times New Roman"/>
          <w:sz w:val="28"/>
        </w:rPr>
        <w:t xml:space="preserve"> </w:t>
      </w:r>
      <w:r w:rsidRPr="003A32E2">
        <w:rPr>
          <w:rFonts w:ascii="Times New Roman" w:hAnsi="Times New Roman" w:cs="Times New Roman"/>
          <w:sz w:val="28"/>
          <w:lang w:val="en-US"/>
        </w:rPr>
        <w:t>Choice</w:t>
      </w:r>
      <w:r>
        <w:rPr>
          <w:rFonts w:ascii="Times New Roman" w:hAnsi="Times New Roman" w:cs="Times New Roman"/>
          <w:sz w:val="28"/>
        </w:rPr>
        <w:t xml:space="preserve"> представлен на рисунке 2.20.</w:t>
      </w:r>
    </w:p>
    <w:p w14:paraId="3CD5DDC3" w14:textId="77777777" w:rsidR="00734BFB" w:rsidRDefault="00734BFB" w:rsidP="00734BF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4898F734" w14:textId="7B6FFC9D" w:rsidR="00A95618" w:rsidRDefault="00A95618" w:rsidP="00A95618">
      <w:pPr>
        <w:spacing w:after="0"/>
        <w:jc w:val="center"/>
        <w:rPr>
          <w:rFonts w:ascii="Times New Roman" w:hAnsi="Times New Roman" w:cs="Times New Roman"/>
          <w:sz w:val="28"/>
        </w:rPr>
      </w:pPr>
      <w:r w:rsidRPr="00A95618">
        <w:rPr>
          <w:rFonts w:ascii="Times New Roman" w:hAnsi="Times New Roman" w:cs="Times New Roman"/>
          <w:sz w:val="28"/>
        </w:rPr>
        <w:drawing>
          <wp:inline distT="0" distB="0" distL="0" distR="0" wp14:anchorId="2AE1A373" wp14:editId="487AA9B0">
            <wp:extent cx="3314065" cy="1045075"/>
            <wp:effectExtent l="0" t="0" r="63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70882"/>
                    <a:stretch/>
                  </pic:blipFill>
                  <pic:spPr bwMode="auto">
                    <a:xfrm>
                      <a:off x="0" y="0"/>
                      <a:ext cx="3344158" cy="105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5618">
        <w:rPr>
          <w:rFonts w:ascii="Times New Roman" w:hAnsi="Times New Roman" w:cs="Times New Roman"/>
          <w:sz w:val="28"/>
        </w:rPr>
        <w:drawing>
          <wp:inline distT="0" distB="0" distL="0" distR="0" wp14:anchorId="7A131AAF" wp14:editId="1578EDD2">
            <wp:extent cx="1955642" cy="1032510"/>
            <wp:effectExtent l="0" t="0" r="698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82608"/>
                    <a:stretch/>
                  </pic:blipFill>
                  <pic:spPr bwMode="auto">
                    <a:xfrm>
                      <a:off x="0" y="0"/>
                      <a:ext cx="1974358" cy="104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46E38" w14:textId="77777777" w:rsidR="00734BFB" w:rsidRPr="00F16DFC" w:rsidRDefault="00734BFB" w:rsidP="00734BFB">
      <w:pPr>
        <w:pStyle w:val="a9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Pr="00A06B3B">
        <w:rPr>
          <w:sz w:val="24"/>
          <w:szCs w:val="24"/>
        </w:rPr>
        <w:t>.</w:t>
      </w:r>
      <w:r>
        <w:rPr>
          <w:sz w:val="24"/>
          <w:szCs w:val="24"/>
        </w:rPr>
        <w:t>20</w:t>
      </w:r>
      <w:r w:rsidRPr="00A06B3B">
        <w:rPr>
          <w:sz w:val="24"/>
          <w:szCs w:val="24"/>
        </w:rPr>
        <w:t xml:space="preserve"> – </w:t>
      </w:r>
      <w:r>
        <w:rPr>
          <w:sz w:val="24"/>
          <w:szCs w:val="24"/>
        </w:rPr>
        <w:t>Глобальные</w:t>
      </w:r>
      <w:r w:rsidRPr="00A06B3B">
        <w:rPr>
          <w:sz w:val="24"/>
          <w:szCs w:val="24"/>
        </w:rPr>
        <w:t xml:space="preserve"> приоритеты альтернатив в СППР </w:t>
      </w:r>
      <w:r w:rsidRPr="00A06B3B">
        <w:rPr>
          <w:sz w:val="24"/>
          <w:szCs w:val="24"/>
          <w:lang w:val="en-US"/>
        </w:rPr>
        <w:t>Expert</w:t>
      </w:r>
      <w:r w:rsidRPr="00A06B3B">
        <w:rPr>
          <w:sz w:val="24"/>
          <w:szCs w:val="24"/>
        </w:rPr>
        <w:t xml:space="preserve"> </w:t>
      </w:r>
      <w:r w:rsidRPr="00A06B3B">
        <w:rPr>
          <w:sz w:val="24"/>
          <w:szCs w:val="24"/>
          <w:lang w:val="en-US"/>
        </w:rPr>
        <w:t>Choice</w:t>
      </w:r>
    </w:p>
    <w:p w14:paraId="050CD148" w14:textId="77777777" w:rsidR="00C12E27" w:rsidRPr="00B40DA5" w:rsidRDefault="00C12E27" w:rsidP="00C12E27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C56995" w14:textId="77777777" w:rsidR="00C12E27" w:rsidRPr="00B40DA5" w:rsidRDefault="00C12E27" w:rsidP="00C12E27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B705C55" w14:textId="2CD2E0ED" w:rsidR="00C12E27" w:rsidRDefault="00C12E27" w:rsidP="00C12E27">
      <w:pPr>
        <w:spacing w:line="240" w:lineRule="auto"/>
        <w:ind w:firstLine="55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22AD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Выбор альтернативы на основе оценок для различных внешних условий</w:t>
      </w:r>
    </w:p>
    <w:p w14:paraId="5DFB5FEB" w14:textId="624317C6" w:rsidR="00711304" w:rsidRDefault="00711304" w:rsidP="0071130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711304">
        <w:rPr>
          <w:rFonts w:ascii="Times New Roman" w:hAnsi="Times New Roman" w:cs="Times New Roman"/>
          <w:sz w:val="28"/>
        </w:rPr>
        <w:t>Обобщенные оценки альтернатив, полученные для различных вариантов внешних условий, сводятся в матрицу выигрышей (табл</w:t>
      </w:r>
      <w:r>
        <w:rPr>
          <w:rFonts w:ascii="Times New Roman" w:hAnsi="Times New Roman" w:cs="Times New Roman"/>
          <w:sz w:val="28"/>
        </w:rPr>
        <w:t>ица 3.1</w:t>
      </w:r>
      <w:r w:rsidRPr="00711304">
        <w:rPr>
          <w:rFonts w:ascii="Times New Roman" w:hAnsi="Times New Roman" w:cs="Times New Roman"/>
          <w:sz w:val="28"/>
        </w:rPr>
        <w:t>).</w:t>
      </w:r>
    </w:p>
    <w:p w14:paraId="42F3E8DC" w14:textId="6D6E0E8F" w:rsidR="00711304" w:rsidRPr="00711304" w:rsidRDefault="00711304" w:rsidP="00711304">
      <w:pPr>
        <w:pStyle w:val="a9"/>
        <w:keepNext/>
        <w:ind w:firstLine="0"/>
        <w:rPr>
          <w:sz w:val="24"/>
          <w:szCs w:val="24"/>
        </w:rPr>
      </w:pPr>
      <w:r w:rsidRPr="009572FA">
        <w:rPr>
          <w:sz w:val="24"/>
          <w:szCs w:val="24"/>
        </w:rPr>
        <w:t>Таблица 3.</w:t>
      </w:r>
      <w:r>
        <w:rPr>
          <w:sz w:val="24"/>
          <w:szCs w:val="24"/>
        </w:rPr>
        <w:t>1</w:t>
      </w:r>
      <w:r w:rsidRPr="009572FA">
        <w:rPr>
          <w:sz w:val="24"/>
          <w:szCs w:val="24"/>
        </w:rPr>
        <w:t xml:space="preserve"> – </w:t>
      </w:r>
      <w:r>
        <w:rPr>
          <w:sz w:val="24"/>
          <w:szCs w:val="24"/>
        </w:rPr>
        <w:t>Матрица выигрышей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2736"/>
        <w:gridCol w:w="2681"/>
        <w:gridCol w:w="3223"/>
      </w:tblGrid>
      <w:tr w:rsidR="00711304" w:rsidRPr="00711304" w14:paraId="0BB6FFB3" w14:textId="77777777" w:rsidTr="00711304">
        <w:trPr>
          <w:trHeight w:val="288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CCFF"/>
            <w:noWrap/>
            <w:vAlign w:val="center"/>
            <w:hideMark/>
          </w:tcPr>
          <w:p w14:paraId="47355464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proofErr w:type="spellStart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Линии</w:t>
            </w:r>
            <w:proofErr w:type="spellEnd"/>
          </w:p>
        </w:tc>
        <w:tc>
          <w:tcPr>
            <w:tcW w:w="86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CFF"/>
            <w:noWrap/>
            <w:vAlign w:val="center"/>
            <w:hideMark/>
          </w:tcPr>
          <w:p w14:paraId="63F366AE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proofErr w:type="spellStart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Внешние</w:t>
            </w:r>
            <w:proofErr w:type="spellEnd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 xml:space="preserve"> </w:t>
            </w:r>
            <w:proofErr w:type="spellStart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условия</w:t>
            </w:r>
            <w:proofErr w:type="spellEnd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 xml:space="preserve"> (</w:t>
            </w:r>
            <w:proofErr w:type="spellStart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спрос</w:t>
            </w:r>
            <w:proofErr w:type="spellEnd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)</w:t>
            </w:r>
          </w:p>
        </w:tc>
      </w:tr>
      <w:tr w:rsidR="00711304" w:rsidRPr="00711304" w14:paraId="0EBA203E" w14:textId="77777777" w:rsidTr="00711304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7C2B61" w14:textId="77777777" w:rsidR="00711304" w:rsidRPr="00711304" w:rsidRDefault="00711304" w:rsidP="00711304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en-US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5FF"/>
            <w:noWrap/>
            <w:vAlign w:val="center"/>
            <w:hideMark/>
          </w:tcPr>
          <w:p w14:paraId="6498E84D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proofErr w:type="spellStart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для</w:t>
            </w:r>
            <w:proofErr w:type="spellEnd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 xml:space="preserve"> </w:t>
            </w:r>
            <w:proofErr w:type="spellStart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бытовых</w:t>
            </w:r>
            <w:proofErr w:type="spellEnd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 xml:space="preserve"> </w:t>
            </w:r>
            <w:proofErr w:type="spellStart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изделий</w:t>
            </w:r>
            <w:proofErr w:type="spellEnd"/>
          </w:p>
        </w:tc>
        <w:tc>
          <w:tcPr>
            <w:tcW w:w="2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5FF"/>
            <w:noWrap/>
            <w:vAlign w:val="center"/>
            <w:hideMark/>
          </w:tcPr>
          <w:p w14:paraId="5914B76D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proofErr w:type="spellStart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техническая</w:t>
            </w:r>
            <w:proofErr w:type="spellEnd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 xml:space="preserve"> </w:t>
            </w:r>
            <w:proofErr w:type="spellStart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обычная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5FF"/>
            <w:noWrap/>
            <w:vAlign w:val="center"/>
            <w:hideMark/>
          </w:tcPr>
          <w:p w14:paraId="0ACDA831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proofErr w:type="spellStart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техническая</w:t>
            </w:r>
            <w:proofErr w:type="spellEnd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 xml:space="preserve"> </w:t>
            </w:r>
            <w:proofErr w:type="spellStart"/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упрочненная</w:t>
            </w:r>
            <w:proofErr w:type="spellEnd"/>
          </w:p>
        </w:tc>
      </w:tr>
      <w:tr w:rsidR="00711304" w:rsidRPr="00711304" w14:paraId="3425288D" w14:textId="77777777" w:rsidTr="00711304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5E5FF"/>
            <w:noWrap/>
            <w:vAlign w:val="center"/>
            <w:hideMark/>
          </w:tcPr>
          <w:p w14:paraId="1573A618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Л1</w:t>
            </w:r>
          </w:p>
        </w:tc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7A9B5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0,31088165</w:t>
            </w:r>
          </w:p>
        </w:tc>
        <w:tc>
          <w:tcPr>
            <w:tcW w:w="2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64710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0,384028593</w:t>
            </w:r>
          </w:p>
        </w:tc>
        <w:tc>
          <w:tcPr>
            <w:tcW w:w="3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12780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0,28778466</w:t>
            </w:r>
          </w:p>
        </w:tc>
      </w:tr>
      <w:tr w:rsidR="00711304" w:rsidRPr="00711304" w14:paraId="381CBE19" w14:textId="77777777" w:rsidTr="00711304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5E5FF"/>
            <w:noWrap/>
            <w:vAlign w:val="center"/>
            <w:hideMark/>
          </w:tcPr>
          <w:p w14:paraId="109174E7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Л2</w:t>
            </w:r>
          </w:p>
        </w:tc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E86EE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0,161285528</w:t>
            </w:r>
          </w:p>
        </w:tc>
        <w:tc>
          <w:tcPr>
            <w:tcW w:w="2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B1719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0,200375709</w:t>
            </w:r>
          </w:p>
        </w:tc>
        <w:tc>
          <w:tcPr>
            <w:tcW w:w="3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21497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0,238312566</w:t>
            </w:r>
          </w:p>
        </w:tc>
      </w:tr>
      <w:tr w:rsidR="00711304" w:rsidRPr="00711304" w14:paraId="77CD208A" w14:textId="77777777" w:rsidTr="00711304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5E5FF"/>
            <w:noWrap/>
            <w:vAlign w:val="center"/>
            <w:hideMark/>
          </w:tcPr>
          <w:p w14:paraId="41B5855F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Л3</w:t>
            </w:r>
          </w:p>
        </w:tc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A6181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0,527832822</w:t>
            </w:r>
          </w:p>
        </w:tc>
        <w:tc>
          <w:tcPr>
            <w:tcW w:w="2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8374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0,415595698</w:t>
            </w:r>
          </w:p>
        </w:tc>
        <w:tc>
          <w:tcPr>
            <w:tcW w:w="3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EE111" w14:textId="77777777" w:rsidR="00711304" w:rsidRPr="00711304" w:rsidRDefault="00711304" w:rsidP="007113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n-US"/>
              </w:rPr>
            </w:pPr>
            <w:r w:rsidRPr="00711304">
              <w:rPr>
                <w:rFonts w:ascii="Times New Roman" w:eastAsia="Times New Roman" w:hAnsi="Times New Roman" w:cs="Times New Roman"/>
                <w:lang w:val="en-US" w:eastAsia="en-US"/>
              </w:rPr>
              <w:t>0,473902774</w:t>
            </w:r>
          </w:p>
        </w:tc>
      </w:tr>
    </w:tbl>
    <w:p w14:paraId="310B9E8B" w14:textId="77777777" w:rsidR="00C12E27" w:rsidRPr="001C1ADF" w:rsidRDefault="00C12E27" w:rsidP="00BB4E46">
      <w:pPr>
        <w:spacing w:after="0" w:line="240" w:lineRule="auto"/>
        <w:ind w:firstLine="55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47D2AA" w14:textId="0711CDAA" w:rsidR="006C03DA" w:rsidRDefault="006C03DA" w:rsidP="006C03DA">
      <w:pPr>
        <w:spacing w:before="120"/>
        <w:ind w:firstLine="567"/>
        <w:jc w:val="both"/>
        <w:rPr>
          <w:rFonts w:ascii="Times New Roman" w:hAnsi="Times New Roman" w:cs="Times New Roman"/>
          <w:sz w:val="28"/>
        </w:rPr>
      </w:pPr>
      <w:r w:rsidRPr="006C03DA">
        <w:rPr>
          <w:rFonts w:ascii="Times New Roman" w:hAnsi="Times New Roman" w:cs="Times New Roman"/>
          <w:sz w:val="28"/>
        </w:rPr>
        <w:t>На основе матрицы выигрышей выбирается лучшая альтернатива. Выбор производится в зависимости от постановки задачи, прежде всего - в зависим</w:t>
      </w:r>
      <w:r w:rsidRPr="006C03DA">
        <w:rPr>
          <w:rFonts w:ascii="Times New Roman" w:hAnsi="Times New Roman" w:cs="Times New Roman"/>
          <w:sz w:val="28"/>
        </w:rPr>
        <w:t>о</w:t>
      </w:r>
      <w:r w:rsidRPr="006C03DA">
        <w:rPr>
          <w:rFonts w:ascii="Times New Roman" w:hAnsi="Times New Roman" w:cs="Times New Roman"/>
          <w:sz w:val="28"/>
        </w:rPr>
        <w:t>сти от информации о внешних условиях. В данном случае известны вероятн</w:t>
      </w:r>
      <w:r w:rsidRPr="006C03DA">
        <w:rPr>
          <w:rFonts w:ascii="Times New Roman" w:hAnsi="Times New Roman" w:cs="Times New Roman"/>
          <w:sz w:val="28"/>
        </w:rPr>
        <w:t>о</w:t>
      </w:r>
      <w:r w:rsidRPr="006C03DA">
        <w:rPr>
          <w:rFonts w:ascii="Times New Roman" w:hAnsi="Times New Roman" w:cs="Times New Roman"/>
          <w:sz w:val="28"/>
        </w:rPr>
        <w:t>сти внешних условий, т.е. экспертные оценки вероятностей для различных уровней спроса. П</w:t>
      </w:r>
      <w:r w:rsidRPr="006C03DA">
        <w:rPr>
          <w:rFonts w:ascii="Times New Roman" w:hAnsi="Times New Roman" w:cs="Times New Roman"/>
          <w:sz w:val="28"/>
        </w:rPr>
        <w:t>о</w:t>
      </w:r>
      <w:r w:rsidRPr="006C03DA">
        <w:rPr>
          <w:rFonts w:ascii="Times New Roman" w:hAnsi="Times New Roman" w:cs="Times New Roman"/>
          <w:sz w:val="28"/>
        </w:rPr>
        <w:t>этому для выбора альтернативы используется критерий Байеса (критерий максимума среднего выигрыша). Для каждой альтернативы определяется обобщенная оценка с учетом всех вариантов внешних условий:</w:t>
      </w:r>
    </w:p>
    <w:p w14:paraId="510BA8C8" w14:textId="1C474824" w:rsidR="00BB4E46" w:rsidRDefault="00BB4E46" w:rsidP="006C03DA">
      <w:pPr>
        <w:spacing w:before="120"/>
        <w:ind w:firstLine="567"/>
        <w:jc w:val="both"/>
        <w:rPr>
          <w:rFonts w:ascii="Times New Roman" w:hAnsi="Times New Roman" w:cs="Times New Roman"/>
          <w:sz w:val="28"/>
        </w:rPr>
      </w:pPr>
    </w:p>
    <w:p w14:paraId="75A73FA7" w14:textId="77777777" w:rsidR="00BB4E46" w:rsidRDefault="00BB4E46" w:rsidP="006C03DA">
      <w:pPr>
        <w:spacing w:before="120"/>
        <w:ind w:firstLine="567"/>
        <w:jc w:val="both"/>
        <w:rPr>
          <w:rFonts w:ascii="Times New Roman" w:hAnsi="Times New Roman" w:cs="Times New Roman"/>
          <w:sz w:val="28"/>
        </w:rPr>
      </w:pPr>
      <w:bookmarkStart w:id="1" w:name="_GoBack"/>
      <w:bookmarkEnd w:id="1"/>
    </w:p>
    <w:p w14:paraId="2A97E217" w14:textId="6A4BA7FE" w:rsidR="007818F5" w:rsidRPr="007818F5" w:rsidRDefault="007818F5" w:rsidP="007818F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E</w:t>
      </w:r>
      <w:r>
        <w:rPr>
          <w:rFonts w:ascii="Times New Roman" w:hAnsi="Times New Roman" w:cs="Times New Roman"/>
          <w:sz w:val="28"/>
          <w:szCs w:val="28"/>
          <w:vertAlign w:val="subscript"/>
        </w:rPr>
        <w:t>Л1</w:t>
      </w:r>
      <w:r w:rsidRPr="00FD441A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0.311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>0.3 + 0.384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⋅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0.5 + 0.288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⋅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0.2 = 0.343</w:t>
      </w:r>
    </w:p>
    <w:p w14:paraId="1FC95F61" w14:textId="415F68C4" w:rsidR="007818F5" w:rsidRDefault="007818F5" w:rsidP="007818F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vertAlign w:val="subscript"/>
        </w:rPr>
        <w:t>Л2</w:t>
      </w:r>
      <w:r w:rsidRPr="00FD441A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0.16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>0.3 + 0.</w:t>
      </w:r>
      <w:r>
        <w:rPr>
          <w:rFonts w:ascii="Times New Roman" w:hAnsi="Times New Roman" w:cs="Times New Roman"/>
          <w:sz w:val="28"/>
          <w:szCs w:val="28"/>
          <w:lang w:val="en-US"/>
        </w:rPr>
        <w:t>200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⋅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0.5 +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0.23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⋅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0.2 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0.196</w:t>
      </w:r>
    </w:p>
    <w:p w14:paraId="0B5CC99C" w14:textId="728A84C6" w:rsidR="007818F5" w:rsidRDefault="007818F5" w:rsidP="007818F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vertAlign w:val="subscript"/>
        </w:rPr>
        <w:t>Л3</w:t>
      </w:r>
      <w:r w:rsidRPr="00FD441A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0.528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>0.3 + 0.</w:t>
      </w:r>
      <w:r>
        <w:rPr>
          <w:rFonts w:ascii="Times New Roman" w:hAnsi="Times New Roman" w:cs="Times New Roman"/>
          <w:sz w:val="28"/>
          <w:szCs w:val="28"/>
          <w:lang w:val="en-US"/>
        </w:rPr>
        <w:t>416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⋅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0.5 + 0.</w:t>
      </w:r>
      <w:r>
        <w:rPr>
          <w:rFonts w:ascii="Times New Roman" w:hAnsi="Times New Roman" w:cs="Times New Roman"/>
          <w:sz w:val="28"/>
          <w:szCs w:val="28"/>
          <w:lang w:val="en-US"/>
        </w:rPr>
        <w:t>474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⋅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0.2 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0.461</w:t>
      </w:r>
    </w:p>
    <w:p w14:paraId="44390A9F" w14:textId="5A70A28F" w:rsidR="006B4EDE" w:rsidRPr="007818F5" w:rsidRDefault="007818F5" w:rsidP="007818F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2343">
        <w:rPr>
          <w:rFonts w:ascii="Times New Roman" w:hAnsi="Times New Roman" w:cs="Times New Roman"/>
          <w:sz w:val="28"/>
          <w:szCs w:val="28"/>
        </w:rPr>
        <w:t>Таким образом, в качестве рационального решени</w:t>
      </w:r>
      <w:r>
        <w:rPr>
          <w:rFonts w:ascii="Times New Roman" w:hAnsi="Times New Roman" w:cs="Times New Roman"/>
          <w:sz w:val="28"/>
          <w:szCs w:val="28"/>
        </w:rPr>
        <w:t xml:space="preserve">я следует выбрать тип линии </w:t>
      </w:r>
      <w:r w:rsidRPr="00BD2343">
        <w:rPr>
          <w:rFonts w:ascii="Times New Roman" w:hAnsi="Times New Roman" w:cs="Times New Roman"/>
          <w:sz w:val="28"/>
          <w:szCs w:val="28"/>
        </w:rPr>
        <w:t>Л3.</w:t>
      </w:r>
    </w:p>
    <w:sectPr w:rsidR="006B4EDE" w:rsidRPr="007818F5" w:rsidSect="007F577C">
      <w:type w:val="continuous"/>
      <w:pgSz w:w="11906" w:h="16838"/>
      <w:pgMar w:top="1134" w:right="850" w:bottom="1134" w:left="1701" w:header="708" w:footer="4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D64590" w14:textId="77777777" w:rsidR="0012559A" w:rsidRDefault="0012559A" w:rsidP="00046C57">
      <w:pPr>
        <w:spacing w:after="0" w:line="240" w:lineRule="auto"/>
      </w:pPr>
      <w:r>
        <w:separator/>
      </w:r>
    </w:p>
  </w:endnote>
  <w:endnote w:type="continuationSeparator" w:id="0">
    <w:p w14:paraId="603876CC" w14:textId="77777777" w:rsidR="0012559A" w:rsidRDefault="0012559A" w:rsidP="00046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16580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B3DB203" w14:textId="4265A4C6" w:rsidR="00046C57" w:rsidRPr="00046C57" w:rsidRDefault="00046C57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46C5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46C57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46C5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B4E46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046C57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1F6DDEB" w14:textId="77777777" w:rsidR="00046C57" w:rsidRDefault="00046C5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86131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BE1AFFE" w14:textId="0B9E129C" w:rsidR="00105DB7" w:rsidRPr="00046C57" w:rsidRDefault="00105DB7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46C5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46C57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46C5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B4E46">
          <w:rPr>
            <w:rFonts w:ascii="Times New Roman" w:hAnsi="Times New Roman" w:cs="Times New Roman"/>
            <w:noProof/>
            <w:sz w:val="24"/>
            <w:szCs w:val="24"/>
          </w:rPr>
          <w:t>6</w:t>
        </w:r>
        <w:r w:rsidRPr="00046C57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C2998EA" w14:textId="77777777" w:rsidR="00105DB7" w:rsidRDefault="00105DB7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371788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4A36A02" w14:textId="5A6C1DE3" w:rsidR="006F5F47" w:rsidRPr="00046C57" w:rsidRDefault="006F5F47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46C5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46C57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46C5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B4E46">
          <w:rPr>
            <w:rFonts w:ascii="Times New Roman" w:hAnsi="Times New Roman" w:cs="Times New Roman"/>
            <w:noProof/>
            <w:sz w:val="24"/>
            <w:szCs w:val="24"/>
          </w:rPr>
          <w:t>12</w:t>
        </w:r>
        <w:r w:rsidRPr="00046C57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C26B6A7" w14:textId="77777777" w:rsidR="006F5F47" w:rsidRDefault="006F5F4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C9E06E" w14:textId="77777777" w:rsidR="0012559A" w:rsidRDefault="0012559A" w:rsidP="00046C57">
      <w:pPr>
        <w:spacing w:after="0" w:line="240" w:lineRule="auto"/>
      </w:pPr>
      <w:r>
        <w:separator/>
      </w:r>
    </w:p>
  </w:footnote>
  <w:footnote w:type="continuationSeparator" w:id="0">
    <w:p w14:paraId="4447A536" w14:textId="77777777" w:rsidR="0012559A" w:rsidRDefault="0012559A" w:rsidP="00046C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001B2D"/>
    <w:multiLevelType w:val="hybridMultilevel"/>
    <w:tmpl w:val="328C9954"/>
    <w:lvl w:ilvl="0" w:tplc="22F680C8">
      <w:start w:val="1"/>
      <w:numFmt w:val="bullet"/>
      <w:lvlText w:val="−"/>
      <w:lvlJc w:val="left"/>
      <w:pPr>
        <w:tabs>
          <w:tab w:val="num" w:pos="1429"/>
        </w:tabs>
        <w:ind w:left="1429" w:hanging="360"/>
      </w:pPr>
      <w:rPr>
        <w:rFonts w:ascii="Times New Roman" w:hAnsi="Times New Roman" w:cs="Times New Roman" w:hint="default"/>
      </w:rPr>
    </w:lvl>
    <w:lvl w:ilvl="1" w:tplc="2E1A0C4E">
      <w:start w:val="1"/>
      <w:numFmt w:val="decimal"/>
      <w:lvlText w:val="%2"/>
      <w:lvlJc w:val="left"/>
      <w:pPr>
        <w:tabs>
          <w:tab w:val="num" w:pos="2149"/>
        </w:tabs>
        <w:ind w:left="2149" w:hanging="360"/>
      </w:pPr>
      <w:rPr>
        <w:rFonts w:hint="default"/>
        <w:b/>
        <w:i w:val="0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40E"/>
    <w:rsid w:val="00004CB8"/>
    <w:rsid w:val="000202B7"/>
    <w:rsid w:val="00026596"/>
    <w:rsid w:val="000422F2"/>
    <w:rsid w:val="00046C57"/>
    <w:rsid w:val="000576A1"/>
    <w:rsid w:val="00072385"/>
    <w:rsid w:val="0009592B"/>
    <w:rsid w:val="000D27C2"/>
    <w:rsid w:val="00105DB7"/>
    <w:rsid w:val="001136CC"/>
    <w:rsid w:val="0012559A"/>
    <w:rsid w:val="00147CA3"/>
    <w:rsid w:val="001502FC"/>
    <w:rsid w:val="001628C3"/>
    <w:rsid w:val="0016297B"/>
    <w:rsid w:val="001833C1"/>
    <w:rsid w:val="001C1ADF"/>
    <w:rsid w:val="001C4C31"/>
    <w:rsid w:val="001E2C76"/>
    <w:rsid w:val="00217329"/>
    <w:rsid w:val="00290B92"/>
    <w:rsid w:val="0029335F"/>
    <w:rsid w:val="002A3B74"/>
    <w:rsid w:val="00326D85"/>
    <w:rsid w:val="00336567"/>
    <w:rsid w:val="00370E72"/>
    <w:rsid w:val="00375995"/>
    <w:rsid w:val="00390FF0"/>
    <w:rsid w:val="0039536C"/>
    <w:rsid w:val="003A32E2"/>
    <w:rsid w:val="003B5E5F"/>
    <w:rsid w:val="003C10BD"/>
    <w:rsid w:val="003D3E54"/>
    <w:rsid w:val="003E0E2D"/>
    <w:rsid w:val="003E2B7A"/>
    <w:rsid w:val="003E30EA"/>
    <w:rsid w:val="004364D9"/>
    <w:rsid w:val="00444635"/>
    <w:rsid w:val="00466848"/>
    <w:rsid w:val="004D4336"/>
    <w:rsid w:val="004E3D03"/>
    <w:rsid w:val="004F3459"/>
    <w:rsid w:val="00513287"/>
    <w:rsid w:val="0052423E"/>
    <w:rsid w:val="00526F4B"/>
    <w:rsid w:val="00530A81"/>
    <w:rsid w:val="005427C3"/>
    <w:rsid w:val="0059409B"/>
    <w:rsid w:val="005F2870"/>
    <w:rsid w:val="005F40FE"/>
    <w:rsid w:val="00612214"/>
    <w:rsid w:val="00625F11"/>
    <w:rsid w:val="00632767"/>
    <w:rsid w:val="006718C6"/>
    <w:rsid w:val="006951A4"/>
    <w:rsid w:val="006B47D0"/>
    <w:rsid w:val="006B4EDE"/>
    <w:rsid w:val="006C03DA"/>
    <w:rsid w:val="006D293C"/>
    <w:rsid w:val="006F3D22"/>
    <w:rsid w:val="006F5F47"/>
    <w:rsid w:val="00711304"/>
    <w:rsid w:val="00734BFB"/>
    <w:rsid w:val="007818F5"/>
    <w:rsid w:val="007A3E23"/>
    <w:rsid w:val="007A49A3"/>
    <w:rsid w:val="007D4105"/>
    <w:rsid w:val="007F09DD"/>
    <w:rsid w:val="007F0D3D"/>
    <w:rsid w:val="007F577C"/>
    <w:rsid w:val="007F6E64"/>
    <w:rsid w:val="008060EF"/>
    <w:rsid w:val="008262F7"/>
    <w:rsid w:val="00827616"/>
    <w:rsid w:val="0083640E"/>
    <w:rsid w:val="00857F63"/>
    <w:rsid w:val="008A33FB"/>
    <w:rsid w:val="008A5A2D"/>
    <w:rsid w:val="008C3CEA"/>
    <w:rsid w:val="008C65A5"/>
    <w:rsid w:val="008E65AC"/>
    <w:rsid w:val="00900E3C"/>
    <w:rsid w:val="00901B89"/>
    <w:rsid w:val="0090707C"/>
    <w:rsid w:val="009254D1"/>
    <w:rsid w:val="009343F4"/>
    <w:rsid w:val="00946D39"/>
    <w:rsid w:val="00951BE7"/>
    <w:rsid w:val="009950A7"/>
    <w:rsid w:val="009D1585"/>
    <w:rsid w:val="009F2066"/>
    <w:rsid w:val="009F5A28"/>
    <w:rsid w:val="00A72523"/>
    <w:rsid w:val="00A86B31"/>
    <w:rsid w:val="00A95618"/>
    <w:rsid w:val="00AB0585"/>
    <w:rsid w:val="00AB070E"/>
    <w:rsid w:val="00AC48C7"/>
    <w:rsid w:val="00AF2F9D"/>
    <w:rsid w:val="00AF4127"/>
    <w:rsid w:val="00B40DA5"/>
    <w:rsid w:val="00B55C3F"/>
    <w:rsid w:val="00B64C06"/>
    <w:rsid w:val="00B6749A"/>
    <w:rsid w:val="00B940D9"/>
    <w:rsid w:val="00BB4E46"/>
    <w:rsid w:val="00C12E27"/>
    <w:rsid w:val="00C21F72"/>
    <w:rsid w:val="00C224B7"/>
    <w:rsid w:val="00C22AD6"/>
    <w:rsid w:val="00C458D8"/>
    <w:rsid w:val="00C46798"/>
    <w:rsid w:val="00CA3100"/>
    <w:rsid w:val="00CD7C31"/>
    <w:rsid w:val="00CE2FA1"/>
    <w:rsid w:val="00D2081C"/>
    <w:rsid w:val="00D33BC5"/>
    <w:rsid w:val="00D56CC2"/>
    <w:rsid w:val="00D86AAC"/>
    <w:rsid w:val="00D92DC0"/>
    <w:rsid w:val="00DA7F2A"/>
    <w:rsid w:val="00DB51D4"/>
    <w:rsid w:val="00DC0851"/>
    <w:rsid w:val="00DC49A7"/>
    <w:rsid w:val="00DE5FB6"/>
    <w:rsid w:val="00DF7BC8"/>
    <w:rsid w:val="00E06EC6"/>
    <w:rsid w:val="00E17D12"/>
    <w:rsid w:val="00E46DBA"/>
    <w:rsid w:val="00E8050A"/>
    <w:rsid w:val="00E81F45"/>
    <w:rsid w:val="00E927AC"/>
    <w:rsid w:val="00E94DF8"/>
    <w:rsid w:val="00EC5803"/>
    <w:rsid w:val="00EE1B90"/>
    <w:rsid w:val="00EE2678"/>
    <w:rsid w:val="00EE39B0"/>
    <w:rsid w:val="00EF18B8"/>
    <w:rsid w:val="00F150BD"/>
    <w:rsid w:val="00F16DFC"/>
    <w:rsid w:val="00F84E3A"/>
    <w:rsid w:val="00F90593"/>
    <w:rsid w:val="00FC789C"/>
    <w:rsid w:val="00FD2A15"/>
    <w:rsid w:val="00FD3841"/>
    <w:rsid w:val="00FD441A"/>
    <w:rsid w:val="00FF0CC7"/>
    <w:rsid w:val="00FF5A1F"/>
    <w:rsid w:val="00FF6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224A8E"/>
  <w15:chartTrackingRefBased/>
  <w15:docId w15:val="{9F75C0CE-3571-4AC3-9386-64CAA0539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24B7"/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2AD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46C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46C57"/>
    <w:rPr>
      <w:rFonts w:ascii="Calibri" w:eastAsia="Calibri" w:hAnsi="Calibri" w:cs="Calibri"/>
      <w:color w:val="000000"/>
      <w:lang w:eastAsia="ru-RU"/>
    </w:rPr>
  </w:style>
  <w:style w:type="paragraph" w:styleId="a6">
    <w:name w:val="footer"/>
    <w:basedOn w:val="a"/>
    <w:link w:val="a7"/>
    <w:uiPriority w:val="99"/>
    <w:unhideWhenUsed/>
    <w:rsid w:val="00046C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46C57"/>
    <w:rPr>
      <w:rFonts w:ascii="Calibri" w:eastAsia="Calibri" w:hAnsi="Calibri" w:cs="Calibri"/>
      <w:color w:val="000000"/>
      <w:lang w:eastAsia="ru-RU"/>
    </w:rPr>
  </w:style>
  <w:style w:type="character" w:styleId="a8">
    <w:name w:val="line number"/>
    <w:basedOn w:val="a0"/>
    <w:uiPriority w:val="99"/>
    <w:semiHidden/>
    <w:unhideWhenUsed/>
    <w:rsid w:val="00046C57"/>
  </w:style>
  <w:style w:type="paragraph" w:customStyle="1" w:styleId="a9">
    <w:name w:val="основной гост"/>
    <w:basedOn w:val="a"/>
    <w:link w:val="aa"/>
    <w:qFormat/>
    <w:rsid w:val="003A32E2"/>
    <w:pPr>
      <w:spacing w:after="0" w:line="240" w:lineRule="auto"/>
      <w:ind w:firstLine="709"/>
      <w:jc w:val="both"/>
    </w:pPr>
    <w:rPr>
      <w:rFonts w:ascii="Times New Roman" w:eastAsiaTheme="minorHAnsi" w:hAnsi="Times New Roman" w:cstheme="minorBidi"/>
      <w:color w:val="auto"/>
      <w:sz w:val="28"/>
      <w:lang w:eastAsia="en-US"/>
    </w:rPr>
  </w:style>
  <w:style w:type="character" w:customStyle="1" w:styleId="aa">
    <w:name w:val="основной гост Знак"/>
    <w:basedOn w:val="a0"/>
    <w:link w:val="a9"/>
    <w:rsid w:val="003A32E2"/>
    <w:rPr>
      <w:rFonts w:ascii="Times New Roman" w:hAnsi="Times New Roman"/>
      <w:sz w:val="28"/>
    </w:rPr>
  </w:style>
  <w:style w:type="character" w:styleId="ab">
    <w:name w:val="Placeholder Text"/>
    <w:basedOn w:val="a0"/>
    <w:uiPriority w:val="99"/>
    <w:semiHidden/>
    <w:rsid w:val="007D41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29" Type="http://schemas.openxmlformats.org/officeDocument/2006/relationships/image" Target="media/image20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3.xml"/><Relationship Id="rId35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E4B"/>
    <w:rsid w:val="003132CC"/>
    <w:rsid w:val="00DE1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E1E4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48BE5-18D8-475F-BC35-AF3E8E44F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12</Pages>
  <Words>1745</Words>
  <Characters>9950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Анжелика Деркач</cp:lastModifiedBy>
  <cp:revision>143</cp:revision>
  <dcterms:created xsi:type="dcterms:W3CDTF">2022-02-07T09:37:00Z</dcterms:created>
  <dcterms:modified xsi:type="dcterms:W3CDTF">2022-02-13T12:00:00Z</dcterms:modified>
</cp:coreProperties>
</file>