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87" w:rsidRPr="00E26A87" w:rsidRDefault="00226791" w:rsidP="00E85497">
      <w:pPr>
        <w:pStyle w:val="-"/>
        <w:spacing w:before="0" w:after="0"/>
      </w:pPr>
      <w:r>
        <w:t>АППАРАТНО-ПРОГРАММНЫЙ</w:t>
      </w:r>
      <w:r w:rsidR="00E26A87" w:rsidRPr="00E26A87">
        <w:t xml:space="preserve"> КОМПЛЕКС </w:t>
      </w:r>
      <w:r w:rsidR="00E26A87" w:rsidRPr="00F71D94">
        <w:t>«</w:t>
      </w:r>
      <w:r w:rsidR="00E26A87" w:rsidRPr="00E26A87">
        <w:t>БЕСПИЛОТНЫЙ</w:t>
      </w:r>
    </w:p>
    <w:p w:rsidR="00E26A87" w:rsidRDefault="00E26A87" w:rsidP="00E85497">
      <w:pPr>
        <w:pStyle w:val="-"/>
        <w:spacing w:before="0" w:after="0"/>
      </w:pPr>
      <w:r w:rsidRPr="00E26A87">
        <w:t>ЛЕТАТЕЛЬНЫЙ АППАРАТ С ДИСТАНЦИОННЫМ УПРАВЛЕНИЕМ</w:t>
      </w:r>
      <w:r w:rsidRPr="00F71D94">
        <w:t>»</w:t>
      </w:r>
    </w:p>
    <w:p w:rsidR="00906712" w:rsidRPr="007F7389" w:rsidRDefault="00226791" w:rsidP="00027178">
      <w:pPr>
        <w:pStyle w:val="-3"/>
      </w:pPr>
      <w:r>
        <w:t>Деркач А.В</w:t>
      </w:r>
      <w:r w:rsidR="00D44449" w:rsidRPr="00636BF1">
        <w:t>.</w:t>
      </w:r>
      <w:r>
        <w:t>, студент группы 950501</w:t>
      </w:r>
    </w:p>
    <w:p w:rsidR="00906712" w:rsidRPr="00636BF1" w:rsidRDefault="00906712" w:rsidP="00E85497">
      <w:pPr>
        <w:pStyle w:val="-1"/>
      </w:pPr>
      <w:r w:rsidRPr="00636BF1">
        <w:t>Белорусский государственный университет информатики и радиоэлектроники</w:t>
      </w:r>
    </w:p>
    <w:p w:rsidR="00906712" w:rsidRDefault="00906712" w:rsidP="00E85497">
      <w:pPr>
        <w:pStyle w:val="-1"/>
      </w:pPr>
      <w:r w:rsidRPr="00636BF1">
        <w:t>г. Минск, Республика Беларусь</w:t>
      </w:r>
      <w:r w:rsidR="000C2D31" w:rsidRPr="00636BF1">
        <w:t xml:space="preserve"> </w:t>
      </w:r>
    </w:p>
    <w:p w:rsidR="00906712" w:rsidRPr="00027178" w:rsidRDefault="006013E4" w:rsidP="00027178">
      <w:pPr>
        <w:pStyle w:val="-5"/>
        <w:spacing w:line="240" w:lineRule="auto"/>
      </w:pPr>
      <w:proofErr w:type="spellStart"/>
      <w:r w:rsidRPr="00027178">
        <w:t>Луцик</w:t>
      </w:r>
      <w:proofErr w:type="spellEnd"/>
      <w:r w:rsidRPr="00027178">
        <w:t xml:space="preserve"> Ю.А.</w:t>
      </w:r>
      <w:r w:rsidR="00906712" w:rsidRPr="00027178">
        <w:t xml:space="preserve"> – </w:t>
      </w:r>
      <w:r w:rsidRPr="00027178">
        <w:t xml:space="preserve">доцент, </w:t>
      </w:r>
      <w:r w:rsidR="000C2D31" w:rsidRPr="00027178">
        <w:t xml:space="preserve">канд. </w:t>
      </w:r>
      <w:r w:rsidRPr="00027178">
        <w:rPr>
          <w:rFonts w:cs="Arial"/>
          <w:shd w:val="clear" w:color="auto" w:fill="FFFFFF"/>
        </w:rPr>
        <w:t>технических</w:t>
      </w:r>
      <w:r w:rsidR="006F42D9" w:rsidRPr="00027178">
        <w:rPr>
          <w:rFonts w:cs="Arial"/>
          <w:shd w:val="clear" w:color="auto" w:fill="FFFFFF"/>
        </w:rPr>
        <w:t> </w:t>
      </w:r>
      <w:r w:rsidR="00332D24" w:rsidRPr="00027178">
        <w:t>наук</w:t>
      </w:r>
    </w:p>
    <w:p w:rsidR="007863CC" w:rsidRPr="007D7B8F" w:rsidRDefault="00862563" w:rsidP="00027178">
      <w:pPr>
        <w:pStyle w:val="-9"/>
        <w:ind w:firstLine="703"/>
        <w:rPr>
          <w:color w:val="FF0000"/>
        </w:rPr>
      </w:pPr>
      <w:r>
        <w:t xml:space="preserve">В настоящее время </w:t>
      </w:r>
      <w:r w:rsidR="00A66499">
        <w:t>беспилот</w:t>
      </w:r>
      <w:r w:rsidR="00576F3F">
        <w:t>ные летательные аппараты (</w:t>
      </w:r>
      <w:r>
        <w:t>БПЛА</w:t>
      </w:r>
      <w:r w:rsidR="00A66499">
        <w:t>)</w:t>
      </w:r>
      <w:r w:rsidR="003E55A3">
        <w:t xml:space="preserve"> заполнили большую область сфер нашей жизнедеятельности: военные, гражданские, космические, медицинские, логистические и т.д.</w:t>
      </w:r>
      <w:r>
        <w:t xml:space="preserve"> В научной сфере продолжают вести работу над модернизацией </w:t>
      </w:r>
      <w:r w:rsidR="004C4606">
        <w:t xml:space="preserve">существующих </w:t>
      </w:r>
      <w:r w:rsidR="00A66499">
        <w:t>БПЛА</w:t>
      </w:r>
      <w:r w:rsidR="004C4606">
        <w:t xml:space="preserve"> и разработкой новых</w:t>
      </w:r>
      <w:r>
        <w:t xml:space="preserve"> </w:t>
      </w:r>
      <w:r w:rsidR="00576F3F">
        <w:t xml:space="preserve">моделей </w:t>
      </w:r>
      <w:r>
        <w:t xml:space="preserve">для более эффективного выполнения поставленных перед </w:t>
      </w:r>
      <w:r w:rsidR="00576F3F">
        <w:t>БПЛА</w:t>
      </w:r>
      <w:r>
        <w:t xml:space="preserve"> задач. Цель данной работы заключается в исследовании применения БПЛА, расс</w:t>
      </w:r>
      <w:r w:rsidR="00ED0A3E">
        <w:t>мотрении его основных элементов</w:t>
      </w:r>
      <w:r>
        <w:t xml:space="preserve"> </w:t>
      </w:r>
      <w:r w:rsidR="00ED0A3E">
        <w:t xml:space="preserve">и методов стабилизации. Цель исследования: </w:t>
      </w:r>
      <w:r w:rsidR="00ED0A3E" w:rsidRPr="007863CC">
        <w:t>разработать</w:t>
      </w:r>
      <w:r w:rsidR="00ED0A3E">
        <w:t xml:space="preserve"> универсальную</w:t>
      </w:r>
      <w:r w:rsidR="00ED0A3E" w:rsidRPr="007863CC">
        <w:t xml:space="preserve"> модель</w:t>
      </w:r>
      <w:r w:rsidR="00ED0A3E">
        <w:t xml:space="preserve"> БПЛА</w:t>
      </w:r>
      <w:r w:rsidR="00ED0A3E" w:rsidRPr="007863CC">
        <w:t xml:space="preserve"> </w:t>
      </w:r>
      <w:r w:rsidR="00ED0A3E">
        <w:t>с возможностью его модернизации в зависимости от предполагаемой области использования</w:t>
      </w:r>
      <w:r>
        <w:t>.</w:t>
      </w:r>
    </w:p>
    <w:p w:rsidR="00AA64BB" w:rsidRPr="002C13C7" w:rsidRDefault="002605AB" w:rsidP="00027178">
      <w:pPr>
        <w:spacing w:line="240" w:lineRule="auto"/>
        <w:ind w:firstLine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C13C7">
        <w:rPr>
          <w:rFonts w:ascii="Arial" w:hAnsi="Arial" w:cs="Arial"/>
          <w:color w:val="000000" w:themeColor="text1"/>
          <w:sz w:val="20"/>
          <w:szCs w:val="20"/>
        </w:rPr>
        <w:t xml:space="preserve">Стимулом к развитию беспилотной авиации во всем мире послужила потребность в легких, относительно дешевых летательных аппаратах, обладающих высокими характеристиками манёвренности и способных выполнять широкий круг задач. БПЛА успешно применяются в ходе военных операций по всему миру, и при этом они так же успешно выполняют задачи гражданского назначения. </w:t>
      </w:r>
      <w:r w:rsidR="00483D56" w:rsidRPr="002C13C7">
        <w:rPr>
          <w:rFonts w:ascii="Arial" w:hAnsi="Arial" w:cs="Arial"/>
          <w:color w:val="000000" w:themeColor="text1"/>
          <w:sz w:val="20"/>
          <w:szCs w:val="20"/>
        </w:rPr>
        <w:t>Основным преимуществом БПЛА является то, что оператор не рискует своей жизнью. Недостатком БПЛ</w:t>
      </w:r>
      <w:bookmarkStart w:id="0" w:name="_GoBack"/>
      <w:bookmarkEnd w:id="0"/>
      <w:r w:rsidR="00483D56" w:rsidRPr="002C13C7">
        <w:rPr>
          <w:rFonts w:ascii="Arial" w:hAnsi="Arial" w:cs="Arial"/>
          <w:color w:val="000000" w:themeColor="text1"/>
          <w:sz w:val="20"/>
          <w:szCs w:val="20"/>
        </w:rPr>
        <w:t>А является уязвимость систем дистанционного управления, что особенно важно для БПЛА военного назначения.</w:t>
      </w:r>
      <w:r w:rsidR="00C415E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15E5">
        <w:rPr>
          <w:rFonts w:ascii="Arial" w:hAnsi="Arial" w:cs="Arial"/>
          <w:color w:val="000000" w:themeColor="text1"/>
          <w:sz w:val="20"/>
          <w:szCs w:val="28"/>
        </w:rPr>
        <w:t>Основными сферами</w:t>
      </w:r>
      <w:r w:rsidR="00C415E5" w:rsidRPr="004C2F68">
        <w:rPr>
          <w:rFonts w:ascii="Arial" w:hAnsi="Arial" w:cs="Arial"/>
          <w:color w:val="000000" w:themeColor="text1"/>
          <w:sz w:val="20"/>
          <w:szCs w:val="28"/>
        </w:rPr>
        <w:t xml:space="preserve"> применения </w:t>
      </w:r>
      <w:r w:rsidR="00C415E5">
        <w:rPr>
          <w:rFonts w:ascii="Arial" w:hAnsi="Arial" w:cs="Arial"/>
          <w:color w:val="000000" w:themeColor="text1"/>
          <w:sz w:val="20"/>
          <w:szCs w:val="28"/>
        </w:rPr>
        <w:t>БПЛА</w:t>
      </w:r>
      <w:r w:rsidR="00C415E5" w:rsidRPr="004C2F68">
        <w:rPr>
          <w:rFonts w:ascii="Arial" w:hAnsi="Arial" w:cs="Arial"/>
          <w:color w:val="000000" w:themeColor="text1"/>
          <w:sz w:val="20"/>
          <w:szCs w:val="28"/>
        </w:rPr>
        <w:t xml:space="preserve"> </w:t>
      </w:r>
      <w:r w:rsidR="00C415E5">
        <w:rPr>
          <w:rFonts w:ascii="Arial" w:hAnsi="Arial" w:cs="Arial"/>
          <w:color w:val="000000" w:themeColor="text1"/>
          <w:sz w:val="20"/>
          <w:szCs w:val="28"/>
        </w:rPr>
        <w:t>являются</w:t>
      </w:r>
      <w:r w:rsidR="00C415E5" w:rsidRPr="004C2F68">
        <w:rPr>
          <w:rFonts w:ascii="Arial" w:hAnsi="Arial" w:cs="Arial"/>
          <w:color w:val="000000" w:themeColor="text1"/>
          <w:sz w:val="20"/>
          <w:szCs w:val="28"/>
        </w:rPr>
        <w:t>: оборонная промышленность, сельское хозяйство, видеосъемка, воздушные доставки, спасательные операции [1].</w:t>
      </w:r>
    </w:p>
    <w:p w:rsidR="005244C5" w:rsidRDefault="004E66E3" w:rsidP="00027178">
      <w:pPr>
        <w:spacing w:line="240" w:lineRule="auto"/>
        <w:ind w:firstLine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E66E3">
        <w:rPr>
          <w:rFonts w:ascii="Arial" w:hAnsi="Arial" w:cs="Arial"/>
          <w:color w:val="000000" w:themeColor="text1"/>
          <w:sz w:val="20"/>
          <w:szCs w:val="20"/>
        </w:rPr>
        <w:t>БПЛА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является сложным устройством, которое</w:t>
      </w:r>
      <w:r w:rsidRPr="004E66E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трудно классифицировать</w:t>
      </w:r>
      <w:r w:rsidRPr="004E66E3">
        <w:rPr>
          <w:rFonts w:ascii="Arial" w:hAnsi="Arial" w:cs="Arial"/>
          <w:color w:val="000000" w:themeColor="text1"/>
          <w:sz w:val="20"/>
          <w:szCs w:val="20"/>
        </w:rPr>
        <w:t xml:space="preserve"> так как они имеют очень разные характеристики. Это разнообразие происходит от обилия конфигураций и компонентов БПЛА. Производители пока не ограничены никакими стандартами. В результате сегодня отсутствуют требования со стороны авиационных регуляторов о том, как БПЛА должен быть оснащен</w:t>
      </w:r>
      <w:r w:rsidR="00E36F61" w:rsidRPr="00E36F6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36F61">
        <w:rPr>
          <w:rFonts w:ascii="Arial" w:hAnsi="Arial" w:cs="Arial"/>
          <w:color w:val="000000" w:themeColor="text1"/>
          <w:sz w:val="20"/>
          <w:szCs w:val="20"/>
        </w:rPr>
        <w:t>[2</w:t>
      </w:r>
      <w:r w:rsidR="00E36F61" w:rsidRPr="000C0298">
        <w:rPr>
          <w:rFonts w:ascii="Arial" w:hAnsi="Arial" w:cs="Arial"/>
          <w:color w:val="000000" w:themeColor="text1"/>
          <w:sz w:val="20"/>
          <w:szCs w:val="20"/>
        </w:rPr>
        <w:t>]</w:t>
      </w:r>
      <w:r w:rsidRPr="004E66E3">
        <w:rPr>
          <w:rFonts w:ascii="Arial" w:hAnsi="Arial" w:cs="Arial"/>
          <w:color w:val="000000" w:themeColor="text1"/>
          <w:sz w:val="20"/>
          <w:szCs w:val="20"/>
        </w:rPr>
        <w:t>.</w:t>
      </w:r>
      <w:r w:rsidR="003B4800">
        <w:rPr>
          <w:rFonts w:ascii="Arial" w:hAnsi="Arial" w:cs="Arial"/>
          <w:color w:val="000000" w:themeColor="text1"/>
          <w:sz w:val="20"/>
          <w:szCs w:val="20"/>
        </w:rPr>
        <w:t xml:space="preserve"> При всем </w:t>
      </w:r>
      <w:r w:rsidR="003B4800" w:rsidRPr="001A0E47">
        <w:rPr>
          <w:rFonts w:ascii="Arial" w:hAnsi="Arial" w:cs="Arial"/>
          <w:color w:val="000000" w:themeColor="text1"/>
          <w:sz w:val="20"/>
          <w:szCs w:val="20"/>
        </w:rPr>
        <w:t xml:space="preserve">многообразии </w:t>
      </w:r>
      <w:r w:rsidR="003B4800">
        <w:rPr>
          <w:rFonts w:ascii="Arial" w:hAnsi="Arial" w:cs="Arial"/>
          <w:sz w:val="20"/>
          <w:szCs w:val="20"/>
        </w:rPr>
        <w:t>БПЛА</w:t>
      </w:r>
      <w:r w:rsidR="003B4800" w:rsidRPr="001A0E47">
        <w:rPr>
          <w:rFonts w:ascii="Arial" w:hAnsi="Arial" w:cs="Arial"/>
          <w:sz w:val="20"/>
          <w:szCs w:val="20"/>
        </w:rPr>
        <w:t xml:space="preserve"> условно можно разделить на </w:t>
      </w:r>
      <w:r w:rsidR="003B4800">
        <w:rPr>
          <w:rFonts w:ascii="Arial" w:hAnsi="Arial" w:cs="Arial"/>
          <w:sz w:val="20"/>
          <w:szCs w:val="20"/>
        </w:rPr>
        <w:t xml:space="preserve">4 группы: </w:t>
      </w:r>
      <w:r w:rsidR="003B4800" w:rsidRPr="001A0E47">
        <w:rPr>
          <w:rFonts w:ascii="Arial" w:hAnsi="Arial" w:cs="Arial"/>
          <w:sz w:val="20"/>
          <w:szCs w:val="20"/>
        </w:rPr>
        <w:t>мини, маленькие, средние и тяжелые</w:t>
      </w:r>
      <w:r w:rsidR="003B480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Компоненты БПЛА </w:t>
      </w:r>
      <w:r w:rsidR="00AA64BB" w:rsidRPr="002C13C7">
        <w:rPr>
          <w:rFonts w:ascii="Arial" w:hAnsi="Arial" w:cs="Arial"/>
          <w:color w:val="000000" w:themeColor="text1"/>
          <w:sz w:val="20"/>
          <w:szCs w:val="20"/>
        </w:rPr>
        <w:t xml:space="preserve">делятся на основные и дополнительные. Основные </w:t>
      </w:r>
      <w:r w:rsidR="00BF3923">
        <w:rPr>
          <w:rFonts w:ascii="Arial" w:hAnsi="Arial" w:cs="Arial"/>
          <w:color w:val="000000" w:themeColor="text1"/>
          <w:sz w:val="20"/>
          <w:szCs w:val="20"/>
        </w:rPr>
        <w:t xml:space="preserve">компоненты </w:t>
      </w:r>
      <w:r w:rsidR="00AA64BB" w:rsidRPr="002C13C7">
        <w:rPr>
          <w:rFonts w:ascii="Arial" w:hAnsi="Arial" w:cs="Arial"/>
          <w:color w:val="000000" w:themeColor="text1"/>
          <w:sz w:val="20"/>
          <w:szCs w:val="20"/>
        </w:rPr>
        <w:t xml:space="preserve">включают в себя полетные контроллеры, систему питания, регуляторы и двигатели. Дополнительные компоненты определяются в зависимости от специализации </w:t>
      </w:r>
      <w:r w:rsidR="00EC16B6">
        <w:rPr>
          <w:rFonts w:ascii="Arial" w:hAnsi="Arial" w:cs="Arial"/>
          <w:color w:val="000000" w:themeColor="text1"/>
          <w:sz w:val="20"/>
          <w:szCs w:val="20"/>
        </w:rPr>
        <w:t>БПЛА</w:t>
      </w:r>
      <w:r w:rsidR="00AA64BB" w:rsidRPr="002C13C7">
        <w:rPr>
          <w:rFonts w:ascii="Arial" w:hAnsi="Arial" w:cs="Arial"/>
          <w:color w:val="000000" w:themeColor="text1"/>
          <w:sz w:val="20"/>
          <w:szCs w:val="20"/>
        </w:rPr>
        <w:t>. К ним можно отнести стабилизатор камеры, грузовые прихваты, баки и различные кронштейны.</w:t>
      </w:r>
      <w:r w:rsidR="00483D56" w:rsidRPr="004C2F6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16206D" w:rsidRPr="004C2F68" w:rsidRDefault="00EC16B6" w:rsidP="00027178">
      <w:pPr>
        <w:spacing w:line="240" w:lineRule="auto"/>
        <w:ind w:firstLine="567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В данной работе будет рассмотрен БПЛА, </w:t>
      </w:r>
      <w:r w:rsidR="003A0199">
        <w:rPr>
          <w:rFonts w:ascii="Arial" w:hAnsi="Arial" w:cs="Arial"/>
          <w:color w:val="000000" w:themeColor="text1"/>
          <w:sz w:val="20"/>
          <w:szCs w:val="20"/>
        </w:rPr>
        <w:t>представляющий</w:t>
      </w:r>
      <w:r w:rsidRPr="00EC16B6">
        <w:rPr>
          <w:rFonts w:ascii="Arial" w:hAnsi="Arial" w:cs="Arial"/>
          <w:color w:val="000000" w:themeColor="text1"/>
          <w:sz w:val="20"/>
          <w:szCs w:val="20"/>
        </w:rPr>
        <w:t xml:space="preserve"> платформу с четырьмя роторами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D6953">
        <w:rPr>
          <w:rFonts w:ascii="Arial" w:hAnsi="Arial" w:cs="Arial"/>
          <w:color w:val="000000" w:themeColor="text1"/>
          <w:sz w:val="20"/>
          <w:szCs w:val="20"/>
        </w:rPr>
        <w:t>(квадро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коптер). </w:t>
      </w:r>
      <w:r w:rsidRPr="0016206D">
        <w:rPr>
          <w:rFonts w:ascii="Arial" w:hAnsi="Arial" w:cs="Arial"/>
          <w:color w:val="000000" w:themeColor="text1"/>
          <w:sz w:val="20"/>
          <w:szCs w:val="20"/>
        </w:rPr>
        <w:t xml:space="preserve">Вращающиеся пропеллеры </w:t>
      </w:r>
      <w:r w:rsidR="009D6953">
        <w:rPr>
          <w:rFonts w:ascii="Arial" w:hAnsi="Arial" w:cs="Arial"/>
          <w:color w:val="000000" w:themeColor="text1"/>
          <w:sz w:val="20"/>
          <w:szCs w:val="20"/>
        </w:rPr>
        <w:t>квадро</w:t>
      </w:r>
      <w:r>
        <w:rPr>
          <w:rFonts w:ascii="Arial" w:hAnsi="Arial" w:cs="Arial"/>
          <w:color w:val="000000" w:themeColor="text1"/>
          <w:sz w:val="20"/>
          <w:szCs w:val="20"/>
        </w:rPr>
        <w:t>коптера</w:t>
      </w:r>
      <w:r w:rsidRPr="001620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создают вертикальную силу тяги. </w:t>
      </w:r>
      <w:r w:rsidRPr="0016206D">
        <w:rPr>
          <w:rFonts w:ascii="Arial" w:hAnsi="Arial" w:cs="Arial"/>
          <w:color w:val="000000" w:themeColor="text1"/>
          <w:sz w:val="20"/>
          <w:szCs w:val="20"/>
        </w:rPr>
        <w:t>Диагонально расположенные пропеллеры вращаются в разные стороны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и</w:t>
      </w:r>
      <w:r w:rsidRPr="0016206D">
        <w:rPr>
          <w:rFonts w:ascii="Arial" w:hAnsi="Arial" w:cs="Arial"/>
          <w:color w:val="000000" w:themeColor="text1"/>
          <w:sz w:val="20"/>
          <w:szCs w:val="20"/>
        </w:rPr>
        <w:t xml:space="preserve"> обесп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ечивают компенсацию создаваемых </w:t>
      </w:r>
      <w:r w:rsidRPr="0016206D">
        <w:rPr>
          <w:rFonts w:ascii="Arial" w:hAnsi="Arial" w:cs="Arial"/>
          <w:color w:val="000000" w:themeColor="text1"/>
          <w:sz w:val="20"/>
          <w:szCs w:val="20"/>
        </w:rPr>
        <w:t>пропеллерами противомоментов.</w:t>
      </w:r>
      <w:r w:rsidRPr="00EC16B6">
        <w:rPr>
          <w:rFonts w:ascii="Arial" w:hAnsi="Arial" w:cs="Arial"/>
          <w:color w:val="000000" w:themeColor="text1"/>
          <w:sz w:val="20"/>
          <w:szCs w:val="20"/>
        </w:rPr>
        <w:t xml:space="preserve"> По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16B6">
        <w:rPr>
          <w:rFonts w:ascii="Arial" w:hAnsi="Arial" w:cs="Arial"/>
          <w:color w:val="000000" w:themeColor="text1"/>
          <w:sz w:val="20"/>
          <w:szCs w:val="20"/>
        </w:rPr>
        <w:t xml:space="preserve">сравнению с </w:t>
      </w:r>
      <w:r>
        <w:rPr>
          <w:rFonts w:ascii="Arial" w:hAnsi="Arial" w:cs="Arial"/>
          <w:color w:val="000000" w:themeColor="text1"/>
          <w:sz w:val="20"/>
          <w:szCs w:val="20"/>
        </w:rPr>
        <w:t>БПЛА</w:t>
      </w:r>
      <w:r w:rsidRPr="00EC16B6">
        <w:rPr>
          <w:rFonts w:ascii="Arial" w:hAnsi="Arial" w:cs="Arial"/>
          <w:color w:val="000000" w:themeColor="text1"/>
          <w:sz w:val="20"/>
          <w:szCs w:val="20"/>
        </w:rPr>
        <w:t xml:space="preserve"> вертолетного типа квадрокоптеры обладают рядом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16B6">
        <w:rPr>
          <w:rFonts w:ascii="Arial" w:hAnsi="Arial" w:cs="Arial"/>
          <w:color w:val="000000" w:themeColor="text1"/>
          <w:sz w:val="20"/>
          <w:szCs w:val="20"/>
        </w:rPr>
        <w:t>преимуществ, таких как: надежность и простота конструкции, большая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16B6">
        <w:rPr>
          <w:rFonts w:ascii="Arial" w:hAnsi="Arial" w:cs="Arial"/>
          <w:color w:val="000000" w:themeColor="text1"/>
          <w:sz w:val="20"/>
          <w:szCs w:val="20"/>
        </w:rPr>
        <w:t>стабильность, компактность и маневренность, малая взлетная масса при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16B6">
        <w:rPr>
          <w:rFonts w:ascii="Arial" w:hAnsi="Arial" w:cs="Arial"/>
          <w:color w:val="000000" w:themeColor="text1"/>
          <w:sz w:val="20"/>
          <w:szCs w:val="20"/>
        </w:rPr>
        <w:t>сущес</w:t>
      </w:r>
      <w:r w:rsidR="00260643">
        <w:rPr>
          <w:rFonts w:ascii="Arial" w:hAnsi="Arial" w:cs="Arial"/>
          <w:color w:val="000000" w:themeColor="text1"/>
          <w:sz w:val="20"/>
          <w:szCs w:val="20"/>
        </w:rPr>
        <w:t>твенной массе полезной нагрузки</w:t>
      </w:r>
      <w:r w:rsidR="00260643" w:rsidRPr="00260643">
        <w:rPr>
          <w:rFonts w:ascii="Arial" w:hAnsi="Arial" w:cs="Arial"/>
          <w:color w:val="000000" w:themeColor="text1"/>
          <w:sz w:val="20"/>
          <w:szCs w:val="20"/>
        </w:rPr>
        <w:t>.</w:t>
      </w:r>
      <w:r w:rsidR="003B480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015262" w:rsidRDefault="003E55A3" w:rsidP="00027178">
      <w:pPr>
        <w:spacing w:line="240" w:lineRule="auto"/>
        <w:ind w:firstLine="567"/>
        <w:jc w:val="both"/>
        <w:rPr>
          <w:rFonts w:ascii="Arial" w:hAnsi="Arial" w:cs="Arial"/>
          <w:sz w:val="20"/>
        </w:rPr>
      </w:pPr>
      <w:r w:rsidRPr="003E55A3">
        <w:rPr>
          <w:rFonts w:ascii="Arial" w:hAnsi="Arial" w:cs="Arial"/>
          <w:sz w:val="20"/>
        </w:rPr>
        <w:t>Одна из задач управления БПЛА – это обеспечение стабильности полета.</w:t>
      </w:r>
      <w:r w:rsidR="00AA64BB">
        <w:rPr>
          <w:rFonts w:ascii="Arial" w:hAnsi="Arial" w:cs="Arial"/>
          <w:sz w:val="20"/>
        </w:rPr>
        <w:t xml:space="preserve"> </w:t>
      </w:r>
      <w:r w:rsidR="00F33C9C" w:rsidRPr="00F33C9C">
        <w:rPr>
          <w:rFonts w:ascii="Arial" w:hAnsi="Arial" w:cs="Arial"/>
          <w:sz w:val="20"/>
        </w:rPr>
        <w:t>При пилотировании БПЛА присутствую</w:t>
      </w:r>
      <w:r w:rsidR="00F33C9C">
        <w:rPr>
          <w:rFonts w:ascii="Arial" w:hAnsi="Arial" w:cs="Arial"/>
          <w:sz w:val="20"/>
        </w:rPr>
        <w:t>т внешние воздействия</w:t>
      </w:r>
      <w:r w:rsidR="00677A8A">
        <w:rPr>
          <w:rFonts w:ascii="Arial" w:hAnsi="Arial" w:cs="Arial"/>
          <w:sz w:val="20"/>
        </w:rPr>
        <w:t>, основные из них</w:t>
      </w:r>
      <w:r w:rsidR="00F33C9C" w:rsidRPr="00F33C9C">
        <w:rPr>
          <w:rFonts w:ascii="Arial" w:hAnsi="Arial" w:cs="Arial"/>
          <w:sz w:val="20"/>
        </w:rPr>
        <w:t xml:space="preserve"> это: порывы ветра, резкие перепады</w:t>
      </w:r>
      <w:r w:rsidR="00F33C9C">
        <w:rPr>
          <w:rFonts w:ascii="Arial" w:hAnsi="Arial" w:cs="Arial"/>
          <w:sz w:val="20"/>
        </w:rPr>
        <w:t xml:space="preserve"> </w:t>
      </w:r>
      <w:r w:rsidR="00F33C9C" w:rsidRPr="00F33C9C">
        <w:rPr>
          <w:rFonts w:ascii="Arial" w:hAnsi="Arial" w:cs="Arial"/>
          <w:sz w:val="20"/>
        </w:rPr>
        <w:t>давления, турбулентные потоки, радио п</w:t>
      </w:r>
      <w:r w:rsidR="00B274A7">
        <w:rPr>
          <w:rFonts w:ascii="Arial" w:hAnsi="Arial" w:cs="Arial"/>
          <w:sz w:val="20"/>
        </w:rPr>
        <w:t>омехи, магнитные аномалии и т.д</w:t>
      </w:r>
      <w:r w:rsidR="00015262">
        <w:rPr>
          <w:rFonts w:ascii="Arial" w:hAnsi="Arial" w:cs="Arial"/>
          <w:sz w:val="20"/>
        </w:rPr>
        <w:t xml:space="preserve">. </w:t>
      </w:r>
      <w:r w:rsidR="00DC323E" w:rsidRPr="00DC323E">
        <w:rPr>
          <w:rFonts w:ascii="Arial" w:hAnsi="Arial" w:cs="Arial"/>
          <w:sz w:val="20"/>
        </w:rPr>
        <w:t>Для стабилизации полета в программн</w:t>
      </w:r>
      <w:r w:rsidR="00DC323E">
        <w:rPr>
          <w:rFonts w:ascii="Arial" w:hAnsi="Arial" w:cs="Arial"/>
          <w:sz w:val="20"/>
        </w:rPr>
        <w:t>ом обеспечении БПЛА используют</w:t>
      </w:r>
      <w:r w:rsidR="00DC323E" w:rsidRPr="00DC323E">
        <w:rPr>
          <w:rFonts w:ascii="Arial" w:hAnsi="Arial" w:cs="Arial"/>
          <w:sz w:val="20"/>
        </w:rPr>
        <w:t xml:space="preserve"> различные виды регуляторов</w:t>
      </w:r>
      <w:r w:rsidR="000654FA" w:rsidRPr="000654FA">
        <w:rPr>
          <w:rFonts w:ascii="Arial" w:hAnsi="Arial" w:cs="Arial"/>
          <w:sz w:val="20"/>
        </w:rPr>
        <w:t xml:space="preserve"> [3]</w:t>
      </w:r>
      <w:r w:rsidR="00DC323E" w:rsidRPr="00DC323E">
        <w:rPr>
          <w:rFonts w:ascii="Arial" w:hAnsi="Arial" w:cs="Arial"/>
          <w:sz w:val="20"/>
        </w:rPr>
        <w:t xml:space="preserve">. </w:t>
      </w:r>
    </w:p>
    <w:p w:rsidR="003E55A3" w:rsidRPr="00DC323E" w:rsidRDefault="00DC323E" w:rsidP="00027178">
      <w:pPr>
        <w:spacing w:line="240" w:lineRule="auto"/>
        <w:ind w:firstLine="567"/>
        <w:jc w:val="both"/>
        <w:rPr>
          <w:rFonts w:ascii="Arial" w:hAnsi="Arial" w:cs="Arial"/>
          <w:sz w:val="20"/>
        </w:rPr>
      </w:pPr>
      <w:r w:rsidRPr="00DC323E">
        <w:rPr>
          <w:rFonts w:ascii="Arial" w:hAnsi="Arial" w:cs="Arial"/>
          <w:sz w:val="20"/>
        </w:rPr>
        <w:t xml:space="preserve">В настоящее время наиболее часто встречающимся регулятором </w:t>
      </w:r>
      <w:r w:rsidR="009D6953">
        <w:rPr>
          <w:rFonts w:ascii="Arial" w:hAnsi="Arial" w:cs="Arial"/>
          <w:sz w:val="20"/>
        </w:rPr>
        <w:t>при построении квадро</w:t>
      </w:r>
      <w:r w:rsidR="00D03487">
        <w:rPr>
          <w:rFonts w:ascii="Arial" w:hAnsi="Arial" w:cs="Arial"/>
          <w:sz w:val="20"/>
        </w:rPr>
        <w:t xml:space="preserve">коптера </w:t>
      </w:r>
      <w:r w:rsidRPr="00DC323E">
        <w:rPr>
          <w:rFonts w:ascii="Arial" w:hAnsi="Arial" w:cs="Arial"/>
          <w:sz w:val="20"/>
        </w:rPr>
        <w:t>является пропорционально-интегрально-дифференциальный регулятор (ПИД-регулятор).</w:t>
      </w:r>
      <w:r>
        <w:rPr>
          <w:rFonts w:ascii="Arial" w:hAnsi="Arial" w:cs="Arial"/>
          <w:sz w:val="20"/>
        </w:rPr>
        <w:t xml:space="preserve"> </w:t>
      </w:r>
      <w:r w:rsidR="00D704E7">
        <w:rPr>
          <w:rFonts w:ascii="Arial" w:hAnsi="Arial" w:cs="Arial"/>
          <w:sz w:val="20"/>
        </w:rPr>
        <w:t xml:space="preserve">Причинами столь </w:t>
      </w:r>
      <w:r w:rsidR="00D704E7" w:rsidRPr="00D704E7">
        <w:rPr>
          <w:rFonts w:ascii="Arial" w:hAnsi="Arial" w:cs="Arial"/>
          <w:sz w:val="20"/>
        </w:rPr>
        <w:t>высокой популярности</w:t>
      </w:r>
      <w:r w:rsidR="0098638F">
        <w:rPr>
          <w:rFonts w:ascii="Arial" w:hAnsi="Arial" w:cs="Arial"/>
          <w:sz w:val="20"/>
        </w:rPr>
        <w:t xml:space="preserve"> ПИД-регулятора</w:t>
      </w:r>
      <w:r w:rsidR="00D704E7" w:rsidRPr="00D704E7">
        <w:rPr>
          <w:rFonts w:ascii="Arial" w:hAnsi="Arial" w:cs="Arial"/>
          <w:sz w:val="20"/>
        </w:rPr>
        <w:t xml:space="preserve"> являются простота</w:t>
      </w:r>
      <w:r w:rsidR="00D704E7">
        <w:rPr>
          <w:rFonts w:ascii="Arial" w:hAnsi="Arial" w:cs="Arial"/>
          <w:sz w:val="20"/>
        </w:rPr>
        <w:t xml:space="preserve"> </w:t>
      </w:r>
      <w:r w:rsidR="00D704E7" w:rsidRPr="00D704E7">
        <w:rPr>
          <w:rFonts w:ascii="Arial" w:hAnsi="Arial" w:cs="Arial"/>
          <w:sz w:val="20"/>
        </w:rPr>
        <w:t>построения и промышленного использования,</w:t>
      </w:r>
      <w:r w:rsidR="00D704E7">
        <w:rPr>
          <w:rFonts w:ascii="Arial" w:hAnsi="Arial" w:cs="Arial"/>
          <w:sz w:val="20"/>
        </w:rPr>
        <w:t xml:space="preserve"> </w:t>
      </w:r>
      <w:r w:rsidR="00D704E7" w:rsidRPr="00D704E7">
        <w:rPr>
          <w:rFonts w:ascii="Arial" w:hAnsi="Arial" w:cs="Arial"/>
          <w:sz w:val="20"/>
        </w:rPr>
        <w:t>изученность свойств и принципа действия,</w:t>
      </w:r>
      <w:r w:rsidR="00D704E7">
        <w:rPr>
          <w:rFonts w:ascii="Arial" w:hAnsi="Arial" w:cs="Arial"/>
          <w:sz w:val="20"/>
        </w:rPr>
        <w:t xml:space="preserve"> </w:t>
      </w:r>
      <w:r w:rsidR="00D704E7" w:rsidRPr="00D704E7">
        <w:rPr>
          <w:rFonts w:ascii="Arial" w:hAnsi="Arial" w:cs="Arial"/>
          <w:sz w:val="20"/>
        </w:rPr>
        <w:t xml:space="preserve">пригодность для решения большинства практических задач и низкая стоимость. Существует достаточно много методов настройки ПИД-регулятора для управления параметрами </w:t>
      </w:r>
      <w:r w:rsidR="00955605">
        <w:rPr>
          <w:rFonts w:ascii="Arial" w:hAnsi="Arial" w:cs="Arial"/>
          <w:color w:val="000000" w:themeColor="text1"/>
          <w:sz w:val="20"/>
        </w:rPr>
        <w:t>квадрокоптера</w:t>
      </w:r>
      <w:r w:rsidR="00D704E7" w:rsidRPr="00D704E7">
        <w:rPr>
          <w:rFonts w:ascii="Arial" w:hAnsi="Arial" w:cs="Arial"/>
          <w:sz w:val="20"/>
        </w:rPr>
        <w:t>, однако, традиционный метод ПИД-регулирования не может</w:t>
      </w:r>
      <w:r w:rsidR="00D704E7">
        <w:rPr>
          <w:rFonts w:ascii="Arial" w:hAnsi="Arial" w:cs="Arial"/>
          <w:sz w:val="20"/>
        </w:rPr>
        <w:t xml:space="preserve"> обеспечить приемлемое качество </w:t>
      </w:r>
      <w:r w:rsidR="00D704E7" w:rsidRPr="00D704E7">
        <w:rPr>
          <w:rFonts w:ascii="Arial" w:hAnsi="Arial" w:cs="Arial"/>
          <w:sz w:val="20"/>
        </w:rPr>
        <w:t>управления при меняющихся характеристиках материалов и среднем качестве используемого оборудования</w:t>
      </w:r>
      <w:r w:rsidR="00D704E7">
        <w:rPr>
          <w:rFonts w:ascii="Arial" w:hAnsi="Arial" w:cs="Arial"/>
          <w:sz w:val="20"/>
        </w:rPr>
        <w:t xml:space="preserve"> </w:t>
      </w:r>
      <w:r w:rsidR="00D704E7" w:rsidRPr="00D704E7">
        <w:rPr>
          <w:rFonts w:ascii="Arial" w:hAnsi="Arial" w:cs="Arial"/>
          <w:sz w:val="20"/>
        </w:rPr>
        <w:t>[</w:t>
      </w:r>
      <w:r w:rsidR="00C66CC3">
        <w:rPr>
          <w:rFonts w:ascii="Arial" w:hAnsi="Arial" w:cs="Arial"/>
          <w:sz w:val="20"/>
        </w:rPr>
        <w:t>4</w:t>
      </w:r>
      <w:r w:rsidR="00D704E7" w:rsidRPr="00D704E7">
        <w:rPr>
          <w:rFonts w:ascii="Arial" w:hAnsi="Arial" w:cs="Arial"/>
          <w:sz w:val="20"/>
        </w:rPr>
        <w:t>]</w:t>
      </w:r>
      <w:r w:rsidR="00D704E7">
        <w:rPr>
          <w:rFonts w:ascii="Arial" w:hAnsi="Arial" w:cs="Arial"/>
          <w:sz w:val="20"/>
        </w:rPr>
        <w:t xml:space="preserve">. </w:t>
      </w:r>
      <w:r w:rsidRPr="00DC323E">
        <w:rPr>
          <w:rFonts w:ascii="Arial" w:hAnsi="Arial" w:cs="Arial"/>
          <w:sz w:val="20"/>
        </w:rPr>
        <w:t xml:space="preserve">Чем лучше подобраны </w:t>
      </w:r>
      <w:r w:rsidR="006A4258">
        <w:rPr>
          <w:rFonts w:ascii="Arial" w:hAnsi="Arial" w:cs="Arial"/>
          <w:sz w:val="20"/>
        </w:rPr>
        <w:t>параметры регуляторов</w:t>
      </w:r>
      <w:r w:rsidRPr="00DC323E">
        <w:rPr>
          <w:rFonts w:ascii="Arial" w:hAnsi="Arial" w:cs="Arial"/>
          <w:sz w:val="20"/>
        </w:rPr>
        <w:t xml:space="preserve"> и выше тактовая частота обработки данных, тем выше точность и стабильность управления.</w:t>
      </w:r>
    </w:p>
    <w:p w:rsidR="00DC323E" w:rsidRPr="00DC323E" w:rsidRDefault="00DC323E" w:rsidP="00027178">
      <w:pPr>
        <w:spacing w:line="240" w:lineRule="auto"/>
        <w:ind w:right="-2" w:firstLine="567"/>
        <w:jc w:val="both"/>
        <w:rPr>
          <w:rFonts w:ascii="Arial" w:hAnsi="Arial" w:cs="Arial"/>
          <w:color w:val="000000" w:themeColor="text1"/>
          <w:sz w:val="20"/>
          <w:szCs w:val="28"/>
        </w:rPr>
      </w:pPr>
      <w:r w:rsidRPr="00DC323E">
        <w:rPr>
          <w:rFonts w:ascii="Arial" w:hAnsi="Arial" w:cs="Arial"/>
          <w:color w:val="000000" w:themeColor="text1"/>
          <w:sz w:val="20"/>
          <w:szCs w:val="28"/>
        </w:rPr>
        <w:t>Целью данной работы стала разработка квадрокоптера с открытой аппаратной и программной частями.</w:t>
      </w:r>
      <w:r w:rsidR="00117ABB">
        <w:rPr>
          <w:rFonts w:ascii="Arial" w:hAnsi="Arial" w:cs="Arial"/>
          <w:color w:val="000000" w:themeColor="text1"/>
          <w:sz w:val="20"/>
          <w:szCs w:val="28"/>
        </w:rPr>
        <w:t xml:space="preserve"> Такая концепция превращает БПЛА</w:t>
      </w:r>
      <w:r w:rsidRPr="00DC323E">
        <w:rPr>
          <w:rFonts w:ascii="Arial" w:hAnsi="Arial" w:cs="Arial"/>
          <w:color w:val="000000" w:themeColor="text1"/>
          <w:sz w:val="20"/>
          <w:szCs w:val="28"/>
        </w:rPr>
        <w:t xml:space="preserve"> в конструктор. В зависимости от своих нужд пользователь может </w:t>
      </w:r>
      <w:r w:rsidR="002E6F75">
        <w:rPr>
          <w:rFonts w:ascii="Arial" w:hAnsi="Arial" w:cs="Arial"/>
          <w:color w:val="000000" w:themeColor="text1"/>
          <w:sz w:val="20"/>
          <w:szCs w:val="28"/>
        </w:rPr>
        <w:t>менять параметры управления</w:t>
      </w:r>
      <w:r w:rsidRPr="00DC323E">
        <w:rPr>
          <w:rFonts w:ascii="Arial" w:hAnsi="Arial" w:cs="Arial"/>
          <w:color w:val="000000" w:themeColor="text1"/>
          <w:sz w:val="20"/>
          <w:szCs w:val="28"/>
        </w:rPr>
        <w:t>, полетные функции, добавлять дат</w:t>
      </w:r>
      <w:r w:rsidR="002E6F75">
        <w:rPr>
          <w:rFonts w:ascii="Arial" w:hAnsi="Arial" w:cs="Arial"/>
          <w:color w:val="000000" w:themeColor="text1"/>
          <w:sz w:val="20"/>
          <w:szCs w:val="28"/>
        </w:rPr>
        <w:t>чики или же изменять программное</w:t>
      </w:r>
      <w:r w:rsidRPr="00DC323E">
        <w:rPr>
          <w:rFonts w:ascii="Arial" w:hAnsi="Arial" w:cs="Arial"/>
          <w:color w:val="000000" w:themeColor="text1"/>
          <w:sz w:val="20"/>
          <w:szCs w:val="28"/>
        </w:rPr>
        <w:t xml:space="preserve"> </w:t>
      </w:r>
      <w:r w:rsidR="002E6F75">
        <w:rPr>
          <w:rFonts w:ascii="Arial" w:hAnsi="Arial" w:cs="Arial"/>
          <w:color w:val="000000" w:themeColor="text1"/>
          <w:sz w:val="20"/>
          <w:szCs w:val="28"/>
        </w:rPr>
        <w:t>обеспечение</w:t>
      </w:r>
      <w:r w:rsidRPr="00DC323E">
        <w:rPr>
          <w:rFonts w:ascii="Arial" w:hAnsi="Arial" w:cs="Arial"/>
          <w:color w:val="000000" w:themeColor="text1"/>
          <w:sz w:val="20"/>
          <w:szCs w:val="28"/>
        </w:rPr>
        <w:t xml:space="preserve">. </w:t>
      </w:r>
    </w:p>
    <w:p w:rsidR="00DC323E" w:rsidRDefault="009D6953" w:rsidP="00027178">
      <w:pPr>
        <w:spacing w:line="240" w:lineRule="auto"/>
        <w:ind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Собираемый квадро</w:t>
      </w:r>
      <w:r w:rsidR="003B4800">
        <w:rPr>
          <w:rFonts w:ascii="Arial" w:hAnsi="Arial" w:cs="Arial"/>
          <w:sz w:val="20"/>
        </w:rPr>
        <w:t>коптер (см. рисунок 1) относится к категории малых БПЛА.</w:t>
      </w:r>
      <w:r>
        <w:rPr>
          <w:rFonts w:ascii="Arial" w:hAnsi="Arial" w:cs="Arial"/>
          <w:sz w:val="20"/>
        </w:rPr>
        <w:t xml:space="preserve"> В базовом варианте квадро</w:t>
      </w:r>
      <w:r w:rsidR="00DF4E32">
        <w:rPr>
          <w:rFonts w:ascii="Arial" w:hAnsi="Arial" w:cs="Arial"/>
          <w:sz w:val="20"/>
        </w:rPr>
        <w:t>коптер снабжен управляющим микроконтроллером, модулем радиопередачи, гироскопом и акселерометром, барометрическим да</w:t>
      </w:r>
      <w:r w:rsidR="00610DD2">
        <w:rPr>
          <w:rFonts w:ascii="Arial" w:hAnsi="Arial" w:cs="Arial"/>
          <w:sz w:val="20"/>
        </w:rPr>
        <w:t xml:space="preserve">тчиком, моторами и </w:t>
      </w:r>
      <w:r w:rsidR="00DF4E32">
        <w:rPr>
          <w:rFonts w:ascii="Arial" w:hAnsi="Arial" w:cs="Arial"/>
          <w:sz w:val="20"/>
        </w:rPr>
        <w:t>их регуляторами, а также дополнительными светодиодами для индикации.</w:t>
      </w:r>
      <w:r>
        <w:rPr>
          <w:rFonts w:ascii="Arial" w:hAnsi="Arial" w:cs="Arial"/>
          <w:sz w:val="20"/>
        </w:rPr>
        <w:t xml:space="preserve"> Квадро</w:t>
      </w:r>
      <w:r w:rsidR="00610DD2">
        <w:rPr>
          <w:rFonts w:ascii="Arial" w:hAnsi="Arial" w:cs="Arial"/>
          <w:sz w:val="20"/>
        </w:rPr>
        <w:t>коптер управляется с помощью устройства управления, на котором установлен микроконтроллер, ЖКИ-экран, модуль радиопередачи и различные джойстики и кнопки для управления БПЛА.</w:t>
      </w:r>
    </w:p>
    <w:p w:rsidR="00784027" w:rsidRPr="007D7B8F" w:rsidRDefault="00784027" w:rsidP="001D517E">
      <w:pPr>
        <w:spacing w:line="240" w:lineRule="auto"/>
        <w:ind w:right="210" w:firstLine="0"/>
        <w:jc w:val="center"/>
        <w:rPr>
          <w:noProof/>
          <w:color w:val="FF0000"/>
          <w:lang w:eastAsia="ru-RU"/>
        </w:rPr>
      </w:pPr>
      <w:r w:rsidRPr="00251CD1">
        <w:rPr>
          <w:noProof/>
          <w:color w:val="FF0000"/>
          <w:lang w:val="en-US"/>
        </w:rPr>
        <w:lastRenderedPageBreak/>
        <w:drawing>
          <wp:inline distT="0" distB="0" distL="0" distR="0" wp14:anchorId="182CD0A4" wp14:editId="0A4CF075">
            <wp:extent cx="2324940" cy="3879154"/>
            <wp:effectExtent l="0" t="0" r="0" b="0"/>
            <wp:docPr id="3" name="Рисунок 3" descr="C:\Users\Anzhalika Dziarkach\Downloads\vlFrefW-G_w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zhalika Dziarkach\Downloads\vlFrefW-G_w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4" r="9871"/>
                    <a:stretch/>
                  </pic:blipFill>
                  <pic:spPr bwMode="auto">
                    <a:xfrm rot="16200000">
                      <a:off x="0" y="0"/>
                      <a:ext cx="2352237" cy="39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027" w:rsidRPr="007D7B8F" w:rsidRDefault="00784027" w:rsidP="001D517E">
      <w:pPr>
        <w:spacing w:line="240" w:lineRule="auto"/>
        <w:ind w:right="210" w:firstLine="0"/>
        <w:jc w:val="both"/>
        <w:rPr>
          <w:rFonts w:ascii="Arial" w:hAnsi="Arial" w:cs="Arial"/>
          <w:color w:val="FF0000"/>
          <w:sz w:val="20"/>
          <w:szCs w:val="20"/>
        </w:rPr>
      </w:pPr>
    </w:p>
    <w:p w:rsidR="00784027" w:rsidRPr="00306DD2" w:rsidRDefault="00784027" w:rsidP="001D517E">
      <w:pPr>
        <w:pStyle w:val="-b"/>
        <w:spacing w:after="0"/>
        <w:ind w:firstLine="0"/>
        <w:rPr>
          <w:color w:val="000000" w:themeColor="text1"/>
        </w:rPr>
      </w:pPr>
      <w:r w:rsidRPr="00306DD2">
        <w:rPr>
          <w:color w:val="000000" w:themeColor="text1"/>
        </w:rPr>
        <w:t xml:space="preserve">Рисунок 1 – </w:t>
      </w:r>
      <w:r w:rsidR="009D6953">
        <w:rPr>
          <w:color w:val="000000" w:themeColor="text1"/>
        </w:rPr>
        <w:t>Разрабатываемый квадро</w:t>
      </w:r>
      <w:r w:rsidRPr="00306DD2">
        <w:rPr>
          <w:color w:val="000000" w:themeColor="text1"/>
        </w:rPr>
        <w:t>коптер</w:t>
      </w:r>
    </w:p>
    <w:p w:rsidR="00784027" w:rsidRDefault="00784027" w:rsidP="001D517E">
      <w:pPr>
        <w:spacing w:line="240" w:lineRule="auto"/>
        <w:ind w:firstLine="0"/>
        <w:jc w:val="both"/>
        <w:rPr>
          <w:rFonts w:ascii="Arial" w:hAnsi="Arial" w:cs="Arial"/>
          <w:sz w:val="20"/>
        </w:rPr>
      </w:pPr>
    </w:p>
    <w:p w:rsidR="003735B0" w:rsidRDefault="003735B0" w:rsidP="00027178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3735B0">
        <w:rPr>
          <w:rFonts w:ascii="Arial" w:hAnsi="Arial" w:cs="Arial"/>
          <w:sz w:val="20"/>
        </w:rPr>
        <w:t>Управление полетом и всеми датчикам</w:t>
      </w:r>
      <w:r>
        <w:rPr>
          <w:rFonts w:ascii="Arial" w:hAnsi="Arial" w:cs="Arial"/>
          <w:sz w:val="20"/>
        </w:rPr>
        <w:t xml:space="preserve">и </w:t>
      </w:r>
      <w:r w:rsidR="009D6953">
        <w:rPr>
          <w:rFonts w:ascii="Arial" w:hAnsi="Arial" w:cs="Arial"/>
          <w:sz w:val="20"/>
        </w:rPr>
        <w:t>квадро</w:t>
      </w:r>
      <w:r>
        <w:rPr>
          <w:rFonts w:ascii="Arial" w:hAnsi="Arial" w:cs="Arial"/>
          <w:sz w:val="20"/>
        </w:rPr>
        <w:t>коптера осуществляется при помо</w:t>
      </w:r>
      <w:r w:rsidRPr="003735B0">
        <w:rPr>
          <w:rFonts w:ascii="Arial" w:hAnsi="Arial" w:cs="Arial"/>
          <w:sz w:val="20"/>
        </w:rPr>
        <w:t>щи контроллера полета, основным элементом</w:t>
      </w:r>
      <w:r>
        <w:rPr>
          <w:rFonts w:ascii="Arial" w:hAnsi="Arial" w:cs="Arial"/>
          <w:sz w:val="20"/>
        </w:rPr>
        <w:t xml:space="preserve"> которого является микроконтрол</w:t>
      </w:r>
      <w:r w:rsidRPr="003735B0">
        <w:rPr>
          <w:rFonts w:ascii="Arial" w:hAnsi="Arial" w:cs="Arial"/>
          <w:sz w:val="20"/>
        </w:rPr>
        <w:t>лер.</w:t>
      </w:r>
      <w:r>
        <w:rPr>
          <w:rFonts w:ascii="Arial" w:hAnsi="Arial" w:cs="Arial"/>
          <w:sz w:val="20"/>
        </w:rPr>
        <w:t xml:space="preserve"> В качестве микроконтроллера используется </w:t>
      </w:r>
      <w:r w:rsidRPr="003735B0">
        <w:rPr>
          <w:rFonts w:ascii="Arial" w:hAnsi="Arial" w:cs="Arial"/>
          <w:sz w:val="20"/>
        </w:rPr>
        <w:t xml:space="preserve">MEGA328-AU – это компактная модель 8-битного микроконтроллера, которая создана на базе </w:t>
      </w:r>
      <w:proofErr w:type="spellStart"/>
      <w:r w:rsidRPr="003735B0">
        <w:rPr>
          <w:rFonts w:ascii="Arial" w:hAnsi="Arial" w:cs="Arial"/>
          <w:sz w:val="20"/>
        </w:rPr>
        <w:t>picoPower</w:t>
      </w:r>
      <w:proofErr w:type="spellEnd"/>
      <w:r w:rsidRPr="003735B0">
        <w:rPr>
          <w:rFonts w:ascii="Arial" w:hAnsi="Arial" w:cs="Arial"/>
          <w:sz w:val="20"/>
        </w:rPr>
        <w:t xml:space="preserve"> AVR RISC от компании ATMEL.</w:t>
      </w:r>
      <w:r>
        <w:rPr>
          <w:rFonts w:ascii="Arial" w:hAnsi="Arial" w:cs="Arial"/>
          <w:sz w:val="20"/>
        </w:rPr>
        <w:t xml:space="preserve"> </w:t>
      </w:r>
      <w:r w:rsidRPr="003735B0">
        <w:rPr>
          <w:rFonts w:ascii="Arial" w:hAnsi="Arial" w:cs="Arial"/>
          <w:sz w:val="20"/>
        </w:rPr>
        <w:t xml:space="preserve">Несмотря на малые размеры, в </w:t>
      </w:r>
      <w:r w:rsidR="00F83650" w:rsidRPr="003735B0">
        <w:rPr>
          <w:rFonts w:ascii="Arial" w:hAnsi="Arial" w:cs="Arial"/>
          <w:sz w:val="20"/>
        </w:rPr>
        <w:t xml:space="preserve">MEGA328-AU </w:t>
      </w:r>
      <w:r w:rsidRPr="003735B0">
        <w:rPr>
          <w:rFonts w:ascii="Arial" w:hAnsi="Arial" w:cs="Arial"/>
          <w:sz w:val="20"/>
        </w:rPr>
        <w:t>достаточно обширный интерфейс и 23 универсальных порта ввода-вывода.</w:t>
      </w:r>
      <w:r w:rsidR="00F83650">
        <w:rPr>
          <w:rFonts w:ascii="Arial" w:hAnsi="Arial" w:cs="Arial"/>
          <w:sz w:val="20"/>
        </w:rPr>
        <w:t xml:space="preserve"> Микроконтроллеры A</w:t>
      </w:r>
      <w:r w:rsidR="00F83650">
        <w:rPr>
          <w:rFonts w:ascii="Arial" w:hAnsi="Arial" w:cs="Arial"/>
          <w:sz w:val="20"/>
          <w:lang w:val="en-US"/>
        </w:rPr>
        <w:t>TMEL</w:t>
      </w:r>
      <w:r w:rsidR="00F83650" w:rsidRPr="00F83650">
        <w:rPr>
          <w:rFonts w:ascii="Arial" w:hAnsi="Arial" w:cs="Arial"/>
          <w:sz w:val="20"/>
        </w:rPr>
        <w:t xml:space="preserve"> AVR </w:t>
      </w:r>
      <w:r w:rsidR="00F83650">
        <w:rPr>
          <w:rFonts w:ascii="Arial" w:hAnsi="Arial" w:cs="Arial"/>
          <w:sz w:val="20"/>
        </w:rPr>
        <w:t>применяются в</w:t>
      </w:r>
      <w:r w:rsidR="00F83650" w:rsidRPr="00F83650">
        <w:rPr>
          <w:rFonts w:ascii="Arial" w:hAnsi="Arial" w:cs="Arial"/>
          <w:sz w:val="20"/>
        </w:rPr>
        <w:t xml:space="preserve"> классической линейке устройств </w:t>
      </w:r>
      <w:proofErr w:type="spellStart"/>
      <w:r w:rsidR="00F83650" w:rsidRPr="00F83650">
        <w:rPr>
          <w:rFonts w:ascii="Arial" w:hAnsi="Arial" w:cs="Arial"/>
          <w:sz w:val="20"/>
        </w:rPr>
        <w:t>Arduino</w:t>
      </w:r>
      <w:proofErr w:type="spellEnd"/>
      <w:r w:rsidR="00B00B10" w:rsidRPr="00B00B10">
        <w:rPr>
          <w:rFonts w:ascii="Arial" w:hAnsi="Arial" w:cs="Arial"/>
          <w:sz w:val="20"/>
        </w:rPr>
        <w:t xml:space="preserve">, </w:t>
      </w:r>
      <w:r w:rsidR="00B00B10">
        <w:rPr>
          <w:rFonts w:ascii="Arial" w:hAnsi="Arial" w:cs="Arial"/>
          <w:sz w:val="20"/>
        </w:rPr>
        <w:t xml:space="preserve">поэтому к достоинствам </w:t>
      </w:r>
      <w:r w:rsidR="00B00B10" w:rsidRPr="009E4DB0">
        <w:rPr>
          <w:rFonts w:ascii="Arial" w:hAnsi="Arial" w:cs="Arial"/>
          <w:sz w:val="20"/>
          <w:szCs w:val="20"/>
        </w:rPr>
        <w:t>можно отнести низкий порог вхождения – удобная кроссплатформенная интегрированная среда разработки, используемые в библиотеках высокоуровневые языки программирования</w:t>
      </w:r>
      <w:r w:rsidR="00B274A7">
        <w:rPr>
          <w:rFonts w:ascii="Arial" w:hAnsi="Arial" w:cs="Arial"/>
          <w:sz w:val="20"/>
          <w:szCs w:val="20"/>
        </w:rPr>
        <w:t xml:space="preserve"> </w:t>
      </w:r>
      <w:r w:rsidR="00C66CC3">
        <w:rPr>
          <w:rFonts w:ascii="Arial" w:hAnsi="Arial" w:cs="Arial"/>
          <w:sz w:val="20"/>
          <w:szCs w:val="20"/>
        </w:rPr>
        <w:t>[5</w:t>
      </w:r>
      <w:r w:rsidR="00B274A7" w:rsidRPr="00B274A7">
        <w:rPr>
          <w:rFonts w:ascii="Arial" w:hAnsi="Arial" w:cs="Arial"/>
          <w:sz w:val="20"/>
          <w:szCs w:val="20"/>
        </w:rPr>
        <w:t>]</w:t>
      </w:r>
      <w:r w:rsidR="00312597">
        <w:rPr>
          <w:rFonts w:ascii="Arial" w:hAnsi="Arial" w:cs="Arial"/>
          <w:sz w:val="20"/>
          <w:szCs w:val="20"/>
        </w:rPr>
        <w:t>. Все это</w:t>
      </w:r>
      <w:r w:rsidR="00B00B10" w:rsidRPr="009E4DB0">
        <w:rPr>
          <w:rFonts w:ascii="Arial" w:hAnsi="Arial" w:cs="Arial"/>
          <w:sz w:val="20"/>
          <w:szCs w:val="20"/>
        </w:rPr>
        <w:t xml:space="preserve"> существенно облегчает работу</w:t>
      </w:r>
      <w:r w:rsidR="00312597">
        <w:rPr>
          <w:rFonts w:ascii="Arial" w:hAnsi="Arial" w:cs="Arial"/>
          <w:sz w:val="20"/>
          <w:szCs w:val="20"/>
        </w:rPr>
        <w:t xml:space="preserve"> с микроконтроллером и делает его</w:t>
      </w:r>
      <w:r w:rsidR="00B00B10" w:rsidRPr="009E4DB0">
        <w:rPr>
          <w:rFonts w:ascii="Arial" w:hAnsi="Arial" w:cs="Arial"/>
          <w:sz w:val="20"/>
          <w:szCs w:val="20"/>
        </w:rPr>
        <w:t xml:space="preserve"> удобными </w:t>
      </w:r>
      <w:r w:rsidR="00B00B10">
        <w:rPr>
          <w:rFonts w:ascii="Arial" w:hAnsi="Arial" w:cs="Arial"/>
          <w:sz w:val="20"/>
          <w:szCs w:val="20"/>
        </w:rPr>
        <w:t>как для новичков, так и</w:t>
      </w:r>
      <w:r w:rsidR="00D40BA3">
        <w:rPr>
          <w:rFonts w:ascii="Arial" w:hAnsi="Arial" w:cs="Arial"/>
          <w:sz w:val="20"/>
          <w:szCs w:val="20"/>
        </w:rPr>
        <w:t xml:space="preserve"> для опытных разработчиков, что </w:t>
      </w:r>
      <w:r w:rsidR="00B00B10">
        <w:rPr>
          <w:rFonts w:ascii="Arial" w:hAnsi="Arial" w:cs="Arial"/>
          <w:sz w:val="20"/>
          <w:szCs w:val="20"/>
        </w:rPr>
        <w:t xml:space="preserve">является наиболее существенным достоинством, так как концепция открытой аппаратной </w:t>
      </w:r>
      <w:r w:rsidR="002060C3">
        <w:rPr>
          <w:rFonts w:ascii="Arial" w:hAnsi="Arial" w:cs="Arial"/>
          <w:sz w:val="20"/>
          <w:szCs w:val="20"/>
        </w:rPr>
        <w:t>и программной частей</w:t>
      </w:r>
      <w:r w:rsidR="00B00B10">
        <w:rPr>
          <w:rFonts w:ascii="Arial" w:hAnsi="Arial" w:cs="Arial"/>
          <w:sz w:val="20"/>
          <w:szCs w:val="20"/>
        </w:rPr>
        <w:t xml:space="preserve"> предполагает, что пользователь без специализированных навыков должен справиться с настройкой и усовершенствованием устройства.</w:t>
      </w:r>
    </w:p>
    <w:p w:rsidR="002060C3" w:rsidRDefault="005B7ACE" w:rsidP="00027178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Гироскоп и акселерометр – </w:t>
      </w:r>
      <w:r w:rsidRPr="005B7ACE">
        <w:rPr>
          <w:rFonts w:ascii="Arial" w:hAnsi="Arial" w:cs="Arial"/>
          <w:sz w:val="20"/>
        </w:rPr>
        <w:t>важн</w:t>
      </w:r>
      <w:r>
        <w:rPr>
          <w:rFonts w:ascii="Arial" w:hAnsi="Arial" w:cs="Arial"/>
          <w:sz w:val="20"/>
        </w:rPr>
        <w:t>ые датчики, которые определяют поло</w:t>
      </w:r>
      <w:r w:rsidR="009D6953">
        <w:rPr>
          <w:rFonts w:ascii="Arial" w:hAnsi="Arial" w:cs="Arial"/>
          <w:sz w:val="20"/>
        </w:rPr>
        <w:t>жение квадро</w:t>
      </w:r>
      <w:r w:rsidRPr="005B7ACE">
        <w:rPr>
          <w:rFonts w:ascii="Arial" w:hAnsi="Arial" w:cs="Arial"/>
          <w:sz w:val="20"/>
        </w:rPr>
        <w:t>коптера в пространстве, а также движется ли он. На основе этих модулей микроконтроллер распределяет нагрузку между двигателями. Акселерометр выполняет роль стабилизатора, а гиро</w:t>
      </w:r>
      <w:r>
        <w:rPr>
          <w:rFonts w:ascii="Arial" w:hAnsi="Arial" w:cs="Arial"/>
          <w:sz w:val="20"/>
        </w:rPr>
        <w:t>скоп определяет положение в про</w:t>
      </w:r>
      <w:r w:rsidRPr="005B7ACE">
        <w:rPr>
          <w:rFonts w:ascii="Arial" w:hAnsi="Arial" w:cs="Arial"/>
          <w:sz w:val="20"/>
        </w:rPr>
        <w:t>странстве.</w:t>
      </w:r>
      <w:r w:rsidR="009D6953">
        <w:rPr>
          <w:rFonts w:ascii="Arial" w:hAnsi="Arial" w:cs="Arial"/>
          <w:sz w:val="20"/>
        </w:rPr>
        <w:t xml:space="preserve"> На плате контроллера полета разрабатываемого устройства установлен модуль GY-521 на микросхеме MPU6050, который включает в себя </w:t>
      </w:r>
      <w:r w:rsidR="009D6953" w:rsidRPr="009D6953">
        <w:rPr>
          <w:rFonts w:ascii="Arial" w:hAnsi="Arial" w:cs="Arial"/>
          <w:sz w:val="20"/>
        </w:rPr>
        <w:t>трехосевой гироскоп и акселерометр</w:t>
      </w:r>
      <w:r w:rsidR="009D6953">
        <w:rPr>
          <w:rFonts w:ascii="Arial" w:hAnsi="Arial" w:cs="Arial"/>
          <w:sz w:val="20"/>
        </w:rPr>
        <w:t xml:space="preserve"> </w:t>
      </w:r>
      <w:r w:rsidR="009D6953">
        <w:rPr>
          <w:rFonts w:ascii="Arial" w:hAnsi="Arial" w:cs="Arial"/>
          <w:sz w:val="20"/>
          <w:szCs w:val="20"/>
        </w:rPr>
        <w:t xml:space="preserve">с фильтром </w:t>
      </w:r>
      <w:proofErr w:type="spellStart"/>
      <w:r w:rsidR="009D6953">
        <w:rPr>
          <w:rFonts w:ascii="Arial" w:hAnsi="Arial" w:cs="Arial"/>
          <w:sz w:val="20"/>
          <w:szCs w:val="20"/>
        </w:rPr>
        <w:t>Калмана</w:t>
      </w:r>
      <w:proofErr w:type="spellEnd"/>
      <w:r w:rsidR="009D6953">
        <w:rPr>
          <w:rFonts w:ascii="Arial" w:hAnsi="Arial" w:cs="Arial"/>
          <w:sz w:val="20"/>
          <w:szCs w:val="20"/>
        </w:rPr>
        <w:t>.</w:t>
      </w:r>
      <w:r w:rsidR="009D6953">
        <w:rPr>
          <w:rFonts w:ascii="Arial" w:hAnsi="Arial" w:cs="Arial"/>
          <w:sz w:val="20"/>
        </w:rPr>
        <w:t xml:space="preserve"> </w:t>
      </w:r>
      <w:r w:rsidR="00E42B40">
        <w:rPr>
          <w:rFonts w:ascii="Arial" w:hAnsi="Arial" w:cs="Arial"/>
          <w:sz w:val="20"/>
        </w:rPr>
        <w:t xml:space="preserve">Также на квадрокоптере установлен датчик атмосферного давления </w:t>
      </w:r>
      <w:r w:rsidR="00E42B40">
        <w:rPr>
          <w:rFonts w:ascii="Arial" w:hAnsi="Arial" w:cs="Arial"/>
          <w:sz w:val="20"/>
          <w:lang w:val="en-US"/>
        </w:rPr>
        <w:t>GY</w:t>
      </w:r>
      <w:r w:rsidR="00E42B40">
        <w:rPr>
          <w:rFonts w:ascii="Arial" w:hAnsi="Arial" w:cs="Arial"/>
          <w:sz w:val="20"/>
        </w:rPr>
        <w:t xml:space="preserve">-68, который </w:t>
      </w:r>
      <w:r w:rsidR="00E42B40" w:rsidRPr="00E42B40">
        <w:rPr>
          <w:rFonts w:ascii="Arial" w:hAnsi="Arial" w:cs="Arial"/>
          <w:sz w:val="20"/>
        </w:rPr>
        <w:t xml:space="preserve">обеспечивает функцию удержания высоты. Он построен на чипе </w:t>
      </w:r>
      <w:proofErr w:type="spellStart"/>
      <w:r w:rsidR="00E42B40" w:rsidRPr="00E42B40">
        <w:rPr>
          <w:rFonts w:ascii="Arial" w:hAnsi="Arial" w:cs="Arial"/>
          <w:sz w:val="20"/>
        </w:rPr>
        <w:t>Bosch</w:t>
      </w:r>
      <w:proofErr w:type="spellEnd"/>
      <w:r w:rsidR="00E42B40" w:rsidRPr="00E42B40">
        <w:rPr>
          <w:rFonts w:ascii="Arial" w:hAnsi="Arial" w:cs="Arial"/>
          <w:sz w:val="20"/>
        </w:rPr>
        <w:t xml:space="preserve"> BMP180, который является усовершенствованной версией чипа BMP085. Датчик BMP180 построен по магниторезистивной технологии, благодаря чему имеет высокую точность и линейность, а также низкий уровень шумов. </w:t>
      </w:r>
      <w:r w:rsidR="009D6953">
        <w:rPr>
          <w:rFonts w:ascii="Arial" w:hAnsi="Arial" w:cs="Arial"/>
          <w:sz w:val="20"/>
          <w:szCs w:val="20"/>
        </w:rPr>
        <w:t xml:space="preserve">За установку связи между </w:t>
      </w:r>
      <w:r w:rsidR="00DC7433">
        <w:rPr>
          <w:rFonts w:ascii="Arial" w:hAnsi="Arial" w:cs="Arial"/>
          <w:sz w:val="20"/>
          <w:szCs w:val="20"/>
        </w:rPr>
        <w:t>квадрокоптером</w:t>
      </w:r>
      <w:r w:rsidR="009D6953">
        <w:rPr>
          <w:rFonts w:ascii="Arial" w:hAnsi="Arial" w:cs="Arial"/>
          <w:sz w:val="20"/>
          <w:szCs w:val="20"/>
        </w:rPr>
        <w:t xml:space="preserve"> и пультом дистанционного управления отвечает радио-модуль </w:t>
      </w:r>
      <w:r w:rsidR="009D6953">
        <w:rPr>
          <w:rFonts w:ascii="Arial" w:hAnsi="Arial" w:cs="Arial"/>
          <w:sz w:val="20"/>
          <w:szCs w:val="20"/>
          <w:lang w:val="en-US"/>
        </w:rPr>
        <w:t>NRF</w:t>
      </w:r>
      <w:r w:rsidR="009D6953" w:rsidRPr="0098192D">
        <w:rPr>
          <w:rFonts w:ascii="Arial" w:hAnsi="Arial" w:cs="Arial"/>
          <w:sz w:val="20"/>
          <w:szCs w:val="20"/>
        </w:rPr>
        <w:t>24</w:t>
      </w:r>
      <w:r w:rsidR="009D6953">
        <w:rPr>
          <w:rFonts w:ascii="Arial" w:hAnsi="Arial" w:cs="Arial"/>
          <w:sz w:val="20"/>
          <w:szCs w:val="20"/>
          <w:lang w:val="en-US"/>
        </w:rPr>
        <w:t>L</w:t>
      </w:r>
      <w:r w:rsidR="009D6953" w:rsidRPr="0098192D">
        <w:rPr>
          <w:rFonts w:ascii="Arial" w:hAnsi="Arial" w:cs="Arial"/>
          <w:sz w:val="20"/>
          <w:szCs w:val="20"/>
        </w:rPr>
        <w:t>01</w:t>
      </w:r>
      <w:r w:rsidR="009D6953">
        <w:rPr>
          <w:rFonts w:ascii="Arial" w:hAnsi="Arial" w:cs="Arial"/>
          <w:sz w:val="20"/>
          <w:szCs w:val="20"/>
        </w:rPr>
        <w:t>.</w:t>
      </w:r>
      <w:r w:rsidR="00E42B40">
        <w:rPr>
          <w:rFonts w:ascii="Arial" w:hAnsi="Arial" w:cs="Arial"/>
          <w:sz w:val="20"/>
          <w:szCs w:val="20"/>
        </w:rPr>
        <w:t xml:space="preserve"> </w:t>
      </w:r>
    </w:p>
    <w:p w:rsidR="00E42B40" w:rsidRPr="00D92328" w:rsidRDefault="00E42B40" w:rsidP="00027178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Программная часть устройства реализована на языке </w:t>
      </w: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</w:rPr>
        <w:t xml:space="preserve">, благодаря ней осуществляется связь датчиков квадракоптера и микроконтроллера. В программном обеспечении реализовано 3 ПИД-регулятора, которые отвечают за стабилизацию квадрокоптера по </w:t>
      </w:r>
      <w:r w:rsidR="00D92328">
        <w:rPr>
          <w:rFonts w:ascii="Arial" w:hAnsi="Arial" w:cs="Arial"/>
          <w:sz w:val="20"/>
          <w:szCs w:val="20"/>
        </w:rPr>
        <w:t xml:space="preserve">оси </w:t>
      </w:r>
      <w:r w:rsidR="00D92328">
        <w:rPr>
          <w:rFonts w:ascii="Arial" w:hAnsi="Arial" w:cs="Arial"/>
          <w:sz w:val="20"/>
          <w:szCs w:val="20"/>
          <w:lang w:val="en-US"/>
        </w:rPr>
        <w:t>x</w:t>
      </w:r>
      <w:r w:rsidR="00D92328" w:rsidRPr="00D92328">
        <w:rPr>
          <w:rFonts w:ascii="Arial" w:hAnsi="Arial" w:cs="Arial"/>
          <w:sz w:val="20"/>
          <w:szCs w:val="20"/>
        </w:rPr>
        <w:t xml:space="preserve">, </w:t>
      </w:r>
      <w:r w:rsidR="00D92328">
        <w:rPr>
          <w:rFonts w:ascii="Arial" w:hAnsi="Arial" w:cs="Arial"/>
          <w:sz w:val="20"/>
          <w:szCs w:val="20"/>
          <w:lang w:val="en-US"/>
        </w:rPr>
        <w:t>y</w:t>
      </w:r>
      <w:r w:rsidR="00D92328" w:rsidRPr="00D92328">
        <w:rPr>
          <w:rFonts w:ascii="Arial" w:hAnsi="Arial" w:cs="Arial"/>
          <w:sz w:val="20"/>
          <w:szCs w:val="20"/>
        </w:rPr>
        <w:t xml:space="preserve"> </w:t>
      </w:r>
      <w:r w:rsidR="00D92328">
        <w:rPr>
          <w:rFonts w:ascii="Arial" w:hAnsi="Arial" w:cs="Arial"/>
          <w:sz w:val="20"/>
          <w:szCs w:val="20"/>
        </w:rPr>
        <w:t xml:space="preserve">и </w:t>
      </w:r>
      <w:r w:rsidR="00D92328">
        <w:rPr>
          <w:rFonts w:ascii="Arial" w:hAnsi="Arial" w:cs="Arial"/>
          <w:sz w:val="20"/>
          <w:szCs w:val="20"/>
          <w:lang w:val="en-US"/>
        </w:rPr>
        <w:t>z</w:t>
      </w:r>
      <w:r w:rsidR="00D92328" w:rsidRPr="00D92328">
        <w:rPr>
          <w:rFonts w:ascii="Arial" w:hAnsi="Arial" w:cs="Arial"/>
          <w:sz w:val="20"/>
          <w:szCs w:val="20"/>
        </w:rPr>
        <w:t>.</w:t>
      </w:r>
    </w:p>
    <w:p w:rsidR="00011967" w:rsidRPr="006114F4" w:rsidRDefault="002060C3" w:rsidP="00027178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образом, будет получено универсальная</w:t>
      </w:r>
      <w:r w:rsidRPr="002060C3">
        <w:rPr>
          <w:rFonts w:ascii="Arial" w:hAnsi="Arial" w:cs="Arial"/>
          <w:sz w:val="20"/>
          <w:szCs w:val="20"/>
        </w:rPr>
        <w:t xml:space="preserve"> модель БПЛА с возможностью модернизации в зависимости от предполагаемой области использования</w:t>
      </w:r>
      <w:r>
        <w:rPr>
          <w:rFonts w:ascii="Arial" w:hAnsi="Arial" w:cs="Arial"/>
          <w:sz w:val="20"/>
          <w:szCs w:val="20"/>
        </w:rPr>
        <w:t xml:space="preserve">. Помимо возможности расширения функционала устройства, еще одним достоинством является относительно небольшая итоговая стоимость. Квадрокоптеры, представленные на рынке, поставляются с закрытым исходным кодом, и их цена в разы превышает суммарную стоимость каркаса, микроконтроллера и набора необходимых датчиков разрабатываемого устройства. </w:t>
      </w:r>
    </w:p>
    <w:p w:rsidR="007E2EE6" w:rsidRPr="00F60AC6" w:rsidRDefault="00F60AC6" w:rsidP="00E85497">
      <w:pPr>
        <w:pStyle w:val="-7"/>
        <w:rPr>
          <w:i/>
        </w:rPr>
      </w:pPr>
      <w:r>
        <w:t xml:space="preserve"> </w:t>
      </w:r>
    </w:p>
    <w:p w:rsidR="007E2EE6" w:rsidRPr="00201011" w:rsidRDefault="00027178" w:rsidP="00E85497">
      <w:pPr>
        <w:pStyle w:val="-a"/>
        <w:rPr>
          <w:b/>
          <w:lang w:val="ru-RU"/>
        </w:rPr>
      </w:pPr>
      <w:bookmarkStart w:id="1" w:name="_Toc112419590"/>
      <w:bookmarkStart w:id="2" w:name="_Toc137717713"/>
      <w:r>
        <w:rPr>
          <w:b/>
          <w:lang w:val="ru-RU"/>
        </w:rPr>
        <w:t>Список использованных источников:</w:t>
      </w:r>
      <w:bookmarkEnd w:id="1"/>
      <w:bookmarkEnd w:id="2"/>
    </w:p>
    <w:p w:rsidR="001D517E" w:rsidRDefault="001D517E" w:rsidP="002F5568">
      <w:pPr>
        <w:pStyle w:val="-a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1. </w:t>
      </w:r>
      <w:r w:rsidRPr="001D517E">
        <w:rPr>
          <w:color w:val="000000" w:themeColor="text1"/>
          <w:lang w:val="ru-RU"/>
        </w:rPr>
        <w:t xml:space="preserve">Орехов С. Ю., </w:t>
      </w:r>
      <w:proofErr w:type="spellStart"/>
      <w:r w:rsidRPr="001D517E">
        <w:rPr>
          <w:color w:val="000000" w:themeColor="text1"/>
          <w:lang w:val="ru-RU"/>
        </w:rPr>
        <w:t>Гайгеров</w:t>
      </w:r>
      <w:proofErr w:type="spellEnd"/>
      <w:r w:rsidRPr="001D517E">
        <w:rPr>
          <w:color w:val="000000" w:themeColor="text1"/>
          <w:lang w:val="ru-RU"/>
        </w:rPr>
        <w:t xml:space="preserve"> М. А., Бородулин А. В. ИССЛЕДОВАНИЕ ПРИМЕНЕНИЯ БЕСПИЛОТНЫХ ЛЕТАТЕЛЬНЫХ АППАРАТОВ И ИХ ОСНОВНЫХ ЭЛЕМЕНТОВ</w:t>
      </w:r>
      <w:r>
        <w:rPr>
          <w:color w:val="000000" w:themeColor="text1"/>
          <w:lang w:val="ru-RU"/>
        </w:rPr>
        <w:t xml:space="preserve"> </w:t>
      </w:r>
      <w:r w:rsidRPr="001D517E">
        <w:rPr>
          <w:color w:val="000000" w:themeColor="text1"/>
          <w:lang w:val="ru-RU"/>
        </w:rPr>
        <w:t>/ Научно-образовательный журнал для студентов и преподавателей №6/2022</w:t>
      </w:r>
      <w:r w:rsidR="00AF3471">
        <w:rPr>
          <w:color w:val="000000" w:themeColor="text1"/>
          <w:lang w:val="ru-RU"/>
        </w:rPr>
        <w:t xml:space="preserve"> </w:t>
      </w:r>
      <w:r w:rsidR="00AF3471">
        <w:rPr>
          <w:lang w:val="ru-RU"/>
        </w:rPr>
        <w:t xml:space="preserve">– </w:t>
      </w:r>
      <w:r w:rsidR="005909B1">
        <w:rPr>
          <w:lang w:val="ru-RU"/>
        </w:rPr>
        <w:t xml:space="preserve">С. </w:t>
      </w:r>
      <w:r w:rsidR="00AF3471">
        <w:rPr>
          <w:lang w:val="ru-RU"/>
        </w:rPr>
        <w:t>7062</w:t>
      </w:r>
      <w:r w:rsidR="005909B1" w:rsidRPr="005909B1">
        <w:rPr>
          <w:lang w:val="ru-RU"/>
        </w:rPr>
        <w:t>–</w:t>
      </w:r>
      <w:r w:rsidR="005909B1">
        <w:rPr>
          <w:lang w:val="ru-RU"/>
        </w:rPr>
        <w:t>7073</w:t>
      </w:r>
      <w:r w:rsidR="005909B1">
        <w:rPr>
          <w:color w:val="000000" w:themeColor="text1"/>
          <w:lang w:val="ru-RU"/>
        </w:rPr>
        <w:t>.</w:t>
      </w:r>
    </w:p>
    <w:p w:rsidR="001D517E" w:rsidRDefault="001D517E" w:rsidP="00AF3471">
      <w:pPr>
        <w:pStyle w:val="-a"/>
        <w:rPr>
          <w:lang w:val="ru-RU"/>
        </w:rPr>
      </w:pPr>
      <w:r>
        <w:rPr>
          <w:color w:val="000000" w:themeColor="text1"/>
          <w:lang w:val="ru-RU"/>
        </w:rPr>
        <w:t>2.</w:t>
      </w:r>
      <w:r>
        <w:rPr>
          <w:lang w:val="ru-RU"/>
        </w:rPr>
        <w:t> </w:t>
      </w:r>
      <w:r w:rsidR="00AF3471" w:rsidRPr="00AF3471">
        <w:rPr>
          <w:lang w:val="ru-RU"/>
        </w:rPr>
        <w:t>Доклады и статьи ежегодной научно-практической конференции «Перспективы развития и применения комплек</w:t>
      </w:r>
      <w:r w:rsidR="00AF3471">
        <w:rPr>
          <w:lang w:val="ru-RU"/>
        </w:rPr>
        <w:t xml:space="preserve">сов с беспилотными летательными </w:t>
      </w:r>
      <w:r w:rsidR="00AF3471" w:rsidRPr="00AF3471">
        <w:rPr>
          <w:lang w:val="ru-RU"/>
        </w:rPr>
        <w:t>аппаратами», г. Коломна, 2016. – 274 с</w:t>
      </w:r>
      <w:r w:rsidR="005909B1">
        <w:rPr>
          <w:lang w:val="ru-RU"/>
        </w:rPr>
        <w:t>.</w:t>
      </w:r>
    </w:p>
    <w:p w:rsidR="005909B1" w:rsidRDefault="005909B1" w:rsidP="005909B1">
      <w:pPr>
        <w:pStyle w:val="-a"/>
        <w:rPr>
          <w:lang w:val="ru-RU"/>
        </w:rPr>
      </w:pPr>
      <w:r>
        <w:rPr>
          <w:lang w:val="ru-RU"/>
        </w:rPr>
        <w:t>3. </w:t>
      </w:r>
      <w:r w:rsidRPr="005909B1">
        <w:rPr>
          <w:lang w:val="ru-RU"/>
        </w:rPr>
        <w:t>Мельниченко А. С. Анализ возможно</w:t>
      </w:r>
      <w:r>
        <w:rPr>
          <w:lang w:val="ru-RU"/>
        </w:rPr>
        <w:t xml:space="preserve">стей моделирования и применение </w:t>
      </w:r>
      <w:r w:rsidRPr="005909B1">
        <w:rPr>
          <w:lang w:val="ru-RU"/>
        </w:rPr>
        <w:t xml:space="preserve">регуляторов для управления квадрокоптером / А. С. Мельниченко, В. А. </w:t>
      </w:r>
      <w:proofErr w:type="spellStart"/>
      <w:r w:rsidRPr="005909B1">
        <w:rPr>
          <w:lang w:val="ru-RU"/>
        </w:rPr>
        <w:t>Шель</w:t>
      </w:r>
      <w:proofErr w:type="spellEnd"/>
      <w:r w:rsidRPr="005909B1">
        <w:rPr>
          <w:lang w:val="ru-RU"/>
        </w:rPr>
        <w:t>, С.</w:t>
      </w:r>
      <w:r>
        <w:rPr>
          <w:lang w:val="ru-RU"/>
        </w:rPr>
        <w:t xml:space="preserve"> </w:t>
      </w:r>
      <w:r w:rsidRPr="005909B1">
        <w:rPr>
          <w:lang w:val="ru-RU"/>
        </w:rPr>
        <w:t xml:space="preserve">В. </w:t>
      </w:r>
      <w:proofErr w:type="spellStart"/>
      <w:r w:rsidRPr="005909B1">
        <w:rPr>
          <w:lang w:val="ru-RU"/>
        </w:rPr>
        <w:t>Кирильчик</w:t>
      </w:r>
      <w:proofErr w:type="spellEnd"/>
      <w:r w:rsidRPr="005909B1">
        <w:rPr>
          <w:lang w:val="ru-RU"/>
        </w:rPr>
        <w:t xml:space="preserve"> // Известия Южного федерального университета. Технические</w:t>
      </w:r>
      <w:r>
        <w:rPr>
          <w:lang w:val="ru-RU"/>
        </w:rPr>
        <w:t xml:space="preserve"> </w:t>
      </w:r>
      <w:r w:rsidRPr="005909B1">
        <w:rPr>
          <w:lang w:val="ru-RU"/>
        </w:rPr>
        <w:t>науки. – 2015. – №2 (163). – С. 40–49.</w:t>
      </w:r>
    </w:p>
    <w:p w:rsidR="00C66CC3" w:rsidRPr="00C66CC3" w:rsidRDefault="00C66CC3" w:rsidP="005909B1">
      <w:pPr>
        <w:pStyle w:val="-a"/>
        <w:rPr>
          <w:lang w:val="ru-RU"/>
        </w:rPr>
      </w:pPr>
      <w:r w:rsidRPr="00C66CC3">
        <w:rPr>
          <w:lang w:val="ru-RU"/>
        </w:rPr>
        <w:t>4.</w:t>
      </w:r>
      <w:r>
        <w:t> </w:t>
      </w:r>
      <w:r w:rsidRPr="00C66CC3">
        <w:rPr>
          <w:lang w:val="ru-RU"/>
        </w:rPr>
        <w:t>Белоконь А.И., Золотухин Ю.Н., Котов К.Ю., Мальцев А.С., Нестеров А.А. Управление параметрами полёта квадрокоптера при движении по заданной траектории // Автометрия. – 2013. – № 4. – С. 32–42.</w:t>
      </w:r>
    </w:p>
    <w:p w:rsidR="003E55A3" w:rsidRDefault="00C66CC3" w:rsidP="00675969">
      <w:pPr>
        <w:pStyle w:val="-a"/>
        <w:rPr>
          <w:color w:val="000000" w:themeColor="text1"/>
          <w:lang w:val="ru-RU"/>
        </w:rPr>
      </w:pPr>
      <w:r>
        <w:rPr>
          <w:lang w:val="ru-RU"/>
        </w:rPr>
        <w:t>5</w:t>
      </w:r>
      <w:r w:rsidR="005909B1" w:rsidRPr="00B274A7">
        <w:rPr>
          <w:color w:val="000000" w:themeColor="text1"/>
          <w:lang w:val="ru-RU"/>
        </w:rPr>
        <w:t>. </w:t>
      </w:r>
      <w:r w:rsidR="00115208" w:rsidRPr="00B274A7">
        <w:rPr>
          <w:color w:val="000000" w:themeColor="text1"/>
          <w:lang w:val="ru-RU"/>
        </w:rPr>
        <w:t xml:space="preserve"> </w:t>
      </w:r>
      <w:r w:rsidR="00641DF2" w:rsidRPr="00B274A7">
        <w:rPr>
          <w:color w:val="000000" w:themeColor="text1"/>
          <w:lang w:val="ru-RU"/>
        </w:rPr>
        <w:t xml:space="preserve">Петров И. В. Программируемые микроконтроллеры. Стандартные языки и приемы прикладного проектирования / Петров И. В. </w:t>
      </w:r>
      <w:r w:rsidR="00314961" w:rsidRPr="00B274A7">
        <w:rPr>
          <w:color w:val="000000" w:themeColor="text1"/>
          <w:lang w:val="ru-RU"/>
        </w:rPr>
        <w:t>– Изд-во СОЛОН-Пресс, 2010 – 255 с.</w:t>
      </w:r>
    </w:p>
    <w:p w:rsidR="00C66CC3" w:rsidRPr="00675969" w:rsidRDefault="00C66CC3" w:rsidP="00C66CC3">
      <w:pPr>
        <w:pStyle w:val="-a"/>
        <w:ind w:firstLine="0"/>
        <w:rPr>
          <w:lang w:val="ru-RU"/>
        </w:rPr>
      </w:pPr>
    </w:p>
    <w:sectPr w:rsidR="00C66CC3" w:rsidRPr="00675969" w:rsidSect="008A5DCD">
      <w:headerReference w:type="default" r:id="rId9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1E7" w:rsidRDefault="001521E7" w:rsidP="008A5DCD">
      <w:pPr>
        <w:spacing w:line="240" w:lineRule="auto"/>
      </w:pPr>
      <w:r>
        <w:separator/>
      </w:r>
    </w:p>
  </w:endnote>
  <w:endnote w:type="continuationSeparator" w:id="0">
    <w:p w:rsidR="001521E7" w:rsidRDefault="001521E7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1E7" w:rsidRDefault="001521E7" w:rsidP="008A5DCD">
      <w:pPr>
        <w:spacing w:line="240" w:lineRule="auto"/>
      </w:pPr>
      <w:r>
        <w:separator/>
      </w:r>
    </w:p>
  </w:footnote>
  <w:footnote w:type="continuationSeparator" w:id="0">
    <w:p w:rsidR="001521E7" w:rsidRDefault="001521E7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D56" w:rsidRPr="00027178" w:rsidRDefault="00027178" w:rsidP="00027178">
    <w:pPr>
      <w:pStyle w:val="a3"/>
    </w:pPr>
    <w:r w:rsidRPr="008A5DCD">
      <w:rPr>
        <w:rFonts w:ascii="Arial" w:hAnsi="Arial" w:cs="Arial"/>
        <w:i/>
        <w:sz w:val="20"/>
        <w:szCs w:val="20"/>
      </w:rPr>
      <w:t>5</w:t>
    </w:r>
    <w:r>
      <w:rPr>
        <w:rFonts w:ascii="Arial" w:hAnsi="Arial" w:cs="Arial"/>
        <w:i/>
        <w:sz w:val="20"/>
        <w:szCs w:val="20"/>
      </w:rPr>
      <w:t>9</w:t>
    </w:r>
    <w:r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>
      <w:rPr>
        <w:rFonts w:ascii="Arial" w:hAnsi="Arial" w:cs="Arial"/>
        <w:i/>
        <w:sz w:val="20"/>
        <w:szCs w:val="20"/>
      </w:rPr>
      <w:t>, Минск,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D7F7C"/>
    <w:multiLevelType w:val="hybridMultilevel"/>
    <w:tmpl w:val="9112F550"/>
    <w:lvl w:ilvl="0" w:tplc="3D6226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B3667"/>
    <w:multiLevelType w:val="hybridMultilevel"/>
    <w:tmpl w:val="234697F2"/>
    <w:lvl w:ilvl="0" w:tplc="50982F4E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12"/>
    <w:rsid w:val="000103EE"/>
    <w:rsid w:val="00011967"/>
    <w:rsid w:val="00015262"/>
    <w:rsid w:val="00016714"/>
    <w:rsid w:val="00027178"/>
    <w:rsid w:val="00041911"/>
    <w:rsid w:val="0005084C"/>
    <w:rsid w:val="0005658C"/>
    <w:rsid w:val="000654FA"/>
    <w:rsid w:val="00092C3F"/>
    <w:rsid w:val="000A21A6"/>
    <w:rsid w:val="000B102D"/>
    <w:rsid w:val="000B1BCD"/>
    <w:rsid w:val="000B1F60"/>
    <w:rsid w:val="000C0298"/>
    <w:rsid w:val="000C2D31"/>
    <w:rsid w:val="000E1921"/>
    <w:rsid w:val="000F7699"/>
    <w:rsid w:val="00115208"/>
    <w:rsid w:val="00117ABB"/>
    <w:rsid w:val="00140A86"/>
    <w:rsid w:val="001521E7"/>
    <w:rsid w:val="0016206D"/>
    <w:rsid w:val="001A01E3"/>
    <w:rsid w:val="001A0E47"/>
    <w:rsid w:val="001B5044"/>
    <w:rsid w:val="001D517E"/>
    <w:rsid w:val="001F587D"/>
    <w:rsid w:val="00201011"/>
    <w:rsid w:val="002060C3"/>
    <w:rsid w:val="00215B27"/>
    <w:rsid w:val="00226791"/>
    <w:rsid w:val="00244E40"/>
    <w:rsid w:val="00251CD1"/>
    <w:rsid w:val="002605AB"/>
    <w:rsid w:val="00260643"/>
    <w:rsid w:val="002724F5"/>
    <w:rsid w:val="00273232"/>
    <w:rsid w:val="002A1502"/>
    <w:rsid w:val="002B474C"/>
    <w:rsid w:val="002C13C7"/>
    <w:rsid w:val="002C6F75"/>
    <w:rsid w:val="002D3063"/>
    <w:rsid w:val="002E332A"/>
    <w:rsid w:val="002E3397"/>
    <w:rsid w:val="002E59D6"/>
    <w:rsid w:val="002E6F75"/>
    <w:rsid w:val="002F5568"/>
    <w:rsid w:val="00306DD2"/>
    <w:rsid w:val="00312597"/>
    <w:rsid w:val="00314961"/>
    <w:rsid w:val="003200C9"/>
    <w:rsid w:val="00325ED5"/>
    <w:rsid w:val="00330312"/>
    <w:rsid w:val="00332D24"/>
    <w:rsid w:val="003732C1"/>
    <w:rsid w:val="003735B0"/>
    <w:rsid w:val="00374710"/>
    <w:rsid w:val="0038077F"/>
    <w:rsid w:val="003827C4"/>
    <w:rsid w:val="00397CF0"/>
    <w:rsid w:val="003A0199"/>
    <w:rsid w:val="003B4800"/>
    <w:rsid w:val="003D2C18"/>
    <w:rsid w:val="003E55A3"/>
    <w:rsid w:val="003F04BE"/>
    <w:rsid w:val="00414749"/>
    <w:rsid w:val="00426103"/>
    <w:rsid w:val="00477352"/>
    <w:rsid w:val="00480603"/>
    <w:rsid w:val="00483D56"/>
    <w:rsid w:val="00495535"/>
    <w:rsid w:val="004C2F68"/>
    <w:rsid w:val="004C4606"/>
    <w:rsid w:val="004E1ACF"/>
    <w:rsid w:val="004E44A7"/>
    <w:rsid w:val="004E66E3"/>
    <w:rsid w:val="005244C5"/>
    <w:rsid w:val="00531EBE"/>
    <w:rsid w:val="00535200"/>
    <w:rsid w:val="00550CDD"/>
    <w:rsid w:val="005660D7"/>
    <w:rsid w:val="00572E3C"/>
    <w:rsid w:val="00576F3F"/>
    <w:rsid w:val="00577BD5"/>
    <w:rsid w:val="00580E36"/>
    <w:rsid w:val="005820DF"/>
    <w:rsid w:val="005909B1"/>
    <w:rsid w:val="005A45E6"/>
    <w:rsid w:val="005B7ACE"/>
    <w:rsid w:val="005C4FEB"/>
    <w:rsid w:val="006013E4"/>
    <w:rsid w:val="00610DD2"/>
    <w:rsid w:val="006114F4"/>
    <w:rsid w:val="00625C47"/>
    <w:rsid w:val="00632FB3"/>
    <w:rsid w:val="00636BF1"/>
    <w:rsid w:val="00641DF2"/>
    <w:rsid w:val="0065231A"/>
    <w:rsid w:val="00675969"/>
    <w:rsid w:val="00677A8A"/>
    <w:rsid w:val="00690066"/>
    <w:rsid w:val="006A4258"/>
    <w:rsid w:val="006A4828"/>
    <w:rsid w:val="006B7A24"/>
    <w:rsid w:val="006C09A6"/>
    <w:rsid w:val="006C4296"/>
    <w:rsid w:val="006E4364"/>
    <w:rsid w:val="006F42D9"/>
    <w:rsid w:val="007012EA"/>
    <w:rsid w:val="0071671D"/>
    <w:rsid w:val="007216D9"/>
    <w:rsid w:val="00725EB7"/>
    <w:rsid w:val="00752843"/>
    <w:rsid w:val="00784027"/>
    <w:rsid w:val="007863CC"/>
    <w:rsid w:val="007D7B8F"/>
    <w:rsid w:val="007E2EE6"/>
    <w:rsid w:val="007F7389"/>
    <w:rsid w:val="008009ED"/>
    <w:rsid w:val="00817CBD"/>
    <w:rsid w:val="00821CEC"/>
    <w:rsid w:val="0082799D"/>
    <w:rsid w:val="00831899"/>
    <w:rsid w:val="00832CFF"/>
    <w:rsid w:val="00842D43"/>
    <w:rsid w:val="00862563"/>
    <w:rsid w:val="00866EDF"/>
    <w:rsid w:val="008A5DCD"/>
    <w:rsid w:val="008B4EBE"/>
    <w:rsid w:val="008C4112"/>
    <w:rsid w:val="008C594B"/>
    <w:rsid w:val="008D7441"/>
    <w:rsid w:val="008E6040"/>
    <w:rsid w:val="00906452"/>
    <w:rsid w:val="00906712"/>
    <w:rsid w:val="00923E06"/>
    <w:rsid w:val="00955605"/>
    <w:rsid w:val="009745FC"/>
    <w:rsid w:val="0098192D"/>
    <w:rsid w:val="0098638F"/>
    <w:rsid w:val="009D6953"/>
    <w:rsid w:val="009E4DB0"/>
    <w:rsid w:val="00A14B2B"/>
    <w:rsid w:val="00A247DA"/>
    <w:rsid w:val="00A50088"/>
    <w:rsid w:val="00A66499"/>
    <w:rsid w:val="00A7523F"/>
    <w:rsid w:val="00A86131"/>
    <w:rsid w:val="00AA64BB"/>
    <w:rsid w:val="00AC1988"/>
    <w:rsid w:val="00AD776B"/>
    <w:rsid w:val="00AF3471"/>
    <w:rsid w:val="00B00B10"/>
    <w:rsid w:val="00B04CED"/>
    <w:rsid w:val="00B066FC"/>
    <w:rsid w:val="00B262B0"/>
    <w:rsid w:val="00B274A7"/>
    <w:rsid w:val="00B507D2"/>
    <w:rsid w:val="00B72723"/>
    <w:rsid w:val="00B83E9F"/>
    <w:rsid w:val="00BB6AD0"/>
    <w:rsid w:val="00BF3923"/>
    <w:rsid w:val="00C02759"/>
    <w:rsid w:val="00C22825"/>
    <w:rsid w:val="00C23679"/>
    <w:rsid w:val="00C25B60"/>
    <w:rsid w:val="00C4013D"/>
    <w:rsid w:val="00C415E5"/>
    <w:rsid w:val="00C56B5A"/>
    <w:rsid w:val="00C64A2F"/>
    <w:rsid w:val="00C66CC3"/>
    <w:rsid w:val="00C70D24"/>
    <w:rsid w:val="00C92F56"/>
    <w:rsid w:val="00CC17C4"/>
    <w:rsid w:val="00CD3799"/>
    <w:rsid w:val="00CD7BFF"/>
    <w:rsid w:val="00CE7719"/>
    <w:rsid w:val="00D03487"/>
    <w:rsid w:val="00D12C9E"/>
    <w:rsid w:val="00D30913"/>
    <w:rsid w:val="00D32132"/>
    <w:rsid w:val="00D40BA3"/>
    <w:rsid w:val="00D44449"/>
    <w:rsid w:val="00D54F29"/>
    <w:rsid w:val="00D6095E"/>
    <w:rsid w:val="00D701F8"/>
    <w:rsid w:val="00D704E7"/>
    <w:rsid w:val="00D92328"/>
    <w:rsid w:val="00DB5221"/>
    <w:rsid w:val="00DC323E"/>
    <w:rsid w:val="00DC7433"/>
    <w:rsid w:val="00DD2912"/>
    <w:rsid w:val="00DF4E32"/>
    <w:rsid w:val="00E26A87"/>
    <w:rsid w:val="00E27C42"/>
    <w:rsid w:val="00E36F61"/>
    <w:rsid w:val="00E42B40"/>
    <w:rsid w:val="00E600D0"/>
    <w:rsid w:val="00E61E7E"/>
    <w:rsid w:val="00E85497"/>
    <w:rsid w:val="00EA57CE"/>
    <w:rsid w:val="00EA5D1E"/>
    <w:rsid w:val="00EC16B6"/>
    <w:rsid w:val="00ED0A3E"/>
    <w:rsid w:val="00ED3578"/>
    <w:rsid w:val="00EE429E"/>
    <w:rsid w:val="00F14E15"/>
    <w:rsid w:val="00F16A71"/>
    <w:rsid w:val="00F33C9C"/>
    <w:rsid w:val="00F557E3"/>
    <w:rsid w:val="00F57EA8"/>
    <w:rsid w:val="00F60AC6"/>
    <w:rsid w:val="00F71D94"/>
    <w:rsid w:val="00F83650"/>
    <w:rsid w:val="00F95A17"/>
    <w:rsid w:val="00FA4500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913B9"/>
  <w15:chartTrackingRefBased/>
  <w15:docId w15:val="{C9108020-271F-4A4C-9324-D9C622D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531EB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2">
    <w:name w:val="Обычный1"/>
    <w:rsid w:val="007E2EE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rsid w:val="00E61E7E"/>
    <w:pPr>
      <w:tabs>
        <w:tab w:val="center" w:pos="4600"/>
        <w:tab w:val="right" w:pos="9180"/>
      </w:tabs>
      <w:spacing w:line="360" w:lineRule="auto"/>
      <w:jc w:val="both"/>
    </w:pPr>
    <w:rPr>
      <w:rFonts w:ascii="Bookman Old Style" w:eastAsia="Times New Roman" w:hAnsi="Bookman Old Style" w:cs="Times New Roman"/>
      <w:szCs w:val="24"/>
      <w:lang w:eastAsia="ru-RU"/>
    </w:rPr>
  </w:style>
  <w:style w:type="paragraph" w:styleId="a8">
    <w:name w:val="Normal (Web)"/>
    <w:basedOn w:val="a"/>
    <w:uiPriority w:val="99"/>
    <w:unhideWhenUsed/>
    <w:rsid w:val="00E26A8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AD776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D5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2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ССН</dc:creator>
  <cp:keywords/>
  <dc:description/>
  <cp:lastModifiedBy>Анжелика Деркач</cp:lastModifiedBy>
  <cp:revision>74</cp:revision>
  <cp:lastPrinted>2023-03-08T09:33:00Z</cp:lastPrinted>
  <dcterms:created xsi:type="dcterms:W3CDTF">2021-03-28T20:23:00Z</dcterms:created>
  <dcterms:modified xsi:type="dcterms:W3CDTF">2023-03-28T20:22:00Z</dcterms:modified>
</cp:coreProperties>
</file>