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6385" w14:textId="77777777" w:rsidR="00525277" w:rsidRDefault="00525277" w:rsidP="00A763F9">
      <w:pPr>
        <w:spacing w:line="360" w:lineRule="auto"/>
        <w:jc w:val="center"/>
      </w:pPr>
      <w:r>
        <w:t>Министерство образования Республики Беларусь</w:t>
      </w:r>
    </w:p>
    <w:p w14:paraId="59CACBAB" w14:textId="77777777" w:rsidR="00525277" w:rsidRDefault="00525277" w:rsidP="00A763F9">
      <w:pPr>
        <w:spacing w:line="360" w:lineRule="auto"/>
        <w:jc w:val="center"/>
      </w:pPr>
    </w:p>
    <w:p w14:paraId="53F43D9B" w14:textId="77777777" w:rsidR="00525277" w:rsidRDefault="00525277" w:rsidP="00A763F9">
      <w:pPr>
        <w:spacing w:line="360" w:lineRule="auto"/>
        <w:jc w:val="center"/>
      </w:pPr>
      <w:r>
        <w:t>Учреждение образования</w:t>
      </w:r>
    </w:p>
    <w:p w14:paraId="5BEC3F05" w14:textId="77777777" w:rsidR="00525277" w:rsidRDefault="00525277" w:rsidP="00A763F9">
      <w:pPr>
        <w:spacing w:line="360" w:lineRule="auto"/>
        <w:jc w:val="center"/>
      </w:pPr>
      <w:r>
        <w:t>БЕЛОРУССКИЙ ГОСУДАРСТВЕННЫЙ УНИВЕРСИТЕТ</w:t>
      </w:r>
    </w:p>
    <w:p w14:paraId="113A893F" w14:textId="77777777" w:rsidR="00525277" w:rsidRDefault="00525277" w:rsidP="00A763F9">
      <w:pPr>
        <w:spacing w:line="360" w:lineRule="auto"/>
        <w:jc w:val="center"/>
      </w:pPr>
      <w:r>
        <w:t>ИНФОРМАТИКИ И РАДИОЭЛЕКТРОНИКИ</w:t>
      </w:r>
    </w:p>
    <w:p w14:paraId="0DAFF4FB" w14:textId="77777777" w:rsidR="00525277" w:rsidRDefault="00525277" w:rsidP="00A763F9">
      <w:pPr>
        <w:spacing w:line="360" w:lineRule="auto"/>
        <w:jc w:val="center"/>
      </w:pPr>
    </w:p>
    <w:p w14:paraId="26418CF3" w14:textId="6E15B147" w:rsidR="00525277" w:rsidRDefault="0014357A" w:rsidP="00A763F9">
      <w:pPr>
        <w:spacing w:line="360" w:lineRule="auto"/>
        <w:jc w:val="center"/>
      </w:pPr>
      <w:r>
        <w:t>Инженерно-экономический факультет</w:t>
      </w:r>
    </w:p>
    <w:p w14:paraId="3BC901D9" w14:textId="3678ADCC" w:rsidR="00525277" w:rsidRDefault="00525277" w:rsidP="00A763F9">
      <w:pPr>
        <w:spacing w:line="360" w:lineRule="auto"/>
        <w:jc w:val="center"/>
      </w:pPr>
      <w:r>
        <w:t>Кафе</w:t>
      </w:r>
      <w:r w:rsidR="00C65D21">
        <w:t>др</w:t>
      </w:r>
      <w:r>
        <w:t xml:space="preserve">а </w:t>
      </w:r>
      <w:r w:rsidR="0014357A">
        <w:t>экономики</w:t>
      </w:r>
    </w:p>
    <w:p w14:paraId="2958A4D2" w14:textId="77777777" w:rsidR="00525277" w:rsidRDefault="00525277" w:rsidP="00A763F9">
      <w:pPr>
        <w:spacing w:line="360" w:lineRule="auto"/>
        <w:jc w:val="center"/>
      </w:pPr>
    </w:p>
    <w:p w14:paraId="47664CC6" w14:textId="77777777" w:rsidR="00525277" w:rsidRDefault="00525277" w:rsidP="00A763F9">
      <w:pPr>
        <w:spacing w:line="360" w:lineRule="auto"/>
        <w:ind w:firstLine="0"/>
      </w:pPr>
    </w:p>
    <w:p w14:paraId="3A9C2CEF" w14:textId="13496423" w:rsidR="00525277" w:rsidRDefault="00525277" w:rsidP="00A763F9">
      <w:pPr>
        <w:spacing w:line="360" w:lineRule="auto"/>
        <w:jc w:val="center"/>
      </w:pPr>
    </w:p>
    <w:p w14:paraId="01934A04" w14:textId="77777777" w:rsidR="007A2C74" w:rsidRDefault="007A2C74" w:rsidP="00A763F9">
      <w:pPr>
        <w:spacing w:line="360" w:lineRule="auto"/>
        <w:jc w:val="center"/>
      </w:pPr>
    </w:p>
    <w:p w14:paraId="1474A0F9" w14:textId="77777777" w:rsidR="00525277" w:rsidRDefault="00525277" w:rsidP="00A763F9">
      <w:pPr>
        <w:spacing w:line="360" w:lineRule="auto"/>
        <w:jc w:val="center"/>
      </w:pPr>
    </w:p>
    <w:p w14:paraId="651ED571" w14:textId="0997FE15" w:rsidR="00525277" w:rsidRDefault="004B6DCD" w:rsidP="00A763F9">
      <w:pPr>
        <w:spacing w:line="360" w:lineRule="auto"/>
        <w:jc w:val="center"/>
      </w:pPr>
      <w:r>
        <w:t>Контрольная работа №</w:t>
      </w:r>
      <w:r w:rsidR="004147D3">
        <w:t>2</w:t>
      </w:r>
    </w:p>
    <w:p w14:paraId="0937C4B7" w14:textId="77777777" w:rsidR="00C65D21" w:rsidRDefault="00C65D21" w:rsidP="00A763F9">
      <w:pPr>
        <w:spacing w:line="360" w:lineRule="auto"/>
        <w:jc w:val="center"/>
      </w:pPr>
      <w:r>
        <w:t xml:space="preserve">по курсу </w:t>
      </w:r>
    </w:p>
    <w:p w14:paraId="04F02880" w14:textId="132C008C" w:rsidR="00C65D21" w:rsidRPr="00C65D21" w:rsidRDefault="00C65D21" w:rsidP="00A763F9">
      <w:pPr>
        <w:spacing w:line="360" w:lineRule="auto"/>
        <w:jc w:val="center"/>
      </w:pPr>
      <w:r>
        <w:t>«</w:t>
      </w:r>
      <w:r w:rsidRPr="00C65D21">
        <w:t>Коммерциализация результатов научно-исследовательской деятельности</w:t>
      </w:r>
      <w:r>
        <w:t>»</w:t>
      </w:r>
    </w:p>
    <w:p w14:paraId="6AEF3B7F" w14:textId="77777777" w:rsidR="00525277" w:rsidRDefault="00525277" w:rsidP="00A763F9">
      <w:pPr>
        <w:spacing w:line="360" w:lineRule="auto"/>
        <w:jc w:val="center"/>
      </w:pPr>
    </w:p>
    <w:p w14:paraId="038FACA7" w14:textId="77777777" w:rsidR="00525277" w:rsidRDefault="00525277" w:rsidP="00A763F9">
      <w:pPr>
        <w:spacing w:line="360" w:lineRule="auto"/>
        <w:ind w:firstLine="0"/>
      </w:pPr>
    </w:p>
    <w:p w14:paraId="39DF3B51" w14:textId="77777777" w:rsidR="00525277" w:rsidRDefault="00525277" w:rsidP="00A763F9">
      <w:pPr>
        <w:spacing w:line="360" w:lineRule="auto"/>
        <w:jc w:val="center"/>
      </w:pPr>
    </w:p>
    <w:p w14:paraId="43F35231" w14:textId="77777777" w:rsidR="00525277" w:rsidRDefault="00525277" w:rsidP="00A763F9">
      <w:pPr>
        <w:spacing w:line="360" w:lineRule="auto"/>
        <w:jc w:val="center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25277" w14:paraId="786E2C83" w14:textId="77777777" w:rsidTr="004D3D48">
        <w:tc>
          <w:tcPr>
            <w:tcW w:w="4672" w:type="dxa"/>
          </w:tcPr>
          <w:p w14:paraId="68A4EB61" w14:textId="77777777" w:rsidR="00525277" w:rsidRDefault="00525277" w:rsidP="00A763F9">
            <w:pPr>
              <w:spacing w:line="360" w:lineRule="auto"/>
            </w:pPr>
            <w:r>
              <w:t>Выполнила:</w:t>
            </w:r>
          </w:p>
        </w:tc>
        <w:tc>
          <w:tcPr>
            <w:tcW w:w="4673" w:type="dxa"/>
          </w:tcPr>
          <w:p w14:paraId="19E6D051" w14:textId="77777777" w:rsidR="00525277" w:rsidRDefault="00525277" w:rsidP="00A763F9">
            <w:pPr>
              <w:spacing w:line="360" w:lineRule="auto"/>
              <w:jc w:val="right"/>
            </w:pPr>
            <w:r>
              <w:t>магистрант группы 355841</w:t>
            </w:r>
          </w:p>
          <w:p w14:paraId="46D2725E" w14:textId="77777777" w:rsidR="00525277" w:rsidRDefault="00525277" w:rsidP="00A763F9">
            <w:pPr>
              <w:spacing w:line="360" w:lineRule="auto"/>
              <w:jc w:val="right"/>
            </w:pPr>
            <w:r w:rsidRPr="00162F34">
              <w:t>А.В. Деркач</w:t>
            </w:r>
          </w:p>
          <w:p w14:paraId="127A49CE" w14:textId="77777777" w:rsidR="00525277" w:rsidRDefault="00525277" w:rsidP="00A763F9">
            <w:pPr>
              <w:spacing w:line="360" w:lineRule="auto"/>
              <w:jc w:val="right"/>
            </w:pPr>
          </w:p>
        </w:tc>
      </w:tr>
      <w:tr w:rsidR="00525277" w14:paraId="11AB0654" w14:textId="77777777" w:rsidTr="004D3D48">
        <w:tc>
          <w:tcPr>
            <w:tcW w:w="4672" w:type="dxa"/>
          </w:tcPr>
          <w:p w14:paraId="35AEA523" w14:textId="07B8EA6B" w:rsidR="00525277" w:rsidRDefault="00525277" w:rsidP="00A763F9">
            <w:pPr>
              <w:spacing w:line="360" w:lineRule="auto"/>
            </w:pPr>
            <w:r>
              <w:t>Проверил</w:t>
            </w:r>
            <w:r w:rsidR="004B6DCD">
              <w:t>а</w:t>
            </w:r>
            <w:r>
              <w:t>:</w:t>
            </w:r>
          </w:p>
        </w:tc>
        <w:tc>
          <w:tcPr>
            <w:tcW w:w="4673" w:type="dxa"/>
          </w:tcPr>
          <w:p w14:paraId="0801F9D3" w14:textId="56092239" w:rsidR="00525277" w:rsidRDefault="00525277" w:rsidP="00A763F9">
            <w:pPr>
              <w:spacing w:line="360" w:lineRule="auto"/>
              <w:jc w:val="right"/>
            </w:pPr>
            <w:r>
              <w:t xml:space="preserve">к.э.н., доцент </w:t>
            </w:r>
          </w:p>
          <w:p w14:paraId="4ED9B96A" w14:textId="54531711" w:rsidR="00525277" w:rsidRDefault="00525277" w:rsidP="00A763F9">
            <w:pPr>
              <w:spacing w:line="360" w:lineRule="auto"/>
              <w:jc w:val="right"/>
            </w:pPr>
            <w:r>
              <w:t xml:space="preserve">И.В. </w:t>
            </w:r>
            <w:proofErr w:type="spellStart"/>
            <w:r>
              <w:t>Марахина</w:t>
            </w:r>
            <w:proofErr w:type="spellEnd"/>
          </w:p>
        </w:tc>
      </w:tr>
    </w:tbl>
    <w:p w14:paraId="6EE4331C" w14:textId="77777777" w:rsidR="00525277" w:rsidRDefault="00525277" w:rsidP="00A763F9">
      <w:pPr>
        <w:spacing w:line="360" w:lineRule="auto"/>
        <w:ind w:firstLine="0"/>
      </w:pPr>
    </w:p>
    <w:p w14:paraId="1531EE48" w14:textId="77777777" w:rsidR="00525277" w:rsidRDefault="00525277" w:rsidP="00A763F9">
      <w:pPr>
        <w:spacing w:line="360" w:lineRule="auto"/>
        <w:jc w:val="center"/>
      </w:pPr>
    </w:p>
    <w:p w14:paraId="378EF50E" w14:textId="1541F494" w:rsidR="00525277" w:rsidRDefault="00525277" w:rsidP="00A763F9">
      <w:pPr>
        <w:spacing w:line="360" w:lineRule="auto"/>
      </w:pPr>
    </w:p>
    <w:p w14:paraId="1E508552" w14:textId="12174D12" w:rsidR="004B6DCD" w:rsidRDefault="004B6DCD" w:rsidP="00A763F9">
      <w:pPr>
        <w:spacing w:line="360" w:lineRule="auto"/>
      </w:pPr>
    </w:p>
    <w:p w14:paraId="22F45A72" w14:textId="133E9604" w:rsidR="004B6DCD" w:rsidRDefault="004B6DCD" w:rsidP="00A763F9">
      <w:pPr>
        <w:spacing w:line="360" w:lineRule="auto"/>
      </w:pPr>
    </w:p>
    <w:p w14:paraId="2A3D2B75" w14:textId="77777777" w:rsidR="004B6DCD" w:rsidRDefault="004B6DCD" w:rsidP="00A763F9">
      <w:pPr>
        <w:spacing w:line="360" w:lineRule="auto"/>
      </w:pPr>
    </w:p>
    <w:p w14:paraId="733F76F7" w14:textId="4C0EB930" w:rsidR="00525277" w:rsidRDefault="00525277" w:rsidP="00A763F9">
      <w:pPr>
        <w:spacing w:line="360" w:lineRule="auto"/>
        <w:ind w:firstLine="0"/>
      </w:pPr>
    </w:p>
    <w:p w14:paraId="6BE33449" w14:textId="593128AD" w:rsidR="00345DFA" w:rsidRDefault="00345DFA" w:rsidP="00A763F9">
      <w:pPr>
        <w:spacing w:line="360" w:lineRule="auto"/>
        <w:ind w:firstLine="0"/>
      </w:pPr>
    </w:p>
    <w:p w14:paraId="4DF24D30" w14:textId="77777777" w:rsidR="00345DFA" w:rsidRDefault="00345DFA" w:rsidP="00A763F9">
      <w:pPr>
        <w:spacing w:line="360" w:lineRule="auto"/>
        <w:ind w:firstLine="0"/>
      </w:pPr>
    </w:p>
    <w:p w14:paraId="7C6E5298" w14:textId="77777777" w:rsidR="00345DFA" w:rsidRDefault="00345DFA" w:rsidP="00A763F9">
      <w:pPr>
        <w:spacing w:line="360" w:lineRule="auto"/>
        <w:jc w:val="center"/>
      </w:pPr>
    </w:p>
    <w:p w14:paraId="4AE1B26F" w14:textId="77777777" w:rsidR="00525277" w:rsidRDefault="00525277" w:rsidP="00A763F9">
      <w:pPr>
        <w:spacing w:line="360" w:lineRule="auto"/>
        <w:jc w:val="center"/>
      </w:pPr>
      <w:r>
        <w:t>Минск 2023</w:t>
      </w:r>
    </w:p>
    <w:p w14:paraId="571D4409" w14:textId="58A393AF" w:rsidR="0036048E" w:rsidRPr="00D16FDA" w:rsidRDefault="00DC1EF3" w:rsidP="00A763F9">
      <w:pPr>
        <w:spacing w:line="360" w:lineRule="auto"/>
        <w:ind w:firstLine="708"/>
        <w:rPr>
          <w:b/>
          <w:szCs w:val="22"/>
        </w:rPr>
      </w:pPr>
      <w:r w:rsidRPr="00D16FDA">
        <w:rPr>
          <w:b/>
          <w:szCs w:val="22"/>
        </w:rPr>
        <w:lastRenderedPageBreak/>
        <w:t>1</w:t>
      </w:r>
      <w:r w:rsidR="00D16FDA" w:rsidRPr="00D16FDA">
        <w:rPr>
          <w:b/>
          <w:szCs w:val="22"/>
        </w:rPr>
        <w:t>.</w:t>
      </w:r>
      <w:r w:rsidRPr="00D16FDA">
        <w:rPr>
          <w:b/>
          <w:szCs w:val="22"/>
        </w:rPr>
        <w:t> </w:t>
      </w:r>
      <w:r w:rsidR="004147D3">
        <w:rPr>
          <w:b/>
          <w:szCs w:val="22"/>
        </w:rPr>
        <w:t>ОПИСАНИЕ МАГИСТЕРСКОЙ ДИССЕРТАЦИИ</w:t>
      </w:r>
    </w:p>
    <w:p w14:paraId="3CA64620" w14:textId="35505933" w:rsidR="00DC1EF3" w:rsidRDefault="00DC1EF3" w:rsidP="00A763F9">
      <w:pPr>
        <w:spacing w:line="360" w:lineRule="auto"/>
        <w:ind w:firstLine="708"/>
        <w:rPr>
          <w:bCs/>
          <w:szCs w:val="22"/>
        </w:rPr>
      </w:pPr>
    </w:p>
    <w:p w14:paraId="2301C328" w14:textId="22A2A824" w:rsidR="00DC1EF3" w:rsidRPr="008A7393" w:rsidRDefault="00334733" w:rsidP="008A7393">
      <w:pPr>
        <w:spacing w:line="360" w:lineRule="auto"/>
        <w:ind w:firstLine="708"/>
        <w:rPr>
          <w:bCs/>
          <w:szCs w:val="22"/>
        </w:rPr>
      </w:pPr>
      <w:r w:rsidRPr="008A7393">
        <w:rPr>
          <w:b/>
          <w:szCs w:val="22"/>
        </w:rPr>
        <w:t>Тема работы:</w:t>
      </w:r>
      <w:r w:rsidR="008A7393">
        <w:rPr>
          <w:bCs/>
          <w:szCs w:val="22"/>
        </w:rPr>
        <w:t xml:space="preserve"> </w:t>
      </w:r>
      <w:r w:rsidR="008A7393" w:rsidRPr="008A7393">
        <w:rPr>
          <w:bCs/>
          <w:szCs w:val="22"/>
        </w:rPr>
        <w:t>Автоматизированная система анализа продуктов</w:t>
      </w:r>
      <w:r w:rsidR="008A7393">
        <w:rPr>
          <w:bCs/>
          <w:szCs w:val="22"/>
        </w:rPr>
        <w:t xml:space="preserve"> </w:t>
      </w:r>
      <w:r w:rsidR="008A7393" w:rsidRPr="008A7393">
        <w:rPr>
          <w:bCs/>
          <w:szCs w:val="22"/>
        </w:rPr>
        <w:t>по изображениям для рецептурного подбора</w:t>
      </w:r>
      <w:r w:rsidR="008A7393">
        <w:rPr>
          <w:bCs/>
          <w:szCs w:val="22"/>
        </w:rPr>
        <w:t>.</w:t>
      </w:r>
    </w:p>
    <w:p w14:paraId="7023D8FD" w14:textId="443DB63A" w:rsidR="00334733" w:rsidRPr="008A7393" w:rsidRDefault="00334733" w:rsidP="008A7393">
      <w:pPr>
        <w:spacing w:line="360" w:lineRule="auto"/>
        <w:ind w:firstLine="708"/>
        <w:rPr>
          <w:bCs/>
          <w:szCs w:val="22"/>
        </w:rPr>
      </w:pPr>
      <w:r w:rsidRPr="008A7393">
        <w:rPr>
          <w:b/>
          <w:szCs w:val="22"/>
        </w:rPr>
        <w:t>Цель работы:</w:t>
      </w:r>
      <w:r w:rsidR="008A7393">
        <w:rPr>
          <w:bCs/>
          <w:szCs w:val="22"/>
        </w:rPr>
        <w:t xml:space="preserve"> </w:t>
      </w:r>
      <w:r w:rsidR="008A7393" w:rsidRPr="008A7393">
        <w:rPr>
          <w:bCs/>
          <w:szCs w:val="22"/>
        </w:rPr>
        <w:t>Разработка и исследование автоматизированной системы с алгоритмом анализа</w:t>
      </w:r>
      <w:r w:rsidR="008A7393">
        <w:rPr>
          <w:bCs/>
          <w:szCs w:val="22"/>
        </w:rPr>
        <w:t xml:space="preserve"> </w:t>
      </w:r>
      <w:r w:rsidR="008A7393" w:rsidRPr="008A7393">
        <w:rPr>
          <w:bCs/>
          <w:szCs w:val="22"/>
        </w:rPr>
        <w:t>продуктов по изображениям на основе алгоритмов машинного обучения, которая позволит</w:t>
      </w:r>
      <w:r w:rsidR="008A7393">
        <w:rPr>
          <w:bCs/>
          <w:szCs w:val="22"/>
        </w:rPr>
        <w:t xml:space="preserve"> </w:t>
      </w:r>
      <w:r w:rsidR="008A7393" w:rsidRPr="008A7393">
        <w:rPr>
          <w:bCs/>
          <w:szCs w:val="22"/>
        </w:rPr>
        <w:t>оптимизировать процесс рецептурного подбора.</w:t>
      </w:r>
    </w:p>
    <w:p w14:paraId="0753D360" w14:textId="6586A80C" w:rsidR="008A7393" w:rsidRPr="008A7393" w:rsidRDefault="00334733" w:rsidP="008A7393">
      <w:pPr>
        <w:spacing w:line="360" w:lineRule="auto"/>
        <w:ind w:firstLine="708"/>
        <w:rPr>
          <w:bCs/>
          <w:szCs w:val="22"/>
        </w:rPr>
      </w:pPr>
      <w:r w:rsidRPr="008A7393">
        <w:rPr>
          <w:b/>
          <w:szCs w:val="22"/>
        </w:rPr>
        <w:t>Какой результат позволит получить работа:</w:t>
      </w:r>
      <w:r w:rsidR="008A7393">
        <w:rPr>
          <w:bCs/>
          <w:szCs w:val="22"/>
        </w:rPr>
        <w:t xml:space="preserve"> </w:t>
      </w:r>
      <w:r w:rsidR="008A7393" w:rsidRPr="008A7393">
        <w:rPr>
          <w:bCs/>
          <w:szCs w:val="22"/>
        </w:rPr>
        <w:t>Исследование данной темы имеет важное практическое значение так как системы анализа</w:t>
      </w:r>
      <w:r w:rsidR="008A7393">
        <w:rPr>
          <w:bCs/>
          <w:szCs w:val="22"/>
        </w:rPr>
        <w:t xml:space="preserve"> </w:t>
      </w:r>
      <w:r w:rsidR="008A7393" w:rsidRPr="008A7393">
        <w:rPr>
          <w:bCs/>
          <w:szCs w:val="22"/>
        </w:rPr>
        <w:t>продуктов по изображениям могут улучшить процесс контроля продукции, снизить затраты на ручной</w:t>
      </w:r>
      <w:r w:rsidR="008A7393">
        <w:rPr>
          <w:bCs/>
          <w:szCs w:val="22"/>
        </w:rPr>
        <w:t xml:space="preserve"> </w:t>
      </w:r>
      <w:r w:rsidR="008A7393" w:rsidRPr="008A7393">
        <w:rPr>
          <w:bCs/>
          <w:szCs w:val="22"/>
        </w:rPr>
        <w:t>анализ, сократить время разработки меню ежедневного рациона. Предлагаемое исследование будет</w:t>
      </w:r>
      <w:r w:rsidR="008A7393">
        <w:rPr>
          <w:bCs/>
          <w:szCs w:val="22"/>
        </w:rPr>
        <w:t xml:space="preserve"> </w:t>
      </w:r>
      <w:r w:rsidR="008A7393" w:rsidRPr="008A7393">
        <w:rPr>
          <w:bCs/>
          <w:szCs w:val="22"/>
        </w:rPr>
        <w:t>актуальным и востребованным, поскольку оно будет направлено на решение актуальных проблем в</w:t>
      </w:r>
      <w:r w:rsidR="008A7393">
        <w:rPr>
          <w:bCs/>
          <w:szCs w:val="22"/>
        </w:rPr>
        <w:t xml:space="preserve"> </w:t>
      </w:r>
      <w:r w:rsidR="008A7393" w:rsidRPr="008A7393">
        <w:rPr>
          <w:bCs/>
          <w:szCs w:val="22"/>
        </w:rPr>
        <w:t>области питания.</w:t>
      </w:r>
    </w:p>
    <w:p w14:paraId="2CA2EBAB" w14:textId="77AA1A41" w:rsidR="008A7393" w:rsidRDefault="008A7393" w:rsidP="008A7393">
      <w:pPr>
        <w:spacing w:line="360" w:lineRule="auto"/>
        <w:ind w:firstLine="708"/>
        <w:rPr>
          <w:bCs/>
          <w:szCs w:val="22"/>
        </w:rPr>
      </w:pPr>
      <w:r w:rsidRPr="008A7393">
        <w:rPr>
          <w:bCs/>
          <w:szCs w:val="22"/>
        </w:rPr>
        <w:t>Результаты этой магистерской диссертации будут способствовать развитию технологий и знаний в</w:t>
      </w:r>
      <w:r>
        <w:rPr>
          <w:bCs/>
          <w:szCs w:val="22"/>
        </w:rPr>
        <w:t xml:space="preserve"> </w:t>
      </w:r>
      <w:r w:rsidRPr="008A7393">
        <w:rPr>
          <w:bCs/>
          <w:szCs w:val="22"/>
        </w:rPr>
        <w:t>области машинного обучения и могут привести к созданию инновационных сервисов, способствующих</w:t>
      </w:r>
      <w:r>
        <w:rPr>
          <w:bCs/>
          <w:szCs w:val="22"/>
        </w:rPr>
        <w:t xml:space="preserve"> </w:t>
      </w:r>
      <w:r w:rsidRPr="008A7393">
        <w:rPr>
          <w:bCs/>
          <w:szCs w:val="22"/>
        </w:rPr>
        <w:t>улучшению качества жизни людей, а также оптимизации бизнес-процессов в области пищевой индустрии.</w:t>
      </w:r>
    </w:p>
    <w:p w14:paraId="53BE1A89" w14:textId="0C2043A4" w:rsidR="00E44C40" w:rsidRDefault="00E44C40" w:rsidP="008A7393">
      <w:pPr>
        <w:spacing w:line="360" w:lineRule="auto"/>
        <w:ind w:firstLine="708"/>
        <w:rPr>
          <w:bCs/>
          <w:szCs w:val="22"/>
        </w:rPr>
      </w:pPr>
      <w:r w:rsidRPr="00E44C40">
        <w:rPr>
          <w:bCs/>
          <w:szCs w:val="22"/>
        </w:rPr>
        <w:t>Автоматизированная система анализа продуктов по изображениям для рецептурного подбора имеет потенциал для коммерциализации и может предоставить следующие результаты:</w:t>
      </w:r>
    </w:p>
    <w:p w14:paraId="23CBD03A" w14:textId="0D848FED" w:rsidR="00E44C40" w:rsidRPr="00E44C40" w:rsidRDefault="00E44C40" w:rsidP="00E44C40">
      <w:pPr>
        <w:spacing w:line="360" w:lineRule="auto"/>
        <w:ind w:firstLine="708"/>
        <w:rPr>
          <w:bCs/>
          <w:szCs w:val="22"/>
        </w:rPr>
      </w:pPr>
      <w:r w:rsidRPr="00E44C40">
        <w:rPr>
          <w:bCs/>
          <w:szCs w:val="22"/>
        </w:rPr>
        <w:t>1.</w:t>
      </w:r>
      <w:r>
        <w:rPr>
          <w:bCs/>
          <w:szCs w:val="22"/>
          <w:lang w:val="en-US"/>
        </w:rPr>
        <w:t> </w:t>
      </w:r>
      <w:r w:rsidRPr="00E44C40">
        <w:rPr>
          <w:bCs/>
          <w:i/>
          <w:iCs/>
          <w:szCs w:val="22"/>
        </w:rPr>
        <w:t>Повышение эффективности рецептурного подбора</w:t>
      </w:r>
      <w:r w:rsidR="001169FE">
        <w:rPr>
          <w:bCs/>
          <w:szCs w:val="22"/>
        </w:rPr>
        <w:t>.</w:t>
      </w:r>
      <w:r w:rsidRPr="00E44C40">
        <w:rPr>
          <w:bCs/>
          <w:szCs w:val="22"/>
        </w:rPr>
        <w:t xml:space="preserve"> Система позволит пользователям, таким как повара, кулинары, рестораны и производители продуктов, автоматически анализировать продукты по изображениям. Это упростит и ускорит процесс разработки рецептов и их адаптации.</w:t>
      </w:r>
    </w:p>
    <w:p w14:paraId="66A25EFF" w14:textId="4D2DD611" w:rsidR="00E44C40" w:rsidRPr="00E44C40" w:rsidRDefault="00E44C40" w:rsidP="00E44C40">
      <w:pPr>
        <w:spacing w:line="360" w:lineRule="auto"/>
        <w:ind w:firstLine="708"/>
        <w:rPr>
          <w:bCs/>
          <w:szCs w:val="22"/>
        </w:rPr>
      </w:pPr>
      <w:r w:rsidRPr="00E44C40">
        <w:rPr>
          <w:bCs/>
          <w:szCs w:val="22"/>
        </w:rPr>
        <w:t>2.</w:t>
      </w:r>
      <w:r>
        <w:rPr>
          <w:bCs/>
          <w:szCs w:val="22"/>
          <w:lang w:val="en-US"/>
        </w:rPr>
        <w:t> </w:t>
      </w:r>
      <w:r w:rsidRPr="00E44C40">
        <w:rPr>
          <w:bCs/>
          <w:i/>
          <w:iCs/>
          <w:szCs w:val="22"/>
        </w:rPr>
        <w:t>Сокращение расходов на тестирование ингредиентов</w:t>
      </w:r>
      <w:r w:rsidR="00054B97">
        <w:rPr>
          <w:bCs/>
          <w:szCs w:val="22"/>
        </w:rPr>
        <w:t>.</w:t>
      </w:r>
      <w:r w:rsidRPr="00E44C40">
        <w:rPr>
          <w:bCs/>
          <w:szCs w:val="22"/>
        </w:rPr>
        <w:t xml:space="preserve"> Повара и производители смогут снизить затраты на дорогостоящие тесты и эксперименты с различными ингредиентами, так как система предоставит предварительные рецепты на основе анализа продуктов.</w:t>
      </w:r>
    </w:p>
    <w:p w14:paraId="2CCA5FFF" w14:textId="4579F3C2" w:rsidR="00E44C40" w:rsidRDefault="00E44C40" w:rsidP="00E44C40">
      <w:pPr>
        <w:spacing w:line="360" w:lineRule="auto"/>
        <w:ind w:firstLine="708"/>
        <w:rPr>
          <w:bCs/>
          <w:szCs w:val="22"/>
        </w:rPr>
      </w:pPr>
      <w:r w:rsidRPr="00E44C40">
        <w:rPr>
          <w:bCs/>
          <w:szCs w:val="22"/>
        </w:rPr>
        <w:t>3.</w:t>
      </w:r>
      <w:r>
        <w:rPr>
          <w:bCs/>
          <w:szCs w:val="22"/>
          <w:lang w:val="en-US"/>
        </w:rPr>
        <w:t> </w:t>
      </w:r>
      <w:r w:rsidRPr="00E44C40">
        <w:rPr>
          <w:bCs/>
          <w:i/>
          <w:iCs/>
          <w:szCs w:val="22"/>
        </w:rPr>
        <w:t>Оптимизация инвентаря и закупок</w:t>
      </w:r>
      <w:r w:rsidR="00D43231">
        <w:rPr>
          <w:bCs/>
          <w:szCs w:val="22"/>
        </w:rPr>
        <w:t>.</w:t>
      </w:r>
      <w:r w:rsidRPr="00E44C40">
        <w:rPr>
          <w:bCs/>
          <w:szCs w:val="22"/>
        </w:rPr>
        <w:t xml:space="preserve"> Рестораны и производители смогут лучше управлять своими запасами и закупками, оптимизируя использование доступных продуктов.</w:t>
      </w:r>
    </w:p>
    <w:p w14:paraId="6831C996" w14:textId="590F755A" w:rsidR="00345DFA" w:rsidRPr="00E44C40" w:rsidRDefault="00E44C40" w:rsidP="00345DFA">
      <w:pPr>
        <w:spacing w:line="360" w:lineRule="auto"/>
        <w:ind w:firstLine="708"/>
        <w:rPr>
          <w:bCs/>
          <w:szCs w:val="22"/>
          <w:lang w:val="ru-BY"/>
        </w:rPr>
      </w:pPr>
      <w:r w:rsidRPr="00E44C40">
        <w:rPr>
          <w:bCs/>
          <w:szCs w:val="22"/>
        </w:rPr>
        <w:t xml:space="preserve">4. </w:t>
      </w:r>
      <w:r w:rsidRPr="00E44C40">
        <w:rPr>
          <w:bCs/>
          <w:i/>
          <w:iCs/>
          <w:szCs w:val="22"/>
          <w:lang w:val="ru-BY"/>
        </w:rPr>
        <w:t>Увеличение продаж продуктов</w:t>
      </w:r>
      <w:r w:rsidR="000E769B">
        <w:rPr>
          <w:bCs/>
          <w:szCs w:val="22"/>
        </w:rPr>
        <w:t>.</w:t>
      </w:r>
      <w:r w:rsidRPr="00E44C40">
        <w:rPr>
          <w:bCs/>
          <w:szCs w:val="22"/>
          <w:lang w:val="ru-BY"/>
        </w:rPr>
        <w:t xml:space="preserve"> Если систем</w:t>
      </w:r>
      <w:r>
        <w:rPr>
          <w:bCs/>
          <w:szCs w:val="22"/>
        </w:rPr>
        <w:t>у</w:t>
      </w:r>
      <w:r w:rsidRPr="00E44C40">
        <w:rPr>
          <w:bCs/>
          <w:szCs w:val="22"/>
          <w:lang w:val="ru-BY"/>
        </w:rPr>
        <w:t xml:space="preserve"> </w:t>
      </w:r>
      <w:r>
        <w:rPr>
          <w:bCs/>
          <w:szCs w:val="22"/>
        </w:rPr>
        <w:t>интегрировать</w:t>
      </w:r>
      <w:r w:rsidRPr="00E44C40">
        <w:rPr>
          <w:bCs/>
          <w:szCs w:val="22"/>
          <w:lang w:val="ru-BY"/>
        </w:rPr>
        <w:t xml:space="preserve"> в магазинах, она может помочь клиентам выбирать ингредиенты для приготовления определенных блюд, стимулируя продажи продуктов.</w:t>
      </w:r>
    </w:p>
    <w:p w14:paraId="2B24CACA" w14:textId="54FEEBE0" w:rsidR="00E44C40" w:rsidRPr="00345DFA" w:rsidRDefault="00E44C40" w:rsidP="00E44C40">
      <w:pPr>
        <w:spacing w:line="360" w:lineRule="auto"/>
        <w:ind w:firstLine="708"/>
        <w:rPr>
          <w:bCs/>
          <w:spacing w:val="-6"/>
          <w:szCs w:val="22"/>
          <w:lang w:val="ru-BY"/>
        </w:rPr>
      </w:pPr>
      <w:r w:rsidRPr="00345DFA">
        <w:rPr>
          <w:bCs/>
          <w:spacing w:val="-6"/>
          <w:szCs w:val="22"/>
        </w:rPr>
        <w:t>5.</w:t>
      </w:r>
      <w:r w:rsidRPr="00345DFA">
        <w:rPr>
          <w:bCs/>
          <w:spacing w:val="-6"/>
          <w:szCs w:val="22"/>
          <w:lang w:val="en-US"/>
        </w:rPr>
        <w:t> </w:t>
      </w:r>
      <w:r w:rsidRPr="00345DFA">
        <w:rPr>
          <w:bCs/>
          <w:i/>
          <w:iCs/>
          <w:spacing w:val="-6"/>
          <w:szCs w:val="22"/>
          <w:lang w:val="ru-BY"/>
        </w:rPr>
        <w:t>Улучшение организации и складского учета</w:t>
      </w:r>
      <w:r w:rsidRPr="00345DFA">
        <w:rPr>
          <w:bCs/>
          <w:spacing w:val="-6"/>
          <w:szCs w:val="22"/>
          <w:lang w:val="ru-BY"/>
        </w:rPr>
        <w:t>: Анализ изображений продуктов также может помочь улучшить учет товаров на складе, оптимизировать поставки и управление запасами.</w:t>
      </w:r>
    </w:p>
    <w:p w14:paraId="0FF9B904" w14:textId="6734A89C" w:rsidR="00334733" w:rsidRDefault="00334733" w:rsidP="00A763F9">
      <w:pPr>
        <w:spacing w:line="360" w:lineRule="auto"/>
        <w:ind w:firstLine="708"/>
        <w:rPr>
          <w:b/>
          <w:szCs w:val="22"/>
        </w:rPr>
      </w:pPr>
      <w:r w:rsidRPr="008A7393">
        <w:rPr>
          <w:b/>
          <w:szCs w:val="22"/>
        </w:rPr>
        <w:lastRenderedPageBreak/>
        <w:t>Как можно получить деньги за результат:</w:t>
      </w:r>
    </w:p>
    <w:p w14:paraId="3537DB19" w14:textId="35DF5233" w:rsidR="00084196" w:rsidRDefault="00084196" w:rsidP="00E44C40">
      <w:pPr>
        <w:spacing w:line="360" w:lineRule="auto"/>
        <w:ind w:firstLine="708"/>
        <w:rPr>
          <w:bCs/>
          <w:szCs w:val="22"/>
        </w:rPr>
      </w:pPr>
      <w:r w:rsidRPr="00084196">
        <w:rPr>
          <w:bCs/>
          <w:szCs w:val="22"/>
        </w:rPr>
        <w:t>Существует несколько способов, как можно получить деньги за результат разработки</w:t>
      </w:r>
      <w:r>
        <w:rPr>
          <w:bCs/>
          <w:szCs w:val="22"/>
        </w:rPr>
        <w:t>:</w:t>
      </w:r>
    </w:p>
    <w:p w14:paraId="536133AF" w14:textId="1CF99820" w:rsidR="000C37AD" w:rsidRDefault="000C37AD" w:rsidP="00E44C40">
      <w:pPr>
        <w:spacing w:line="360" w:lineRule="auto"/>
        <w:ind w:firstLine="708"/>
        <w:rPr>
          <w:bCs/>
          <w:szCs w:val="22"/>
        </w:rPr>
      </w:pPr>
      <w:r>
        <w:rPr>
          <w:bCs/>
          <w:szCs w:val="22"/>
        </w:rPr>
        <w:t>1. </w:t>
      </w:r>
      <w:r w:rsidRPr="00CF49CB">
        <w:rPr>
          <w:bCs/>
          <w:i/>
          <w:iCs/>
          <w:szCs w:val="22"/>
        </w:rPr>
        <w:t>Введение подписки/покупки</w:t>
      </w:r>
      <w:r w:rsidRPr="00CF49CB">
        <w:rPr>
          <w:bCs/>
          <w:i/>
          <w:iCs/>
          <w:szCs w:val="22"/>
        </w:rPr>
        <w:t xml:space="preserve"> продукта или услуги</w:t>
      </w:r>
      <w:r w:rsidRPr="00CF49CB">
        <w:rPr>
          <w:bCs/>
          <w:i/>
          <w:iCs/>
          <w:szCs w:val="22"/>
        </w:rPr>
        <w:t xml:space="preserve"> для потребителей</w:t>
      </w:r>
      <w:r w:rsidR="00EE2D43">
        <w:rPr>
          <w:bCs/>
          <w:szCs w:val="22"/>
        </w:rPr>
        <w:t>.</w:t>
      </w:r>
      <w:r w:rsidRPr="000C37AD">
        <w:rPr>
          <w:bCs/>
          <w:szCs w:val="22"/>
        </w:rPr>
        <w:t xml:space="preserve"> </w:t>
      </w:r>
      <w:r w:rsidRPr="000C37AD">
        <w:rPr>
          <w:bCs/>
          <w:color w:val="000000" w:themeColor="text1"/>
          <w:szCs w:val="22"/>
        </w:rPr>
        <w:t>После успешной разработки системы</w:t>
      </w:r>
      <w:r w:rsidRPr="000C37AD">
        <w:rPr>
          <w:bCs/>
          <w:szCs w:val="22"/>
        </w:rPr>
        <w:t xml:space="preserve"> </w:t>
      </w:r>
      <w:r w:rsidRPr="000C37AD">
        <w:rPr>
          <w:bCs/>
          <w:szCs w:val="22"/>
        </w:rPr>
        <w:t>мож</w:t>
      </w:r>
      <w:r>
        <w:rPr>
          <w:bCs/>
          <w:szCs w:val="22"/>
        </w:rPr>
        <w:t>но</w:t>
      </w:r>
      <w:r w:rsidRPr="000C37AD">
        <w:rPr>
          <w:bCs/>
          <w:szCs w:val="22"/>
        </w:rPr>
        <w:t xml:space="preserve"> продавать доступ к системе или приложени</w:t>
      </w:r>
      <w:r>
        <w:rPr>
          <w:bCs/>
          <w:szCs w:val="22"/>
        </w:rPr>
        <w:t>ям</w:t>
      </w:r>
      <w:r w:rsidRPr="000C37AD">
        <w:rPr>
          <w:bCs/>
          <w:szCs w:val="22"/>
        </w:rPr>
        <w:t>. Это может включать в себя единовременные платежи, ежемесячные или годовые подписки.</w:t>
      </w:r>
    </w:p>
    <w:p w14:paraId="0A8BB7B1" w14:textId="2C98880F" w:rsidR="00CF49CB" w:rsidRDefault="00CF49CB" w:rsidP="00E44C40">
      <w:pPr>
        <w:spacing w:line="360" w:lineRule="auto"/>
        <w:ind w:firstLine="708"/>
        <w:rPr>
          <w:bCs/>
          <w:szCs w:val="22"/>
        </w:rPr>
      </w:pPr>
      <w:r>
        <w:rPr>
          <w:bCs/>
          <w:szCs w:val="22"/>
        </w:rPr>
        <w:t>2. </w:t>
      </w:r>
      <w:r w:rsidRPr="00CF49CB">
        <w:rPr>
          <w:bCs/>
          <w:i/>
          <w:iCs/>
          <w:szCs w:val="22"/>
        </w:rPr>
        <w:t>Монетизация рекламой</w:t>
      </w:r>
      <w:r w:rsidRPr="00CF49CB">
        <w:rPr>
          <w:bCs/>
          <w:szCs w:val="22"/>
        </w:rPr>
        <w:t xml:space="preserve">: </w:t>
      </w:r>
      <w:r>
        <w:rPr>
          <w:bCs/>
          <w:szCs w:val="22"/>
        </w:rPr>
        <w:t>Система может приносить прибыль за счет рекламы</w:t>
      </w:r>
      <w:r w:rsidRPr="00CF49CB">
        <w:rPr>
          <w:bCs/>
          <w:szCs w:val="22"/>
        </w:rPr>
        <w:t xml:space="preserve">, встроенной в приложение или веб-сервис. Рекламодатели могут быть заинтересованы в достижении </w:t>
      </w:r>
      <w:r w:rsidR="004A2185">
        <w:rPr>
          <w:bCs/>
          <w:szCs w:val="22"/>
        </w:rPr>
        <w:t xml:space="preserve">целевой </w:t>
      </w:r>
      <w:r w:rsidRPr="00CF49CB">
        <w:rPr>
          <w:bCs/>
          <w:szCs w:val="22"/>
        </w:rPr>
        <w:t>аудитории.</w:t>
      </w:r>
    </w:p>
    <w:p w14:paraId="4B027782" w14:textId="196135E1" w:rsidR="000C37AD" w:rsidRDefault="00CF49CB" w:rsidP="00E44C40">
      <w:pPr>
        <w:spacing w:line="360" w:lineRule="auto"/>
        <w:ind w:firstLine="708"/>
        <w:rPr>
          <w:bCs/>
          <w:szCs w:val="22"/>
        </w:rPr>
      </w:pPr>
      <w:r>
        <w:rPr>
          <w:bCs/>
          <w:szCs w:val="22"/>
        </w:rPr>
        <w:t>3</w:t>
      </w:r>
      <w:r w:rsidR="000C37AD">
        <w:rPr>
          <w:bCs/>
          <w:szCs w:val="22"/>
        </w:rPr>
        <w:t>. </w:t>
      </w:r>
      <w:r w:rsidR="000C37AD" w:rsidRPr="000C37AD">
        <w:rPr>
          <w:bCs/>
          <w:i/>
          <w:iCs/>
          <w:szCs w:val="22"/>
        </w:rPr>
        <w:t>Партнерские соглашения и интеграции</w:t>
      </w:r>
      <w:r w:rsidR="00EE2D43">
        <w:rPr>
          <w:bCs/>
          <w:szCs w:val="22"/>
        </w:rPr>
        <w:t>.</w:t>
      </w:r>
      <w:r w:rsidR="000C37AD" w:rsidRPr="000C37AD">
        <w:rPr>
          <w:bCs/>
          <w:szCs w:val="22"/>
        </w:rPr>
        <w:t xml:space="preserve"> Сотрудничество с ресторанами, магазинами или компаниями в сфере общественного питания может привести к партнерским соглашениям, в рамках которых они интегрируют систему в свои услуги.</w:t>
      </w:r>
    </w:p>
    <w:p w14:paraId="3ACE31B1" w14:textId="6A46F854" w:rsidR="005A0B70" w:rsidRDefault="005A0B70" w:rsidP="00E44C40">
      <w:pPr>
        <w:spacing w:line="360" w:lineRule="auto"/>
        <w:ind w:firstLine="708"/>
        <w:rPr>
          <w:bCs/>
          <w:szCs w:val="22"/>
        </w:rPr>
      </w:pPr>
      <w:r>
        <w:rPr>
          <w:bCs/>
          <w:szCs w:val="22"/>
        </w:rPr>
        <w:t>4. </w:t>
      </w:r>
      <w:r w:rsidRPr="005A0B70">
        <w:rPr>
          <w:bCs/>
          <w:i/>
          <w:iCs/>
          <w:szCs w:val="22"/>
        </w:rPr>
        <w:t>Продажа данных и аналитических отчетов</w:t>
      </w:r>
      <w:r w:rsidR="00EE2D43">
        <w:rPr>
          <w:bCs/>
          <w:szCs w:val="22"/>
        </w:rPr>
        <w:t>.</w:t>
      </w:r>
      <w:r w:rsidRPr="005A0B70">
        <w:rPr>
          <w:bCs/>
          <w:szCs w:val="22"/>
        </w:rPr>
        <w:t xml:space="preserve"> Если </w:t>
      </w:r>
      <w:r>
        <w:rPr>
          <w:bCs/>
          <w:szCs w:val="22"/>
        </w:rPr>
        <w:t>в систему добавить функцию</w:t>
      </w:r>
      <w:r w:rsidRPr="005A0B70">
        <w:rPr>
          <w:bCs/>
          <w:szCs w:val="22"/>
        </w:rPr>
        <w:t xml:space="preserve"> с</w:t>
      </w:r>
      <w:r>
        <w:rPr>
          <w:bCs/>
          <w:szCs w:val="22"/>
        </w:rPr>
        <w:t>бора</w:t>
      </w:r>
      <w:r w:rsidRPr="005A0B70">
        <w:rPr>
          <w:bCs/>
          <w:szCs w:val="22"/>
        </w:rPr>
        <w:t xml:space="preserve"> данны</w:t>
      </w:r>
      <w:r>
        <w:rPr>
          <w:bCs/>
          <w:szCs w:val="22"/>
        </w:rPr>
        <w:t>х</w:t>
      </w:r>
      <w:r w:rsidRPr="005A0B70">
        <w:rPr>
          <w:bCs/>
          <w:szCs w:val="22"/>
        </w:rPr>
        <w:t xml:space="preserve"> о потребительском поведении и предпочтениях, </w:t>
      </w:r>
      <w:r>
        <w:rPr>
          <w:bCs/>
          <w:szCs w:val="22"/>
        </w:rPr>
        <w:t xml:space="preserve">то </w:t>
      </w:r>
      <w:r w:rsidRPr="005A0B70">
        <w:rPr>
          <w:bCs/>
          <w:szCs w:val="22"/>
        </w:rPr>
        <w:t>мож</w:t>
      </w:r>
      <w:r>
        <w:rPr>
          <w:bCs/>
          <w:szCs w:val="22"/>
        </w:rPr>
        <w:t>но</w:t>
      </w:r>
      <w:r w:rsidRPr="005A0B70">
        <w:rPr>
          <w:bCs/>
          <w:szCs w:val="22"/>
        </w:rPr>
        <w:t xml:space="preserve"> продавать эти данные третьим сторонам или предоставлять аналитические отчеты компаниям, которые заинтересованы в рыночных исследованиях.</w:t>
      </w:r>
    </w:p>
    <w:p w14:paraId="4188D5C6" w14:textId="0BCEA9E6" w:rsidR="00FF1C7E" w:rsidRDefault="00FF1C7E" w:rsidP="00E44C40">
      <w:pPr>
        <w:spacing w:line="360" w:lineRule="auto"/>
        <w:ind w:firstLine="708"/>
        <w:rPr>
          <w:bCs/>
          <w:szCs w:val="22"/>
        </w:rPr>
      </w:pPr>
      <w:r>
        <w:rPr>
          <w:bCs/>
          <w:szCs w:val="22"/>
        </w:rPr>
        <w:t>5. </w:t>
      </w:r>
      <w:r w:rsidRPr="00FF1C7E">
        <w:rPr>
          <w:bCs/>
          <w:i/>
          <w:iCs/>
          <w:szCs w:val="22"/>
        </w:rPr>
        <w:t>Лицензирование технологии</w:t>
      </w:r>
      <w:r w:rsidR="00EE2D43">
        <w:rPr>
          <w:bCs/>
          <w:szCs w:val="22"/>
        </w:rPr>
        <w:t xml:space="preserve">. </w:t>
      </w:r>
      <w:proofErr w:type="gramStart"/>
      <w:r>
        <w:rPr>
          <w:bCs/>
          <w:szCs w:val="22"/>
        </w:rPr>
        <w:t>Так</w:t>
      </w:r>
      <w:proofErr w:type="gramEnd"/>
      <w:r>
        <w:rPr>
          <w:bCs/>
          <w:szCs w:val="22"/>
        </w:rPr>
        <w:t xml:space="preserve"> как в рамках разрабатываемой системы предполагается исследовать и внедрить новые алгоритмы или доработать существующие, то, в дальнейшем,</w:t>
      </w:r>
      <w:r w:rsidRPr="00FF1C7E">
        <w:rPr>
          <w:bCs/>
          <w:szCs w:val="22"/>
        </w:rPr>
        <w:t xml:space="preserve"> мож</w:t>
      </w:r>
      <w:r>
        <w:rPr>
          <w:bCs/>
          <w:szCs w:val="22"/>
        </w:rPr>
        <w:t>но их</w:t>
      </w:r>
      <w:r w:rsidRPr="00FF1C7E">
        <w:rPr>
          <w:bCs/>
          <w:szCs w:val="22"/>
        </w:rPr>
        <w:t xml:space="preserve"> лицензировать другим компаниям, чтобы они могли интегрировать их в свои про</w:t>
      </w:r>
      <w:r w:rsidR="00285F7F">
        <w:rPr>
          <w:bCs/>
          <w:szCs w:val="22"/>
        </w:rPr>
        <w:t>дукты.</w:t>
      </w:r>
    </w:p>
    <w:p w14:paraId="6A354701" w14:textId="2B2B494F" w:rsidR="00E44C40" w:rsidRPr="00345DFA" w:rsidRDefault="00320D2E" w:rsidP="009373F6">
      <w:pPr>
        <w:spacing w:line="360" w:lineRule="auto"/>
        <w:ind w:firstLine="708"/>
        <w:rPr>
          <w:bCs/>
          <w:spacing w:val="-4"/>
          <w:szCs w:val="22"/>
        </w:rPr>
      </w:pPr>
      <w:r w:rsidRPr="00345DFA">
        <w:rPr>
          <w:bCs/>
          <w:spacing w:val="-4"/>
          <w:szCs w:val="22"/>
        </w:rPr>
        <w:t>6. </w:t>
      </w:r>
      <w:r w:rsidRPr="00345DFA">
        <w:rPr>
          <w:bCs/>
          <w:i/>
          <w:iCs/>
          <w:spacing w:val="-4"/>
          <w:szCs w:val="22"/>
        </w:rPr>
        <w:t xml:space="preserve">Продажа </w:t>
      </w:r>
      <w:r w:rsidRPr="00345DFA">
        <w:rPr>
          <w:bCs/>
          <w:i/>
          <w:iCs/>
          <w:spacing w:val="-4"/>
          <w:szCs w:val="22"/>
        </w:rPr>
        <w:t>всей системы</w:t>
      </w:r>
      <w:r w:rsidR="00EE2D43" w:rsidRPr="00345DFA">
        <w:rPr>
          <w:bCs/>
          <w:spacing w:val="-4"/>
          <w:szCs w:val="22"/>
        </w:rPr>
        <w:t>.</w:t>
      </w:r>
      <w:r w:rsidRPr="00345DFA">
        <w:rPr>
          <w:bCs/>
          <w:spacing w:val="-4"/>
          <w:szCs w:val="22"/>
        </w:rPr>
        <w:t xml:space="preserve"> </w:t>
      </w:r>
      <w:r w:rsidRPr="00345DFA">
        <w:rPr>
          <w:bCs/>
          <w:spacing w:val="-4"/>
          <w:szCs w:val="22"/>
        </w:rPr>
        <w:t>М</w:t>
      </w:r>
      <w:r w:rsidRPr="00345DFA">
        <w:rPr>
          <w:bCs/>
          <w:spacing w:val="-4"/>
          <w:szCs w:val="22"/>
        </w:rPr>
        <w:t>ож</w:t>
      </w:r>
      <w:r w:rsidRPr="00345DFA">
        <w:rPr>
          <w:bCs/>
          <w:spacing w:val="-4"/>
          <w:szCs w:val="22"/>
        </w:rPr>
        <w:t>но</w:t>
      </w:r>
      <w:r w:rsidRPr="00345DFA">
        <w:rPr>
          <w:bCs/>
          <w:spacing w:val="-4"/>
          <w:szCs w:val="22"/>
        </w:rPr>
        <w:t xml:space="preserve"> рассмотреть возможность продажи </w:t>
      </w:r>
      <w:r w:rsidRPr="00345DFA">
        <w:rPr>
          <w:bCs/>
          <w:spacing w:val="-4"/>
          <w:szCs w:val="22"/>
        </w:rPr>
        <w:t>системы/алгоритмов</w:t>
      </w:r>
      <w:r w:rsidRPr="00345DFA">
        <w:rPr>
          <w:bCs/>
          <w:spacing w:val="-4"/>
          <w:szCs w:val="22"/>
        </w:rPr>
        <w:t xml:space="preserve"> </w:t>
      </w:r>
      <w:r w:rsidRPr="00345DFA">
        <w:rPr>
          <w:bCs/>
          <w:spacing w:val="-4"/>
          <w:szCs w:val="22"/>
        </w:rPr>
        <w:t>заинтересованной</w:t>
      </w:r>
      <w:r w:rsidRPr="00345DFA">
        <w:rPr>
          <w:bCs/>
          <w:spacing w:val="-4"/>
          <w:szCs w:val="22"/>
        </w:rPr>
        <w:t xml:space="preserve"> организации, которая видит в ней потенциал для роста.</w:t>
      </w:r>
    </w:p>
    <w:p w14:paraId="3A23E156" w14:textId="521E4271" w:rsidR="00334733" w:rsidRDefault="00334733" w:rsidP="00A763F9">
      <w:pPr>
        <w:spacing w:line="360" w:lineRule="auto"/>
        <w:ind w:firstLine="708"/>
        <w:rPr>
          <w:bCs/>
          <w:szCs w:val="22"/>
        </w:rPr>
      </w:pPr>
      <w:r w:rsidRPr="008A7393">
        <w:rPr>
          <w:b/>
          <w:szCs w:val="22"/>
        </w:rPr>
        <w:t>Конечный потребитель результата:</w:t>
      </w:r>
    </w:p>
    <w:p w14:paraId="49826B01" w14:textId="2BDEEB16" w:rsidR="00681F59" w:rsidRPr="00681F59" w:rsidRDefault="00681F59" w:rsidP="00681F59">
      <w:pPr>
        <w:spacing w:line="360" w:lineRule="auto"/>
        <w:ind w:firstLine="708"/>
        <w:rPr>
          <w:bCs/>
          <w:szCs w:val="22"/>
        </w:rPr>
      </w:pPr>
      <w:r>
        <w:rPr>
          <w:bCs/>
          <w:szCs w:val="22"/>
        </w:rPr>
        <w:t>1. </w:t>
      </w:r>
      <w:r w:rsidRPr="00681F59">
        <w:rPr>
          <w:bCs/>
          <w:i/>
          <w:iCs/>
          <w:szCs w:val="22"/>
        </w:rPr>
        <w:t xml:space="preserve">Обычные </w:t>
      </w:r>
      <w:r w:rsidRPr="00681F59">
        <w:rPr>
          <w:bCs/>
          <w:i/>
          <w:iCs/>
          <w:szCs w:val="22"/>
        </w:rPr>
        <w:t>пользователи системой</w:t>
      </w:r>
      <w:r w:rsidR="00EE2D43">
        <w:rPr>
          <w:bCs/>
          <w:szCs w:val="22"/>
        </w:rPr>
        <w:t>.</w:t>
      </w:r>
      <w:r w:rsidRPr="00681F59">
        <w:rPr>
          <w:bCs/>
          <w:szCs w:val="22"/>
        </w:rPr>
        <w:t xml:space="preserve"> </w:t>
      </w:r>
      <w:r w:rsidR="00EE2D43">
        <w:rPr>
          <w:bCs/>
          <w:szCs w:val="22"/>
        </w:rPr>
        <w:t>Л</w:t>
      </w:r>
      <w:r w:rsidRPr="00681F59">
        <w:rPr>
          <w:bCs/>
          <w:szCs w:val="22"/>
        </w:rPr>
        <w:t>юди, которые используют систему для поиска рецептов и рецептурных рекомендаций на основе продуктов, которые у них есть. Они могут быть домашними кулинарами, которые ищут идеи для приготовления блюд, или людьми, которые хотят узнать, что можно приготовить из доступных продуктов.</w:t>
      </w:r>
    </w:p>
    <w:p w14:paraId="349F83A1" w14:textId="675F587A" w:rsidR="00681F59" w:rsidRPr="00681F59" w:rsidRDefault="00681F59" w:rsidP="00681F59">
      <w:pPr>
        <w:spacing w:line="360" w:lineRule="auto"/>
        <w:ind w:firstLine="708"/>
        <w:rPr>
          <w:bCs/>
          <w:szCs w:val="22"/>
        </w:rPr>
      </w:pPr>
      <w:r>
        <w:rPr>
          <w:bCs/>
          <w:szCs w:val="22"/>
        </w:rPr>
        <w:t>2. </w:t>
      </w:r>
      <w:r w:rsidRPr="00681F59">
        <w:rPr>
          <w:bCs/>
          <w:i/>
          <w:iCs/>
          <w:szCs w:val="22"/>
        </w:rPr>
        <w:t>Рестораны и предприятия общественного питания</w:t>
      </w:r>
      <w:r w:rsidR="00EE2D43">
        <w:rPr>
          <w:bCs/>
          <w:szCs w:val="22"/>
        </w:rPr>
        <w:t>.</w:t>
      </w:r>
      <w:r w:rsidRPr="00681F59">
        <w:rPr>
          <w:bCs/>
          <w:szCs w:val="22"/>
        </w:rPr>
        <w:t xml:space="preserve"> Рестораны и кафе могут использовать систему для составления меню, инвентаризации и оптимизации запасов. Таким образом, система может облегчить им процессы управления и планирования.</w:t>
      </w:r>
    </w:p>
    <w:p w14:paraId="455CE36A" w14:textId="4115F32F" w:rsidR="00681F59" w:rsidRDefault="00681F59" w:rsidP="00681F59">
      <w:pPr>
        <w:spacing w:line="360" w:lineRule="auto"/>
        <w:ind w:firstLine="708"/>
        <w:rPr>
          <w:bCs/>
          <w:szCs w:val="22"/>
        </w:rPr>
      </w:pPr>
      <w:r>
        <w:rPr>
          <w:bCs/>
          <w:szCs w:val="22"/>
        </w:rPr>
        <w:t>3. </w:t>
      </w:r>
      <w:r w:rsidRPr="00681F59">
        <w:rPr>
          <w:bCs/>
          <w:i/>
          <w:iCs/>
          <w:szCs w:val="22"/>
        </w:rPr>
        <w:t>Магазины и супермаркеты</w:t>
      </w:r>
      <w:r w:rsidR="00EE2D43">
        <w:rPr>
          <w:bCs/>
          <w:szCs w:val="22"/>
        </w:rPr>
        <w:t>.</w:t>
      </w:r>
      <w:r w:rsidRPr="00681F59">
        <w:rPr>
          <w:bCs/>
          <w:szCs w:val="22"/>
        </w:rPr>
        <w:t xml:space="preserve"> Розничные магазины могут внедрить систему для того, чтобы помогать покупателям выбирать продукты для приготовления конкретных блюд, что может увеличить продажи и удовлетворенность клиентов.</w:t>
      </w:r>
      <w:r w:rsidR="00AD4AE0">
        <w:rPr>
          <w:bCs/>
          <w:szCs w:val="22"/>
        </w:rPr>
        <w:t xml:space="preserve"> Также система может быть полезной для инвентаризации складских запасов.</w:t>
      </w:r>
    </w:p>
    <w:p w14:paraId="021F24B9" w14:textId="7FD08E17" w:rsidR="00345DFA" w:rsidRDefault="00345DFA" w:rsidP="00681F59">
      <w:pPr>
        <w:spacing w:line="360" w:lineRule="auto"/>
        <w:ind w:firstLine="708"/>
        <w:rPr>
          <w:bCs/>
          <w:szCs w:val="22"/>
        </w:rPr>
      </w:pPr>
    </w:p>
    <w:p w14:paraId="7EE81418" w14:textId="77777777" w:rsidR="00345DFA" w:rsidRPr="00681F59" w:rsidRDefault="00345DFA" w:rsidP="00681F59">
      <w:pPr>
        <w:spacing w:line="360" w:lineRule="auto"/>
        <w:ind w:firstLine="708"/>
        <w:rPr>
          <w:bCs/>
          <w:szCs w:val="22"/>
        </w:rPr>
      </w:pPr>
    </w:p>
    <w:p w14:paraId="0D0150BF" w14:textId="30F25F02" w:rsidR="00AD4AE0" w:rsidRDefault="00334733" w:rsidP="00EE2D43">
      <w:pPr>
        <w:spacing w:line="360" w:lineRule="auto"/>
        <w:ind w:firstLine="708"/>
        <w:rPr>
          <w:bCs/>
          <w:szCs w:val="22"/>
        </w:rPr>
      </w:pPr>
      <w:r w:rsidRPr="008A7393">
        <w:rPr>
          <w:b/>
          <w:szCs w:val="22"/>
        </w:rPr>
        <w:lastRenderedPageBreak/>
        <w:t>Финансирование для получения результата:</w:t>
      </w:r>
    </w:p>
    <w:p w14:paraId="07EB8F86" w14:textId="03891E55" w:rsidR="00EE2D43" w:rsidRPr="00EE2D43" w:rsidRDefault="00EE2D43" w:rsidP="00EE2D43">
      <w:pPr>
        <w:spacing w:line="360" w:lineRule="auto"/>
        <w:ind w:firstLine="708"/>
        <w:rPr>
          <w:bCs/>
          <w:szCs w:val="22"/>
        </w:rPr>
      </w:pPr>
      <w:r w:rsidRPr="00EE2D43">
        <w:rPr>
          <w:bCs/>
          <w:szCs w:val="22"/>
        </w:rPr>
        <w:t>Конечное количество средств, необходимых для достижения целей проекта, зависит от его масштаба, сложности и конкретных потребностей. Вот несколько областей, где может потребоваться финансирование:</w:t>
      </w:r>
    </w:p>
    <w:p w14:paraId="25515DC8" w14:textId="3805AFEA" w:rsidR="00EE2D43" w:rsidRPr="00EE2D43" w:rsidRDefault="00EE2D43" w:rsidP="00EE2D43">
      <w:pPr>
        <w:spacing w:line="360" w:lineRule="auto"/>
        <w:ind w:firstLine="708"/>
        <w:rPr>
          <w:bCs/>
          <w:szCs w:val="22"/>
        </w:rPr>
      </w:pPr>
      <w:r>
        <w:rPr>
          <w:bCs/>
          <w:szCs w:val="22"/>
        </w:rPr>
        <w:t>1. </w:t>
      </w:r>
      <w:r w:rsidRPr="00EE2D43">
        <w:rPr>
          <w:bCs/>
          <w:i/>
          <w:iCs/>
          <w:szCs w:val="22"/>
        </w:rPr>
        <w:t>Исследования и разработка</w:t>
      </w:r>
      <w:r>
        <w:rPr>
          <w:bCs/>
          <w:szCs w:val="22"/>
        </w:rPr>
        <w:t xml:space="preserve">. </w:t>
      </w:r>
      <w:proofErr w:type="gramStart"/>
      <w:r>
        <w:rPr>
          <w:bCs/>
          <w:szCs w:val="22"/>
        </w:rPr>
        <w:t>В</w:t>
      </w:r>
      <w:r w:rsidRPr="00EE2D43">
        <w:rPr>
          <w:bCs/>
          <w:szCs w:val="22"/>
        </w:rPr>
        <w:t>ключает</w:t>
      </w:r>
      <w:proofErr w:type="gramEnd"/>
      <w:r w:rsidRPr="00EE2D43">
        <w:rPr>
          <w:bCs/>
          <w:szCs w:val="22"/>
        </w:rPr>
        <w:t xml:space="preserve"> в себя расходы на исследования, разработку алгоритмов обработки изображений, создание базы данных продуктов и рецептов, а также разработку самой системы. Для финансирования этой фазы можно искать инвестиции от ангельских инвесторов, венчурных капиталистов или использовать собственные средства (самофинансирование).</w:t>
      </w:r>
    </w:p>
    <w:p w14:paraId="154B757C" w14:textId="2E689CE6" w:rsidR="00EE2D43" w:rsidRPr="00EE2D43" w:rsidRDefault="00FA6087" w:rsidP="00FA6087">
      <w:pPr>
        <w:spacing w:line="360" w:lineRule="auto"/>
        <w:ind w:firstLine="708"/>
        <w:rPr>
          <w:bCs/>
          <w:szCs w:val="22"/>
        </w:rPr>
      </w:pPr>
      <w:r>
        <w:rPr>
          <w:bCs/>
          <w:szCs w:val="22"/>
        </w:rPr>
        <w:t>2</w:t>
      </w:r>
      <w:r w:rsidR="00EE2D43">
        <w:rPr>
          <w:bCs/>
          <w:szCs w:val="22"/>
        </w:rPr>
        <w:t>. </w:t>
      </w:r>
      <w:r w:rsidR="00EE2D43" w:rsidRPr="00EE2D43">
        <w:rPr>
          <w:bCs/>
          <w:i/>
          <w:iCs/>
          <w:szCs w:val="22"/>
        </w:rPr>
        <w:t>Инфраструктура и техническое оборудование</w:t>
      </w:r>
      <w:r w:rsidR="00C27AC4">
        <w:rPr>
          <w:bCs/>
          <w:szCs w:val="22"/>
        </w:rPr>
        <w:t>.</w:t>
      </w:r>
      <w:r w:rsidR="00EE2D43" w:rsidRPr="00EE2D43">
        <w:rPr>
          <w:bCs/>
          <w:szCs w:val="22"/>
        </w:rPr>
        <w:t xml:space="preserve"> </w:t>
      </w:r>
      <w:proofErr w:type="gramStart"/>
      <w:r w:rsidR="00EE2D43">
        <w:rPr>
          <w:bCs/>
          <w:szCs w:val="22"/>
        </w:rPr>
        <w:t>В</w:t>
      </w:r>
      <w:r w:rsidR="00EE2D43" w:rsidRPr="00EE2D43">
        <w:rPr>
          <w:bCs/>
          <w:szCs w:val="22"/>
        </w:rPr>
        <w:t>ключает</w:t>
      </w:r>
      <w:proofErr w:type="gramEnd"/>
      <w:r w:rsidR="00EE2D43" w:rsidRPr="00EE2D43">
        <w:rPr>
          <w:bCs/>
          <w:szCs w:val="22"/>
        </w:rPr>
        <w:t xml:space="preserve"> в себя закупку серверов, облачных ресурсов, компьютеров, программного обеспечения и другого технического оборудования, необходимого для работы системы. Финансирование может быть обеспечено из собственных средств, банковского кредита или инвестиций.</w:t>
      </w:r>
    </w:p>
    <w:p w14:paraId="55C4C935" w14:textId="0CC86D03" w:rsidR="00EE2D43" w:rsidRPr="00EE2D43" w:rsidRDefault="00FA6087" w:rsidP="00FA6087">
      <w:pPr>
        <w:spacing w:line="360" w:lineRule="auto"/>
        <w:ind w:firstLine="708"/>
        <w:rPr>
          <w:bCs/>
          <w:szCs w:val="22"/>
        </w:rPr>
      </w:pPr>
      <w:r>
        <w:rPr>
          <w:bCs/>
          <w:szCs w:val="22"/>
        </w:rPr>
        <w:t>3. </w:t>
      </w:r>
      <w:r w:rsidR="00EE2D43" w:rsidRPr="00FA6087">
        <w:rPr>
          <w:bCs/>
          <w:i/>
          <w:iCs/>
          <w:szCs w:val="22"/>
        </w:rPr>
        <w:t>Маркетинг и продвижение</w:t>
      </w:r>
      <w:r>
        <w:rPr>
          <w:bCs/>
          <w:szCs w:val="22"/>
        </w:rPr>
        <w:t>.</w:t>
      </w:r>
      <w:r w:rsidR="00EE2D43" w:rsidRPr="00EE2D43">
        <w:rPr>
          <w:bCs/>
          <w:szCs w:val="22"/>
        </w:rPr>
        <w:t xml:space="preserve"> Разработка системы полезна, но также важно привлечь пользователей. Для маркетинга и продвижения системы потребуется финансирование. Это может включать в себя рекламу в интернете, создание веб-сайта, контент-маркетинг и другие маркетинговые мероприятия. Средства можно привлечь из собственных средств, инвестиций или кредитов.</w:t>
      </w:r>
    </w:p>
    <w:p w14:paraId="224490C0" w14:textId="551038CE" w:rsidR="00EE2D43" w:rsidRPr="00EE2D43" w:rsidRDefault="00FA6087" w:rsidP="005F5E2E">
      <w:pPr>
        <w:spacing w:line="360" w:lineRule="auto"/>
        <w:ind w:firstLine="708"/>
        <w:rPr>
          <w:bCs/>
          <w:szCs w:val="22"/>
        </w:rPr>
      </w:pPr>
      <w:r>
        <w:rPr>
          <w:bCs/>
          <w:szCs w:val="22"/>
        </w:rPr>
        <w:t>4. </w:t>
      </w:r>
      <w:r w:rsidR="00EE2D43" w:rsidRPr="00FA6087">
        <w:rPr>
          <w:bCs/>
          <w:i/>
          <w:iCs/>
          <w:szCs w:val="22"/>
        </w:rPr>
        <w:t>Работающий капитал</w:t>
      </w:r>
      <w:r>
        <w:rPr>
          <w:bCs/>
          <w:szCs w:val="22"/>
        </w:rPr>
        <w:t>.</w:t>
      </w:r>
      <w:r w:rsidR="00EE2D43" w:rsidRPr="00EE2D43">
        <w:rPr>
          <w:bCs/>
          <w:szCs w:val="22"/>
        </w:rPr>
        <w:t xml:space="preserve"> Финансирование может быть необходимо для обеспечения обычной операционной деятельности, оплаты заработной платы сотрудникам, аренды </w:t>
      </w:r>
      <w:r>
        <w:rPr>
          <w:bCs/>
          <w:szCs w:val="22"/>
        </w:rPr>
        <w:t>помещения для работы</w:t>
      </w:r>
      <w:r w:rsidR="00EE2D43" w:rsidRPr="00EE2D43">
        <w:rPr>
          <w:bCs/>
          <w:szCs w:val="22"/>
        </w:rPr>
        <w:t>, серверов и других операционных расходов.</w:t>
      </w:r>
    </w:p>
    <w:p w14:paraId="198BED5D" w14:textId="7317AFF1" w:rsidR="00EE2D43" w:rsidRPr="00EE2D43" w:rsidRDefault="005F5E2E" w:rsidP="00FF3780">
      <w:pPr>
        <w:spacing w:line="360" w:lineRule="auto"/>
        <w:ind w:firstLine="708"/>
        <w:rPr>
          <w:bCs/>
          <w:szCs w:val="22"/>
        </w:rPr>
      </w:pPr>
      <w:r>
        <w:rPr>
          <w:bCs/>
          <w:szCs w:val="22"/>
        </w:rPr>
        <w:t>5. </w:t>
      </w:r>
      <w:r w:rsidR="00EE2D43" w:rsidRPr="005F5E2E">
        <w:rPr>
          <w:bCs/>
          <w:i/>
          <w:iCs/>
          <w:szCs w:val="22"/>
        </w:rPr>
        <w:t>Правовая и интеллектуальная собственность</w:t>
      </w:r>
      <w:r>
        <w:rPr>
          <w:bCs/>
          <w:szCs w:val="22"/>
        </w:rPr>
        <w:t>.</w:t>
      </w:r>
      <w:r w:rsidR="00EE2D43" w:rsidRPr="00EE2D43">
        <w:rPr>
          <w:bCs/>
          <w:szCs w:val="22"/>
        </w:rPr>
        <w:t xml:space="preserve"> Защита интеллектуальной собственности и юридические расходы могут потребовать дополнительного финансирования.</w:t>
      </w:r>
    </w:p>
    <w:p w14:paraId="529BFFAC" w14:textId="301A14FD" w:rsidR="005F5E2E" w:rsidRPr="00345DFA" w:rsidRDefault="00EE2D43" w:rsidP="005F5E2E">
      <w:pPr>
        <w:spacing w:line="360" w:lineRule="auto"/>
        <w:ind w:firstLine="708"/>
        <w:rPr>
          <w:bCs/>
          <w:szCs w:val="22"/>
        </w:rPr>
      </w:pPr>
      <w:r w:rsidRPr="00345DFA">
        <w:rPr>
          <w:bCs/>
          <w:szCs w:val="22"/>
        </w:rPr>
        <w:t>Для получения финансирования</w:t>
      </w:r>
      <w:r w:rsidR="005F5E2E" w:rsidRPr="00345DFA">
        <w:rPr>
          <w:bCs/>
          <w:szCs w:val="22"/>
        </w:rPr>
        <w:t>, помимо собственных средств, инвестиций и кредитов</w:t>
      </w:r>
      <w:r w:rsidR="001E73BB" w:rsidRPr="00345DFA">
        <w:rPr>
          <w:bCs/>
          <w:szCs w:val="22"/>
        </w:rPr>
        <w:t>,</w:t>
      </w:r>
      <w:r w:rsidRPr="00345DFA">
        <w:rPr>
          <w:bCs/>
          <w:szCs w:val="22"/>
        </w:rPr>
        <w:t xml:space="preserve"> мож</w:t>
      </w:r>
      <w:r w:rsidR="005F5E2E" w:rsidRPr="00345DFA">
        <w:rPr>
          <w:bCs/>
          <w:szCs w:val="22"/>
        </w:rPr>
        <w:t>но также</w:t>
      </w:r>
      <w:r w:rsidRPr="00345DFA">
        <w:rPr>
          <w:bCs/>
          <w:szCs w:val="22"/>
        </w:rPr>
        <w:t xml:space="preserve"> рассмотреть </w:t>
      </w:r>
      <w:r w:rsidR="005F5E2E" w:rsidRPr="00345DFA">
        <w:rPr>
          <w:bCs/>
          <w:szCs w:val="22"/>
        </w:rPr>
        <w:t>п</w:t>
      </w:r>
      <w:r w:rsidR="005F5E2E" w:rsidRPr="00345DFA">
        <w:rPr>
          <w:bCs/>
          <w:szCs w:val="22"/>
        </w:rPr>
        <w:t>артнерство</w:t>
      </w:r>
      <w:r w:rsidR="005F5E2E" w:rsidRPr="00345DFA">
        <w:rPr>
          <w:bCs/>
          <w:szCs w:val="22"/>
        </w:rPr>
        <w:t xml:space="preserve"> — </w:t>
      </w:r>
      <w:r w:rsidR="005F5E2E" w:rsidRPr="00345DFA">
        <w:rPr>
          <w:bCs/>
          <w:szCs w:val="22"/>
        </w:rPr>
        <w:t>проект может привлечь партнеров, которые готовы финансировать его</w:t>
      </w:r>
      <w:r w:rsidR="005F5E2E" w:rsidRPr="00345DFA">
        <w:rPr>
          <w:bCs/>
          <w:szCs w:val="22"/>
        </w:rPr>
        <w:t xml:space="preserve"> или участвовать в его разработке</w:t>
      </w:r>
      <w:r w:rsidR="005F5E2E" w:rsidRPr="00345DFA">
        <w:rPr>
          <w:bCs/>
          <w:szCs w:val="22"/>
        </w:rPr>
        <w:t xml:space="preserve"> в обмен на сотрудничество или другие выгоды.</w:t>
      </w:r>
    </w:p>
    <w:p w14:paraId="3BB0C4FC" w14:textId="25D4BDED" w:rsidR="00334733" w:rsidRPr="008A7393" w:rsidRDefault="00DE3606" w:rsidP="00A763F9">
      <w:pPr>
        <w:spacing w:line="360" w:lineRule="auto"/>
        <w:ind w:firstLine="708"/>
        <w:rPr>
          <w:b/>
          <w:szCs w:val="22"/>
        </w:rPr>
      </w:pPr>
      <w:r w:rsidRPr="008A7393">
        <w:rPr>
          <w:b/>
          <w:szCs w:val="22"/>
        </w:rPr>
        <w:t>Конкуренты при коммерциализации результата:</w:t>
      </w:r>
    </w:p>
    <w:p w14:paraId="5F4795EA" w14:textId="61AF6648" w:rsidR="00DC1EF3" w:rsidRPr="00DC3F8B" w:rsidRDefault="00DC3F8B" w:rsidP="00A763F9">
      <w:pPr>
        <w:spacing w:line="360" w:lineRule="auto"/>
        <w:ind w:firstLine="708"/>
        <w:rPr>
          <w:bCs/>
          <w:szCs w:val="22"/>
        </w:rPr>
      </w:pPr>
      <w:r>
        <w:rPr>
          <w:bCs/>
          <w:szCs w:val="22"/>
        </w:rPr>
        <w:t>Основными конкурентами могут быть различные «технологические гиганты», стартапы, рестораны или магазины, которые разрабатывают собственные системы для анализа продуктов. Также серьезными конкурентами являются компании, которые направлены на изучение</w:t>
      </w:r>
      <w:r w:rsidRPr="00DC3F8B">
        <w:rPr>
          <w:bCs/>
          <w:szCs w:val="22"/>
        </w:rPr>
        <w:t>/</w:t>
      </w:r>
      <w:r>
        <w:rPr>
          <w:bCs/>
          <w:szCs w:val="22"/>
        </w:rPr>
        <w:t xml:space="preserve">разработку систем с использованием </w:t>
      </w:r>
      <w:r w:rsidR="006A4029">
        <w:rPr>
          <w:bCs/>
          <w:szCs w:val="22"/>
        </w:rPr>
        <w:t>машинного обучения</w:t>
      </w:r>
      <w:r>
        <w:rPr>
          <w:bCs/>
          <w:szCs w:val="22"/>
        </w:rPr>
        <w:t xml:space="preserve"> и у которых уже есть опыт в этом направлении.</w:t>
      </w:r>
    </w:p>
    <w:p w14:paraId="04F5CB65" w14:textId="77777777" w:rsidR="00DC3F8B" w:rsidRPr="00D16FDA" w:rsidRDefault="00DC3F8B" w:rsidP="00A763F9">
      <w:pPr>
        <w:spacing w:line="360" w:lineRule="auto"/>
        <w:ind w:firstLine="708"/>
        <w:rPr>
          <w:bCs/>
          <w:szCs w:val="22"/>
        </w:rPr>
      </w:pPr>
    </w:p>
    <w:p w14:paraId="18C7F4C0" w14:textId="4FD403AF" w:rsidR="0036048E" w:rsidRPr="00D16FDA" w:rsidRDefault="00D16FDA" w:rsidP="0038003E">
      <w:pPr>
        <w:spacing w:line="360" w:lineRule="auto"/>
        <w:ind w:firstLine="708"/>
        <w:rPr>
          <w:bCs/>
          <w:szCs w:val="22"/>
        </w:rPr>
      </w:pPr>
      <w:r>
        <w:rPr>
          <w:b/>
          <w:szCs w:val="22"/>
        </w:rPr>
        <w:t>2.</w:t>
      </w:r>
      <w:r w:rsidR="00DC1EF3" w:rsidRPr="00D16FDA">
        <w:rPr>
          <w:b/>
          <w:szCs w:val="22"/>
        </w:rPr>
        <w:t> </w:t>
      </w:r>
      <w:r w:rsidR="007A6B62">
        <w:rPr>
          <w:b/>
          <w:szCs w:val="22"/>
        </w:rPr>
        <w:t>ПРЕЗЕНТАЦИЯ МАГИСТЕРСКОЙ ДИССЕРТАЦИИ</w:t>
      </w:r>
    </w:p>
    <w:sectPr w:rsidR="0036048E" w:rsidRPr="00D16FDA" w:rsidSect="00345DFA">
      <w:footerReference w:type="default" r:id="rId7"/>
      <w:pgSz w:w="11906" w:h="16838"/>
      <w:pgMar w:top="851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A4696" w14:textId="77777777" w:rsidR="00D376AA" w:rsidRDefault="00D376AA" w:rsidP="0036048E">
      <w:pPr>
        <w:spacing w:line="240" w:lineRule="auto"/>
      </w:pPr>
      <w:r>
        <w:separator/>
      </w:r>
    </w:p>
  </w:endnote>
  <w:endnote w:type="continuationSeparator" w:id="0">
    <w:p w14:paraId="64BF0995" w14:textId="77777777" w:rsidR="00D376AA" w:rsidRDefault="00D376AA" w:rsidP="00360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340861"/>
      <w:docPartObj>
        <w:docPartGallery w:val="Page Numbers (Bottom of Page)"/>
        <w:docPartUnique/>
      </w:docPartObj>
    </w:sdtPr>
    <w:sdtEndPr/>
    <w:sdtContent>
      <w:p w14:paraId="606B5C0D" w14:textId="77777777" w:rsidR="0036048E" w:rsidRDefault="0036048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B04">
          <w:rPr>
            <w:noProof/>
          </w:rPr>
          <w:t>4</w:t>
        </w:r>
        <w:r>
          <w:fldChar w:fldCharType="end"/>
        </w:r>
      </w:p>
    </w:sdtContent>
  </w:sdt>
  <w:p w14:paraId="11B73DE2" w14:textId="77777777" w:rsidR="0036048E" w:rsidRDefault="003604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4AC92" w14:textId="77777777" w:rsidR="00D376AA" w:rsidRDefault="00D376AA" w:rsidP="0036048E">
      <w:pPr>
        <w:spacing w:line="240" w:lineRule="auto"/>
      </w:pPr>
      <w:r>
        <w:separator/>
      </w:r>
    </w:p>
  </w:footnote>
  <w:footnote w:type="continuationSeparator" w:id="0">
    <w:p w14:paraId="0044B13E" w14:textId="77777777" w:rsidR="00D376AA" w:rsidRDefault="00D376AA" w:rsidP="003604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A5FBC"/>
    <w:multiLevelType w:val="hybridMultilevel"/>
    <w:tmpl w:val="E91A3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25F88"/>
    <w:multiLevelType w:val="multilevel"/>
    <w:tmpl w:val="9CF29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59BA06B1"/>
    <w:multiLevelType w:val="hybridMultilevel"/>
    <w:tmpl w:val="9B72FC92"/>
    <w:lvl w:ilvl="0" w:tplc="856AC0E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EA2"/>
    <w:rsid w:val="00054B97"/>
    <w:rsid w:val="000816D0"/>
    <w:rsid w:val="00084196"/>
    <w:rsid w:val="000C37AD"/>
    <w:rsid w:val="000E769B"/>
    <w:rsid w:val="001169FE"/>
    <w:rsid w:val="0014357A"/>
    <w:rsid w:val="00167658"/>
    <w:rsid w:val="00183D10"/>
    <w:rsid w:val="001A7F65"/>
    <w:rsid w:val="001D13AB"/>
    <w:rsid w:val="001E73BB"/>
    <w:rsid w:val="001F7C8E"/>
    <w:rsid w:val="00207B45"/>
    <w:rsid w:val="002659A3"/>
    <w:rsid w:val="00285F7F"/>
    <w:rsid w:val="0029194E"/>
    <w:rsid w:val="002C4D90"/>
    <w:rsid w:val="002D2286"/>
    <w:rsid w:val="00305DD6"/>
    <w:rsid w:val="00320D2E"/>
    <w:rsid w:val="00334733"/>
    <w:rsid w:val="00345DFA"/>
    <w:rsid w:val="0036048E"/>
    <w:rsid w:val="0038003E"/>
    <w:rsid w:val="003F12CA"/>
    <w:rsid w:val="004147D3"/>
    <w:rsid w:val="0041512B"/>
    <w:rsid w:val="00453184"/>
    <w:rsid w:val="004A2185"/>
    <w:rsid w:val="004A7414"/>
    <w:rsid w:val="004B6DCD"/>
    <w:rsid w:val="0051445B"/>
    <w:rsid w:val="00525277"/>
    <w:rsid w:val="00596E04"/>
    <w:rsid w:val="005A0B70"/>
    <w:rsid w:val="005C5211"/>
    <w:rsid w:val="005D5588"/>
    <w:rsid w:val="005D56F8"/>
    <w:rsid w:val="005E23B2"/>
    <w:rsid w:val="005F5E2E"/>
    <w:rsid w:val="006151C5"/>
    <w:rsid w:val="00681F59"/>
    <w:rsid w:val="006A4029"/>
    <w:rsid w:val="00703BE0"/>
    <w:rsid w:val="007A2C74"/>
    <w:rsid w:val="007A6B62"/>
    <w:rsid w:val="0081125E"/>
    <w:rsid w:val="008A6F05"/>
    <w:rsid w:val="008A7393"/>
    <w:rsid w:val="008E32C2"/>
    <w:rsid w:val="009373F6"/>
    <w:rsid w:val="009F6D9C"/>
    <w:rsid w:val="00A155F2"/>
    <w:rsid w:val="00A763F9"/>
    <w:rsid w:val="00AA4E13"/>
    <w:rsid w:val="00AB3029"/>
    <w:rsid w:val="00AB3BA0"/>
    <w:rsid w:val="00AD4AE0"/>
    <w:rsid w:val="00B76B75"/>
    <w:rsid w:val="00BF1434"/>
    <w:rsid w:val="00BF7984"/>
    <w:rsid w:val="00C22EEE"/>
    <w:rsid w:val="00C27AC4"/>
    <w:rsid w:val="00C34C5B"/>
    <w:rsid w:val="00C65A02"/>
    <w:rsid w:val="00C65D21"/>
    <w:rsid w:val="00CA3DDA"/>
    <w:rsid w:val="00CB6AC8"/>
    <w:rsid w:val="00CF49CB"/>
    <w:rsid w:val="00CF4B04"/>
    <w:rsid w:val="00D16FDA"/>
    <w:rsid w:val="00D359DF"/>
    <w:rsid w:val="00D376AA"/>
    <w:rsid w:val="00D43231"/>
    <w:rsid w:val="00D47160"/>
    <w:rsid w:val="00DA2DD4"/>
    <w:rsid w:val="00DC0B53"/>
    <w:rsid w:val="00DC1EF3"/>
    <w:rsid w:val="00DC3F8B"/>
    <w:rsid w:val="00DE3606"/>
    <w:rsid w:val="00DF4E76"/>
    <w:rsid w:val="00E2472C"/>
    <w:rsid w:val="00E44C40"/>
    <w:rsid w:val="00EE2D43"/>
    <w:rsid w:val="00F51EA2"/>
    <w:rsid w:val="00F7289E"/>
    <w:rsid w:val="00F93B82"/>
    <w:rsid w:val="00FA6087"/>
    <w:rsid w:val="00FC659E"/>
    <w:rsid w:val="00FC7FCE"/>
    <w:rsid w:val="00FD2A8B"/>
    <w:rsid w:val="00FF1C7E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72775"/>
  <w15:chartTrackingRefBased/>
  <w15:docId w15:val="{4A01A9AE-EB73-4364-882D-436042F8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A8B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48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6048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0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6048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048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25277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A3DD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A3DD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AA4E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76</cp:revision>
  <cp:lastPrinted>2023-10-10T19:10:00Z</cp:lastPrinted>
  <dcterms:created xsi:type="dcterms:W3CDTF">2023-10-04T19:08:00Z</dcterms:created>
  <dcterms:modified xsi:type="dcterms:W3CDTF">2023-10-14T16:46:00Z</dcterms:modified>
</cp:coreProperties>
</file>