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A0C92" w14:textId="77777777" w:rsidR="009548D7" w:rsidRPr="009548D7" w:rsidRDefault="009548D7" w:rsidP="009548D7">
      <w:pPr>
        <w:jc w:val="center"/>
        <w:rPr>
          <w:lang w:val="ru-RU"/>
        </w:rPr>
      </w:pPr>
      <w:bookmarkStart w:id="0" w:name="_Hlk152064567"/>
      <w:bookmarkEnd w:id="0"/>
      <w:r w:rsidRPr="009548D7">
        <w:rPr>
          <w:lang w:val="ru-RU"/>
        </w:rPr>
        <w:t>Министерство образования Республики Беларусь</w:t>
      </w:r>
    </w:p>
    <w:p w14:paraId="19712378" w14:textId="77777777" w:rsidR="009548D7" w:rsidRPr="009548D7" w:rsidRDefault="009548D7" w:rsidP="009548D7">
      <w:pPr>
        <w:jc w:val="center"/>
        <w:rPr>
          <w:lang w:val="ru-RU"/>
        </w:rPr>
      </w:pPr>
    </w:p>
    <w:p w14:paraId="246A71AF" w14:textId="77777777" w:rsidR="009548D7" w:rsidRPr="009548D7" w:rsidRDefault="009548D7" w:rsidP="009548D7">
      <w:pPr>
        <w:jc w:val="center"/>
        <w:rPr>
          <w:lang w:val="ru-RU"/>
        </w:rPr>
      </w:pPr>
      <w:r w:rsidRPr="009548D7">
        <w:rPr>
          <w:lang w:val="ru-RU"/>
        </w:rPr>
        <w:t>Учреждение образования</w:t>
      </w:r>
    </w:p>
    <w:p w14:paraId="22981E2B" w14:textId="77777777" w:rsidR="009548D7" w:rsidRPr="009548D7" w:rsidRDefault="009548D7" w:rsidP="009548D7">
      <w:pPr>
        <w:jc w:val="center"/>
        <w:rPr>
          <w:lang w:val="ru-RU"/>
        </w:rPr>
      </w:pPr>
      <w:r w:rsidRPr="009548D7">
        <w:rPr>
          <w:lang w:val="ru-RU"/>
        </w:rPr>
        <w:t>БЕЛОРУССКИЙ ГОСУДАРСТВЕННЫЙ УНИВЕРСИТЕТ</w:t>
      </w:r>
    </w:p>
    <w:p w14:paraId="40CA180F" w14:textId="77777777" w:rsidR="009548D7" w:rsidRPr="009548D7" w:rsidRDefault="009548D7" w:rsidP="009548D7">
      <w:pPr>
        <w:jc w:val="center"/>
        <w:rPr>
          <w:lang w:val="ru-RU"/>
        </w:rPr>
      </w:pPr>
      <w:r w:rsidRPr="009548D7">
        <w:rPr>
          <w:lang w:val="ru-RU"/>
        </w:rPr>
        <w:t>ИНФОРМАТИКИ И РАДИОЭЛЕКТРОНИКИ</w:t>
      </w:r>
    </w:p>
    <w:p w14:paraId="2409D962" w14:textId="77777777" w:rsidR="009548D7" w:rsidRPr="009548D7" w:rsidRDefault="009548D7" w:rsidP="009548D7">
      <w:pPr>
        <w:jc w:val="center"/>
        <w:rPr>
          <w:lang w:val="ru-RU"/>
        </w:rPr>
      </w:pPr>
    </w:p>
    <w:p w14:paraId="7EF82E2A" w14:textId="75670267" w:rsidR="009548D7" w:rsidRPr="009548D7" w:rsidRDefault="009548D7" w:rsidP="009548D7">
      <w:pPr>
        <w:jc w:val="center"/>
        <w:rPr>
          <w:lang w:val="ru-RU"/>
        </w:rPr>
      </w:pPr>
      <w:r>
        <w:rPr>
          <w:lang w:val="ru-RU"/>
        </w:rPr>
        <w:t xml:space="preserve">Кафедра </w:t>
      </w:r>
      <w:r w:rsidR="003A372B">
        <w:rPr>
          <w:lang w:val="ru-RU"/>
        </w:rPr>
        <w:t>философии</w:t>
      </w:r>
    </w:p>
    <w:p w14:paraId="120FF7F3" w14:textId="77777777" w:rsidR="009548D7" w:rsidRPr="009548D7" w:rsidRDefault="009548D7" w:rsidP="009548D7">
      <w:pPr>
        <w:jc w:val="center"/>
        <w:rPr>
          <w:lang w:val="ru-RU"/>
        </w:rPr>
      </w:pPr>
    </w:p>
    <w:p w14:paraId="09A7CDF8" w14:textId="0089067B" w:rsidR="009548D7" w:rsidRDefault="009548D7" w:rsidP="009548D7">
      <w:pPr>
        <w:jc w:val="center"/>
        <w:rPr>
          <w:lang w:val="ru-RU"/>
        </w:rPr>
      </w:pPr>
    </w:p>
    <w:p w14:paraId="23CA4FB6" w14:textId="4349948F" w:rsidR="009548D7" w:rsidRDefault="009548D7" w:rsidP="009548D7">
      <w:pPr>
        <w:jc w:val="center"/>
        <w:rPr>
          <w:lang w:val="ru-RU"/>
        </w:rPr>
      </w:pPr>
    </w:p>
    <w:p w14:paraId="78D50B7C" w14:textId="77777777" w:rsidR="00807C10" w:rsidRDefault="00807C10" w:rsidP="009548D7">
      <w:pPr>
        <w:jc w:val="center"/>
        <w:rPr>
          <w:lang w:val="ru-RU"/>
        </w:rPr>
      </w:pPr>
    </w:p>
    <w:p w14:paraId="52CC5239" w14:textId="77777777" w:rsidR="009548D7" w:rsidRPr="009548D7" w:rsidRDefault="009548D7" w:rsidP="009548D7">
      <w:pPr>
        <w:jc w:val="center"/>
        <w:rPr>
          <w:lang w:val="ru-RU"/>
        </w:rPr>
      </w:pPr>
    </w:p>
    <w:p w14:paraId="05954869" w14:textId="77777777" w:rsidR="009548D7" w:rsidRPr="009548D7" w:rsidRDefault="009548D7" w:rsidP="009548D7">
      <w:pPr>
        <w:jc w:val="center"/>
        <w:rPr>
          <w:lang w:val="ru-RU"/>
        </w:rPr>
      </w:pPr>
    </w:p>
    <w:p w14:paraId="4B07A927" w14:textId="77777777" w:rsidR="009548D7" w:rsidRPr="009548D7" w:rsidRDefault="009548D7" w:rsidP="009548D7">
      <w:pPr>
        <w:jc w:val="center"/>
        <w:rPr>
          <w:lang w:val="ru-RU"/>
        </w:rPr>
      </w:pPr>
    </w:p>
    <w:p w14:paraId="7FF1222B" w14:textId="77777777" w:rsidR="009548D7" w:rsidRPr="009548D7" w:rsidRDefault="009548D7" w:rsidP="009548D7">
      <w:pPr>
        <w:jc w:val="center"/>
        <w:rPr>
          <w:lang w:val="ru-RU"/>
        </w:rPr>
      </w:pPr>
    </w:p>
    <w:p w14:paraId="60B8C621" w14:textId="37C483C6" w:rsidR="009548D7" w:rsidRPr="009548D7" w:rsidRDefault="003C3FD9" w:rsidP="009548D7">
      <w:pPr>
        <w:jc w:val="center"/>
        <w:rPr>
          <w:lang w:val="ru-RU"/>
        </w:rPr>
      </w:pPr>
      <w:r>
        <w:rPr>
          <w:lang w:val="ru-RU"/>
        </w:rPr>
        <w:t>Контрольная</w:t>
      </w:r>
      <w:r w:rsidR="009548D7">
        <w:rPr>
          <w:lang w:val="ru-RU"/>
        </w:rPr>
        <w:t xml:space="preserve"> работа</w:t>
      </w:r>
    </w:p>
    <w:p w14:paraId="2B95B93B" w14:textId="77777777" w:rsidR="009548D7" w:rsidRPr="009548D7" w:rsidRDefault="009548D7" w:rsidP="009548D7">
      <w:pPr>
        <w:jc w:val="center"/>
        <w:rPr>
          <w:lang w:val="ru-RU"/>
        </w:rPr>
      </w:pPr>
      <w:r w:rsidRPr="009548D7">
        <w:rPr>
          <w:lang w:val="ru-RU"/>
        </w:rPr>
        <w:t xml:space="preserve">по курсу </w:t>
      </w:r>
    </w:p>
    <w:p w14:paraId="29EFCCB9" w14:textId="3595B1DA" w:rsidR="009548D7" w:rsidRDefault="009548D7" w:rsidP="009548D7">
      <w:pPr>
        <w:jc w:val="center"/>
        <w:rPr>
          <w:lang w:val="ru-RU"/>
        </w:rPr>
      </w:pPr>
      <w:r w:rsidRPr="009548D7">
        <w:rPr>
          <w:lang w:val="ru-RU"/>
        </w:rPr>
        <w:t>«</w:t>
      </w:r>
      <w:r w:rsidR="003C3FD9">
        <w:rPr>
          <w:lang w:val="ru-RU"/>
        </w:rPr>
        <w:t>Философия и методология науки</w:t>
      </w:r>
      <w:r w:rsidRPr="009548D7">
        <w:rPr>
          <w:lang w:val="ru-RU"/>
        </w:rPr>
        <w:t>»</w:t>
      </w:r>
    </w:p>
    <w:p w14:paraId="4AD4C525" w14:textId="610F7B75" w:rsidR="008117BB" w:rsidRDefault="008117BB" w:rsidP="009548D7">
      <w:pPr>
        <w:jc w:val="center"/>
        <w:rPr>
          <w:lang w:val="ru-RU"/>
        </w:rPr>
      </w:pPr>
      <w:r>
        <w:rPr>
          <w:lang w:val="ru-RU"/>
        </w:rPr>
        <w:t>на тему</w:t>
      </w:r>
    </w:p>
    <w:p w14:paraId="2A002C9E" w14:textId="6DDA1E88" w:rsidR="008117BB" w:rsidRPr="008117BB" w:rsidRDefault="008117BB" w:rsidP="008117BB">
      <w:pPr>
        <w:ind w:firstLine="720"/>
        <w:jc w:val="both"/>
        <w:rPr>
          <w:rFonts w:cs="Times New Roman"/>
          <w:color w:val="000000" w:themeColor="text1"/>
          <w:szCs w:val="28"/>
          <w:lang w:val="ru-RU"/>
        </w:rPr>
      </w:pPr>
      <w:r>
        <w:rPr>
          <w:lang w:val="ru-RU"/>
        </w:rPr>
        <w:t>«</w:t>
      </w:r>
      <w:r w:rsidRPr="007F3370">
        <w:rPr>
          <w:rFonts w:cs="Times New Roman"/>
          <w:color w:val="000000" w:themeColor="text1"/>
          <w:spacing w:val="-1"/>
          <w:szCs w:val="28"/>
          <w:lang w:val="ru-RU"/>
        </w:rPr>
        <w:t>Философия прагматизма</w:t>
      </w:r>
      <w:r>
        <w:rPr>
          <w:rFonts w:cs="Times New Roman"/>
          <w:color w:val="000000" w:themeColor="text1"/>
          <w:spacing w:val="-1"/>
          <w:szCs w:val="28"/>
          <w:lang w:val="ru-RU"/>
        </w:rPr>
        <w:t>:</w:t>
      </w:r>
      <w:r w:rsidRPr="007F3370">
        <w:rPr>
          <w:rFonts w:cs="Times New Roman"/>
          <w:color w:val="000000" w:themeColor="text1"/>
          <w:spacing w:val="-1"/>
          <w:szCs w:val="28"/>
          <w:lang w:val="ru-RU"/>
        </w:rPr>
        <w:t xml:space="preserve"> </w:t>
      </w:r>
      <w:r>
        <w:rPr>
          <w:rFonts w:cs="Times New Roman"/>
          <w:color w:val="000000" w:themeColor="text1"/>
          <w:spacing w:val="-1"/>
          <w:szCs w:val="28"/>
          <w:lang w:val="ru-RU"/>
        </w:rPr>
        <w:t>п</w:t>
      </w:r>
      <w:r w:rsidRPr="007F3370">
        <w:rPr>
          <w:rFonts w:cs="Times New Roman"/>
          <w:color w:val="000000" w:themeColor="text1"/>
          <w:spacing w:val="-1"/>
          <w:szCs w:val="28"/>
          <w:lang w:val="ru-RU"/>
        </w:rPr>
        <w:t xml:space="preserve">роблема соотношения знания, веры и действия в философской концепции прагматизма Ч. Пирса. </w:t>
      </w:r>
      <w:r>
        <w:rPr>
          <w:rFonts w:cs="Times New Roman"/>
          <w:color w:val="000000" w:themeColor="text1"/>
          <w:spacing w:val="-1"/>
          <w:szCs w:val="28"/>
          <w:lang w:val="ru-RU"/>
        </w:rPr>
        <w:t>«</w:t>
      </w:r>
      <w:r w:rsidRPr="007F3370">
        <w:rPr>
          <w:rFonts w:cs="Times New Roman"/>
          <w:color w:val="000000" w:themeColor="text1"/>
          <w:spacing w:val="-1"/>
          <w:szCs w:val="28"/>
          <w:lang w:val="ru-RU"/>
        </w:rPr>
        <w:t>Принцип Пирса</w:t>
      </w:r>
      <w:r>
        <w:rPr>
          <w:rFonts w:cs="Times New Roman"/>
          <w:color w:val="000000" w:themeColor="text1"/>
          <w:spacing w:val="-1"/>
          <w:szCs w:val="28"/>
          <w:lang w:val="ru-RU"/>
        </w:rPr>
        <w:t>»</w:t>
      </w:r>
      <w:r w:rsidRPr="007F3370">
        <w:rPr>
          <w:rFonts w:cs="Times New Roman"/>
          <w:color w:val="000000" w:themeColor="text1"/>
          <w:spacing w:val="-1"/>
          <w:szCs w:val="28"/>
          <w:lang w:val="ru-RU"/>
        </w:rPr>
        <w:t>.</w:t>
      </w:r>
    </w:p>
    <w:p w14:paraId="6F8DA933" w14:textId="77777777" w:rsidR="009548D7" w:rsidRPr="009548D7" w:rsidRDefault="009548D7" w:rsidP="009548D7">
      <w:pPr>
        <w:jc w:val="center"/>
        <w:rPr>
          <w:lang w:val="ru-RU"/>
        </w:rPr>
      </w:pPr>
    </w:p>
    <w:p w14:paraId="28A0FB1F" w14:textId="7C7573EE" w:rsidR="009548D7" w:rsidRDefault="009548D7" w:rsidP="009548D7">
      <w:pPr>
        <w:jc w:val="center"/>
        <w:rPr>
          <w:lang w:val="ru-RU"/>
        </w:rPr>
      </w:pPr>
    </w:p>
    <w:p w14:paraId="40ED787B" w14:textId="7133ECCF" w:rsidR="009548D7" w:rsidRDefault="009548D7" w:rsidP="009548D7">
      <w:pPr>
        <w:jc w:val="center"/>
        <w:rPr>
          <w:lang w:val="ru-RU"/>
        </w:rPr>
      </w:pPr>
    </w:p>
    <w:p w14:paraId="7010B124" w14:textId="4B689A4E" w:rsidR="009548D7" w:rsidRDefault="009548D7" w:rsidP="009548D7">
      <w:pPr>
        <w:jc w:val="center"/>
        <w:rPr>
          <w:lang w:val="ru-RU"/>
        </w:rPr>
      </w:pPr>
    </w:p>
    <w:p w14:paraId="06F46F4B" w14:textId="6A5E3243" w:rsidR="009548D7" w:rsidRDefault="009548D7" w:rsidP="009548D7">
      <w:pPr>
        <w:jc w:val="center"/>
        <w:rPr>
          <w:lang w:val="ru-RU"/>
        </w:rPr>
      </w:pPr>
    </w:p>
    <w:p w14:paraId="3ABB2003" w14:textId="77777777" w:rsidR="009548D7" w:rsidRPr="009548D7" w:rsidRDefault="009548D7" w:rsidP="009548D7">
      <w:pPr>
        <w:jc w:val="center"/>
        <w:rPr>
          <w:lang w:val="ru-RU"/>
        </w:rPr>
      </w:pPr>
    </w:p>
    <w:p w14:paraId="42CE95D3" w14:textId="77777777" w:rsidR="009548D7" w:rsidRPr="009548D7" w:rsidRDefault="009548D7" w:rsidP="009548D7">
      <w:pPr>
        <w:jc w:val="center"/>
        <w:rPr>
          <w:lang w:val="ru-RU"/>
        </w:rPr>
      </w:pPr>
    </w:p>
    <w:p w14:paraId="0A569706" w14:textId="77777777" w:rsidR="009548D7" w:rsidRPr="009548D7" w:rsidRDefault="009548D7" w:rsidP="009548D7">
      <w:pPr>
        <w:jc w:val="center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9548D7" w:rsidRPr="009548D7" w14:paraId="04B5F6BF" w14:textId="77777777" w:rsidTr="00AE6F0E">
        <w:tc>
          <w:tcPr>
            <w:tcW w:w="4672" w:type="dxa"/>
          </w:tcPr>
          <w:p w14:paraId="36EC6CB7" w14:textId="77777777" w:rsidR="009548D7" w:rsidRDefault="009548D7" w:rsidP="009548D7">
            <w:r>
              <w:t>Выполнила:</w:t>
            </w:r>
          </w:p>
        </w:tc>
        <w:tc>
          <w:tcPr>
            <w:tcW w:w="4673" w:type="dxa"/>
          </w:tcPr>
          <w:p w14:paraId="2713706A" w14:textId="77777777" w:rsidR="009548D7" w:rsidRPr="009548D7" w:rsidRDefault="009548D7" w:rsidP="009548D7">
            <w:pPr>
              <w:jc w:val="right"/>
              <w:rPr>
                <w:lang w:val="ru-RU"/>
              </w:rPr>
            </w:pPr>
            <w:r w:rsidRPr="009548D7">
              <w:rPr>
                <w:lang w:val="ru-RU"/>
              </w:rPr>
              <w:t>магистрант гр</w:t>
            </w:r>
            <w:r>
              <w:t>уппы</w:t>
            </w:r>
            <w:r w:rsidRPr="009548D7">
              <w:rPr>
                <w:lang w:val="ru-RU"/>
              </w:rPr>
              <w:t xml:space="preserve"> 355841</w:t>
            </w:r>
          </w:p>
          <w:p w14:paraId="2FCC545F" w14:textId="77777777" w:rsidR="009548D7" w:rsidRPr="009548D7" w:rsidRDefault="009548D7" w:rsidP="009548D7">
            <w:pPr>
              <w:jc w:val="right"/>
              <w:rPr>
                <w:lang w:val="ru-RU"/>
              </w:rPr>
            </w:pPr>
            <w:r w:rsidRPr="009548D7">
              <w:rPr>
                <w:lang w:val="ru-RU"/>
              </w:rPr>
              <w:t>А.В. Деркач</w:t>
            </w:r>
          </w:p>
          <w:p w14:paraId="4CCD8D63" w14:textId="77777777" w:rsidR="009548D7" w:rsidRPr="009548D7" w:rsidRDefault="009548D7" w:rsidP="009548D7">
            <w:pPr>
              <w:jc w:val="right"/>
              <w:rPr>
                <w:lang w:val="ru-RU"/>
              </w:rPr>
            </w:pPr>
          </w:p>
        </w:tc>
      </w:tr>
      <w:tr w:rsidR="009548D7" w:rsidRPr="008117BB" w14:paraId="4B1EBB83" w14:textId="77777777" w:rsidTr="00AE6F0E">
        <w:tc>
          <w:tcPr>
            <w:tcW w:w="4672" w:type="dxa"/>
          </w:tcPr>
          <w:p w14:paraId="53C7A074" w14:textId="20269693" w:rsidR="009548D7" w:rsidRDefault="009548D7" w:rsidP="009548D7">
            <w:r>
              <w:t>Проверил</w:t>
            </w:r>
            <w:r w:rsidR="00807C10">
              <w:rPr>
                <w:lang w:val="ru-RU"/>
              </w:rPr>
              <w:t>а</w:t>
            </w:r>
            <w:r>
              <w:t>:</w:t>
            </w:r>
          </w:p>
        </w:tc>
        <w:tc>
          <w:tcPr>
            <w:tcW w:w="4673" w:type="dxa"/>
          </w:tcPr>
          <w:p w14:paraId="2C635C48" w14:textId="27A4251C" w:rsidR="009548D7" w:rsidRPr="009548D7" w:rsidRDefault="00856AE9" w:rsidP="009548D7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к</w:t>
            </w:r>
            <w:r w:rsidR="009548D7" w:rsidRPr="009548D7">
              <w:rPr>
                <w:lang w:val="ru-RU"/>
              </w:rPr>
              <w:t>.</w:t>
            </w:r>
            <w:r w:rsidR="00D8751D">
              <w:rPr>
                <w:lang w:val="ru-RU"/>
              </w:rPr>
              <w:t>ф</w:t>
            </w:r>
            <w:r w:rsidR="009548D7" w:rsidRPr="009548D7">
              <w:rPr>
                <w:lang w:val="ru-RU"/>
              </w:rPr>
              <w:t xml:space="preserve">.н., </w:t>
            </w:r>
            <w:r>
              <w:rPr>
                <w:lang w:val="ru-RU"/>
              </w:rPr>
              <w:t>доцент</w:t>
            </w:r>
            <w:r w:rsidR="009548D7" w:rsidRPr="009548D7">
              <w:rPr>
                <w:lang w:val="ru-RU"/>
              </w:rPr>
              <w:t xml:space="preserve"> </w:t>
            </w:r>
          </w:p>
          <w:p w14:paraId="7AD7FD56" w14:textId="62F59257" w:rsidR="009548D7" w:rsidRPr="009548D7" w:rsidRDefault="008F304E" w:rsidP="009548D7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Г</w:t>
            </w:r>
            <w:r w:rsidR="009548D7" w:rsidRPr="009548D7">
              <w:rPr>
                <w:lang w:val="ru-RU"/>
              </w:rPr>
              <w:t>.</w:t>
            </w:r>
            <w:r>
              <w:rPr>
                <w:lang w:val="ru-RU"/>
              </w:rPr>
              <w:t>И</w:t>
            </w:r>
            <w:r w:rsidR="009548D7" w:rsidRPr="009548D7">
              <w:rPr>
                <w:lang w:val="ru-RU"/>
              </w:rPr>
              <w:t xml:space="preserve">. </w:t>
            </w:r>
            <w:r>
              <w:rPr>
                <w:lang w:val="ru-RU"/>
              </w:rPr>
              <w:t>Малыхина</w:t>
            </w:r>
          </w:p>
        </w:tc>
      </w:tr>
    </w:tbl>
    <w:p w14:paraId="750C6063" w14:textId="77777777" w:rsidR="009548D7" w:rsidRPr="009548D7" w:rsidRDefault="009548D7" w:rsidP="009548D7">
      <w:pPr>
        <w:rPr>
          <w:lang w:val="ru-RU"/>
        </w:rPr>
      </w:pPr>
    </w:p>
    <w:p w14:paraId="76DAA0F6" w14:textId="77777777" w:rsidR="009548D7" w:rsidRPr="009548D7" w:rsidRDefault="009548D7" w:rsidP="009548D7">
      <w:pPr>
        <w:jc w:val="center"/>
        <w:rPr>
          <w:lang w:val="ru-RU"/>
        </w:rPr>
      </w:pPr>
    </w:p>
    <w:p w14:paraId="3C5DE5E5" w14:textId="77777777" w:rsidR="009548D7" w:rsidRPr="009548D7" w:rsidRDefault="009548D7" w:rsidP="009548D7">
      <w:pPr>
        <w:jc w:val="center"/>
        <w:rPr>
          <w:lang w:val="ru-RU"/>
        </w:rPr>
      </w:pPr>
    </w:p>
    <w:p w14:paraId="794944A6" w14:textId="037B2F56" w:rsidR="009548D7" w:rsidRDefault="009548D7" w:rsidP="009548D7">
      <w:pPr>
        <w:jc w:val="center"/>
        <w:rPr>
          <w:lang w:val="ru-RU"/>
        </w:rPr>
      </w:pPr>
    </w:p>
    <w:p w14:paraId="6F026A81" w14:textId="4ABCC0E3" w:rsidR="009548D7" w:rsidRDefault="009548D7" w:rsidP="009548D7">
      <w:pPr>
        <w:jc w:val="center"/>
        <w:rPr>
          <w:lang w:val="ru-RU"/>
        </w:rPr>
      </w:pPr>
    </w:p>
    <w:p w14:paraId="00EF64CF" w14:textId="7AFB058E" w:rsidR="009548D7" w:rsidRDefault="009548D7" w:rsidP="009548D7">
      <w:pPr>
        <w:jc w:val="center"/>
        <w:rPr>
          <w:lang w:val="ru-RU"/>
        </w:rPr>
      </w:pPr>
    </w:p>
    <w:p w14:paraId="0B1106CF" w14:textId="273EF9B5" w:rsidR="009548D7" w:rsidRDefault="009548D7" w:rsidP="009548D7">
      <w:pPr>
        <w:jc w:val="center"/>
        <w:rPr>
          <w:lang w:val="ru-RU"/>
        </w:rPr>
      </w:pPr>
    </w:p>
    <w:p w14:paraId="35FE6BAC" w14:textId="77777777" w:rsidR="009548D7" w:rsidRPr="009548D7" w:rsidRDefault="009548D7" w:rsidP="009548D7">
      <w:pPr>
        <w:jc w:val="center"/>
        <w:rPr>
          <w:lang w:val="ru-RU"/>
        </w:rPr>
      </w:pPr>
    </w:p>
    <w:p w14:paraId="0ADB98EE" w14:textId="77777777" w:rsidR="009548D7" w:rsidRPr="009548D7" w:rsidRDefault="009548D7" w:rsidP="009548D7">
      <w:pPr>
        <w:jc w:val="center"/>
        <w:rPr>
          <w:lang w:val="ru-RU"/>
        </w:rPr>
      </w:pPr>
    </w:p>
    <w:p w14:paraId="2586A96C" w14:textId="77777777" w:rsidR="009548D7" w:rsidRPr="009548D7" w:rsidRDefault="009548D7" w:rsidP="009548D7">
      <w:pPr>
        <w:jc w:val="center"/>
        <w:rPr>
          <w:lang w:val="ru-RU"/>
        </w:rPr>
      </w:pPr>
    </w:p>
    <w:p w14:paraId="3A1E483C" w14:textId="77777777" w:rsidR="009548D7" w:rsidRPr="009548D7" w:rsidRDefault="009548D7" w:rsidP="009548D7">
      <w:pPr>
        <w:jc w:val="center"/>
        <w:rPr>
          <w:lang w:val="ru-RU"/>
        </w:rPr>
      </w:pPr>
    </w:p>
    <w:p w14:paraId="36C601E2" w14:textId="77777777" w:rsidR="009548D7" w:rsidRPr="009548D7" w:rsidRDefault="009548D7" w:rsidP="009548D7">
      <w:pPr>
        <w:jc w:val="center"/>
        <w:rPr>
          <w:lang w:val="ru-RU"/>
        </w:rPr>
      </w:pPr>
    </w:p>
    <w:p w14:paraId="65431E01" w14:textId="447B4BAF" w:rsidR="009548D7" w:rsidRPr="00856AE9" w:rsidRDefault="009548D7" w:rsidP="009548D7">
      <w:pPr>
        <w:jc w:val="center"/>
        <w:rPr>
          <w:lang w:val="ru-RU"/>
        </w:rPr>
      </w:pPr>
      <w:r w:rsidRPr="00856AE9">
        <w:rPr>
          <w:lang w:val="ru-RU"/>
        </w:rPr>
        <w:t>Минск 202</w:t>
      </w:r>
      <w:r w:rsidR="003A372B">
        <w:rPr>
          <w:lang w:val="ru-RU"/>
        </w:rPr>
        <w:t>4</w:t>
      </w:r>
    </w:p>
    <w:p w14:paraId="5BBC0B48" w14:textId="14EB6E09" w:rsidR="000728C7" w:rsidRDefault="000728C7" w:rsidP="009548D7">
      <w:pPr>
        <w:ind w:firstLine="720"/>
        <w:jc w:val="both"/>
        <w:rPr>
          <w:b/>
          <w:bCs/>
          <w:szCs w:val="28"/>
          <w:lang w:val="ru-RU"/>
        </w:rPr>
      </w:pPr>
      <w:r w:rsidRPr="0084442A">
        <w:rPr>
          <w:b/>
          <w:bCs/>
          <w:szCs w:val="28"/>
          <w:lang w:val="ru-RU"/>
        </w:rPr>
        <w:t>1 </w:t>
      </w:r>
      <w:r w:rsidR="0094107A">
        <w:rPr>
          <w:b/>
          <w:bCs/>
          <w:szCs w:val="28"/>
          <w:lang w:val="ru-RU"/>
        </w:rPr>
        <w:t>ТЕМА РАБОТЫ</w:t>
      </w:r>
    </w:p>
    <w:p w14:paraId="6FF58731" w14:textId="3B7F159D" w:rsidR="000728C7" w:rsidRPr="000728C7" w:rsidRDefault="000728C7" w:rsidP="009548D7">
      <w:pPr>
        <w:ind w:firstLine="720"/>
        <w:jc w:val="both"/>
        <w:rPr>
          <w:szCs w:val="28"/>
          <w:lang w:val="ru-RU"/>
        </w:rPr>
      </w:pPr>
    </w:p>
    <w:p w14:paraId="156CEF4B" w14:textId="0A30A99E" w:rsidR="000728C7" w:rsidRPr="007F3370" w:rsidRDefault="007F3370" w:rsidP="000728C7">
      <w:pPr>
        <w:ind w:firstLine="720"/>
        <w:jc w:val="both"/>
        <w:rPr>
          <w:rFonts w:cs="Times New Roman"/>
          <w:color w:val="000000" w:themeColor="text1"/>
          <w:szCs w:val="28"/>
          <w:lang w:val="ru-RU"/>
        </w:rPr>
      </w:pPr>
      <w:r w:rsidRPr="007F3370">
        <w:rPr>
          <w:rFonts w:cs="Times New Roman"/>
          <w:color w:val="000000" w:themeColor="text1"/>
          <w:spacing w:val="-1"/>
          <w:szCs w:val="28"/>
          <w:lang w:val="ru-RU"/>
        </w:rPr>
        <w:t>Философия прагматизма</w:t>
      </w:r>
      <w:r>
        <w:rPr>
          <w:rFonts w:cs="Times New Roman"/>
          <w:color w:val="000000" w:themeColor="text1"/>
          <w:spacing w:val="-1"/>
          <w:szCs w:val="28"/>
          <w:lang w:val="ru-RU"/>
        </w:rPr>
        <w:t>:</w:t>
      </w:r>
      <w:r w:rsidRPr="007F3370">
        <w:rPr>
          <w:rFonts w:cs="Times New Roman"/>
          <w:color w:val="000000" w:themeColor="text1"/>
          <w:spacing w:val="-1"/>
          <w:szCs w:val="28"/>
          <w:lang w:val="ru-RU"/>
        </w:rPr>
        <w:t xml:space="preserve"> </w:t>
      </w:r>
      <w:r>
        <w:rPr>
          <w:rFonts w:cs="Times New Roman"/>
          <w:color w:val="000000" w:themeColor="text1"/>
          <w:spacing w:val="-1"/>
          <w:szCs w:val="28"/>
          <w:lang w:val="ru-RU"/>
        </w:rPr>
        <w:t>п</w:t>
      </w:r>
      <w:r w:rsidRPr="007F3370">
        <w:rPr>
          <w:rFonts w:cs="Times New Roman"/>
          <w:color w:val="000000" w:themeColor="text1"/>
          <w:spacing w:val="-1"/>
          <w:szCs w:val="28"/>
          <w:lang w:val="ru-RU"/>
        </w:rPr>
        <w:t xml:space="preserve">роблема соотношения знания, веры и действия в философской концепции прагматизма Ч. Пирса. </w:t>
      </w:r>
      <w:r w:rsidR="009F725C">
        <w:rPr>
          <w:rFonts w:cs="Times New Roman"/>
          <w:color w:val="000000" w:themeColor="text1"/>
          <w:spacing w:val="-1"/>
          <w:szCs w:val="28"/>
          <w:lang w:val="ru-RU"/>
        </w:rPr>
        <w:t>«</w:t>
      </w:r>
      <w:r w:rsidRPr="007F3370">
        <w:rPr>
          <w:rFonts w:cs="Times New Roman"/>
          <w:color w:val="000000" w:themeColor="text1"/>
          <w:spacing w:val="-1"/>
          <w:szCs w:val="28"/>
          <w:lang w:val="ru-RU"/>
        </w:rPr>
        <w:t>Принцип Пирса</w:t>
      </w:r>
      <w:r w:rsidR="009F725C">
        <w:rPr>
          <w:rFonts w:cs="Times New Roman"/>
          <w:color w:val="000000" w:themeColor="text1"/>
          <w:spacing w:val="-1"/>
          <w:szCs w:val="28"/>
          <w:lang w:val="ru-RU"/>
        </w:rPr>
        <w:t>»</w:t>
      </w:r>
      <w:r w:rsidRPr="007F3370">
        <w:rPr>
          <w:rFonts w:cs="Times New Roman"/>
          <w:color w:val="000000" w:themeColor="text1"/>
          <w:spacing w:val="-1"/>
          <w:szCs w:val="28"/>
          <w:lang w:val="ru-RU"/>
        </w:rPr>
        <w:t>.</w:t>
      </w:r>
    </w:p>
    <w:p w14:paraId="14B6D0DE" w14:textId="618BCBCA" w:rsidR="000728C7" w:rsidRDefault="000728C7" w:rsidP="009548D7">
      <w:pPr>
        <w:ind w:firstLine="720"/>
        <w:jc w:val="both"/>
        <w:rPr>
          <w:szCs w:val="28"/>
          <w:lang w:val="ru-RU"/>
        </w:rPr>
      </w:pPr>
    </w:p>
    <w:p w14:paraId="259B4D19" w14:textId="4561B452" w:rsidR="00807C10" w:rsidRDefault="00807C10" w:rsidP="00807C10">
      <w:pPr>
        <w:ind w:firstLine="720"/>
        <w:jc w:val="both"/>
        <w:rPr>
          <w:b/>
          <w:bCs/>
          <w:szCs w:val="28"/>
          <w:lang w:val="ru-RU"/>
        </w:rPr>
      </w:pPr>
      <w:r>
        <w:rPr>
          <w:b/>
          <w:bCs/>
          <w:szCs w:val="28"/>
          <w:lang w:val="ru-RU"/>
        </w:rPr>
        <w:t>2</w:t>
      </w:r>
      <w:r w:rsidRPr="0084442A">
        <w:rPr>
          <w:b/>
          <w:bCs/>
          <w:szCs w:val="28"/>
          <w:lang w:val="ru-RU"/>
        </w:rPr>
        <w:t> </w:t>
      </w:r>
      <w:r>
        <w:rPr>
          <w:b/>
          <w:bCs/>
          <w:szCs w:val="28"/>
          <w:lang w:val="ru-RU"/>
        </w:rPr>
        <w:t>ВЫПОЛНЕНИЕ РАБОТЫ</w:t>
      </w:r>
    </w:p>
    <w:p w14:paraId="4B15FD18" w14:textId="77777777" w:rsidR="00807C10" w:rsidRPr="000728C7" w:rsidRDefault="00807C10" w:rsidP="009548D7">
      <w:pPr>
        <w:ind w:firstLine="720"/>
        <w:jc w:val="both"/>
        <w:rPr>
          <w:szCs w:val="28"/>
          <w:lang w:val="ru-RU"/>
        </w:rPr>
      </w:pPr>
    </w:p>
    <w:p w14:paraId="5F79AB56" w14:textId="77777777" w:rsidR="005A6950" w:rsidRPr="00240D41" w:rsidRDefault="00A90309" w:rsidP="00A90309">
      <w:pPr>
        <w:ind w:firstLine="720"/>
        <w:jc w:val="both"/>
        <w:rPr>
          <w:color w:val="000000" w:themeColor="text1"/>
          <w:szCs w:val="28"/>
          <w:lang w:val="ru-RU"/>
        </w:rPr>
      </w:pPr>
      <w:r w:rsidRPr="00240D41">
        <w:rPr>
          <w:color w:val="000000" w:themeColor="text1"/>
          <w:szCs w:val="28"/>
          <w:lang w:val="ru-RU"/>
        </w:rPr>
        <w:t>Прагматизм – самобытное философское учение, целиком возникшее на американской почве. Будучи «философией дела», прагматизм явился философским обоснованием «американского образа действий», который предполагает ясность в том, является ли вещь ценностью, а затем, в случае положительного ответа, действия по овладению ею. Сами прагматисты называли свою философскую систему научным гуманизмом, мировоззрением людей, живущих в эпоху расцвета экспериментальных наук</w:t>
      </w:r>
      <w:r w:rsidR="005A6950" w:rsidRPr="00240D41">
        <w:rPr>
          <w:color w:val="000000" w:themeColor="text1"/>
          <w:szCs w:val="28"/>
          <w:lang w:val="ru-RU"/>
        </w:rPr>
        <w:t>.</w:t>
      </w:r>
    </w:p>
    <w:p w14:paraId="10331ACB" w14:textId="674E575B" w:rsidR="005A6950" w:rsidRDefault="005A6950" w:rsidP="005A6950">
      <w:pPr>
        <w:ind w:firstLine="720"/>
        <w:jc w:val="both"/>
        <w:rPr>
          <w:szCs w:val="28"/>
          <w:lang w:val="ru-RU"/>
        </w:rPr>
      </w:pPr>
      <w:r w:rsidRPr="005A6950">
        <w:rPr>
          <w:szCs w:val="28"/>
          <w:lang w:val="ru-RU"/>
        </w:rPr>
        <w:t>Основоположником прагматизма является американский химик и астроном, философ и</w:t>
      </w:r>
      <w:r>
        <w:rPr>
          <w:szCs w:val="28"/>
          <w:lang w:val="ru-RU"/>
        </w:rPr>
        <w:t xml:space="preserve"> </w:t>
      </w:r>
      <w:r w:rsidRPr="005A6950">
        <w:rPr>
          <w:szCs w:val="28"/>
          <w:lang w:val="ru-RU"/>
        </w:rPr>
        <w:t>геодезист, логик и математик, основатель семиотики Чарльз Сандерс Пирс (1839–1914). Обоснование идей прагматизма Пирс предпринял</w:t>
      </w:r>
      <w:r>
        <w:rPr>
          <w:szCs w:val="28"/>
          <w:lang w:val="ru-RU"/>
        </w:rPr>
        <w:t xml:space="preserve"> </w:t>
      </w:r>
      <w:r w:rsidRPr="005A6950">
        <w:rPr>
          <w:szCs w:val="28"/>
          <w:lang w:val="ru-RU"/>
        </w:rPr>
        <w:t>в статьях «Как сделать ясными наши идеи»</w:t>
      </w:r>
      <w:r>
        <w:rPr>
          <w:szCs w:val="28"/>
          <w:lang w:val="ru-RU"/>
        </w:rPr>
        <w:t xml:space="preserve"> </w:t>
      </w:r>
      <w:r w:rsidRPr="005A6950">
        <w:rPr>
          <w:szCs w:val="28"/>
          <w:lang w:val="ru-RU"/>
        </w:rPr>
        <w:t>(1876) и «Закрепление веры» (1877), ставших</w:t>
      </w:r>
      <w:r>
        <w:rPr>
          <w:szCs w:val="28"/>
          <w:lang w:val="ru-RU"/>
        </w:rPr>
        <w:t xml:space="preserve"> </w:t>
      </w:r>
      <w:r w:rsidRPr="005A6950">
        <w:rPr>
          <w:szCs w:val="28"/>
          <w:lang w:val="ru-RU"/>
        </w:rPr>
        <w:t>знаменитыми. В названных статьях была изложена теория сомнения</w:t>
      </w:r>
      <w:r w:rsidR="001A73C0">
        <w:rPr>
          <w:szCs w:val="28"/>
          <w:lang w:val="ru-RU"/>
        </w:rPr>
        <w:t xml:space="preserve"> </w:t>
      </w:r>
      <w:r w:rsidRPr="005A6950">
        <w:rPr>
          <w:szCs w:val="28"/>
          <w:lang w:val="ru-RU"/>
        </w:rPr>
        <w:t>веры и теория значения.</w:t>
      </w:r>
      <w:r>
        <w:rPr>
          <w:szCs w:val="28"/>
          <w:lang w:val="ru-RU"/>
        </w:rPr>
        <w:t xml:space="preserve"> </w:t>
      </w:r>
      <w:r w:rsidRPr="005A6950">
        <w:rPr>
          <w:szCs w:val="28"/>
          <w:lang w:val="ru-RU"/>
        </w:rPr>
        <w:t>Пирс задается вопросом: каким образом закрепить верование и сделать его надежным орудием действия. Вера рассматривается им как готовность к действию, а мышление – как обеспечение перехода от сомнения к устойчивой вере.</w:t>
      </w:r>
    </w:p>
    <w:p w14:paraId="07FB1847" w14:textId="5A995846" w:rsidR="004204DC" w:rsidRDefault="004204DC" w:rsidP="004204DC">
      <w:pPr>
        <w:ind w:firstLine="720"/>
        <w:jc w:val="both"/>
        <w:rPr>
          <w:lang w:val="ru-RU"/>
        </w:rPr>
      </w:pPr>
      <w:r w:rsidRPr="004204DC">
        <w:rPr>
          <w:szCs w:val="28"/>
          <w:lang w:val="ru-RU"/>
        </w:rPr>
        <w:t>Ранее считалось, что субъект познания стремится к знанию, а мышление</w:t>
      </w:r>
      <w:r w:rsidR="001A73C0">
        <w:rPr>
          <w:szCs w:val="28"/>
          <w:lang w:val="ru-RU"/>
        </w:rPr>
        <w:t> </w:t>
      </w:r>
      <w:r w:rsidRPr="004204DC">
        <w:rPr>
          <w:szCs w:val="28"/>
          <w:lang w:val="ru-RU"/>
        </w:rPr>
        <w:t>– это путь к истине.</w:t>
      </w:r>
      <w:r>
        <w:rPr>
          <w:szCs w:val="28"/>
          <w:lang w:val="ru-RU"/>
        </w:rPr>
        <w:t xml:space="preserve"> </w:t>
      </w:r>
      <w:r w:rsidRPr="004204DC">
        <w:rPr>
          <w:szCs w:val="28"/>
          <w:lang w:val="ru-RU"/>
        </w:rPr>
        <w:t>Пирс выделяет у сознания два основных состояния – состояние сомнения и состояние верования. Состояние сомнения</w:t>
      </w:r>
      <w:r w:rsidR="001A73C0">
        <w:rPr>
          <w:szCs w:val="28"/>
          <w:lang w:val="ru-RU"/>
        </w:rPr>
        <w:t> </w:t>
      </w:r>
      <w:r w:rsidRPr="004204DC">
        <w:rPr>
          <w:szCs w:val="28"/>
          <w:lang w:val="ru-RU"/>
        </w:rPr>
        <w:t>– это нерешительность,</w:t>
      </w:r>
      <w:r>
        <w:rPr>
          <w:szCs w:val="28"/>
          <w:lang w:val="ru-RU"/>
        </w:rPr>
        <w:t xml:space="preserve"> </w:t>
      </w:r>
      <w:r w:rsidRPr="004204DC">
        <w:rPr>
          <w:szCs w:val="28"/>
          <w:lang w:val="ru-RU"/>
        </w:rPr>
        <w:t>неопределенность, которые психически сопровождаются беспокойством и раздражением. Человек стремится избавиться от сомнения и перейти к устойчивому верованию. Однако верование может перерасти в самоуверенность</w:t>
      </w:r>
      <w:r w:rsidR="001A73C0">
        <w:rPr>
          <w:szCs w:val="28"/>
          <w:lang w:val="ru-RU"/>
        </w:rPr>
        <w:t xml:space="preserve">. </w:t>
      </w:r>
      <w:r w:rsidRPr="004204DC">
        <w:rPr>
          <w:szCs w:val="28"/>
          <w:lang w:val="ru-RU"/>
        </w:rPr>
        <w:t>Верование – это</w:t>
      </w:r>
      <w:r>
        <w:rPr>
          <w:szCs w:val="28"/>
          <w:lang w:val="ru-RU"/>
        </w:rPr>
        <w:t xml:space="preserve"> </w:t>
      </w:r>
      <w:r w:rsidRPr="004204DC">
        <w:rPr>
          <w:szCs w:val="28"/>
          <w:lang w:val="ru-RU"/>
        </w:rPr>
        <w:t>готовность действовать особым образом. Для</w:t>
      </w:r>
      <w:r>
        <w:rPr>
          <w:szCs w:val="28"/>
          <w:lang w:val="ru-RU"/>
        </w:rPr>
        <w:t xml:space="preserve"> </w:t>
      </w:r>
      <w:r w:rsidRPr="004204DC">
        <w:rPr>
          <w:szCs w:val="28"/>
          <w:lang w:val="ru-RU"/>
        </w:rPr>
        <w:t>человека достижение устойчивого верования яв</w:t>
      </w:r>
      <w:r w:rsidRPr="004204DC">
        <w:rPr>
          <w:lang w:val="ru-RU"/>
        </w:rPr>
        <w:t>ляется приятным, независимо от того, истинное или ложное его верование. Как только у человека сложилось устойчивое верование, он считает его для себя обязательно истинным.</w:t>
      </w:r>
    </w:p>
    <w:p w14:paraId="47618319" w14:textId="0806F8B2" w:rsidR="00CC69D7" w:rsidRDefault="00CC69D7" w:rsidP="00CC69D7">
      <w:pPr>
        <w:ind w:firstLine="720"/>
        <w:jc w:val="both"/>
        <w:rPr>
          <w:szCs w:val="28"/>
          <w:lang w:val="ru-RU"/>
        </w:rPr>
      </w:pPr>
      <w:r w:rsidRPr="00CC69D7">
        <w:rPr>
          <w:szCs w:val="28"/>
          <w:lang w:val="ru-RU"/>
        </w:rPr>
        <w:t>Пирс определил истину как «согласие абстрактного утверждения с предельным идеалом,</w:t>
      </w:r>
      <w:r>
        <w:rPr>
          <w:szCs w:val="28"/>
          <w:lang w:val="ru-RU"/>
        </w:rPr>
        <w:t xml:space="preserve"> </w:t>
      </w:r>
      <w:r w:rsidRPr="00CC69D7">
        <w:rPr>
          <w:szCs w:val="28"/>
          <w:lang w:val="ru-RU"/>
        </w:rPr>
        <w:t>к которому ведут научное верование бесконечные исследования». Пирс не опирается на понятие ценности, а потому вынужден различать два понятия истины, которые у</w:t>
      </w:r>
      <w:r>
        <w:rPr>
          <w:szCs w:val="28"/>
          <w:lang w:val="ru-RU"/>
        </w:rPr>
        <w:t xml:space="preserve"> </w:t>
      </w:r>
      <w:r w:rsidRPr="00CC69D7">
        <w:rPr>
          <w:szCs w:val="28"/>
          <w:lang w:val="ru-RU"/>
        </w:rPr>
        <w:t>него дополняют друг друга: истина как характеристика знания внутри данного концептуального каркаса, безотносительная к «внешнему миру», и истина как идеальное соответствие</w:t>
      </w:r>
      <w:r>
        <w:rPr>
          <w:szCs w:val="28"/>
          <w:lang w:val="ru-RU"/>
        </w:rPr>
        <w:t xml:space="preserve"> </w:t>
      </w:r>
      <w:r w:rsidRPr="00CC69D7">
        <w:rPr>
          <w:szCs w:val="28"/>
          <w:lang w:val="ru-RU"/>
        </w:rPr>
        <w:t xml:space="preserve">реальности. Первая характеристика выражается «когерентностью» знания, </w:t>
      </w:r>
      <w:r w:rsidRPr="00CC69D7">
        <w:rPr>
          <w:szCs w:val="28"/>
          <w:lang w:val="ru-RU"/>
        </w:rPr>
        <w:lastRenderedPageBreak/>
        <w:t>вторая служит</w:t>
      </w:r>
      <w:r>
        <w:rPr>
          <w:szCs w:val="28"/>
          <w:lang w:val="ru-RU"/>
        </w:rPr>
        <w:t xml:space="preserve"> </w:t>
      </w:r>
      <w:r w:rsidRPr="00CC69D7">
        <w:rPr>
          <w:szCs w:val="28"/>
          <w:lang w:val="ru-RU"/>
        </w:rPr>
        <w:t>оправданием перехода от одного концептуального каркаса к другому. Тем самым снимается</w:t>
      </w:r>
      <w:r>
        <w:rPr>
          <w:szCs w:val="28"/>
          <w:lang w:val="ru-RU"/>
        </w:rPr>
        <w:t xml:space="preserve"> </w:t>
      </w:r>
      <w:r w:rsidRPr="00CC69D7">
        <w:rPr>
          <w:szCs w:val="28"/>
          <w:lang w:val="ru-RU"/>
        </w:rPr>
        <w:t>контроверза идеализма и материализма. Одна</w:t>
      </w:r>
      <w:r>
        <w:rPr>
          <w:szCs w:val="28"/>
          <w:lang w:val="ru-RU"/>
        </w:rPr>
        <w:t xml:space="preserve"> </w:t>
      </w:r>
      <w:r w:rsidRPr="00CC69D7">
        <w:rPr>
          <w:szCs w:val="28"/>
          <w:lang w:val="ru-RU"/>
        </w:rPr>
        <w:t>истина невозможна без другой, а тем самым ни</w:t>
      </w:r>
      <w:r>
        <w:rPr>
          <w:szCs w:val="28"/>
          <w:lang w:val="ru-RU"/>
        </w:rPr>
        <w:t xml:space="preserve"> </w:t>
      </w:r>
      <w:r w:rsidRPr="00CC69D7">
        <w:rPr>
          <w:szCs w:val="28"/>
          <w:lang w:val="ru-RU"/>
        </w:rPr>
        <w:t>«чистый» материализм, ни «чистый» идеализм</w:t>
      </w:r>
      <w:r>
        <w:rPr>
          <w:szCs w:val="28"/>
          <w:lang w:val="ru-RU"/>
        </w:rPr>
        <w:t xml:space="preserve"> </w:t>
      </w:r>
      <w:r w:rsidRPr="00CC69D7">
        <w:rPr>
          <w:szCs w:val="28"/>
          <w:lang w:val="ru-RU"/>
        </w:rPr>
        <w:t>невозможны, во всяком случае результат окажется односторонним и неплодотворным. В свете такого подхода становится ясной реакция на</w:t>
      </w:r>
      <w:r>
        <w:rPr>
          <w:szCs w:val="28"/>
          <w:lang w:val="ru-RU"/>
        </w:rPr>
        <w:t xml:space="preserve"> </w:t>
      </w:r>
      <w:r w:rsidRPr="00CC69D7">
        <w:rPr>
          <w:szCs w:val="28"/>
          <w:lang w:val="ru-RU"/>
        </w:rPr>
        <w:t>утверждение одного из критиков, что он обнаружил материалистическое высказывание в</w:t>
      </w:r>
      <w:r>
        <w:rPr>
          <w:szCs w:val="28"/>
          <w:lang w:val="ru-RU"/>
        </w:rPr>
        <w:t xml:space="preserve"> </w:t>
      </w:r>
      <w:r w:rsidRPr="00CC69D7">
        <w:rPr>
          <w:szCs w:val="28"/>
          <w:lang w:val="ru-RU"/>
        </w:rPr>
        <w:t>философии Пирса. Пирс с возмущением ответил: «Никогда в жизни я не выдвинул ни одной</w:t>
      </w:r>
      <w:r>
        <w:rPr>
          <w:szCs w:val="28"/>
          <w:lang w:val="ru-RU"/>
        </w:rPr>
        <w:t xml:space="preserve"> </w:t>
      </w:r>
      <w:r w:rsidRPr="00CC69D7">
        <w:rPr>
          <w:szCs w:val="28"/>
          <w:lang w:val="ru-RU"/>
        </w:rPr>
        <w:t>материалистической идеи».</w:t>
      </w:r>
    </w:p>
    <w:p w14:paraId="0E7F6D0E" w14:textId="75D94574" w:rsidR="001A2837" w:rsidRDefault="001A2837" w:rsidP="001A2837">
      <w:pPr>
        <w:ind w:firstLine="720"/>
        <w:jc w:val="both"/>
        <w:rPr>
          <w:szCs w:val="28"/>
          <w:lang w:val="ru-RU"/>
        </w:rPr>
      </w:pPr>
      <w:r w:rsidRPr="001A2837">
        <w:rPr>
          <w:szCs w:val="28"/>
          <w:lang w:val="ru-RU"/>
        </w:rPr>
        <w:t>Проанализировав различные способы закрепления веры, Пирс отдает предпочтение методу науки, в которой вера закрепляется гипотезой о существовании вещей, не зависящих от</w:t>
      </w:r>
      <w:r>
        <w:rPr>
          <w:szCs w:val="28"/>
          <w:lang w:val="ru-RU"/>
        </w:rPr>
        <w:t xml:space="preserve"> </w:t>
      </w:r>
      <w:r w:rsidRPr="001A2837">
        <w:rPr>
          <w:szCs w:val="28"/>
          <w:lang w:val="ru-RU"/>
        </w:rPr>
        <w:t>наших о них размышлениях. Истина трактуется им как «результат воздействия независимой</w:t>
      </w:r>
      <w:r>
        <w:rPr>
          <w:szCs w:val="28"/>
          <w:lang w:val="ru-RU"/>
        </w:rPr>
        <w:t xml:space="preserve"> </w:t>
      </w:r>
      <w:r w:rsidRPr="001A2837">
        <w:rPr>
          <w:szCs w:val="28"/>
          <w:lang w:val="ru-RU"/>
        </w:rPr>
        <w:t>действительности». В таком случае истина определяется как верование, которое вызывает</w:t>
      </w:r>
      <w:r>
        <w:rPr>
          <w:szCs w:val="28"/>
          <w:lang w:val="ru-RU"/>
        </w:rPr>
        <w:t xml:space="preserve"> </w:t>
      </w:r>
      <w:r w:rsidRPr="001A2837">
        <w:rPr>
          <w:szCs w:val="28"/>
          <w:lang w:val="ru-RU"/>
        </w:rPr>
        <w:t>действия, ведущие нас к намеченной цели.</w:t>
      </w:r>
      <w:r>
        <w:rPr>
          <w:szCs w:val="28"/>
          <w:lang w:val="ru-RU"/>
        </w:rPr>
        <w:t xml:space="preserve"> </w:t>
      </w:r>
      <w:r w:rsidRPr="001A2837">
        <w:rPr>
          <w:szCs w:val="28"/>
          <w:lang w:val="ru-RU"/>
        </w:rPr>
        <w:t>«Строго говоря, – говорит Пирс, – философом</w:t>
      </w:r>
      <w:r>
        <w:rPr>
          <w:szCs w:val="28"/>
          <w:lang w:val="ru-RU"/>
        </w:rPr>
        <w:t xml:space="preserve"> </w:t>
      </w:r>
      <w:r w:rsidRPr="001A2837">
        <w:rPr>
          <w:szCs w:val="28"/>
          <w:lang w:val="ru-RU"/>
        </w:rPr>
        <w:t>следует считать человека науки, отдающего все</w:t>
      </w:r>
      <w:r>
        <w:rPr>
          <w:szCs w:val="28"/>
          <w:lang w:val="ru-RU"/>
        </w:rPr>
        <w:t xml:space="preserve"> </w:t>
      </w:r>
      <w:r w:rsidRPr="001A2837">
        <w:rPr>
          <w:szCs w:val="28"/>
          <w:lang w:val="ru-RU"/>
        </w:rPr>
        <w:t>свои силы и всю свою жизнь культу истины,</w:t>
      </w:r>
      <w:r>
        <w:rPr>
          <w:szCs w:val="28"/>
          <w:lang w:val="ru-RU"/>
        </w:rPr>
        <w:t xml:space="preserve"> </w:t>
      </w:r>
      <w:r w:rsidRPr="001A2837">
        <w:rPr>
          <w:szCs w:val="28"/>
          <w:lang w:val="ru-RU"/>
        </w:rPr>
        <w:t>истины ему еще не понятной, а не той, которую</w:t>
      </w:r>
      <w:r>
        <w:rPr>
          <w:szCs w:val="28"/>
          <w:lang w:val="ru-RU"/>
        </w:rPr>
        <w:t xml:space="preserve"> </w:t>
      </w:r>
      <w:r w:rsidRPr="001A2837">
        <w:rPr>
          <w:szCs w:val="28"/>
          <w:lang w:val="ru-RU"/>
        </w:rPr>
        <w:t>он уже познал». Для Пирса философия</w:t>
      </w:r>
      <w:r>
        <w:rPr>
          <w:szCs w:val="28"/>
          <w:lang w:val="ru-RU"/>
        </w:rPr>
        <w:t xml:space="preserve"> </w:t>
      </w:r>
      <w:r w:rsidRPr="001A2837">
        <w:rPr>
          <w:szCs w:val="28"/>
          <w:lang w:val="ru-RU"/>
        </w:rPr>
        <w:t>была либо наукой, либо вообще ничем.</w:t>
      </w:r>
    </w:p>
    <w:p w14:paraId="28EC0946" w14:textId="2CFAE9EB" w:rsidR="00117B05" w:rsidRDefault="00A90309" w:rsidP="007018E0">
      <w:pPr>
        <w:ind w:firstLine="720"/>
        <w:jc w:val="both"/>
        <w:rPr>
          <w:szCs w:val="28"/>
          <w:lang w:val="ru-RU"/>
        </w:rPr>
      </w:pPr>
      <w:r w:rsidRPr="00A90309">
        <w:rPr>
          <w:szCs w:val="28"/>
          <w:lang w:val="ru-RU"/>
        </w:rPr>
        <w:t xml:space="preserve"> </w:t>
      </w:r>
      <w:r w:rsidR="007018E0" w:rsidRPr="007018E0">
        <w:rPr>
          <w:szCs w:val="28"/>
          <w:lang w:val="ru-RU"/>
        </w:rPr>
        <w:t>Прагматистское понимание значения, представляющее собой квинтэссенцию доктрины прагматизма, высказано Пирсом в правиле, которое У. Джеймс назвал «принципом Пирса». Этот принцип был предложен его автором в качестве ответа на вопрос: «Как сделать наши идеи ясными?» Для достижения высшей степени ясности наших идей необходимо, по мнению Пирса, установить их значение. Но как это сделать?</w:t>
      </w:r>
    </w:p>
    <w:p w14:paraId="30ECB22A" w14:textId="6CEB25D4" w:rsidR="004C584C" w:rsidRDefault="004C584C" w:rsidP="007018E0">
      <w:pPr>
        <w:ind w:firstLine="720"/>
        <w:jc w:val="both"/>
        <w:rPr>
          <w:szCs w:val="28"/>
          <w:lang w:val="ru-RU"/>
        </w:rPr>
      </w:pPr>
      <w:r w:rsidRPr="004C584C">
        <w:rPr>
          <w:szCs w:val="28"/>
          <w:lang w:val="ru-RU"/>
        </w:rPr>
        <w:t>Из всего философского учения прагматизма самую популярную, а вместе с тем и дурную славу приобрела его теория истины. Последняя тесно связана с теорией сомнения</w:t>
      </w:r>
      <w:r w:rsidR="00240D41">
        <w:rPr>
          <w:szCs w:val="28"/>
          <w:lang w:val="ru-RU"/>
        </w:rPr>
        <w:t xml:space="preserve"> </w:t>
      </w:r>
      <w:r w:rsidRPr="004C584C">
        <w:rPr>
          <w:szCs w:val="28"/>
          <w:lang w:val="ru-RU"/>
        </w:rPr>
        <w:t>веры и «принципом Пирса» и означает, что истина, как и мышление в целом, определяется не</w:t>
      </w:r>
      <w:r w:rsidR="00CE5EB0">
        <w:rPr>
          <w:szCs w:val="28"/>
          <w:lang w:val="ru-RU"/>
        </w:rPr>
        <w:t xml:space="preserve"> в</w:t>
      </w:r>
      <w:r w:rsidRPr="004C584C">
        <w:rPr>
          <w:szCs w:val="28"/>
          <w:lang w:val="ru-RU"/>
        </w:rPr>
        <w:t xml:space="preserve"> отношени</w:t>
      </w:r>
      <w:r w:rsidR="00CE5EB0">
        <w:rPr>
          <w:szCs w:val="28"/>
          <w:lang w:val="ru-RU"/>
        </w:rPr>
        <w:t>и</w:t>
      </w:r>
      <w:r w:rsidRPr="004C584C">
        <w:rPr>
          <w:szCs w:val="28"/>
          <w:lang w:val="ru-RU"/>
        </w:rPr>
        <w:t xml:space="preserve"> к реальному миру, а всего лишь как состояние нашего сознания. Истина </w:t>
      </w:r>
      <w:r w:rsidRPr="00A90309">
        <w:rPr>
          <w:szCs w:val="28"/>
          <w:lang w:val="ru-RU"/>
        </w:rPr>
        <w:t>–</w:t>
      </w:r>
      <w:r w:rsidRPr="004C584C">
        <w:rPr>
          <w:szCs w:val="28"/>
          <w:lang w:val="ru-RU"/>
        </w:rPr>
        <w:t xml:space="preserve"> то, во что мы верим. Определение истины в терминах сомнения и веры означает, что истина отождествляется с верованием. И действительно, если цель исследования состоит в том, чтобы, </w:t>
      </w:r>
      <w:r w:rsidR="00CE5EB0">
        <w:rPr>
          <w:szCs w:val="28"/>
          <w:lang w:val="ru-RU"/>
        </w:rPr>
        <w:t>неважно</w:t>
      </w:r>
      <w:r w:rsidRPr="004C584C">
        <w:rPr>
          <w:szCs w:val="28"/>
          <w:lang w:val="ru-RU"/>
        </w:rPr>
        <w:t xml:space="preserve"> каким путем, достигнуть верования, то единственным основанием для выбора метода науки является то, что он «никогда не приводит с необходимостью к возникновени</w:t>
      </w:r>
      <w:r w:rsidR="00240D41">
        <w:rPr>
          <w:szCs w:val="28"/>
          <w:lang w:val="ru-RU"/>
        </w:rPr>
        <w:t>ю</w:t>
      </w:r>
      <w:r w:rsidRPr="004C584C">
        <w:rPr>
          <w:szCs w:val="28"/>
          <w:lang w:val="ru-RU"/>
        </w:rPr>
        <w:t xml:space="preserve"> сомнения в нем… и это единственный… метод, который проводит какое-то различение правильного и неправильного пути…, он отличается своими удобными следствиями. Его сущность составляет принятие тех верований, к которым мы склонны…»</w:t>
      </w:r>
      <w:r>
        <w:rPr>
          <w:szCs w:val="28"/>
          <w:lang w:val="ru-RU"/>
        </w:rPr>
        <w:t>.</w:t>
      </w:r>
      <w:r w:rsidRPr="004C584C">
        <w:rPr>
          <w:szCs w:val="28"/>
          <w:lang w:val="ru-RU"/>
        </w:rPr>
        <w:t xml:space="preserve"> Иначе говоря, преимущество метода науки в том, что он закрепляет веру более надежно, т.</w:t>
      </w:r>
      <w:r>
        <w:rPr>
          <w:szCs w:val="28"/>
          <w:lang w:val="ru-RU"/>
        </w:rPr>
        <w:t> </w:t>
      </w:r>
      <w:r w:rsidRPr="004C584C">
        <w:rPr>
          <w:szCs w:val="28"/>
          <w:lang w:val="ru-RU"/>
        </w:rPr>
        <w:t>е. функционирует более успешно. Отсюда один шаг до признания истиной того, что способствует достижению цели.</w:t>
      </w:r>
    </w:p>
    <w:p w14:paraId="2922E126" w14:textId="22EBF871" w:rsidR="004C584C" w:rsidRDefault="004C584C" w:rsidP="007018E0">
      <w:pPr>
        <w:ind w:firstLine="720"/>
        <w:jc w:val="both"/>
        <w:rPr>
          <w:szCs w:val="28"/>
          <w:lang w:val="ru-RU"/>
        </w:rPr>
      </w:pPr>
      <w:r w:rsidRPr="004C584C">
        <w:rPr>
          <w:szCs w:val="28"/>
          <w:lang w:val="ru-RU"/>
        </w:rPr>
        <w:t xml:space="preserve">Далее, поскольку верование (убеждение) </w:t>
      </w:r>
      <w:r w:rsidRPr="00A90309">
        <w:rPr>
          <w:szCs w:val="28"/>
          <w:lang w:val="ru-RU"/>
        </w:rPr>
        <w:t>–</w:t>
      </w:r>
      <w:r w:rsidRPr="004C584C">
        <w:rPr>
          <w:szCs w:val="28"/>
          <w:lang w:val="ru-RU"/>
        </w:rPr>
        <w:t xml:space="preserve"> это привычка или правило действия, а сознательное действие человека всегда направлено на осуществление какой-то цели, то истинным верованием можно считать такое, которое может вызвать успешное действие, привести к поставленной цели. </w:t>
      </w:r>
      <w:r w:rsidRPr="004C584C">
        <w:rPr>
          <w:szCs w:val="28"/>
          <w:lang w:val="ru-RU"/>
        </w:rPr>
        <w:lastRenderedPageBreak/>
        <w:t xml:space="preserve">Более того, раз значение понятия, согласно «принципу Пирса», состоит в его практических последствиях, то и значение понятия истины должно быть сведено к ее практическим последствиям, которые должны быть полезными для наших </w:t>
      </w:r>
      <w:r w:rsidR="00240D41">
        <w:rPr>
          <w:szCs w:val="28"/>
          <w:lang w:val="ru-RU"/>
        </w:rPr>
        <w:t>ц</w:t>
      </w:r>
      <w:r w:rsidRPr="004C584C">
        <w:rPr>
          <w:szCs w:val="28"/>
          <w:lang w:val="ru-RU"/>
        </w:rPr>
        <w:t xml:space="preserve">елей. Такое понимание истины диктуется самой логикой прагматизма. Послушаем, что пишет об этом сам Пирс: «Предположим, некто убежден, что имеется такая вещь, как истина, тем и отличающаяся от неправды, что если действовать в строгом соответствии с ней, то она, </w:t>
      </w:r>
      <w:r w:rsidR="002D61BC">
        <w:rPr>
          <w:szCs w:val="28"/>
          <w:lang w:val="ru-RU"/>
        </w:rPr>
        <w:t>в</w:t>
      </w:r>
      <w:r w:rsidRPr="004C584C">
        <w:rPr>
          <w:szCs w:val="28"/>
          <w:lang w:val="ru-RU"/>
        </w:rPr>
        <w:t xml:space="preserve"> здравом размышлении, приведет его к тому, к чему он стремится, и не даст сбиться с пути». Это и есть основная прагматистская концепция истины как успешности, хотя сформулирована она довольно нескладно.</w:t>
      </w:r>
    </w:p>
    <w:p w14:paraId="3454EEC2" w14:textId="0CA910BF" w:rsidR="00672BC1" w:rsidRPr="00672BC1" w:rsidRDefault="00672BC1" w:rsidP="00672BC1">
      <w:pPr>
        <w:ind w:firstLine="720"/>
        <w:jc w:val="both"/>
        <w:rPr>
          <w:szCs w:val="28"/>
          <w:lang w:val="ru-RU"/>
        </w:rPr>
      </w:pPr>
      <w:r w:rsidRPr="00672BC1">
        <w:rPr>
          <w:szCs w:val="28"/>
          <w:lang w:val="ru-RU"/>
        </w:rPr>
        <w:t xml:space="preserve">Пирс разъяснил принятый им подход к проблеме истины в следующем примечательном фрагменте: «Если ваши термины </w:t>
      </w:r>
      <w:r w:rsidR="00703751" w:rsidRPr="00703751">
        <w:rPr>
          <w:szCs w:val="28"/>
          <w:lang w:val="ru-RU"/>
        </w:rPr>
        <w:t>“</w:t>
      </w:r>
      <w:r w:rsidRPr="00672BC1">
        <w:rPr>
          <w:szCs w:val="28"/>
          <w:lang w:val="ru-RU"/>
        </w:rPr>
        <w:t>истинност</w:t>
      </w:r>
      <w:r w:rsidR="00703751">
        <w:rPr>
          <w:szCs w:val="28"/>
          <w:lang w:val="ru-RU"/>
        </w:rPr>
        <w:t>ь</w:t>
      </w:r>
      <w:r w:rsidR="00703751" w:rsidRPr="00703751">
        <w:rPr>
          <w:szCs w:val="28"/>
          <w:lang w:val="ru-RU"/>
        </w:rPr>
        <w:t>”</w:t>
      </w:r>
      <w:r w:rsidRPr="00672BC1">
        <w:rPr>
          <w:szCs w:val="28"/>
          <w:lang w:val="ru-RU"/>
        </w:rPr>
        <w:t xml:space="preserve"> и </w:t>
      </w:r>
      <w:r w:rsidR="00703751" w:rsidRPr="00703751">
        <w:rPr>
          <w:szCs w:val="28"/>
          <w:lang w:val="ru-RU"/>
        </w:rPr>
        <w:t>“</w:t>
      </w:r>
      <w:r w:rsidRPr="00672BC1">
        <w:rPr>
          <w:szCs w:val="28"/>
          <w:lang w:val="ru-RU"/>
        </w:rPr>
        <w:t>ложность</w:t>
      </w:r>
      <w:r w:rsidR="00703751" w:rsidRPr="00703751">
        <w:rPr>
          <w:szCs w:val="28"/>
          <w:lang w:val="ru-RU"/>
        </w:rPr>
        <w:t>”</w:t>
      </w:r>
      <w:r w:rsidRPr="00672BC1">
        <w:rPr>
          <w:szCs w:val="28"/>
          <w:lang w:val="ru-RU"/>
        </w:rPr>
        <w:t xml:space="preserve"> следует понимать так, что они определимы посредством сомнения и убеждения…, то это правильно и не вызывает возражений. В этом случае вы говорите всего лишь о сомнении и убеждении. Но если под истинностью и ложностью вы имеете в виду нечто, не определимое в терминах сомнения и убеждения, то вы говорите о сущих, о существовании которых вы ничего не можете знать и которые бритвой Оккама были бы срезаны под самый корень. Ваши затруднения были бы значительно упрощены, если бы вместо слов о своем желании знать </w:t>
      </w:r>
      <w:r w:rsidR="00703751">
        <w:rPr>
          <w:szCs w:val="28"/>
          <w:lang w:val="ru-RU"/>
        </w:rPr>
        <w:t>и</w:t>
      </w:r>
      <w:r w:rsidRPr="00672BC1">
        <w:rPr>
          <w:szCs w:val="28"/>
          <w:lang w:val="ru-RU"/>
        </w:rPr>
        <w:t>стину, вы просто сказали,</w:t>
      </w:r>
      <w:r>
        <w:rPr>
          <w:szCs w:val="28"/>
          <w:lang w:val="ru-RU"/>
        </w:rPr>
        <w:t xml:space="preserve"> </w:t>
      </w:r>
      <w:r w:rsidRPr="00672BC1">
        <w:rPr>
          <w:szCs w:val="28"/>
          <w:lang w:val="ru-RU"/>
        </w:rPr>
        <w:t>что желаете достигнуть такой убежденности…, которая неодолима для</w:t>
      </w:r>
      <w:r>
        <w:rPr>
          <w:szCs w:val="28"/>
          <w:lang w:val="ru-RU"/>
        </w:rPr>
        <w:t xml:space="preserve"> </w:t>
      </w:r>
      <w:r w:rsidRPr="00672BC1">
        <w:rPr>
          <w:szCs w:val="28"/>
          <w:lang w:val="ru-RU"/>
        </w:rPr>
        <w:t>сомнения».</w:t>
      </w:r>
    </w:p>
    <w:p w14:paraId="6EDD62C3" w14:textId="6061F12A" w:rsidR="00672BC1" w:rsidRPr="00672BC1" w:rsidRDefault="00672BC1" w:rsidP="00672BC1">
      <w:pPr>
        <w:ind w:firstLine="720"/>
        <w:jc w:val="both"/>
        <w:rPr>
          <w:szCs w:val="28"/>
          <w:lang w:val="ru-RU"/>
        </w:rPr>
      </w:pPr>
      <w:r w:rsidRPr="00672BC1">
        <w:rPr>
          <w:szCs w:val="28"/>
          <w:lang w:val="ru-RU"/>
        </w:rPr>
        <w:t xml:space="preserve">В последних словах выражена суть всей теории истины: истина </w:t>
      </w:r>
      <w:r w:rsidR="009C7653" w:rsidRPr="00A90309">
        <w:rPr>
          <w:szCs w:val="28"/>
          <w:lang w:val="ru-RU"/>
        </w:rPr>
        <w:t>–</w:t>
      </w:r>
      <w:r w:rsidRPr="00672BC1">
        <w:rPr>
          <w:szCs w:val="28"/>
          <w:lang w:val="ru-RU"/>
        </w:rPr>
        <w:t xml:space="preserve"> это вера, не подверженная сомнению. Человек стремится к вере, но он хочет, чтобы эта вера была устойчивой для того, чтобы им не овладело новое сомнение. Как только ему удалось достигнуть устойчивого верования (убеждения), он может считать его истиной.</w:t>
      </w:r>
    </w:p>
    <w:p w14:paraId="036098A8" w14:textId="4CA47133" w:rsidR="00672BC1" w:rsidRDefault="00672BC1" w:rsidP="00672BC1">
      <w:pPr>
        <w:ind w:firstLine="720"/>
        <w:jc w:val="both"/>
        <w:rPr>
          <w:szCs w:val="28"/>
          <w:lang w:val="ru-RU"/>
        </w:rPr>
      </w:pPr>
      <w:r w:rsidRPr="00672BC1">
        <w:rPr>
          <w:szCs w:val="28"/>
          <w:lang w:val="ru-RU"/>
        </w:rPr>
        <w:t xml:space="preserve">Таким образом, оказывается, что истина </w:t>
      </w:r>
      <w:r w:rsidR="009C7653" w:rsidRPr="00A90309">
        <w:rPr>
          <w:szCs w:val="28"/>
          <w:lang w:val="ru-RU"/>
        </w:rPr>
        <w:t>–</w:t>
      </w:r>
      <w:r w:rsidRPr="00672BC1">
        <w:rPr>
          <w:szCs w:val="28"/>
          <w:lang w:val="ru-RU"/>
        </w:rPr>
        <w:t xml:space="preserve"> это такое верование, которое мы считаем истинным, иными словами, истина </w:t>
      </w:r>
      <w:r w:rsidR="009C7653" w:rsidRPr="00A90309">
        <w:rPr>
          <w:szCs w:val="28"/>
          <w:lang w:val="ru-RU"/>
        </w:rPr>
        <w:t>–</w:t>
      </w:r>
      <w:r w:rsidRPr="00672BC1">
        <w:rPr>
          <w:szCs w:val="28"/>
          <w:lang w:val="ru-RU"/>
        </w:rPr>
        <w:t xml:space="preserve"> то, во что мы верим. Это понимание истины, которое вполне приемлемо для обыденного мышления, </w:t>
      </w:r>
      <w:r w:rsidR="005C68C1">
        <w:rPr>
          <w:szCs w:val="28"/>
          <w:lang w:val="ru-RU"/>
        </w:rPr>
        <w:t xml:space="preserve">и, </w:t>
      </w:r>
      <w:r w:rsidRPr="00672BC1">
        <w:rPr>
          <w:szCs w:val="28"/>
          <w:lang w:val="ru-RU"/>
        </w:rPr>
        <w:t xml:space="preserve">разумеется, никак не отвечает требованиям научного мышления </w:t>
      </w:r>
      <w:r w:rsidR="009C7653" w:rsidRPr="00A90309">
        <w:rPr>
          <w:szCs w:val="28"/>
          <w:lang w:val="ru-RU"/>
        </w:rPr>
        <w:t>–</w:t>
      </w:r>
      <w:r w:rsidRPr="00672BC1">
        <w:rPr>
          <w:szCs w:val="28"/>
          <w:lang w:val="ru-RU"/>
        </w:rPr>
        <w:t xml:space="preserve"> всеобщности и необходимости. Чтобы верование было действительно устойчивым и гарантированным от возможного сомнения, оно должно быть всеобщим и необходимым. Именно такое верование и достигается с помощью научного метода. Поэтому в рамках науки истиной будет то верование, которое с необходимостью будут разделять все ученые.</w:t>
      </w:r>
    </w:p>
    <w:p w14:paraId="53298460" w14:textId="5CF9BD89" w:rsidR="00671D43" w:rsidRDefault="00671D43" w:rsidP="00671D43">
      <w:pPr>
        <w:ind w:firstLine="720"/>
        <w:jc w:val="both"/>
        <w:rPr>
          <w:szCs w:val="28"/>
          <w:lang w:val="ru-RU"/>
        </w:rPr>
      </w:pPr>
      <w:r w:rsidRPr="00671D43">
        <w:rPr>
          <w:szCs w:val="28"/>
          <w:lang w:val="ru-RU"/>
        </w:rPr>
        <w:t xml:space="preserve">В тесной связи с таким понятием истины и «принципом Пирса» находится и теория реальности. Рассуждая на эту тему, Пирс считает возможным «определить реальное как нечто, свойства чего независимы от того, что ни суть по нашей мысли». Это определение реальности хотя и является удовлетворительным, однако, по мнению Пирса, оно не делает идею реальности совершенно ясной. Для этого он считает необходимым применить к нему свою прагматистскую максиму, в соответствии с которой «реальность, подобно любому другому качеству, состоит в ощущаемых следствиях, которые производят причастные к реальности вещи. Единственное следствие, </w:t>
      </w:r>
      <w:r w:rsidRPr="00671D43">
        <w:rPr>
          <w:szCs w:val="28"/>
          <w:lang w:val="ru-RU"/>
        </w:rPr>
        <w:lastRenderedPageBreak/>
        <w:t xml:space="preserve">которое реальные вещи могут производить </w:t>
      </w:r>
      <w:r w:rsidR="009C7653" w:rsidRPr="00A90309">
        <w:rPr>
          <w:szCs w:val="28"/>
          <w:lang w:val="ru-RU"/>
        </w:rPr>
        <w:t>–</w:t>
      </w:r>
      <w:r w:rsidRPr="00671D43">
        <w:rPr>
          <w:szCs w:val="28"/>
          <w:lang w:val="ru-RU"/>
        </w:rPr>
        <w:t xml:space="preserve"> установление убеждения, ибо все вызываемые ими ощущения проявляются в сознании </w:t>
      </w:r>
      <w:r w:rsidR="002B3CEF">
        <w:rPr>
          <w:szCs w:val="28"/>
          <w:lang w:val="ru-RU"/>
        </w:rPr>
        <w:t>как</w:t>
      </w:r>
      <w:r w:rsidRPr="00671D43">
        <w:rPr>
          <w:szCs w:val="28"/>
          <w:lang w:val="ru-RU"/>
        </w:rPr>
        <w:t xml:space="preserve"> форм</w:t>
      </w:r>
      <w:r w:rsidR="002B3CEF">
        <w:rPr>
          <w:szCs w:val="28"/>
          <w:lang w:val="ru-RU"/>
        </w:rPr>
        <w:t>а</w:t>
      </w:r>
      <w:r w:rsidRPr="00671D43">
        <w:rPr>
          <w:szCs w:val="28"/>
          <w:lang w:val="ru-RU"/>
        </w:rPr>
        <w:t xml:space="preserve"> убеждений. Поэтому вопрос в том, как истинное убеждение (или убеждение в чем-то реальном) отличается от ложного убеждения (или убеждения в чем-то вымышленном)». Для ответа на этот вопрос следует иметь в виду, что из четырех предложенных Пирсом методов закрепления верования, различие между истиной и ложью может дать лишь научный метод, с точки зрения которого истиной считается то, что находит всеобщее признание ученых. А «объект же, репрезентируемый таким мнением (всеобщим мнением) есть реальный объект. Вот что я включаю в понятие реальности».</w:t>
      </w:r>
    </w:p>
    <w:p w14:paraId="6A406E7C" w14:textId="6B633304" w:rsidR="00671D43" w:rsidRDefault="00671D43" w:rsidP="007018E0">
      <w:pPr>
        <w:ind w:firstLine="720"/>
        <w:jc w:val="both"/>
        <w:rPr>
          <w:szCs w:val="28"/>
          <w:lang w:val="ru-RU"/>
        </w:rPr>
      </w:pPr>
      <w:r w:rsidRPr="00671D43">
        <w:rPr>
          <w:szCs w:val="28"/>
          <w:lang w:val="ru-RU"/>
        </w:rPr>
        <w:t xml:space="preserve">Такова в общих чертах прагматистская доктрина раннего Пирса, которая позже была подхвачена его единомышленниками и стала самой модной философией в начале XX столетия. Быстрое распространение и слишком широкое толкование прагматизма, </w:t>
      </w:r>
      <w:r w:rsidR="007501BC">
        <w:rPr>
          <w:szCs w:val="28"/>
          <w:lang w:val="ru-RU"/>
        </w:rPr>
        <w:t>п</w:t>
      </w:r>
      <w:r w:rsidRPr="00671D43">
        <w:rPr>
          <w:szCs w:val="28"/>
          <w:lang w:val="ru-RU"/>
        </w:rPr>
        <w:t>орой доходившего до его явных искажений, заставили Пирса определить свое отношение к последователям его учения. В целом он не принял многих идей своих ближайших единомышленников, в частности, Джеймса, Дьюи и других прагматистов, справедливо полагая, что они во многом отошли от истинного прагматизма. Чтобы дистанцироваться от них, Пирс объявляет о своем отказе от термина «прагматизм» и вводит для обозначения в дальнейшем собственной версии прагматизма слово «прагматицизм».</w:t>
      </w:r>
    </w:p>
    <w:p w14:paraId="7264FA77" w14:textId="26E98D5C" w:rsidR="00F25504" w:rsidRDefault="00F25504" w:rsidP="00FF7449">
      <w:pPr>
        <w:ind w:firstLine="720"/>
        <w:jc w:val="both"/>
        <w:rPr>
          <w:szCs w:val="28"/>
          <w:lang w:val="ru-RU"/>
        </w:rPr>
      </w:pPr>
    </w:p>
    <w:p w14:paraId="68E0CC13" w14:textId="77777777" w:rsidR="00F25504" w:rsidRPr="00633B83" w:rsidRDefault="00F25504" w:rsidP="00FF7449">
      <w:pPr>
        <w:ind w:firstLine="720"/>
        <w:jc w:val="both"/>
        <w:rPr>
          <w:szCs w:val="28"/>
          <w:lang w:val="ru-RU"/>
        </w:rPr>
      </w:pPr>
    </w:p>
    <w:sectPr w:rsidR="00F25504" w:rsidRPr="00633B83" w:rsidSect="0084442A">
      <w:footerReference w:type="default" r:id="rId6"/>
      <w:footerReference w:type="first" r:id="rId7"/>
      <w:pgSz w:w="11906" w:h="16838"/>
      <w:pgMar w:top="1134" w:right="851" w:bottom="1531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F2D26" w14:textId="77777777" w:rsidR="00D540B9" w:rsidRDefault="00D540B9" w:rsidP="000E5451">
      <w:r>
        <w:separator/>
      </w:r>
    </w:p>
  </w:endnote>
  <w:endnote w:type="continuationSeparator" w:id="0">
    <w:p w14:paraId="10A46F31" w14:textId="77777777" w:rsidR="00D540B9" w:rsidRDefault="00D540B9" w:rsidP="000E5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500382"/>
      <w:docPartObj>
        <w:docPartGallery w:val="Page Numbers (Bottom of Page)"/>
        <w:docPartUnique/>
      </w:docPartObj>
    </w:sdtPr>
    <w:sdtEndPr/>
    <w:sdtContent>
      <w:p w14:paraId="0C489694" w14:textId="488D8E96" w:rsidR="0084442A" w:rsidRDefault="0084442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303262"/>
      <w:docPartObj>
        <w:docPartGallery w:val="Page Numbers (Bottom of Page)"/>
        <w:docPartUnique/>
      </w:docPartObj>
    </w:sdtPr>
    <w:sdtEndPr/>
    <w:sdtContent>
      <w:p w14:paraId="759ACC37" w14:textId="32F5D247" w:rsidR="000E5451" w:rsidRDefault="00D540B9">
        <w:pPr>
          <w:pStyle w:val="a8"/>
          <w:jc w:val="right"/>
        </w:pPr>
      </w:p>
    </w:sdtContent>
  </w:sdt>
  <w:p w14:paraId="4E99456D" w14:textId="77777777" w:rsidR="000E5451" w:rsidRDefault="000E545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DFC7D" w14:textId="77777777" w:rsidR="00D540B9" w:rsidRDefault="00D540B9" w:rsidP="000E5451">
      <w:r>
        <w:separator/>
      </w:r>
    </w:p>
  </w:footnote>
  <w:footnote w:type="continuationSeparator" w:id="0">
    <w:p w14:paraId="25CC1D55" w14:textId="77777777" w:rsidR="00D540B9" w:rsidRDefault="00D540B9" w:rsidP="000E54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EDE"/>
    <w:rsid w:val="00012EBD"/>
    <w:rsid w:val="00016F3A"/>
    <w:rsid w:val="000728C7"/>
    <w:rsid w:val="000A297C"/>
    <w:rsid w:val="000A5D5B"/>
    <w:rsid w:val="000A7B7B"/>
    <w:rsid w:val="000E5451"/>
    <w:rsid w:val="000F7A07"/>
    <w:rsid w:val="00112638"/>
    <w:rsid w:val="00117B05"/>
    <w:rsid w:val="00145CDE"/>
    <w:rsid w:val="001565B4"/>
    <w:rsid w:val="00162F34"/>
    <w:rsid w:val="00191B62"/>
    <w:rsid w:val="001A2837"/>
    <w:rsid w:val="001A73C0"/>
    <w:rsid w:val="001B1D0A"/>
    <w:rsid w:val="001B4CB0"/>
    <w:rsid w:val="0022654A"/>
    <w:rsid w:val="00237EDE"/>
    <w:rsid w:val="00240D41"/>
    <w:rsid w:val="002B3CEF"/>
    <w:rsid w:val="002D131F"/>
    <w:rsid w:val="002D61BC"/>
    <w:rsid w:val="002E42FD"/>
    <w:rsid w:val="0038477F"/>
    <w:rsid w:val="003926E3"/>
    <w:rsid w:val="0039344F"/>
    <w:rsid w:val="003A372B"/>
    <w:rsid w:val="003C3FD9"/>
    <w:rsid w:val="00400FD7"/>
    <w:rsid w:val="004067F0"/>
    <w:rsid w:val="004204DC"/>
    <w:rsid w:val="004775D9"/>
    <w:rsid w:val="0047791F"/>
    <w:rsid w:val="004C584C"/>
    <w:rsid w:val="0055484E"/>
    <w:rsid w:val="00595069"/>
    <w:rsid w:val="005A6950"/>
    <w:rsid w:val="005B73BA"/>
    <w:rsid w:val="005C17AC"/>
    <w:rsid w:val="005C68C1"/>
    <w:rsid w:val="005D32E5"/>
    <w:rsid w:val="005F5299"/>
    <w:rsid w:val="0060212A"/>
    <w:rsid w:val="0061305B"/>
    <w:rsid w:val="00627CA8"/>
    <w:rsid w:val="00633B83"/>
    <w:rsid w:val="006360C7"/>
    <w:rsid w:val="00666067"/>
    <w:rsid w:val="00671D43"/>
    <w:rsid w:val="00672BC1"/>
    <w:rsid w:val="006B5313"/>
    <w:rsid w:val="006E488C"/>
    <w:rsid w:val="007018E0"/>
    <w:rsid w:val="00703751"/>
    <w:rsid w:val="00704513"/>
    <w:rsid w:val="007501BC"/>
    <w:rsid w:val="00767578"/>
    <w:rsid w:val="007D33C5"/>
    <w:rsid w:val="007F3370"/>
    <w:rsid w:val="0080284E"/>
    <w:rsid w:val="00807C10"/>
    <w:rsid w:val="008117BB"/>
    <w:rsid w:val="0084442A"/>
    <w:rsid w:val="00856AE9"/>
    <w:rsid w:val="008611F5"/>
    <w:rsid w:val="008615E5"/>
    <w:rsid w:val="008A06DB"/>
    <w:rsid w:val="008C5547"/>
    <w:rsid w:val="008F304E"/>
    <w:rsid w:val="008F77F9"/>
    <w:rsid w:val="0091526B"/>
    <w:rsid w:val="009406EB"/>
    <w:rsid w:val="0094107A"/>
    <w:rsid w:val="00943EA9"/>
    <w:rsid w:val="009548D7"/>
    <w:rsid w:val="0095577F"/>
    <w:rsid w:val="00977191"/>
    <w:rsid w:val="00997C8E"/>
    <w:rsid w:val="009C7653"/>
    <w:rsid w:val="009E2AE5"/>
    <w:rsid w:val="009F725C"/>
    <w:rsid w:val="00A07E4E"/>
    <w:rsid w:val="00A50AC9"/>
    <w:rsid w:val="00A90309"/>
    <w:rsid w:val="00B47F94"/>
    <w:rsid w:val="00B50729"/>
    <w:rsid w:val="00BA34F9"/>
    <w:rsid w:val="00BD188C"/>
    <w:rsid w:val="00BF0EC8"/>
    <w:rsid w:val="00C00A1A"/>
    <w:rsid w:val="00C618FB"/>
    <w:rsid w:val="00C775B5"/>
    <w:rsid w:val="00C85C1E"/>
    <w:rsid w:val="00C936E1"/>
    <w:rsid w:val="00C94597"/>
    <w:rsid w:val="00CB46A7"/>
    <w:rsid w:val="00CC69D7"/>
    <w:rsid w:val="00CD1AE2"/>
    <w:rsid w:val="00CE5EB0"/>
    <w:rsid w:val="00CF3246"/>
    <w:rsid w:val="00D10BB2"/>
    <w:rsid w:val="00D21CB6"/>
    <w:rsid w:val="00D540B9"/>
    <w:rsid w:val="00D67E42"/>
    <w:rsid w:val="00D8751D"/>
    <w:rsid w:val="00E006B5"/>
    <w:rsid w:val="00E15FEE"/>
    <w:rsid w:val="00E55DA8"/>
    <w:rsid w:val="00EB3776"/>
    <w:rsid w:val="00F25504"/>
    <w:rsid w:val="00F91F08"/>
    <w:rsid w:val="00FA3C4A"/>
    <w:rsid w:val="00FF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AD639"/>
  <w15:chartTrackingRefBased/>
  <w15:docId w15:val="{4330E1B3-5DE2-4541-A589-82BBD4D76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F34"/>
    <w:pPr>
      <w:spacing w:after="0" w:line="240" w:lineRule="auto"/>
    </w:pPr>
    <w:rPr>
      <w:rFonts w:ascii="Times New Roman" w:eastAsia="Arial" w:hAnsi="Times New Roman" w:cs="Arial"/>
      <w:noProof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0F7A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2F34"/>
    <w:pPr>
      <w:spacing w:after="0" w:line="240" w:lineRule="auto"/>
    </w:pPr>
    <w:rPr>
      <w:rFonts w:ascii="Arial" w:eastAsia="Arial" w:hAnsi="Arial" w:cs="Arial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F7A07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paragraph" w:styleId="a4">
    <w:name w:val="TOC Heading"/>
    <w:basedOn w:val="1"/>
    <w:next w:val="a"/>
    <w:uiPriority w:val="39"/>
    <w:unhideWhenUsed/>
    <w:qFormat/>
    <w:rsid w:val="000E5451"/>
    <w:pPr>
      <w:spacing w:line="259" w:lineRule="auto"/>
      <w:outlineLvl w:val="9"/>
    </w:pPr>
    <w:rPr>
      <w:noProof w:val="0"/>
      <w:lang w:val="ru-BY" w:eastAsia="ru-BY"/>
    </w:rPr>
  </w:style>
  <w:style w:type="paragraph" w:styleId="11">
    <w:name w:val="toc 1"/>
    <w:basedOn w:val="a"/>
    <w:next w:val="a"/>
    <w:autoRedefine/>
    <w:uiPriority w:val="39"/>
    <w:unhideWhenUsed/>
    <w:rsid w:val="000E5451"/>
    <w:pPr>
      <w:spacing w:after="100"/>
    </w:pPr>
  </w:style>
  <w:style w:type="character" w:styleId="a5">
    <w:name w:val="Hyperlink"/>
    <w:basedOn w:val="a0"/>
    <w:uiPriority w:val="99"/>
    <w:unhideWhenUsed/>
    <w:rsid w:val="000E5451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0E545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0E5451"/>
    <w:rPr>
      <w:rFonts w:ascii="Times New Roman" w:eastAsia="Arial" w:hAnsi="Times New Roman" w:cs="Arial"/>
      <w:noProof/>
      <w:sz w:val="28"/>
      <w:lang w:val="en-US"/>
    </w:rPr>
  </w:style>
  <w:style w:type="paragraph" w:styleId="a8">
    <w:name w:val="footer"/>
    <w:basedOn w:val="a"/>
    <w:link w:val="a9"/>
    <w:uiPriority w:val="99"/>
    <w:unhideWhenUsed/>
    <w:rsid w:val="000E545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E5451"/>
    <w:rPr>
      <w:rFonts w:ascii="Times New Roman" w:eastAsia="Arial" w:hAnsi="Times New Roman" w:cs="Arial"/>
      <w:noProof/>
      <w:sz w:val="28"/>
      <w:lang w:val="en-US"/>
    </w:rPr>
  </w:style>
  <w:style w:type="paragraph" w:styleId="aa">
    <w:name w:val="List Paragraph"/>
    <w:basedOn w:val="a"/>
    <w:uiPriority w:val="34"/>
    <w:qFormat/>
    <w:rsid w:val="00940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9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5996</TotalTime>
  <Pages>5</Pages>
  <Words>1527</Words>
  <Characters>8706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 Деркач</dc:creator>
  <cp:keywords/>
  <dc:description/>
  <cp:lastModifiedBy>Анжелика Деркач</cp:lastModifiedBy>
  <cp:revision>102</cp:revision>
  <cp:lastPrinted>2024-01-08T19:45:00Z</cp:lastPrinted>
  <dcterms:created xsi:type="dcterms:W3CDTF">2023-10-01T08:29:00Z</dcterms:created>
  <dcterms:modified xsi:type="dcterms:W3CDTF">2024-01-08T20:08:00Z</dcterms:modified>
</cp:coreProperties>
</file>