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435E1" w14:textId="77777777" w:rsidR="00315F02" w:rsidRDefault="00000000">
      <w:pPr>
        <w:spacing w:after="50"/>
        <w:jc w:val="center"/>
        <w:rPr>
          <w:noProof/>
        </w:rPr>
      </w:pPr>
      <w:r>
        <w:rPr>
          <w:rFonts w:ascii="Calibri" w:eastAsia="Calibri" w:hAnsi="Calibri" w:cs="Calibri"/>
          <w:b/>
          <w:bCs/>
          <w:noProof/>
          <w:color w:val="1A1A2E"/>
          <w:spacing w:val="30"/>
          <w:sz w:val="44"/>
          <w:szCs w:val="44"/>
        </w:rPr>
        <w:t>PULLAGURLA KISTA REDDY</w:t>
      </w:r>
    </w:p>
    <w:p w14:paraId="4D83DBDE" w14:textId="77777777" w:rsidR="00315F02" w:rsidRDefault="00000000">
      <w:pPr>
        <w:spacing w:after="70"/>
        <w:jc w:val="center"/>
        <w:rPr>
          <w:noProof/>
        </w:rPr>
      </w:pPr>
      <w:r>
        <w:rPr>
          <w:rFonts w:ascii="Calibri" w:eastAsia="Calibri" w:hAnsi="Calibri" w:cs="Calibri"/>
          <w:b/>
          <w:bCs/>
          <w:noProof/>
          <w:color w:val="2563EB"/>
        </w:rPr>
        <w:t>Backend Developer  •  Java &amp; Spring Boot</w:t>
      </w:r>
    </w:p>
    <w:p w14:paraId="5696B966" w14:textId="77777777" w:rsidR="00315F02" w:rsidRDefault="00000000">
      <w:pPr>
        <w:spacing w:after="140"/>
        <w:jc w:val="center"/>
        <w:rPr>
          <w:noProof/>
        </w:rPr>
      </w:pPr>
      <w:r>
        <w:rPr>
          <w:rFonts w:ascii="Calibri" w:eastAsia="Calibri" w:hAnsi="Calibri" w:cs="Calibri"/>
          <w:noProof/>
          <w:color w:val="4B5563"/>
          <w:sz w:val="17"/>
          <w:szCs w:val="17"/>
        </w:rPr>
        <w:t xml:space="preserve">Hyderabad, Telangana  |  +91 93924 53121  |  </w:t>
      </w:r>
      <w:hyperlink r:id="rId5" w:history="1">
        <w:r>
          <w:rPr>
            <w:rFonts w:ascii="Calibri" w:eastAsia="Calibri" w:hAnsi="Calibri" w:cs="Calibri"/>
            <w:noProof/>
            <w:color w:val="2563EB"/>
            <w:sz w:val="17"/>
            <w:szCs w:val="17"/>
            <w:u w:val="single"/>
          </w:rPr>
          <w:t>kistareddypullagurla123@gmail.com</w:t>
        </w:r>
      </w:hyperlink>
      <w:r>
        <w:rPr>
          <w:rFonts w:ascii="Calibri" w:eastAsia="Calibri" w:hAnsi="Calibri" w:cs="Calibri"/>
          <w:noProof/>
          <w:color w:val="4B5563"/>
          <w:sz w:val="17"/>
          <w:szCs w:val="17"/>
        </w:rPr>
        <w:t xml:space="preserve">  |  </w:t>
      </w:r>
      <w:hyperlink r:id="rId6" w:history="1">
        <w:r>
          <w:rPr>
            <w:rFonts w:ascii="Calibri" w:eastAsia="Calibri" w:hAnsi="Calibri" w:cs="Calibri"/>
            <w:noProof/>
            <w:color w:val="2563EB"/>
            <w:sz w:val="17"/>
            <w:szCs w:val="17"/>
            <w:u w:val="single"/>
          </w:rPr>
          <w:t>LinkedIn</w:t>
        </w:r>
      </w:hyperlink>
      <w:r>
        <w:rPr>
          <w:rFonts w:ascii="Calibri" w:eastAsia="Calibri" w:hAnsi="Calibri" w:cs="Calibri"/>
          <w:noProof/>
          <w:color w:val="4B5563"/>
          <w:sz w:val="17"/>
          <w:szCs w:val="17"/>
        </w:rPr>
        <w:t xml:space="preserve">  |  </w:t>
      </w:r>
      <w:hyperlink r:id="rId7" w:history="1">
        <w:r>
          <w:rPr>
            <w:rFonts w:ascii="Calibri" w:eastAsia="Calibri" w:hAnsi="Calibri" w:cs="Calibri"/>
            <w:noProof/>
            <w:color w:val="2563EB"/>
            <w:sz w:val="17"/>
            <w:szCs w:val="17"/>
            <w:u w:val="single"/>
          </w:rPr>
          <w:t>GitHub</w:t>
        </w:r>
      </w:hyperlink>
      <w:r>
        <w:rPr>
          <w:rFonts w:ascii="Calibri" w:eastAsia="Calibri" w:hAnsi="Calibri" w:cs="Calibri"/>
          <w:noProof/>
          <w:color w:val="4B5563"/>
          <w:sz w:val="17"/>
          <w:szCs w:val="17"/>
        </w:rPr>
        <w:t xml:space="preserve">  |  </w:t>
      </w:r>
      <w:hyperlink r:id="rId8" w:history="1">
        <w:r>
          <w:rPr>
            <w:rFonts w:ascii="Calibri" w:eastAsia="Calibri" w:hAnsi="Calibri" w:cs="Calibri"/>
            <w:noProof/>
            <w:color w:val="2563EB"/>
            <w:sz w:val="17"/>
            <w:szCs w:val="17"/>
            <w:u w:val="single"/>
          </w:rPr>
          <w:t>LeetCode</w:t>
        </w:r>
      </w:hyperlink>
    </w:p>
    <w:p w14:paraId="6F537184" w14:textId="77777777" w:rsidR="00315F02" w:rsidRDefault="00000000">
      <w:pPr>
        <w:pBdr>
          <w:bottom w:val="single" w:sz="6" w:space="3" w:color="2563EB"/>
        </w:pBdr>
        <w:spacing w:before="120" w:after="60"/>
        <w:rPr>
          <w:noProof/>
        </w:rPr>
      </w:pPr>
      <w:r>
        <w:rPr>
          <w:rFonts w:ascii="Calibri" w:eastAsia="Calibri" w:hAnsi="Calibri" w:cs="Calibri"/>
          <w:b/>
          <w:bCs/>
          <w:noProof/>
          <w:color w:val="2563EB"/>
          <w:spacing w:val="40"/>
          <w:sz w:val="19"/>
          <w:szCs w:val="19"/>
        </w:rPr>
        <w:t>PROFESSIONAL SUMMARY</w:t>
      </w:r>
    </w:p>
    <w:p w14:paraId="6F36D1A2" w14:textId="77777777" w:rsidR="00315F02" w:rsidRDefault="00000000">
      <w:pPr>
        <w:spacing w:before="55" w:after="110"/>
        <w:rPr>
          <w:noProof/>
        </w:rPr>
      </w:pPr>
      <w:r>
        <w:rPr>
          <w:rFonts w:ascii="Calibri" w:eastAsia="Calibri" w:hAnsi="Calibri" w:cs="Calibri"/>
          <w:noProof/>
          <w:color w:val="374151"/>
          <w:sz w:val="17"/>
          <w:szCs w:val="17"/>
        </w:rPr>
        <w:t>Motivated Java Backend Developer and 2025 B.Tech (CSE-AIML) graduate with hands-on experience building and deploying production-grade REST APIs using Spring Boot, Spring Security, JWT, and MySQL. Built and deployed a live Blog API on Railway with authentication, role-based access, pagination, and cloud database. Solved 150+ DSA problems on LeetCode. Seeking an entry-level backend developer role.</w:t>
      </w:r>
    </w:p>
    <w:p w14:paraId="25151749" w14:textId="77777777" w:rsidR="00315F02" w:rsidRDefault="00000000">
      <w:pPr>
        <w:pBdr>
          <w:bottom w:val="single" w:sz="6" w:space="3" w:color="2563EB"/>
        </w:pBdr>
        <w:spacing w:before="120" w:after="60"/>
        <w:rPr>
          <w:noProof/>
        </w:rPr>
      </w:pPr>
      <w:r>
        <w:rPr>
          <w:rFonts w:ascii="Calibri" w:eastAsia="Calibri" w:hAnsi="Calibri" w:cs="Calibri"/>
          <w:b/>
          <w:bCs/>
          <w:noProof/>
          <w:color w:val="2563EB"/>
          <w:spacing w:val="40"/>
          <w:sz w:val="19"/>
          <w:szCs w:val="19"/>
        </w:rPr>
        <w:t>TECHNICAL SKILLS</w:t>
      </w:r>
    </w:p>
    <w:p w14:paraId="352B007F" w14:textId="77777777" w:rsidR="00315F02" w:rsidRDefault="00315F02">
      <w:pPr>
        <w:spacing w:before="55"/>
        <w:rPr>
          <w:noProof/>
        </w:rPr>
      </w:pPr>
    </w:p>
    <w:p w14:paraId="4DBECBB9" w14:textId="77777777" w:rsidR="00315F02" w:rsidRDefault="00000000">
      <w:pPr>
        <w:spacing w:before="36" w:after="36"/>
        <w:rPr>
          <w:noProof/>
        </w:rPr>
      </w:pPr>
      <w:r>
        <w:rPr>
          <w:rFonts w:ascii="Calibri" w:eastAsia="Calibri" w:hAnsi="Calibri" w:cs="Calibri"/>
          <w:b/>
          <w:bCs/>
          <w:noProof/>
          <w:color w:val="1A1A2E"/>
          <w:sz w:val="17"/>
          <w:szCs w:val="17"/>
        </w:rPr>
        <w:t xml:space="preserve">Languages: </w:t>
      </w:r>
      <w:r>
        <w:rPr>
          <w:rFonts w:ascii="Calibri" w:eastAsia="Calibri" w:hAnsi="Calibri" w:cs="Calibri"/>
          <w:noProof/>
          <w:color w:val="374151"/>
          <w:sz w:val="17"/>
          <w:szCs w:val="17"/>
        </w:rPr>
        <w:t>Java, SQL</w:t>
      </w:r>
    </w:p>
    <w:p w14:paraId="2B9A4BE7" w14:textId="77777777" w:rsidR="00315F02" w:rsidRDefault="00000000">
      <w:pPr>
        <w:spacing w:before="36" w:after="36"/>
        <w:rPr>
          <w:noProof/>
        </w:rPr>
      </w:pPr>
      <w:r>
        <w:rPr>
          <w:rFonts w:ascii="Calibri" w:eastAsia="Calibri" w:hAnsi="Calibri" w:cs="Calibri"/>
          <w:b/>
          <w:bCs/>
          <w:noProof/>
          <w:color w:val="1A1A2E"/>
          <w:sz w:val="17"/>
          <w:szCs w:val="17"/>
        </w:rPr>
        <w:t xml:space="preserve">Frameworks: </w:t>
      </w:r>
      <w:r>
        <w:rPr>
          <w:rFonts w:ascii="Calibri" w:eastAsia="Calibri" w:hAnsi="Calibri" w:cs="Calibri"/>
          <w:noProof/>
          <w:color w:val="374151"/>
          <w:sz w:val="17"/>
          <w:szCs w:val="17"/>
        </w:rPr>
        <w:t>Spring Boot, Spring MVC, Spring Security, Spring Data JPA, Hibernate</w:t>
      </w:r>
    </w:p>
    <w:p w14:paraId="595EB2A2" w14:textId="77777777" w:rsidR="00315F02" w:rsidRDefault="00000000">
      <w:pPr>
        <w:spacing w:before="36" w:after="36"/>
        <w:rPr>
          <w:noProof/>
        </w:rPr>
      </w:pPr>
      <w:r>
        <w:rPr>
          <w:rFonts w:ascii="Calibri" w:eastAsia="Calibri" w:hAnsi="Calibri" w:cs="Calibri"/>
          <w:b/>
          <w:bCs/>
          <w:noProof/>
          <w:color w:val="1A1A2E"/>
          <w:sz w:val="17"/>
          <w:szCs w:val="17"/>
        </w:rPr>
        <w:t xml:space="preserve">APIs &amp; Auth: </w:t>
      </w:r>
      <w:r>
        <w:rPr>
          <w:rFonts w:ascii="Calibri" w:eastAsia="Calibri" w:hAnsi="Calibri" w:cs="Calibri"/>
          <w:noProof/>
          <w:color w:val="374151"/>
          <w:sz w:val="17"/>
          <w:szCs w:val="17"/>
        </w:rPr>
        <w:t>RESTful API Design, JWT, BCrypt, Role-Based Access Control, Input Validation</w:t>
      </w:r>
    </w:p>
    <w:p w14:paraId="20F7E943" w14:textId="77777777" w:rsidR="00315F02" w:rsidRDefault="00000000">
      <w:pPr>
        <w:spacing w:before="36" w:after="36"/>
        <w:rPr>
          <w:noProof/>
        </w:rPr>
      </w:pPr>
      <w:r>
        <w:rPr>
          <w:rFonts w:ascii="Calibri" w:eastAsia="Calibri" w:hAnsi="Calibri" w:cs="Calibri"/>
          <w:b/>
          <w:bCs/>
          <w:noProof/>
          <w:color w:val="1A1A2E"/>
          <w:sz w:val="17"/>
          <w:szCs w:val="17"/>
        </w:rPr>
        <w:t xml:space="preserve">Database &amp; Tools: </w:t>
      </w:r>
      <w:r>
        <w:rPr>
          <w:rFonts w:ascii="Calibri" w:eastAsia="Calibri" w:hAnsi="Calibri" w:cs="Calibri"/>
          <w:noProof/>
          <w:color w:val="374151"/>
          <w:sz w:val="17"/>
          <w:szCs w:val="17"/>
        </w:rPr>
        <w:t>MySQL, JDBC, Maven, Git, GitHub, Postman, IntelliJ IDEA</w:t>
      </w:r>
    </w:p>
    <w:p w14:paraId="61BC8535" w14:textId="77777777" w:rsidR="00315F02" w:rsidRDefault="00000000">
      <w:pPr>
        <w:spacing w:before="36" w:after="36"/>
        <w:rPr>
          <w:noProof/>
        </w:rPr>
      </w:pPr>
      <w:r>
        <w:rPr>
          <w:rFonts w:ascii="Calibri" w:eastAsia="Calibri" w:hAnsi="Calibri" w:cs="Calibri"/>
          <w:b/>
          <w:bCs/>
          <w:noProof/>
          <w:color w:val="1A1A2E"/>
          <w:sz w:val="17"/>
          <w:szCs w:val="17"/>
        </w:rPr>
        <w:t xml:space="preserve">DevOps: </w:t>
      </w:r>
      <w:r>
        <w:rPr>
          <w:rFonts w:ascii="Calibri" w:eastAsia="Calibri" w:hAnsi="Calibri" w:cs="Calibri"/>
          <w:noProof/>
          <w:color w:val="374151"/>
          <w:sz w:val="17"/>
          <w:szCs w:val="17"/>
        </w:rPr>
        <w:t>Railway (Cloud Deployment), Environment Variables, Prod/Dev Profiles</w:t>
      </w:r>
    </w:p>
    <w:p w14:paraId="184F223D" w14:textId="77777777" w:rsidR="00315F02" w:rsidRDefault="00000000">
      <w:pPr>
        <w:spacing w:before="36" w:after="36"/>
        <w:rPr>
          <w:noProof/>
        </w:rPr>
      </w:pPr>
      <w:r>
        <w:rPr>
          <w:rFonts w:ascii="Calibri" w:eastAsia="Calibri" w:hAnsi="Calibri" w:cs="Calibri"/>
          <w:b/>
          <w:bCs/>
          <w:noProof/>
          <w:color w:val="1A1A2E"/>
          <w:sz w:val="17"/>
          <w:szCs w:val="17"/>
        </w:rPr>
        <w:t xml:space="preserve">Core Concepts: </w:t>
      </w:r>
      <w:r>
        <w:rPr>
          <w:rFonts w:ascii="Calibri" w:eastAsia="Calibri" w:hAnsi="Calibri" w:cs="Calibri"/>
          <w:noProof/>
          <w:color w:val="374151"/>
          <w:sz w:val="17"/>
          <w:szCs w:val="17"/>
        </w:rPr>
        <w:t>OOP, Collections, Data Structures &amp; Algorithms, Pagination, Exception Handling</w:t>
      </w:r>
    </w:p>
    <w:p w14:paraId="2EE14BCA" w14:textId="77777777" w:rsidR="00315F02" w:rsidRDefault="00315F02">
      <w:pPr>
        <w:spacing w:after="110"/>
        <w:rPr>
          <w:noProof/>
        </w:rPr>
      </w:pPr>
    </w:p>
    <w:p w14:paraId="14253EC1" w14:textId="77777777" w:rsidR="00315F02" w:rsidRDefault="00000000">
      <w:pPr>
        <w:pBdr>
          <w:bottom w:val="single" w:sz="6" w:space="3" w:color="2563EB"/>
        </w:pBdr>
        <w:spacing w:before="120" w:after="60"/>
        <w:rPr>
          <w:noProof/>
        </w:rPr>
      </w:pPr>
      <w:r>
        <w:rPr>
          <w:rFonts w:ascii="Calibri" w:eastAsia="Calibri" w:hAnsi="Calibri" w:cs="Calibri"/>
          <w:b/>
          <w:bCs/>
          <w:noProof/>
          <w:color w:val="2563EB"/>
          <w:spacing w:val="40"/>
          <w:sz w:val="19"/>
          <w:szCs w:val="19"/>
        </w:rPr>
        <w:t>PROJECTS</w:t>
      </w:r>
    </w:p>
    <w:p w14:paraId="73E538B1" w14:textId="77777777" w:rsidR="00315F02" w:rsidRDefault="00000000">
      <w:pPr>
        <w:spacing w:before="100" w:after="28"/>
        <w:rPr>
          <w:noProof/>
        </w:rPr>
      </w:pPr>
      <w:r>
        <w:rPr>
          <w:rFonts w:ascii="Calibri" w:eastAsia="Calibri" w:hAnsi="Calibri" w:cs="Calibri"/>
          <w:b/>
          <w:bCs/>
          <w:noProof/>
          <w:color w:val="1A1A2E"/>
          <w:sz w:val="19"/>
          <w:szCs w:val="19"/>
        </w:rPr>
        <w:t>Blog REST API  [Live]</w:t>
      </w:r>
      <w:r>
        <w:rPr>
          <w:rFonts w:ascii="Calibri" w:eastAsia="Calibri" w:hAnsi="Calibri" w:cs="Calibri"/>
          <w:noProof/>
          <w:color w:val="4B5563"/>
          <w:sz w:val="16"/>
          <w:szCs w:val="16"/>
        </w:rPr>
        <w:t xml:space="preserve">   |   Spring Boot, Spring Security, JWT, MySQL, Railway</w:t>
      </w:r>
    </w:p>
    <w:p w14:paraId="3BBCE28D" w14:textId="77777777" w:rsidR="00315F02" w:rsidRDefault="00000000">
      <w:pPr>
        <w:spacing w:before="28" w:after="28"/>
        <w:ind w:left="320" w:hanging="180"/>
        <w:rPr>
          <w:noProof/>
        </w:rPr>
      </w:pPr>
      <w:r>
        <w:rPr>
          <w:rFonts w:ascii="Calibri" w:eastAsia="Calibri" w:hAnsi="Calibri" w:cs="Calibri"/>
          <w:noProof/>
          <w:color w:val="2563EB"/>
          <w:sz w:val="17"/>
          <w:szCs w:val="17"/>
        </w:rPr>
        <w:t xml:space="preserve">▪  </w:t>
      </w:r>
      <w:r>
        <w:rPr>
          <w:rFonts w:ascii="Calibri" w:eastAsia="Calibri" w:hAnsi="Calibri" w:cs="Calibri"/>
          <w:noProof/>
          <w:color w:val="374151"/>
          <w:sz w:val="17"/>
          <w:szCs w:val="17"/>
        </w:rPr>
        <w:t>Built production-grade REST API with JWT auth, stateless Spring Security filter chain, and role-based access control (ADMIN/USER).</w:t>
      </w:r>
    </w:p>
    <w:p w14:paraId="584C05A0" w14:textId="77777777" w:rsidR="00315F02" w:rsidRDefault="00000000">
      <w:pPr>
        <w:spacing w:before="28" w:after="28"/>
        <w:ind w:left="320" w:hanging="180"/>
        <w:rPr>
          <w:noProof/>
        </w:rPr>
      </w:pPr>
      <w:r>
        <w:rPr>
          <w:rFonts w:ascii="Calibri" w:eastAsia="Calibri" w:hAnsi="Calibri" w:cs="Calibri"/>
          <w:noProof/>
          <w:color w:val="2563EB"/>
          <w:sz w:val="17"/>
          <w:szCs w:val="17"/>
        </w:rPr>
        <w:t xml:space="preserve">▪  </w:t>
      </w:r>
      <w:r>
        <w:rPr>
          <w:rFonts w:ascii="Calibri" w:eastAsia="Calibri" w:hAnsi="Calibri" w:cs="Calibri"/>
          <w:noProof/>
          <w:color w:val="374151"/>
          <w:sz w:val="17"/>
          <w:szCs w:val="17"/>
        </w:rPr>
        <w:t>Post CRUD with pagination, sorting, category filtering and case-insensitive title search using Spring Data JPA derived queries.</w:t>
      </w:r>
    </w:p>
    <w:p w14:paraId="7780B31F" w14:textId="77777777" w:rsidR="00315F02" w:rsidRDefault="00000000">
      <w:pPr>
        <w:spacing w:before="28" w:after="28"/>
        <w:ind w:left="320" w:hanging="180"/>
        <w:rPr>
          <w:noProof/>
        </w:rPr>
      </w:pPr>
      <w:r>
        <w:rPr>
          <w:rFonts w:ascii="Calibri" w:eastAsia="Calibri" w:hAnsi="Calibri" w:cs="Calibri"/>
          <w:noProof/>
          <w:color w:val="2563EB"/>
          <w:sz w:val="17"/>
          <w:szCs w:val="17"/>
        </w:rPr>
        <w:t xml:space="preserve">▪  </w:t>
      </w:r>
      <w:r>
        <w:rPr>
          <w:rFonts w:ascii="Calibri" w:eastAsia="Calibri" w:hAnsi="Calibri" w:cs="Calibri"/>
          <w:noProof/>
          <w:color w:val="374151"/>
          <w:sz w:val="17"/>
          <w:szCs w:val="17"/>
        </w:rPr>
        <w:t>Nested comment system with ownership checks — users can only edit or delete their own posts and comments.</w:t>
      </w:r>
    </w:p>
    <w:p w14:paraId="1F64B0F6" w14:textId="77777777" w:rsidR="00315F02" w:rsidRDefault="00000000">
      <w:pPr>
        <w:spacing w:before="28" w:after="28"/>
        <w:ind w:left="320" w:hanging="180"/>
        <w:rPr>
          <w:noProof/>
        </w:rPr>
      </w:pPr>
      <w:r>
        <w:rPr>
          <w:rFonts w:ascii="Calibri" w:eastAsia="Calibri" w:hAnsi="Calibri" w:cs="Calibri"/>
          <w:noProof/>
          <w:color w:val="2563EB"/>
          <w:sz w:val="17"/>
          <w:szCs w:val="17"/>
        </w:rPr>
        <w:t xml:space="preserve">▪  </w:t>
      </w:r>
      <w:r>
        <w:rPr>
          <w:rFonts w:ascii="Calibri" w:eastAsia="Calibri" w:hAnsi="Calibri" w:cs="Calibri"/>
          <w:noProof/>
          <w:color w:val="374151"/>
          <w:sz w:val="17"/>
          <w:szCs w:val="17"/>
        </w:rPr>
        <w:t>Global exception handling with @RestControllerAdvice and field-level input validation returning structured JSON error responses.</w:t>
      </w:r>
    </w:p>
    <w:p w14:paraId="74E59B37" w14:textId="77777777" w:rsidR="00315F02" w:rsidRDefault="00000000">
      <w:pPr>
        <w:spacing w:before="28" w:after="28"/>
        <w:ind w:left="320" w:hanging="180"/>
        <w:rPr>
          <w:noProof/>
        </w:rPr>
      </w:pPr>
      <w:r>
        <w:rPr>
          <w:rFonts w:ascii="Calibri" w:eastAsia="Calibri" w:hAnsi="Calibri" w:cs="Calibri"/>
          <w:noProof/>
          <w:color w:val="2563EB"/>
          <w:sz w:val="17"/>
          <w:szCs w:val="17"/>
        </w:rPr>
        <w:t xml:space="preserve">▪  </w:t>
      </w:r>
      <w:r>
        <w:rPr>
          <w:rFonts w:ascii="Calibri" w:eastAsia="Calibri" w:hAnsi="Calibri" w:cs="Calibri"/>
          <w:noProof/>
          <w:color w:val="374151"/>
          <w:sz w:val="17"/>
          <w:szCs w:val="17"/>
        </w:rPr>
        <w:t>Deployed live on Railway with cloud MySQL, environment-based prod/local profiles and secure env variable configuration.</w:t>
      </w:r>
    </w:p>
    <w:p w14:paraId="2780829F" w14:textId="77777777" w:rsidR="00315F02" w:rsidRDefault="00000000">
      <w:pPr>
        <w:spacing w:before="36" w:after="28"/>
        <w:rPr>
          <w:noProof/>
        </w:rPr>
      </w:pPr>
      <w:r>
        <w:rPr>
          <w:rFonts w:ascii="Calibri" w:eastAsia="Calibri" w:hAnsi="Calibri" w:cs="Calibri"/>
          <w:b/>
          <w:bCs/>
          <w:noProof/>
          <w:color w:val="4B5563"/>
          <w:sz w:val="16"/>
          <w:szCs w:val="16"/>
        </w:rPr>
        <w:t xml:space="preserve">Live API: </w:t>
      </w:r>
      <w:hyperlink r:id="rId9" w:history="1">
        <w:r>
          <w:rPr>
            <w:rFonts w:ascii="Calibri" w:eastAsia="Calibri" w:hAnsi="Calibri" w:cs="Calibri"/>
            <w:noProof/>
            <w:color w:val="2563EB"/>
            <w:sz w:val="16"/>
            <w:szCs w:val="16"/>
            <w:u w:val="single"/>
          </w:rPr>
          <w:t>blog-api-production-1349.up.railway.app</w:t>
        </w:r>
      </w:hyperlink>
    </w:p>
    <w:p w14:paraId="081FC822" w14:textId="77777777" w:rsidR="00315F02" w:rsidRDefault="00000000">
      <w:pPr>
        <w:spacing w:before="36" w:after="28"/>
        <w:rPr>
          <w:noProof/>
        </w:rPr>
      </w:pPr>
      <w:r>
        <w:rPr>
          <w:rFonts w:ascii="Calibri" w:eastAsia="Calibri" w:hAnsi="Calibri" w:cs="Calibri"/>
          <w:b/>
          <w:bCs/>
          <w:noProof/>
          <w:color w:val="4B5563"/>
          <w:sz w:val="16"/>
          <w:szCs w:val="16"/>
        </w:rPr>
        <w:t xml:space="preserve">GitHub: </w:t>
      </w:r>
      <w:hyperlink r:id="rId10" w:history="1">
        <w:r>
          <w:rPr>
            <w:rFonts w:ascii="Calibri" w:eastAsia="Calibri" w:hAnsi="Calibri" w:cs="Calibri"/>
            <w:noProof/>
            <w:color w:val="2563EB"/>
            <w:sz w:val="16"/>
            <w:szCs w:val="16"/>
            <w:u w:val="single"/>
          </w:rPr>
          <w:t>github.com/Kista9392/blog-api</w:t>
        </w:r>
      </w:hyperlink>
    </w:p>
    <w:p w14:paraId="464D86EF" w14:textId="77777777" w:rsidR="00315F02" w:rsidRDefault="00000000">
      <w:pPr>
        <w:spacing w:before="100" w:after="28"/>
        <w:rPr>
          <w:noProof/>
        </w:rPr>
      </w:pPr>
      <w:r>
        <w:rPr>
          <w:rFonts w:ascii="Calibri" w:eastAsia="Calibri" w:hAnsi="Calibri" w:cs="Calibri"/>
          <w:b/>
          <w:bCs/>
          <w:noProof/>
          <w:color w:val="1A1A2E"/>
          <w:sz w:val="19"/>
          <w:szCs w:val="19"/>
        </w:rPr>
        <w:t>Expense Tracker REST API</w:t>
      </w:r>
      <w:r>
        <w:rPr>
          <w:rFonts w:ascii="Calibri" w:eastAsia="Calibri" w:hAnsi="Calibri" w:cs="Calibri"/>
          <w:noProof/>
          <w:color w:val="4B5563"/>
          <w:sz w:val="16"/>
          <w:szCs w:val="16"/>
        </w:rPr>
        <w:t xml:space="preserve">   |   Java, Spring Boot, Spring Data JPA, MySQL, Postman</w:t>
      </w:r>
    </w:p>
    <w:p w14:paraId="273E5CB6" w14:textId="77777777" w:rsidR="00315F02" w:rsidRDefault="00000000">
      <w:pPr>
        <w:spacing w:before="28" w:after="28"/>
        <w:ind w:left="320" w:hanging="180"/>
        <w:rPr>
          <w:noProof/>
        </w:rPr>
      </w:pPr>
      <w:r>
        <w:rPr>
          <w:rFonts w:ascii="Calibri" w:eastAsia="Calibri" w:hAnsi="Calibri" w:cs="Calibri"/>
          <w:noProof/>
          <w:color w:val="2563EB"/>
          <w:sz w:val="17"/>
          <w:szCs w:val="17"/>
        </w:rPr>
        <w:t xml:space="preserve">▪  </w:t>
      </w:r>
      <w:r>
        <w:rPr>
          <w:rFonts w:ascii="Calibri" w:eastAsia="Calibri" w:hAnsi="Calibri" w:cs="Calibri"/>
          <w:noProof/>
          <w:color w:val="374151"/>
          <w:sz w:val="17"/>
          <w:szCs w:val="17"/>
        </w:rPr>
        <w:t>Designed and developed a full CRUD REST API with 8+ endpoints for managing user expenses across multiple categories.</w:t>
      </w:r>
    </w:p>
    <w:p w14:paraId="1E777C73" w14:textId="77777777" w:rsidR="00315F02" w:rsidRDefault="00000000">
      <w:pPr>
        <w:spacing w:before="28" w:after="28"/>
        <w:ind w:left="320" w:hanging="180"/>
        <w:rPr>
          <w:noProof/>
        </w:rPr>
      </w:pPr>
      <w:r>
        <w:rPr>
          <w:rFonts w:ascii="Calibri" w:eastAsia="Calibri" w:hAnsi="Calibri" w:cs="Calibri"/>
          <w:noProof/>
          <w:color w:val="2563EB"/>
          <w:sz w:val="17"/>
          <w:szCs w:val="17"/>
        </w:rPr>
        <w:t xml:space="preserve">▪  </w:t>
      </w:r>
      <w:r>
        <w:rPr>
          <w:rFonts w:ascii="Calibri" w:eastAsia="Calibri" w:hAnsi="Calibri" w:cs="Calibri"/>
          <w:noProof/>
          <w:color w:val="374151"/>
          <w:sz w:val="17"/>
          <w:szCs w:val="17"/>
        </w:rPr>
        <w:t>Implemented One-to-Many JPA relationship between User and Expense entities with proper cascading and fetch strategies.</w:t>
      </w:r>
    </w:p>
    <w:p w14:paraId="68EE0272" w14:textId="77777777" w:rsidR="00315F02" w:rsidRDefault="00000000">
      <w:pPr>
        <w:spacing w:before="28" w:after="28"/>
        <w:ind w:left="320" w:hanging="180"/>
        <w:rPr>
          <w:noProof/>
        </w:rPr>
      </w:pPr>
      <w:r>
        <w:rPr>
          <w:rFonts w:ascii="Calibri" w:eastAsia="Calibri" w:hAnsi="Calibri" w:cs="Calibri"/>
          <w:noProof/>
          <w:color w:val="2563EB"/>
          <w:sz w:val="17"/>
          <w:szCs w:val="17"/>
        </w:rPr>
        <w:t xml:space="preserve">▪  </w:t>
      </w:r>
      <w:r>
        <w:rPr>
          <w:rFonts w:ascii="Calibri" w:eastAsia="Calibri" w:hAnsi="Calibri" w:cs="Calibri"/>
          <w:noProof/>
          <w:color w:val="374151"/>
          <w:sz w:val="17"/>
          <w:szCs w:val="17"/>
        </w:rPr>
        <w:t>Added dynamic filtering by date range and category, plus aggregate expense calculation per user using JPQL queries.</w:t>
      </w:r>
    </w:p>
    <w:p w14:paraId="0DE0B1E0" w14:textId="77777777" w:rsidR="00315F02" w:rsidRDefault="00000000">
      <w:pPr>
        <w:spacing w:before="28" w:after="28"/>
        <w:ind w:left="320" w:hanging="180"/>
        <w:rPr>
          <w:noProof/>
        </w:rPr>
      </w:pPr>
      <w:r>
        <w:rPr>
          <w:rFonts w:ascii="Calibri" w:eastAsia="Calibri" w:hAnsi="Calibri" w:cs="Calibri"/>
          <w:noProof/>
          <w:color w:val="2563EB"/>
          <w:sz w:val="17"/>
          <w:szCs w:val="17"/>
        </w:rPr>
        <w:t xml:space="preserve">▪  </w:t>
      </w:r>
      <w:r>
        <w:rPr>
          <w:rFonts w:ascii="Calibri" w:eastAsia="Calibri" w:hAnsi="Calibri" w:cs="Calibri"/>
          <w:noProof/>
          <w:color w:val="374151"/>
          <w:sz w:val="17"/>
          <w:szCs w:val="17"/>
        </w:rPr>
        <w:t>Implemented BCrypt password hashing for secure user authentication and validated all endpoints via Postman.</w:t>
      </w:r>
    </w:p>
    <w:p w14:paraId="0014856B" w14:textId="77777777" w:rsidR="00315F02" w:rsidRDefault="00000000">
      <w:pPr>
        <w:spacing w:before="28" w:after="28"/>
        <w:ind w:left="320" w:hanging="180"/>
        <w:rPr>
          <w:noProof/>
        </w:rPr>
      </w:pPr>
      <w:r>
        <w:rPr>
          <w:rFonts w:ascii="Calibri" w:eastAsia="Calibri" w:hAnsi="Calibri" w:cs="Calibri"/>
          <w:noProof/>
          <w:color w:val="2563EB"/>
          <w:sz w:val="17"/>
          <w:szCs w:val="17"/>
        </w:rPr>
        <w:t xml:space="preserve">▪  </w:t>
      </w:r>
      <w:r>
        <w:rPr>
          <w:rFonts w:ascii="Calibri" w:eastAsia="Calibri" w:hAnsi="Calibri" w:cs="Calibri"/>
          <w:noProof/>
          <w:color w:val="374151"/>
          <w:sz w:val="17"/>
          <w:szCs w:val="17"/>
        </w:rPr>
        <w:t>Covered edge cases, error responses, and correct HTTP status codes (200, 201, 400, 404) across all endpoints.</w:t>
      </w:r>
    </w:p>
    <w:p w14:paraId="2E4EFF56" w14:textId="7F768755" w:rsidR="00315F02" w:rsidRDefault="00000000">
      <w:pPr>
        <w:spacing w:before="36" w:after="28"/>
        <w:rPr>
          <w:noProof/>
        </w:rPr>
      </w:pPr>
      <w:r>
        <w:rPr>
          <w:rFonts w:ascii="Calibri" w:eastAsia="Calibri" w:hAnsi="Calibri" w:cs="Calibri"/>
          <w:b/>
          <w:bCs/>
          <w:noProof/>
          <w:color w:val="4B5563"/>
          <w:sz w:val="16"/>
          <w:szCs w:val="16"/>
        </w:rPr>
        <w:t xml:space="preserve">GitHub: </w:t>
      </w:r>
      <w:hyperlink r:id="rId11" w:history="1">
        <w:r>
          <w:rPr>
            <w:rFonts w:ascii="Calibri" w:eastAsia="Calibri" w:hAnsi="Calibri" w:cs="Calibri"/>
            <w:noProof/>
            <w:color w:val="2563EB"/>
            <w:sz w:val="16"/>
            <w:szCs w:val="16"/>
            <w:u w:val="single"/>
          </w:rPr>
          <w:t>github.com/Kista9392</w:t>
        </w:r>
      </w:hyperlink>
    </w:p>
    <w:p w14:paraId="27A65931" w14:textId="77777777" w:rsidR="00315F02" w:rsidRDefault="00315F02">
      <w:pPr>
        <w:spacing w:after="110"/>
        <w:rPr>
          <w:noProof/>
        </w:rPr>
      </w:pPr>
    </w:p>
    <w:p w14:paraId="33B870D6" w14:textId="77777777" w:rsidR="00315F02" w:rsidRDefault="00000000">
      <w:pPr>
        <w:pBdr>
          <w:bottom w:val="single" w:sz="6" w:space="3" w:color="2563EB"/>
        </w:pBdr>
        <w:spacing w:before="120" w:after="60"/>
        <w:rPr>
          <w:noProof/>
        </w:rPr>
      </w:pPr>
      <w:r>
        <w:rPr>
          <w:rFonts w:ascii="Calibri" w:eastAsia="Calibri" w:hAnsi="Calibri" w:cs="Calibri"/>
          <w:b/>
          <w:bCs/>
          <w:noProof/>
          <w:color w:val="2563EB"/>
          <w:spacing w:val="40"/>
          <w:sz w:val="19"/>
          <w:szCs w:val="19"/>
        </w:rPr>
        <w:t>EDUCATION</w:t>
      </w:r>
    </w:p>
    <w:p w14:paraId="45CD98E2" w14:textId="52AB2314" w:rsidR="00315F02" w:rsidRPr="002D7589" w:rsidRDefault="00000000">
      <w:pPr>
        <w:spacing w:before="90" w:after="28"/>
        <w:rPr>
          <w:b/>
          <w:bCs/>
          <w:noProof/>
        </w:rPr>
      </w:pPr>
      <w:r w:rsidRPr="002D7589">
        <w:rPr>
          <w:rFonts w:ascii="Calibri" w:eastAsia="Calibri" w:hAnsi="Calibri" w:cs="Calibri"/>
          <w:b/>
          <w:bCs/>
          <w:noProof/>
          <w:color w:val="1A1A2E"/>
          <w:sz w:val="19"/>
          <w:szCs w:val="19"/>
        </w:rPr>
        <w:t>B.Tech – Computer Science &amp; Engineering (AI &amp; ML)</w:t>
      </w:r>
    </w:p>
    <w:p w14:paraId="12E52E61" w14:textId="74A8580C" w:rsidR="002D7589" w:rsidRDefault="00000000">
      <w:pPr>
        <w:spacing w:after="110"/>
        <w:rPr>
          <w:rFonts w:ascii="Calibri" w:eastAsia="Calibri" w:hAnsi="Calibri" w:cs="Calibri"/>
          <w:noProof/>
          <w:color w:val="4B5563"/>
          <w:sz w:val="17"/>
          <w:szCs w:val="17"/>
        </w:rPr>
      </w:pPr>
      <w:r>
        <w:rPr>
          <w:rFonts w:ascii="Calibri" w:eastAsia="Calibri" w:hAnsi="Calibri" w:cs="Calibri"/>
          <w:noProof/>
          <w:color w:val="4B5563"/>
          <w:sz w:val="17"/>
          <w:szCs w:val="17"/>
        </w:rPr>
        <w:t>MLR Institute of Technology, Hyderabad</w:t>
      </w:r>
      <w:r w:rsidR="002D7589">
        <w:rPr>
          <w:rFonts w:ascii="Calibri" w:eastAsia="Calibri" w:hAnsi="Calibri" w:cs="Calibri"/>
          <w:noProof/>
          <w:color w:val="4B5563"/>
          <w:sz w:val="17"/>
          <w:szCs w:val="17"/>
        </w:rPr>
        <w:t xml:space="preserve">   </w:t>
      </w:r>
      <w:r>
        <w:rPr>
          <w:rFonts w:ascii="Calibri" w:eastAsia="Calibri" w:hAnsi="Calibri" w:cs="Calibri"/>
          <w:noProof/>
          <w:color w:val="4B5563"/>
          <w:sz w:val="17"/>
          <w:szCs w:val="17"/>
        </w:rPr>
        <w:t>|   2021 – 2025   |   CGPA: 7.63 / 10.0</w:t>
      </w:r>
    </w:p>
    <w:p w14:paraId="3CC89075" w14:textId="6D9186B1" w:rsidR="002D7589" w:rsidRDefault="002D7589">
      <w:pPr>
        <w:spacing w:after="110"/>
        <w:rPr>
          <w:rFonts w:ascii="Calibri" w:eastAsia="Calibri" w:hAnsi="Calibri" w:cs="Calibri"/>
          <w:b/>
          <w:bCs/>
          <w:noProof/>
          <w:sz w:val="19"/>
          <w:szCs w:val="19"/>
        </w:rPr>
      </w:pPr>
      <w:r w:rsidRPr="002D7589">
        <w:rPr>
          <w:rFonts w:ascii="Calibri" w:eastAsia="Calibri" w:hAnsi="Calibri" w:cs="Calibri"/>
          <w:b/>
          <w:bCs/>
          <w:noProof/>
          <w:sz w:val="19"/>
          <w:szCs w:val="19"/>
        </w:rPr>
        <w:t>Intermediate</w:t>
      </w:r>
      <w:r>
        <w:rPr>
          <w:rFonts w:ascii="Calibri" w:eastAsia="Calibri" w:hAnsi="Calibri" w:cs="Calibri"/>
          <w:b/>
          <w:bCs/>
          <w:noProof/>
          <w:sz w:val="19"/>
          <w:szCs w:val="19"/>
        </w:rPr>
        <w:t xml:space="preserve"> </w:t>
      </w:r>
    </w:p>
    <w:p w14:paraId="44A4AC3C" w14:textId="45C8CA90" w:rsidR="002D7589" w:rsidRPr="002D7589" w:rsidRDefault="002D7589">
      <w:pPr>
        <w:spacing w:after="110"/>
        <w:rPr>
          <w:rFonts w:ascii="Calibri" w:eastAsia="Calibri" w:hAnsi="Calibri" w:cs="Calibri"/>
          <w:noProof/>
          <w:sz w:val="17"/>
          <w:szCs w:val="17"/>
        </w:rPr>
      </w:pPr>
      <w:r>
        <w:rPr>
          <w:rFonts w:ascii="Calibri" w:eastAsia="Calibri" w:hAnsi="Calibri" w:cs="Calibri"/>
          <w:noProof/>
          <w:sz w:val="17"/>
          <w:szCs w:val="17"/>
        </w:rPr>
        <w:t>Sri Chaitanya Junior college, Hyderabad   |   2019-2021   |   Percentage:97.6</w:t>
      </w:r>
    </w:p>
    <w:p w14:paraId="6B64D1CC" w14:textId="77777777" w:rsidR="00315F02" w:rsidRDefault="00000000">
      <w:pPr>
        <w:pBdr>
          <w:bottom w:val="single" w:sz="6" w:space="3" w:color="2563EB"/>
        </w:pBdr>
        <w:spacing w:before="120" w:after="60"/>
        <w:rPr>
          <w:noProof/>
        </w:rPr>
      </w:pPr>
      <w:r>
        <w:rPr>
          <w:rFonts w:ascii="Calibri" w:eastAsia="Calibri" w:hAnsi="Calibri" w:cs="Calibri"/>
          <w:b/>
          <w:bCs/>
          <w:noProof/>
          <w:color w:val="2563EB"/>
          <w:spacing w:val="40"/>
          <w:sz w:val="19"/>
          <w:szCs w:val="19"/>
        </w:rPr>
        <w:t>CERTIFICATIONS &amp; ACHIEVEMENTS</w:t>
      </w:r>
    </w:p>
    <w:p w14:paraId="15D1664A" w14:textId="77777777" w:rsidR="00315F02" w:rsidRDefault="00315F02">
      <w:pPr>
        <w:spacing w:before="55"/>
        <w:rPr>
          <w:noProof/>
        </w:rPr>
      </w:pPr>
    </w:p>
    <w:p w14:paraId="1D4DDD02" w14:textId="77777777" w:rsidR="00315F02" w:rsidRDefault="00000000">
      <w:pPr>
        <w:spacing w:before="28" w:after="28"/>
        <w:ind w:left="320" w:hanging="180"/>
        <w:rPr>
          <w:noProof/>
        </w:rPr>
      </w:pPr>
      <w:r>
        <w:rPr>
          <w:rFonts w:ascii="Calibri" w:eastAsia="Calibri" w:hAnsi="Calibri" w:cs="Calibri"/>
          <w:noProof/>
          <w:color w:val="2563EB"/>
          <w:sz w:val="17"/>
          <w:szCs w:val="17"/>
        </w:rPr>
        <w:t xml:space="preserve">▪  </w:t>
      </w:r>
      <w:r>
        <w:rPr>
          <w:rFonts w:ascii="Calibri" w:eastAsia="Calibri" w:hAnsi="Calibri" w:cs="Calibri"/>
          <w:noProof/>
          <w:color w:val="374151"/>
          <w:sz w:val="17"/>
          <w:szCs w:val="17"/>
        </w:rPr>
        <w:t>Java &amp; SQL Training Certificate – CV Corporate Services (2025)</w:t>
      </w:r>
    </w:p>
    <w:p w14:paraId="4F244B13" w14:textId="77777777" w:rsidR="00315F02" w:rsidRDefault="00000000">
      <w:pPr>
        <w:spacing w:before="28" w:after="28"/>
        <w:ind w:left="320" w:hanging="180"/>
        <w:rPr>
          <w:noProof/>
        </w:rPr>
      </w:pPr>
      <w:r>
        <w:rPr>
          <w:rFonts w:ascii="Calibri" w:eastAsia="Calibri" w:hAnsi="Calibri" w:cs="Calibri"/>
          <w:noProof/>
          <w:color w:val="2563EB"/>
          <w:sz w:val="17"/>
          <w:szCs w:val="17"/>
        </w:rPr>
        <w:t xml:space="preserve">▪  </w:t>
      </w:r>
      <w:r>
        <w:rPr>
          <w:rFonts w:ascii="Calibri" w:eastAsia="Calibri" w:hAnsi="Calibri" w:cs="Calibri"/>
          <w:noProof/>
          <w:color w:val="374151"/>
          <w:sz w:val="17"/>
          <w:szCs w:val="17"/>
        </w:rPr>
        <w:t>HackerRank Certified Java &amp; Python Assessments</w:t>
      </w:r>
    </w:p>
    <w:p w14:paraId="3E60FE54" w14:textId="77777777" w:rsidR="00315F02" w:rsidRDefault="00000000">
      <w:pPr>
        <w:spacing w:before="28" w:after="28"/>
        <w:ind w:left="320" w:hanging="180"/>
        <w:rPr>
          <w:noProof/>
        </w:rPr>
      </w:pPr>
      <w:r>
        <w:rPr>
          <w:rFonts w:ascii="Calibri" w:eastAsia="Calibri" w:hAnsi="Calibri" w:cs="Calibri"/>
          <w:noProof/>
          <w:color w:val="2563EB"/>
          <w:sz w:val="17"/>
          <w:szCs w:val="17"/>
        </w:rPr>
        <w:t xml:space="preserve">▪  </w:t>
      </w:r>
      <w:r>
        <w:rPr>
          <w:rFonts w:ascii="Calibri" w:eastAsia="Calibri" w:hAnsi="Calibri" w:cs="Calibri"/>
          <w:noProof/>
          <w:color w:val="374151"/>
          <w:sz w:val="17"/>
          <w:szCs w:val="17"/>
        </w:rPr>
        <w:t>150+ DSA problems solved on LeetCode — arrays, trees, graphs, dynamic programming.</w:t>
      </w:r>
    </w:p>
    <w:p w14:paraId="2A09C1F8" w14:textId="77777777" w:rsidR="00315F02" w:rsidRDefault="00000000">
      <w:pPr>
        <w:spacing w:before="28" w:after="28"/>
        <w:ind w:left="320" w:hanging="180"/>
        <w:rPr>
          <w:noProof/>
        </w:rPr>
      </w:pPr>
      <w:r>
        <w:rPr>
          <w:rFonts w:ascii="Calibri" w:eastAsia="Calibri" w:hAnsi="Calibri" w:cs="Calibri"/>
          <w:noProof/>
          <w:color w:val="2563EB"/>
          <w:sz w:val="17"/>
          <w:szCs w:val="17"/>
        </w:rPr>
        <w:t xml:space="preserve">▪  </w:t>
      </w:r>
      <w:r>
        <w:rPr>
          <w:rFonts w:ascii="Calibri" w:eastAsia="Calibri" w:hAnsi="Calibri" w:cs="Calibri"/>
          <w:noProof/>
          <w:color w:val="374151"/>
          <w:sz w:val="17"/>
          <w:szCs w:val="17"/>
        </w:rPr>
        <w:t>50-day continuous coding streak on LeetCode demonstrating consistency and discipline.</w:t>
      </w:r>
    </w:p>
    <w:sectPr w:rsidR="00315F02">
      <w:pgSz w:w="12240" w:h="15840"/>
      <w:pgMar w:top="650" w:right="864" w:bottom="65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F333D"/>
    <w:multiLevelType w:val="hybridMultilevel"/>
    <w:tmpl w:val="EF3671D6"/>
    <w:lvl w:ilvl="0" w:tplc="778A5E64">
      <w:start w:val="1"/>
      <w:numFmt w:val="bullet"/>
      <w:lvlText w:val="●"/>
      <w:lvlJc w:val="left"/>
      <w:pPr>
        <w:ind w:left="720" w:hanging="360"/>
      </w:pPr>
    </w:lvl>
    <w:lvl w:ilvl="1" w:tplc="826260C0">
      <w:start w:val="1"/>
      <w:numFmt w:val="bullet"/>
      <w:lvlText w:val="○"/>
      <w:lvlJc w:val="left"/>
      <w:pPr>
        <w:ind w:left="1440" w:hanging="360"/>
      </w:pPr>
    </w:lvl>
    <w:lvl w:ilvl="2" w:tplc="1996E90A">
      <w:start w:val="1"/>
      <w:numFmt w:val="bullet"/>
      <w:lvlText w:val="■"/>
      <w:lvlJc w:val="left"/>
      <w:pPr>
        <w:ind w:left="2160" w:hanging="360"/>
      </w:pPr>
    </w:lvl>
    <w:lvl w:ilvl="3" w:tplc="A77CA996">
      <w:start w:val="1"/>
      <w:numFmt w:val="bullet"/>
      <w:lvlText w:val="●"/>
      <w:lvlJc w:val="left"/>
      <w:pPr>
        <w:ind w:left="2880" w:hanging="360"/>
      </w:pPr>
    </w:lvl>
    <w:lvl w:ilvl="4" w:tplc="6474435E">
      <w:start w:val="1"/>
      <w:numFmt w:val="bullet"/>
      <w:lvlText w:val="○"/>
      <w:lvlJc w:val="left"/>
      <w:pPr>
        <w:ind w:left="3600" w:hanging="360"/>
      </w:pPr>
    </w:lvl>
    <w:lvl w:ilvl="5" w:tplc="BCA8E804">
      <w:start w:val="1"/>
      <w:numFmt w:val="bullet"/>
      <w:lvlText w:val="■"/>
      <w:lvlJc w:val="left"/>
      <w:pPr>
        <w:ind w:left="4320" w:hanging="360"/>
      </w:pPr>
    </w:lvl>
    <w:lvl w:ilvl="6" w:tplc="65EA284E">
      <w:start w:val="1"/>
      <w:numFmt w:val="bullet"/>
      <w:lvlText w:val="●"/>
      <w:lvlJc w:val="left"/>
      <w:pPr>
        <w:ind w:left="5040" w:hanging="360"/>
      </w:pPr>
    </w:lvl>
    <w:lvl w:ilvl="7" w:tplc="7B865242">
      <w:start w:val="1"/>
      <w:numFmt w:val="bullet"/>
      <w:lvlText w:val="●"/>
      <w:lvlJc w:val="left"/>
      <w:pPr>
        <w:ind w:left="5760" w:hanging="360"/>
      </w:pPr>
    </w:lvl>
    <w:lvl w:ilvl="8" w:tplc="1A3012F8">
      <w:start w:val="1"/>
      <w:numFmt w:val="bullet"/>
      <w:lvlText w:val="●"/>
      <w:lvlJc w:val="left"/>
      <w:pPr>
        <w:ind w:left="6480" w:hanging="360"/>
      </w:pPr>
    </w:lvl>
  </w:abstractNum>
  <w:num w:numId="1" w16cid:durableId="17671194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F02"/>
    <w:rsid w:val="00297DA5"/>
    <w:rsid w:val="002D7589"/>
    <w:rsid w:val="00315F02"/>
    <w:rsid w:val="00805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3322F"/>
  <w15:docId w15:val="{DEAC8B55-A16F-4CA4-90C4-F73DC7081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kistareddypullagurla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Kista9392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istareddy-pullagurla/" TargetMode="External"/><Relationship Id="rId11" Type="http://schemas.openxmlformats.org/officeDocument/2006/relationships/hyperlink" Target="https://github.com/Kista9392/expense-tracker-api" TargetMode="External"/><Relationship Id="rId5" Type="http://schemas.openxmlformats.org/officeDocument/2006/relationships/hyperlink" Target="mailto:kistareddypullagurla123@gmail.com" TargetMode="External"/><Relationship Id="rId10" Type="http://schemas.openxmlformats.org/officeDocument/2006/relationships/hyperlink" Target="https://github.com/Kista9392/blog-ap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-api-production-1349.up.railwa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525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kistareddy pullagurla</cp:lastModifiedBy>
  <cp:revision>3</cp:revision>
  <dcterms:created xsi:type="dcterms:W3CDTF">2026-04-26T04:54:00Z</dcterms:created>
  <dcterms:modified xsi:type="dcterms:W3CDTF">2026-04-26T05:01:00Z</dcterms:modified>
</cp:coreProperties>
</file>