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k4a_imviewer 개발 보고서</w:t>
      </w:r>
    </w:p>
    <w:p>
      <w:pPr>
        <w:pStyle w:val="Heading1"/>
      </w:pPr>
      <w:r>
        <w:t>1. 개요</w:t>
      </w:r>
    </w:p>
    <w:p>
      <w:pPr>
        <w:pStyle w:val="Heading2"/>
      </w:pPr>
      <w:r>
        <w:t>1.1 목적</w:t>
      </w:r>
    </w:p>
    <w:p>
      <w:r>
        <w:t xml:space="preserve">Microsoft </w:t>
      </w:r>
      <w:r>
        <w:rPr>
          <w:b/>
        </w:rPr>
        <w:t>Azure Kinect DK</w:t>
      </w:r>
      <w:r>
        <w:t xml:space="preserve">의 컬러·깊이 스트림을 실시간으로 표시하고, </w:t>
      </w:r>
      <w:r>
        <w:rPr>
          <w:b/>
        </w:rPr>
        <w:t>사람 분할(RVM 등)</w:t>
      </w:r>
      <w:r>
        <w:t xml:space="preserve"> 과 </w:t>
      </w:r>
      <w:r>
        <w:rPr>
          <w:b/>
        </w:rPr>
        <w:t>깊이 정렬</w:t>
      </w:r>
      <w:r>
        <w:t xml:space="preserve">을 결합해 </w:t>
      </w:r>
      <w:r>
        <w:rPr>
          <w:b/>
        </w:rPr>
        <w:t>바닥 영역에 접촉 그림자·캐스트 그림자·반사</w:t>
      </w:r>
      <w:r>
        <w:t>를 합성하는 데스크톱 뷰어 애플리케이션을 개발하였다. 연구·데모·현장 검증에서 “그린 스크린 없이” 사람과 바닥의 관계를 시각화하는 것을 목표로 한다.</w:t>
      </w:r>
    </w:p>
    <w:p>
      <w:pPr>
        <w:pStyle w:val="Heading2"/>
      </w:pPr>
      <w:r>
        <w:t>1.2 산출물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t>구분</w:t>
            </w:r>
          </w:p>
        </w:tc>
        <w:tc>
          <w:tcPr>
            <w:tcW w:type="dxa" w:w="4514"/>
          </w:tcPr>
          <w:p>
            <w:r>
              <w:t>내용</w:t>
            </w:r>
          </w:p>
        </w:tc>
      </w:tr>
      <w:tr>
        <w:tc>
          <w:tcPr>
            <w:tcW w:type="dxa" w:w="4514"/>
          </w:tcPr>
          <w:p>
            <w:r>
              <w:t>실행 파일</w:t>
            </w:r>
          </w:p>
        </w:tc>
        <w:tc>
          <w:tcPr>
            <w:tcW w:type="dxa" w:w="4514"/>
          </w:tcPr>
          <w:p>
            <w:r>
              <w:t>`k4a_imviewer` (CMake 타깃명과 동일)</w:t>
            </w:r>
          </w:p>
        </w:tc>
      </w:tr>
      <w:tr>
        <w:tc>
          <w:tcPr>
            <w:tcW w:type="dxa" w:w="4514"/>
          </w:tcPr>
          <w:p>
            <w:r>
              <w:t>핵심 소스</w:t>
            </w:r>
          </w:p>
        </w:tc>
        <w:tc>
          <w:tcPr>
            <w:tcW w:type="dxa" w:w="4514"/>
          </w:tcPr>
          <w:p>
            <w:r>
              <w:t>`src/k4a_imviewer.cpp`, `src/rvm_floor_fx.cpp`, `src/rvm_floor_fx.hpp`, `src/viewer_settings_io.cpp`</w:t>
            </w:r>
          </w:p>
        </w:tc>
      </w:tr>
      <w:tr>
        <w:tc>
          <w:tcPr>
            <w:tcW w:type="dxa" w:w="4514"/>
          </w:tcPr>
          <w:p>
            <w:r>
              <w:t>빌드 정의</w:t>
            </w:r>
          </w:p>
        </w:tc>
        <w:tc>
          <w:tcPr>
            <w:tcW w:type="dxa" w:w="4514"/>
          </w:tcPr>
          <w:p>
            <w:r>
              <w:t>`CMakeLists.txt`, 배치 스크립트 (`build_k4a_imviewer.bat` 등)</w:t>
            </w:r>
          </w:p>
        </w:tc>
      </w:tr>
      <w:tr>
        <w:tc>
          <w:tcPr>
            <w:tcW w:type="dxa" w:w="4514"/>
          </w:tcPr>
          <w:p>
            <w:r>
              <w:t>원격 저장소</w:t>
            </w:r>
          </w:p>
        </w:tc>
        <w:tc>
          <w:tcPr>
            <w:tcW w:type="dxa" w:w="4514"/>
          </w:tcPr>
          <w:p>
            <w:r>
              <w:t>GitHub (`k4a-imviewer` 등 사용자 저장소에 연동 가능)</w:t>
            </w:r>
          </w:p>
        </w:tc>
      </w:tr>
    </w:tbl>
    <w:p/>
    <w:p>
      <w:pPr>
        <w:pStyle w:val="Heading1"/>
      </w:pPr>
      <w:r>
        <w:t>2. 개발 환경 및 기술 스택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t>항목</w:t>
            </w:r>
          </w:p>
        </w:tc>
        <w:tc>
          <w:tcPr>
            <w:tcW w:type="dxa" w:w="4514"/>
          </w:tcPr>
          <w:p>
            <w:r>
              <w:t>선택</w:t>
            </w:r>
          </w:p>
        </w:tc>
      </w:tr>
      <w:tr>
        <w:tc>
          <w:tcPr>
            <w:tcW w:type="dxa" w:w="4514"/>
          </w:tcPr>
          <w:p>
            <w:r>
              <w:t>언어</w:t>
            </w:r>
          </w:p>
        </w:tc>
        <w:tc>
          <w:tcPr>
            <w:tcW w:type="dxa" w:w="4514"/>
          </w:tcPr>
          <w:p>
            <w:r>
              <w:t>C++17</w:t>
            </w:r>
          </w:p>
        </w:tc>
      </w:tr>
      <w:tr>
        <w:tc>
          <w:tcPr>
            <w:tcW w:type="dxa" w:w="4514"/>
          </w:tcPr>
          <w:p>
            <w:r>
              <w:t>빌드</w:t>
            </w:r>
          </w:p>
        </w:tc>
        <w:tc>
          <w:tcPr>
            <w:tcW w:type="dxa" w:w="4514"/>
          </w:tcPr>
          <w:p>
            <w:r>
              <w:t>CMake 3.20+, MSVC (Windows)</w:t>
            </w:r>
          </w:p>
        </w:tc>
      </w:tr>
      <w:tr>
        <w:tc>
          <w:tcPr>
            <w:tcW w:type="dxa" w:w="4514"/>
          </w:tcPr>
          <w:p>
            <w:r>
              <w:t>디바이스 SDK</w:t>
            </w:r>
          </w:p>
        </w:tc>
        <w:tc>
          <w:tcPr>
            <w:tcW w:type="dxa" w:w="4514"/>
          </w:tcPr>
          <w:p>
            <w:r>
              <w:t>Azure Kinect Sensor SDK</w:t>
            </w:r>
          </w:p>
        </w:tc>
      </w:tr>
      <w:tr>
        <w:tc>
          <w:tcPr>
            <w:tcW w:type="dxa" w:w="4514"/>
          </w:tcPr>
          <w:p>
            <w:r>
              <w:t>컴퓨터 비전</w:t>
            </w:r>
          </w:p>
        </w:tc>
        <w:tc>
          <w:tcPr>
            <w:tcW w:type="dxa" w:w="4514"/>
          </w:tcPr>
          <w:p>
            <w:r>
              <w:t>OpenCV (core, imgproc, imgcodecs, dnn)</w:t>
            </w:r>
          </w:p>
        </w:tc>
      </w:tr>
      <w:tr>
        <w:tc>
          <w:tcPr>
            <w:tcW w:type="dxa" w:w="4514"/>
          </w:tcPr>
          <w:p>
            <w:r>
              <w:t>UI</w:t>
            </w:r>
          </w:p>
        </w:tc>
        <w:tc>
          <w:tcPr>
            <w:tcW w:type="dxa" w:w="4514"/>
          </w:tcPr>
          <w:p>
            <w:r>
              <w:t>Dear ImGui + GLFW + OpenGL 3 (Glad 로더)</w:t>
            </w:r>
          </w:p>
        </w:tc>
      </w:tr>
      <w:tr>
        <w:tc>
          <w:tcPr>
            <w:tcW w:type="dxa" w:w="4514"/>
          </w:tcPr>
          <w:p>
            <w:r>
              <w:t>수학</w:t>
            </w:r>
          </w:p>
        </w:tc>
        <w:tc>
          <w:tcPr>
            <w:tcW w:type="dxa" w:w="4514"/>
          </w:tcPr>
          <w:p>
            <w:r>
              <w:t>GLM (헤더 라이브러리, FetchContent)</w:t>
            </w:r>
          </w:p>
        </w:tc>
      </w:tr>
      <w:tr>
        <w:tc>
          <w:tcPr>
            <w:tcW w:type="dxa" w:w="4514"/>
          </w:tcPr>
          <w:p>
            <w:r>
              <w:t>인물 분할</w:t>
            </w:r>
          </w:p>
        </w:tc>
        <w:tc>
          <w:tcPr>
            <w:tcW w:type="dxa" w:w="4514"/>
          </w:tcPr>
          <w:p>
            <w:r>
              <w:t>Robust Video Matting(RVM) ONNX; ONNX Runtime(선택) 또는 OpenCV DNN 폴백</w:t>
            </w:r>
          </w:p>
        </w:tc>
      </w:tr>
    </w:tbl>
    <w:p>
      <w:r>
        <w:t xml:space="preserve">CMake는 </w:t>
      </w:r>
      <w:r>
        <w:rPr>
          <w:b/>
        </w:rPr>
        <w:t>FetchContent</w:t>
      </w:r>
      <w:r>
        <w:t xml:space="preserve">로 GLFW, ImGui(docking), GLM을 자동 가져오며, ONNX Runtime은 기본적으로 공식 릴리스 ZIP을 내려받아 </w:t>
      </w:r>
      <w:r>
        <w:rPr>
          <w:rFonts w:ascii="Consolas" w:hAnsi="Consolas"/>
          <w:sz w:val="18"/>
        </w:rPr>
        <w:t>third_party/</w:t>
      </w:r>
      <w:r>
        <w:t>에 풀도록 구성되어 있다(저장소에는 대용량 바이너리를 포함하지 않는 것을 권장).</w:t>
      </w:r>
    </w:p>
    <w:p/>
    <w:p>
      <w:pPr>
        <w:pStyle w:val="Heading1"/>
      </w:pPr>
      <w:r>
        <w:t>3. 시스템 구성</w:t>
      </w:r>
    </w:p>
    <w:p>
      <w:pPr>
        <w:pStyle w:val="Heading2"/>
      </w:pPr>
      <w:r>
        <w:t>3.1 데이터 흐름</w:t>
      </w:r>
    </w:p>
    <w:p>
      <w:pPr>
        <w:pStyle w:val="ListNumber"/>
      </w:pPr>
      <w:r>
        <w:t xml:space="preserve">Kinect에서 </w:t>
      </w:r>
      <w:r>
        <w:rPr>
          <w:b/>
        </w:rPr>
        <w:t>Depth / Color</w:t>
      </w:r>
      <w:r>
        <w:t xml:space="preserve"> 캡처(및 선택적으로 IR).</w:t>
      </w:r>
    </w:p>
    <w:p>
      <w:pPr>
        <w:pStyle w:val="ListNumber"/>
      </w:pPr>
      <w:r>
        <w:t xml:space="preserve">컬러와 깊이를 SDK </w:t>
      </w:r>
      <w:r>
        <w:rPr>
          <w:b/>
        </w:rPr>
        <w:t>변환 파이프라인</w:t>
      </w:r>
      <w:r>
        <w:t>으로 정렬(</w:t>
      </w:r>
      <w:r>
        <w:rPr>
          <w:rFonts w:ascii="Consolas" w:hAnsi="Consolas"/>
          <w:sz w:val="18"/>
        </w:rPr>
        <w:t>color_depth_aligned_mats</w:t>
      </w:r>
      <w:r>
        <w:t xml:space="preserve"> 등).</w:t>
      </w:r>
    </w:p>
    <w:p>
      <w:pPr>
        <w:pStyle w:val="ListNumber"/>
      </w:pPr>
      <w:r>
        <w:rPr>
          <w:b/>
        </w:rPr>
        <w:t>RVM ONNX</w:t>
      </w:r>
      <w:r>
        <w:t xml:space="preserve"> 또는 </w:t>
      </w:r>
      <w:r>
        <w:rPr>
          <w:b/>
        </w:rPr>
        <w:t>깊이 기반 폴백</w:t>
      </w:r>
      <w:r>
        <w:t>으로 사람 알파 맵(CV_32F, 0~1) 생성.</w:t>
      </w:r>
    </w:p>
    <w:p>
      <w:pPr>
        <w:pStyle w:val="ListNumber"/>
      </w:pPr>
      <w:r>
        <w:t xml:space="preserve">깊이·알파로 </w:t>
      </w:r>
      <w:r>
        <w:rPr>
          <w:b/>
        </w:rPr>
        <w:t>바닥 평면(RANSAC)</w:t>
      </w:r>
      <w:r>
        <w:t xml:space="preserve"> 및 </w:t>
      </w:r>
      <w:r>
        <w:rPr>
          <w:b/>
        </w:rPr>
        <w:t>바닥 마스크</w:t>
      </w:r>
      <w:r>
        <w:t xml:space="preserve"> 추정.</w:t>
      </w:r>
    </w:p>
    <w:p>
      <w:pPr>
        <w:pStyle w:val="ListNumber"/>
      </w:pPr>
      <w:r>
        <w:t xml:space="preserve">바닥 마스크 위에 </w:t>
      </w:r>
      <w:r>
        <w:rPr>
          <w:b/>
        </w:rPr>
        <w:t>접촉 그림자 → 거울형 바닥 반사 → 3D 캐스트 그림자(평행광)</w:t>
      </w:r>
      <w:r>
        <w:t xml:space="preserve"> 순으로 작업 버퍼에 합성 후, 알파로 원본 사람과 블렌딩.</w:t>
      </w:r>
    </w:p>
    <w:p>
      <w:pPr>
        <w:pStyle w:val="Heading2"/>
      </w:pPr>
      <w:r>
        <w:t>3.2 모듈 역할</w:t>
      </w:r>
    </w:p>
    <w:p>
      <w:pPr>
        <w:pStyle w:val="ListBullet"/>
      </w:pPr>
      <w:r>
        <w:rPr>
          <w:b/>
        </w:rPr>
        <w:t>`k4a_imviewer.cpp`</w:t>
      </w:r>
      <w:r>
        <w:t xml:space="preserve">: 장치 열기/스트림, ImGui 패널, 깊이 컬러맵, MR·플로어 패널, </w:t>
      </w:r>
      <w:r>
        <w:rPr>
          <w:rFonts w:ascii="Consolas" w:hAnsi="Consolas"/>
          <w:sz w:val="18"/>
        </w:rPr>
        <w:t>rvm_floor::Params</w:t>
      </w:r>
      <w:r>
        <w:t xml:space="preserve"> 구성 및 합성 호출.</w:t>
      </w:r>
    </w:p>
    <w:p>
      <w:pPr>
        <w:pStyle w:val="ListBullet"/>
      </w:pPr>
      <w:r>
        <w:rPr>
          <w:b/>
        </w:rPr>
        <w:t>`rvm_floor_fx.cpp` / `rvm_floor_fx.hpp`</w:t>
      </w:r>
      <w:r>
        <w:t xml:space="preserve">: 바닥 평면·마스크, 그림자·반사·RVM 추론, </w:t>
      </w:r>
      <w:r>
        <w:rPr>
          <w:rFonts w:ascii="Consolas" w:hAnsi="Consolas"/>
          <w:sz w:val="18"/>
        </w:rPr>
        <w:t>compose_floor_with_fx</w:t>
      </w:r>
      <w:r>
        <w:t xml:space="preserve">, </w:t>
      </w:r>
      <w:r>
        <w:rPr>
          <w:rFonts w:ascii="Consolas" w:hAnsi="Consolas"/>
          <w:sz w:val="18"/>
        </w:rPr>
        <w:t>compute_cast_shadow_weight</w:t>
      </w:r>
      <w:r>
        <w:t xml:space="preserve"> 등 핵심 알고리즘.</w:t>
      </w:r>
    </w:p>
    <w:p>
      <w:pPr>
        <w:pStyle w:val="ListBullet"/>
      </w:pPr>
      <w:r>
        <w:rPr>
          <w:b/>
        </w:rPr>
        <w:t>`viewer_settings_io.cpp`</w:t>
      </w:r>
      <w:r>
        <w:t>: UI 설정과 INI 간 저장/로드.</w:t>
      </w:r>
    </w:p>
    <w:p/>
    <w:p>
      <w:pPr>
        <w:pStyle w:val="Heading1"/>
      </w:pPr>
      <w:r>
        <w:t>4. 주요 기능 요약</w:t>
      </w:r>
    </w:p>
    <w:p>
      <w:pPr>
        <w:pStyle w:val="Heading2"/>
      </w:pPr>
      <w:r>
        <w:t>4.1 카메라·뷰</w:t>
      </w:r>
    </w:p>
    <w:p>
      <w:pPr>
        <w:pStyle w:val="ListBullet"/>
      </w:pPr>
      <w:r>
        <w:t>컬러/깊이/IR 표시, 해상도·FPS·포맷 선택.</w:t>
      </w:r>
    </w:p>
    <w:p>
      <w:pPr>
        <w:pStyle w:val="ListBullet"/>
      </w:pPr>
      <w:r>
        <w:t>깊이를 컬러 해상도에 맞춘 오버레이·MR 관련 경로.</w:t>
      </w:r>
    </w:p>
    <w:p>
      <w:pPr>
        <w:pStyle w:val="Heading2"/>
      </w:pPr>
      <w:r>
        <w:t>4.2 바닥 합성 (`rvm_floor`)</w:t>
      </w:r>
    </w:p>
    <w:p>
      <w:pPr>
        <w:pStyle w:val="ListBullet"/>
      </w:pPr>
      <w:r>
        <w:rPr>
          <w:b/>
        </w:rPr>
        <w:t>바닥 평면</w:t>
      </w:r>
      <w:r>
        <w:t>: 카메라 공간 3점 RANSAC; 발 근처 ROI 옵션; 프레임 간 EMA로 평면 안정화.</w:t>
      </w:r>
    </w:p>
    <w:p>
      <w:pPr>
        <w:pStyle w:val="ListBullet"/>
      </w:pPr>
      <w:r>
        <w:rPr>
          <w:b/>
        </w:rPr>
        <w:t>바닥 마스크</w:t>
      </w:r>
      <w:r>
        <w:t>: 평면 거리 임계 + 형태학·연결요소로 하부 큰 영역 유지; 실패 시 화면 하단 사각형 폴백.</w:t>
      </w:r>
    </w:p>
    <w:p>
      <w:pPr>
        <w:pStyle w:val="ListBullet"/>
      </w:pPr>
      <w:r>
        <w:rPr>
          <w:b/>
        </w:rPr>
        <w:t>접촉 그림자</w:t>
      </w:r>
      <w:r>
        <w:t>: 사람 무게중심·발 추정 기반 가우시안 감쇠.</w:t>
      </w:r>
    </w:p>
    <w:p>
      <w:pPr>
        <w:pStyle w:val="ListBullet"/>
      </w:pPr>
      <w:r>
        <w:rPr>
          <w:b/>
        </w:rPr>
        <w:t>반사</w:t>
      </w:r>
      <w:r>
        <w:t>: 수평 거울면(</w:t>
      </w:r>
      <w:r>
        <w:rPr>
          <w:rFonts w:ascii="Consolas" w:hAnsi="Consolas"/>
          <w:sz w:val="18"/>
        </w:rPr>
        <w:t>reflection_plane_y</w:t>
      </w:r>
      <w:r>
        <w:t>) 대칭 색 블렌딩.</w:t>
      </w:r>
    </w:p>
    <w:p>
      <w:pPr>
        <w:pStyle w:val="ListBullet"/>
      </w:pPr>
      <w:r>
        <w:rPr>
          <w:b/>
        </w:rPr>
        <w:t>3D 캐스트 그림자</w:t>
      </w:r>
      <w:r>
        <w:t xml:space="preserve">: 태양 고도·방위로 방향 벡터 </w:t>
      </w:r>
      <w:r>
        <w:rPr>
          <w:b/>
        </w:rPr>
        <w:t>L</w:t>
      </w:r>
      <w:r>
        <w:t xml:space="preserve"> 정의; 사람 픽셀을 깊이로 3D화 후 광선과 바닥 평면 교차점을 이미지에 스플랫; 블러 및 최댓값 정규화 후 </w:t>
      </w:r>
      <w:r>
        <w:rPr>
          <w:rFonts w:ascii="Consolas" w:hAnsi="Consolas"/>
          <w:sz w:val="18"/>
        </w:rPr>
        <w:t>cast_shadow_alpha</w:t>
      </w:r>
      <w:r>
        <w:t>로 어둡게 합성.</w:t>
      </w:r>
    </w:p>
    <w:p>
      <w:pPr>
        <w:pStyle w:val="Heading2"/>
      </w:pPr>
      <w:r>
        <w:t>4.3 RVM</w:t>
      </w:r>
    </w:p>
    <w:p>
      <w:pPr>
        <w:pStyle w:val="ListBullet"/>
      </w:pPr>
      <w:r>
        <w:t xml:space="preserve">ONNX 경로 지정 후 로드; ONNX Runtime 우선, 실패 시 OpenCV </w:t>
      </w:r>
      <w:r>
        <w:rPr>
          <w:rFonts w:ascii="Consolas" w:hAnsi="Consolas"/>
          <w:sz w:val="18"/>
        </w:rPr>
        <w:t>readNetFromONNX</w:t>
      </w:r>
      <w:r>
        <w:t>.</w:t>
      </w:r>
    </w:p>
    <w:p>
      <w:pPr>
        <w:pStyle w:val="ListBullet"/>
      </w:pPr>
      <w:r>
        <w:t>추론 결과 알파를 입력 해상도에 리사이즈하여 후속 합성에 사용.</w:t>
      </w:r>
    </w:p>
    <w:p>
      <w:pPr>
        <w:pStyle w:val="Heading2"/>
      </w:pPr>
      <w:r>
        <w:t>4.4 설정</w:t>
      </w:r>
    </w:p>
    <w:p>
      <w:pPr>
        <w:pStyle w:val="ListBullet"/>
      </w:pPr>
      <w:r>
        <w:t>INI 기반 설정 저장(</w:t>
      </w:r>
      <w:r>
        <w:rPr>
          <w:rFonts w:ascii="Consolas" w:hAnsi="Consolas"/>
          <w:sz w:val="18"/>
        </w:rPr>
        <w:t>viewer_settings_io</w:t>
      </w:r>
      <w:r>
        <w:t>), 바닥·태양·그림자·평면 파라미터 유지.</w:t>
      </w:r>
    </w:p>
    <w:p/>
    <w:p>
      <w:pPr>
        <w:pStyle w:val="Heading1"/>
      </w:pPr>
      <w:r>
        <w:t>5. 코딩·품질</w:t>
      </w:r>
    </w:p>
    <w:p>
      <w:pPr>
        <w:pStyle w:val="ListBullet"/>
      </w:pPr>
      <w:r>
        <w:rPr>
          <w:b/>
        </w:rPr>
        <w:t>`rvm_floor_fx`</w:t>
      </w:r>
      <w:r>
        <w:t xml:space="preserve">: 주요 함수·자료구조에 </w:t>
      </w:r>
      <w:r>
        <w:rPr>
          <w:b/>
        </w:rPr>
        <w:t>한글 주석</w:t>
      </w:r>
      <w:r>
        <w:t>을 추가하여 평면 추정·그림자 파이프라인 이해를 돕도록 정리하였다.</w:t>
      </w:r>
    </w:p>
    <w:p>
      <w:pPr>
        <w:pStyle w:val="ListBullet"/>
      </w:pPr>
      <w:r>
        <w:rPr>
          <w:b/>
        </w:rPr>
        <w:t>Git</w:t>
      </w:r>
      <w:r>
        <w:t xml:space="preserve">: 저장소 루트에 </w:t>
      </w:r>
      <w:r>
        <w:rPr>
          <w:rFonts w:ascii="Consolas" w:hAnsi="Consolas"/>
          <w:sz w:val="18"/>
        </w:rPr>
        <w:t>.gitignore</w:t>
      </w:r>
      <w:r>
        <w:t xml:space="preserve">로 </w:t>
      </w:r>
      <w:r>
        <w:rPr>
          <w:rFonts w:ascii="Consolas" w:hAnsi="Consolas"/>
          <w:sz w:val="18"/>
        </w:rPr>
        <w:t>build/</w:t>
      </w:r>
      <w:r>
        <w:t>, 로컬 OpenCV 트리, 대형 ONNX 가중치, ONNX Runtime 바이너리 등을 제외하여 GitHub 업로드 용량과 보안을 관리한다.</w:t>
      </w:r>
    </w:p>
    <w:p/>
    <w:p>
      <w:pPr>
        <w:pStyle w:val="Heading1"/>
      </w:pPr>
      <w:r>
        <w:t>6. 빌드·실행</w:t>
      </w:r>
    </w:p>
    <w:p>
      <w:r>
        <w:rPr>
          <w:rFonts w:ascii="Consolas" w:hAnsi="Consolas"/>
          <w:sz w:val="18"/>
        </w:rPr>
        <w:t>cmake -S . -B build -DOpenCV_DIR="&lt;OpenCVConfig.cmake 경로&gt;"</w:t>
        <w:br/>
        <w:t>cmake --build build --config Release</w:t>
      </w:r>
    </w:p>
    <w:p>
      <w:pPr>
        <w:pStyle w:val="ListBullet"/>
      </w:pPr>
      <w:r>
        <w:rPr>
          <w:b/>
        </w:rPr>
        <w:t>K4A_ROOT</w:t>
      </w:r>
      <w:r>
        <w:t>: Kinect SDK 설치 경로(기본값은 CMake에 예시 경로로 설정).</w:t>
      </w:r>
    </w:p>
    <w:p>
      <w:pPr>
        <w:pStyle w:val="ListBullet"/>
      </w:pPr>
      <w:r>
        <w:rPr>
          <w:b/>
        </w:rPr>
        <w:t>OpenCV_DIR</w:t>
      </w:r>
      <w:r>
        <w:t xml:space="preserve">: 빌드 산출물의 </w:t>
      </w:r>
      <w:r>
        <w:rPr>
          <w:rFonts w:ascii="Consolas" w:hAnsi="Consolas"/>
          <w:sz w:val="18"/>
        </w:rPr>
        <w:t>OpenCVConfig.cmake</w:t>
      </w:r>
      <w:r>
        <w:t xml:space="preserve"> 위치.</w:t>
      </w:r>
    </w:p>
    <w:p>
      <w:r>
        <w:t>실행 시 Kinect 연결 및 드라이버 정상 여부가 필요하다.</w:t>
      </w:r>
    </w:p>
    <w:p/>
    <w:p>
      <w:pPr>
        <w:pStyle w:val="Heading1"/>
      </w:pPr>
      <w:r>
        <w:t>7. 버전 관리 및 배포</w:t>
      </w:r>
    </w:p>
    <w:p>
      <w:pPr>
        <w:pStyle w:val="ListBullet"/>
      </w:pPr>
      <w:r>
        <w:t>로컬 Git 초기화 후 GitHub 원격(</w:t>
      </w:r>
      <w:r>
        <w:rPr>
          <w:rFonts w:ascii="Consolas" w:hAnsi="Consolas"/>
          <w:sz w:val="18"/>
        </w:rPr>
        <w:t>origin</w:t>
      </w:r>
      <w:r>
        <w:t xml:space="preserve">)과 병합·푸시하는 절차를 거쳐 </w:t>
      </w:r>
      <w:r>
        <w:rPr>
          <w:b/>
        </w:rPr>
        <w:t>원격 `main` 브랜치</w:t>
      </w:r>
      <w:r>
        <w:t>에 소스를 반영할 수 있다.</w:t>
      </w:r>
    </w:p>
    <w:p>
      <w:pPr>
        <w:pStyle w:val="ListBullet"/>
      </w:pPr>
      <w:r>
        <w:t xml:space="preserve">GitHub Desktop 사용 시 </w:t>
      </w:r>
      <w:r>
        <w:rPr>
          <w:b/>
        </w:rPr>
        <w:t>실제 소스가 있는 프로젝트 루트 폴더</w:t>
      </w:r>
      <w:r>
        <w:t>를 저장소로 등록해야 하며, 상위 폴더 안에 빈 폴더만 클론된 중첩 저장소가 생기지 않도록 주의한다.</w:t>
      </w:r>
    </w:p>
    <w:p/>
    <w:p>
      <w:pPr>
        <w:pStyle w:val="Heading1"/>
      </w:pPr>
      <w:r>
        <w:t>8. 개발 과정에서의 기술적 판단 요약</w:t>
      </w:r>
    </w:p>
    <w:p>
      <w:r>
        <w:t>개발 중 다음과 같은 시도·조정이 있었다.</w:t>
      </w:r>
    </w:p>
    <w:p>
      <w:pPr>
        <w:pStyle w:val="ListBullet"/>
      </w:pPr>
      <w:r>
        <w:rPr>
          <w:b/>
        </w:rPr>
        <w:t>그림자 일관성</w:t>
      </w:r>
      <w:r>
        <w:t>: 캐스트 맵 정규화·후처리·곡선 등 여러 방향을 검토하였으며, 최종적으로는 유지보수와 동작 안정성을 우선하여 상대적으로 단순한 파이프라인으로 정리한 구간이 있다.</w:t>
      </w:r>
    </w:p>
    <w:p>
      <w:pPr>
        <w:pStyle w:val="ListBullet"/>
      </w:pPr>
      <w:r>
        <w:rPr>
          <w:b/>
        </w:rPr>
        <w:t>Kinect 동기 큐</w:t>
      </w:r>
      <w:r>
        <w:t xml:space="preserve">: 처리 지연 시 SDK </w:t>
      </w:r>
      <w:r>
        <w:rPr>
          <w:rFonts w:ascii="Consolas" w:hAnsi="Consolas"/>
          <w:sz w:val="18"/>
        </w:rPr>
        <w:t>capturesync</w:t>
      </w:r>
      <w:r>
        <w:t xml:space="preserve"> 경고가 발생할 수 있어, 프레임 폴링 방식과 부하 분산(예: 정렬 스트라이드)이 중요함을 확인하였다.</w:t>
      </w:r>
    </w:p>
    <w:p>
      <w:pPr>
        <w:pStyle w:val="ListBullet"/>
      </w:pPr>
      <w:r>
        <w:rPr>
          <w:b/>
        </w:rPr>
        <w:t>저장소 구조</w:t>
      </w:r>
      <w:r>
        <w:t>: ONNX/OpenCV 바이너리는 저장소에 넣지 않고 CMake·문서로 획득 경로를 안내하는 편이 유지보수에 유리하다.</w:t>
      </w:r>
    </w:p>
    <w:p>
      <w:r>
        <w:t>(상세 커밋 단위 이력은 Git 로그를 참조한다.)</w:t>
      </w:r>
    </w:p>
    <w:p/>
    <w:p>
      <w:pPr>
        <w:pStyle w:val="Heading1"/>
      </w:pPr>
      <w:r>
        <w:t>9. 향후 과제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t>분류</w:t>
            </w:r>
          </w:p>
        </w:tc>
        <w:tc>
          <w:tcPr>
            <w:tcW w:type="dxa" w:w="4514"/>
          </w:tcPr>
          <w:p>
            <w:r>
              <w:t>내용</w:t>
            </w:r>
          </w:p>
        </w:tc>
      </w:tr>
      <w:tr>
        <w:tc>
          <w:tcPr>
            <w:tcW w:type="dxa" w:w="4514"/>
          </w:tcPr>
          <w:p>
            <w:r>
              <w:t>성능</w:t>
            </w:r>
          </w:p>
        </w:tc>
        <w:tc>
          <w:tcPr>
            <w:tcW w:type="dxa" w:w="4514"/>
          </w:tcPr>
          <w:p>
            <w:r>
              <w:t>RVM 추론 빈도·해상도, 깊이 정렬 호출 스트라이드 최적화</w:t>
            </w:r>
          </w:p>
        </w:tc>
      </w:tr>
      <w:tr>
        <w:tc>
          <w:tcPr>
            <w:tcW w:type="dxa" w:w="4514"/>
          </w:tcPr>
          <w:p>
            <w:r>
              <w:t>그림자</w:t>
            </w:r>
          </w:p>
        </w:tc>
        <w:tc>
          <w:tcPr>
            <w:tcW w:type="dxa" w:w="4514"/>
          </w:tcPr>
          <w:p>
            <w:r>
              <w:t>낮은 태양 각·노이즈 깊이에서의 그림자 품질 개선</w:t>
            </w:r>
          </w:p>
        </w:tc>
      </w:tr>
      <w:tr>
        <w:tc>
          <w:tcPr>
            <w:tcW w:type="dxa" w:w="4514"/>
          </w:tcPr>
          <w:p>
            <w:r>
              <w:t>배포</w:t>
            </w:r>
          </w:p>
        </w:tc>
        <w:tc>
          <w:tcPr>
            <w:tcW w:type="dxa" w:w="4514"/>
          </w:tcPr>
          <w:p>
            <w:r>
              <w:t>설치 문서, 필수 DLL 목록, 샘플 ONNX/LFS 정책</w:t>
            </w:r>
          </w:p>
        </w:tc>
      </w:tr>
      <w:tr>
        <w:tc>
          <w:tcPr>
            <w:tcW w:type="dxa" w:w="4514"/>
          </w:tcPr>
          <w:p>
            <w:r>
              <w:t>이식성</w:t>
            </w:r>
          </w:p>
        </w:tc>
        <w:tc>
          <w:tcPr>
            <w:tcW w:type="dxa" w:w="4514"/>
          </w:tcPr>
          <w:p>
            <w:r>
              <w:t>OpenCV/K4A 경로를 사용자 환경 변수나 표준 설치 경로 탐색으로 완화</w:t>
            </w:r>
          </w:p>
        </w:tc>
      </w:tr>
    </w:tbl>
    <w:p/>
    <w:p>
      <w:pPr>
        <w:pStyle w:val="Heading1"/>
      </w:pPr>
      <w:r>
        <w:t>10. 결론</w:t>
      </w:r>
    </w:p>
    <w:p>
      <w:r>
        <w:t xml:space="preserve">Azure Kinect DK와 OpenCV·ImGui 기반으로 </w:t>
      </w:r>
      <w:r>
        <w:rPr>
          <w:b/>
        </w:rPr>
        <w:t>실시간 바닥 합성 뷰어</w:t>
      </w:r>
      <w:r>
        <w:t>를 구현하였고, 바닥 평면 추정·다층 그림자·반사·RVM 연동을 하나의 애플리케이션에서 다룰 수 있도록 모듈화하였다. 소스는 GitHub에 올려 협업·백업이 가능하며, README 및 본 보고서와 함께 온보딩 자료로 활용할 수 있다.</w:t>
      </w:r>
    </w:p>
    <w:p/>
    <w:p>
      <w:r>
        <w:rPr>
          <w:i/>
        </w:rPr>
        <w:t>본 문서는 프로젝트 소스 구조 및 개발 대화를 바탕으로 작성되었다. 빌드 경로·저장소 URL은 배포 환경에 맞게 수정하여 사용한다.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