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CA61" w14:textId="6E6674CB" w:rsidR="00AA398E" w:rsidRDefault="00AA398E">
      <w:pPr>
        <w:rPr>
          <w:rFonts w:ascii="Times New Roman" w:hAnsi="Times New Roman" w:cs="Times New Roman"/>
          <w:sz w:val="28"/>
          <w:szCs w:val="28"/>
        </w:rPr>
      </w:pPr>
    </w:p>
    <w:p w14:paraId="51D2E1B9" w14:textId="26F3CCB3" w:rsidR="004A0E1C" w:rsidRDefault="004A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 pic</w:t>
      </w:r>
    </w:p>
    <w:p w14:paraId="7200BDC6" w14:textId="6619EF1C" w:rsidR="00E67EBF" w:rsidRDefault="00E67EBF">
      <w:pPr>
        <w:rPr>
          <w:rFonts w:ascii="Times New Roman" w:hAnsi="Times New Roman" w:cs="Times New Roman"/>
          <w:sz w:val="28"/>
          <w:szCs w:val="28"/>
        </w:rPr>
      </w:pPr>
      <w:r w:rsidRPr="00E67EBF">
        <w:rPr>
          <w:rFonts w:ascii="Times New Roman" w:hAnsi="Times New Roman" w:cs="Times New Roman"/>
          <w:sz w:val="28"/>
          <w:szCs w:val="28"/>
        </w:rPr>
        <w:t>https://www.lovesrilanka.org/sea-turtle-hatchery-and-rescue-centre/</w:t>
      </w:r>
    </w:p>
    <w:p w14:paraId="5B13314B" w14:textId="362732AD" w:rsidR="006324B6" w:rsidRDefault="006324B6">
      <w:pPr>
        <w:rPr>
          <w:rFonts w:ascii="Times New Roman" w:hAnsi="Times New Roman" w:cs="Times New Roman"/>
          <w:sz w:val="28"/>
          <w:szCs w:val="28"/>
        </w:rPr>
      </w:pPr>
    </w:p>
    <w:p w14:paraId="132779B6" w14:textId="47B234D3" w:rsidR="005E209C" w:rsidRDefault="00632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worlds turtle population is around 1.3 million from seven </w:t>
      </w:r>
      <w:proofErr w:type="gramStart"/>
      <w:r>
        <w:rPr>
          <w:rFonts w:ascii="Times New Roman" w:hAnsi="Times New Roman" w:cs="Times New Roman"/>
          <w:sz w:val="28"/>
          <w:szCs w:val="28"/>
        </w:rPr>
        <w:t>turtles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species and out of that 90% is female and only 10% of them are male turtles. </w:t>
      </w:r>
      <w:r w:rsidR="005E209C">
        <w:rPr>
          <w:rFonts w:ascii="Times New Roman" w:hAnsi="Times New Roman" w:cs="Times New Roman"/>
          <w:sz w:val="28"/>
          <w:szCs w:val="28"/>
        </w:rPr>
        <w:t>Sri Lanka has become home for five species out of these seven.</w:t>
      </w:r>
    </w:p>
    <w:p w14:paraId="1AA16E7A" w14:textId="4DF5E6AE" w:rsidR="005E209C" w:rsidRDefault="005E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</w:t>
      </w:r>
      <w:proofErr w:type="gramStart"/>
      <w:r>
        <w:rPr>
          <w:rFonts w:ascii="Times New Roman" w:hAnsi="Times New Roman" w:cs="Times New Roman"/>
          <w:sz w:val="28"/>
          <w:szCs w:val="28"/>
        </w:rPr>
        <w:t>turtles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nest on many beaches around Sri Lanka</w:t>
      </w:r>
    </w:p>
    <w:p w14:paraId="6E73306D" w14:textId="463D929C" w:rsidR="004A0E1C" w:rsidRDefault="004A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15000 eggs collected each year</w:t>
      </w:r>
      <w:r w:rsidR="00E67EBF">
        <w:rPr>
          <w:rFonts w:ascii="Times New Roman" w:hAnsi="Times New Roman" w:cs="Times New Roman"/>
          <w:sz w:val="28"/>
          <w:szCs w:val="28"/>
        </w:rPr>
        <w:t>. then are incubated and the baby turtles are released back into the sea.</w:t>
      </w:r>
    </w:p>
    <w:p w14:paraId="432E3D2B" w14:textId="5FED73EF" w:rsidR="00E67EBF" w:rsidRDefault="00E67EBF">
      <w:pPr>
        <w:rPr>
          <w:rFonts w:ascii="Times New Roman" w:hAnsi="Times New Roman" w:cs="Times New Roman"/>
          <w:sz w:val="28"/>
          <w:szCs w:val="28"/>
        </w:rPr>
      </w:pPr>
    </w:p>
    <w:p w14:paraId="33858572" w14:textId="78D0943F" w:rsidR="00E67EBF" w:rsidRDefault="00E67EBF" w:rsidP="00E67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turtles should be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</w:p>
    <w:p w14:paraId="74D43F93" w14:textId="5BB25EF6" w:rsidR="000E5C77" w:rsidRDefault="000E5C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pic</w:t>
      </w:r>
      <w:proofErr w:type="gramEnd"/>
    </w:p>
    <w:p w14:paraId="01A01DA0" w14:textId="633D9E80" w:rsidR="00E67EBF" w:rsidRDefault="00E67EBF" w:rsidP="00E67E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clumsy and huge 6foot long reptiles are </w:t>
      </w:r>
      <w:r w:rsidR="000E5C77">
        <w:rPr>
          <w:rFonts w:ascii="Times New Roman" w:hAnsi="Times New Roman" w:cs="Times New Roman"/>
          <w:sz w:val="28"/>
          <w:szCs w:val="28"/>
        </w:rPr>
        <w:t xml:space="preserve">majorly affected my marine fishing industry because of the waste they left at the sea, </w:t>
      </w:r>
      <w:proofErr w:type="gramStart"/>
      <w:r w:rsidR="000E5C77">
        <w:rPr>
          <w:rFonts w:ascii="Times New Roman" w:hAnsi="Times New Roman" w:cs="Times New Roman"/>
          <w:sz w:val="28"/>
          <w:szCs w:val="28"/>
        </w:rPr>
        <w:t>these waste</w:t>
      </w:r>
      <w:proofErr w:type="gramEnd"/>
      <w:r w:rsidR="000E5C77">
        <w:rPr>
          <w:rFonts w:ascii="Times New Roman" w:hAnsi="Times New Roman" w:cs="Times New Roman"/>
          <w:sz w:val="28"/>
          <w:szCs w:val="28"/>
        </w:rPr>
        <w:t xml:space="preserve"> accumulate over time and form patches in sea that distracts sea turtles. The sea turtles are then tend to get tangled in these waste that sometimes leads to a tragic ending.</w:t>
      </w:r>
    </w:p>
    <w:p w14:paraId="4DF68E2F" w14:textId="0544137C" w:rsidR="000E5C77" w:rsidRDefault="000E5C77" w:rsidP="000E5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Turtle hatcheries in Sri Lanka </w:t>
      </w:r>
    </w:p>
    <w:p w14:paraId="7059077F" w14:textId="77777777" w:rsidR="000E5C77" w:rsidRDefault="000E5C77" w:rsidP="000E5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there are six turtle hatcheries in total around Sri Lanka </w:t>
      </w:r>
    </w:p>
    <w:p w14:paraId="5ECD900F" w14:textId="0FB81D8A" w:rsidR="000E5C77" w:rsidRDefault="000E5C77" w:rsidP="000E5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Hikkaduwa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kosgoda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the main hatcheries among them</w:t>
      </w:r>
    </w:p>
    <w:p w14:paraId="655D8DF6" w14:textId="77777777" w:rsidR="000E5C77" w:rsidRDefault="000E5C77" w:rsidP="000E5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annually 400 sea </w:t>
      </w:r>
      <w:proofErr w:type="gramStart"/>
      <w:r>
        <w:rPr>
          <w:rFonts w:ascii="Times New Roman" w:hAnsi="Times New Roman" w:cs="Times New Roman"/>
          <w:sz w:val="28"/>
          <w:szCs w:val="28"/>
        </w:rPr>
        <w:t>turtles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nest around those areas safely</w:t>
      </w:r>
    </w:p>
    <w:p w14:paraId="1FAC2808" w14:textId="2E035750" w:rsidR="000E5C77" w:rsidRDefault="000E5C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27E604" w14:textId="77777777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FA82BD" w14:textId="77777777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396FCE" w14:textId="56B0069C" w:rsidR="000E5C77" w:rsidRDefault="000E5C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valuable links</w:t>
      </w:r>
    </w:p>
    <w:p w14:paraId="08A71C26" w14:textId="0DEF84B2" w:rsidR="000E5C77" w:rsidRDefault="000E5C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C25E8E" w14:textId="7007826E" w:rsidR="000E5C77" w:rsidRDefault="00000000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91477" w:rsidRPr="00EE5EB8">
          <w:rPr>
            <w:rStyle w:val="Hyperlink"/>
            <w:rFonts w:ascii="Times New Roman" w:hAnsi="Times New Roman" w:cs="Times New Roman"/>
            <w:sz w:val="28"/>
            <w:szCs w:val="28"/>
          </w:rPr>
          <w:t>https://www.kosgodaseaturtle.org/</w:t>
        </w:r>
      </w:hyperlink>
    </w:p>
    <w:p w14:paraId="7719701D" w14:textId="5A764DFF" w:rsidR="00D91477" w:rsidRDefault="00000000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91477" w:rsidRPr="00EE5EB8">
          <w:rPr>
            <w:rStyle w:val="Hyperlink"/>
            <w:rFonts w:ascii="Times New Roman" w:hAnsi="Times New Roman" w:cs="Times New Roman"/>
            <w:sz w:val="28"/>
            <w:szCs w:val="28"/>
          </w:rPr>
          <w:t>https://amazinglanka.com/wp/turtles-of-of-sri-lanka/</w:t>
        </w:r>
      </w:hyperlink>
    </w:p>
    <w:p w14:paraId="079B1877" w14:textId="6B9B94D1" w:rsidR="00D91477" w:rsidRDefault="00000000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91477" w:rsidRPr="00EE5EB8">
          <w:rPr>
            <w:rStyle w:val="Hyperlink"/>
            <w:rFonts w:ascii="Times New Roman" w:hAnsi="Times New Roman" w:cs="Times New Roman"/>
            <w:sz w:val="28"/>
            <w:szCs w:val="28"/>
          </w:rPr>
          <w:t>https://www.lovesrilanka.org/sea-turtle-hatchery-and-rescue-centre/</w:t>
        </w:r>
      </w:hyperlink>
    </w:p>
    <w:p w14:paraId="4AA9068B" w14:textId="516CDCA2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46F23D" w14:textId="77777777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0B887D" w14:textId="77777777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6B5A32" w14:textId="77777777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3320DF" w14:textId="77777777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92065" w14:textId="3F702B1F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turtle categories</w:t>
      </w:r>
    </w:p>
    <w:p w14:paraId="45E6D1CF" w14:textId="430BC0A6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EA80F7" w14:textId="262B4FCB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all around the world there can be seen 7 types of turtles</w:t>
      </w:r>
    </w:p>
    <w:p w14:paraId="66A0F5E3" w14:textId="3188872E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B6C042" w14:textId="77777777" w:rsidR="003B28E7" w:rsidRDefault="003B28E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718C4" w14:textId="6753AD7F" w:rsidR="00D91477" w:rsidRPr="003B28E7" w:rsidRDefault="00D91477" w:rsidP="00D914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B28E7">
        <w:rPr>
          <w:b/>
          <w:bCs/>
          <w:sz w:val="24"/>
          <w:szCs w:val="24"/>
          <w:highlight w:val="yellow"/>
        </w:rPr>
        <w:lastRenderedPageBreak/>
        <w:t>Green Sea Turtle</w:t>
      </w:r>
      <w:r w:rsidRPr="003B28E7">
        <w:rPr>
          <w:b/>
          <w:bCs/>
          <w:sz w:val="24"/>
          <w:szCs w:val="24"/>
        </w:rPr>
        <w:t>, Chelonia mydas</w:t>
      </w:r>
    </w:p>
    <w:p w14:paraId="1033E0F8" w14:textId="346D3F76" w:rsidR="003B28E7" w:rsidRPr="003B28E7" w:rsidRDefault="003B28E7" w:rsidP="003B28E7">
      <w:pPr>
        <w:pStyle w:val="ListParagraph"/>
        <w:rPr>
          <w:b/>
          <w:bCs/>
          <w:sz w:val="24"/>
          <w:szCs w:val="24"/>
        </w:rPr>
      </w:pPr>
    </w:p>
    <w:p w14:paraId="5E28638A" w14:textId="04B685F5" w:rsidR="003B28E7" w:rsidRPr="003B28E7" w:rsidRDefault="003B28E7" w:rsidP="003B28E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2793A7" wp14:editId="35E747B4">
            <wp:extent cx="2202180" cy="2087880"/>
            <wp:effectExtent l="0" t="0" r="7620" b="7620"/>
            <wp:docPr id="814643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A8E9" w14:textId="77777777" w:rsidR="003B28E7" w:rsidRPr="003B28E7" w:rsidRDefault="003B28E7" w:rsidP="003B28E7">
      <w:pPr>
        <w:pStyle w:val="ListParagraph"/>
        <w:rPr>
          <w:b/>
          <w:bCs/>
          <w:sz w:val="24"/>
          <w:szCs w:val="24"/>
        </w:rPr>
      </w:pPr>
    </w:p>
    <w:p w14:paraId="1D0DDFE3" w14:textId="693DB901" w:rsidR="00D91477" w:rsidRDefault="00D91477" w:rsidP="00D914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B28E7">
        <w:rPr>
          <w:b/>
          <w:bCs/>
          <w:sz w:val="24"/>
          <w:szCs w:val="24"/>
          <w:highlight w:val="yellow"/>
        </w:rPr>
        <w:t>Loggerhead Sea Turtle</w:t>
      </w:r>
      <w:r w:rsidRPr="003B28E7">
        <w:rPr>
          <w:b/>
          <w:bCs/>
          <w:sz w:val="24"/>
          <w:szCs w:val="24"/>
        </w:rPr>
        <w:t xml:space="preserve">, Caretta </w:t>
      </w:r>
      <w:proofErr w:type="spellStart"/>
      <w:r w:rsidRPr="003B28E7">
        <w:rPr>
          <w:b/>
          <w:bCs/>
          <w:sz w:val="24"/>
          <w:szCs w:val="24"/>
        </w:rPr>
        <w:t>carett</w:t>
      </w:r>
      <w:proofErr w:type="spellEnd"/>
    </w:p>
    <w:p w14:paraId="7FEF539F" w14:textId="1624F7B6" w:rsidR="003B28E7" w:rsidRDefault="003B28E7" w:rsidP="003B28E7">
      <w:pPr>
        <w:pStyle w:val="ListParagraph"/>
        <w:rPr>
          <w:b/>
          <w:bCs/>
          <w:sz w:val="24"/>
          <w:szCs w:val="24"/>
        </w:rPr>
      </w:pPr>
    </w:p>
    <w:p w14:paraId="233FB173" w14:textId="61EC36ED" w:rsidR="003B28E7" w:rsidRPr="003B28E7" w:rsidRDefault="003B28E7" w:rsidP="003B28E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9C914C" wp14:editId="0B15E483">
            <wp:extent cx="2171700" cy="2103120"/>
            <wp:effectExtent l="0" t="0" r="0" b="0"/>
            <wp:docPr id="1462959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C249" w14:textId="3E040AEC" w:rsidR="00D91477" w:rsidRDefault="00D91477" w:rsidP="00D914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B28E7">
        <w:rPr>
          <w:b/>
          <w:bCs/>
          <w:sz w:val="24"/>
          <w:szCs w:val="24"/>
          <w:highlight w:val="yellow"/>
        </w:rPr>
        <w:t>Hawksbill Sea Turtle</w:t>
      </w:r>
      <w:r w:rsidRPr="003B28E7">
        <w:rPr>
          <w:b/>
          <w:bCs/>
          <w:sz w:val="24"/>
          <w:szCs w:val="24"/>
        </w:rPr>
        <w:t>, Eretmochelys imbricata</w:t>
      </w:r>
    </w:p>
    <w:p w14:paraId="3C23DDFF" w14:textId="46FA87EE" w:rsidR="003B28E7" w:rsidRDefault="003B28E7" w:rsidP="003B28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7114B77A" wp14:editId="038DA23F">
            <wp:extent cx="2065020" cy="2209800"/>
            <wp:effectExtent l="0" t="0" r="0" b="0"/>
            <wp:docPr id="18061606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9B24" w14:textId="1A757A37" w:rsidR="003B28E7" w:rsidRDefault="003B28E7" w:rsidP="003B28E7">
      <w:pPr>
        <w:rPr>
          <w:b/>
          <w:bCs/>
          <w:sz w:val="24"/>
          <w:szCs w:val="24"/>
        </w:rPr>
      </w:pPr>
    </w:p>
    <w:p w14:paraId="27DE440F" w14:textId="14E5B025" w:rsidR="003B28E7" w:rsidRDefault="003B28E7" w:rsidP="003B28E7">
      <w:pPr>
        <w:rPr>
          <w:b/>
          <w:bCs/>
          <w:sz w:val="24"/>
          <w:szCs w:val="24"/>
        </w:rPr>
      </w:pPr>
    </w:p>
    <w:p w14:paraId="4AA333DD" w14:textId="72097681" w:rsidR="003B28E7" w:rsidRDefault="003B28E7" w:rsidP="003B28E7">
      <w:pPr>
        <w:rPr>
          <w:b/>
          <w:bCs/>
          <w:sz w:val="24"/>
          <w:szCs w:val="24"/>
        </w:rPr>
      </w:pPr>
    </w:p>
    <w:p w14:paraId="70142F2B" w14:textId="51626BA6" w:rsidR="003B28E7" w:rsidRDefault="003B28E7" w:rsidP="003B28E7">
      <w:pPr>
        <w:rPr>
          <w:b/>
          <w:bCs/>
          <w:sz w:val="24"/>
          <w:szCs w:val="24"/>
        </w:rPr>
      </w:pPr>
    </w:p>
    <w:p w14:paraId="47C88FDA" w14:textId="74438226" w:rsidR="003B28E7" w:rsidRDefault="003B28E7" w:rsidP="003B28E7">
      <w:pPr>
        <w:rPr>
          <w:b/>
          <w:bCs/>
          <w:sz w:val="24"/>
          <w:szCs w:val="24"/>
        </w:rPr>
      </w:pPr>
    </w:p>
    <w:p w14:paraId="5CE4D17B" w14:textId="77777777" w:rsidR="003B28E7" w:rsidRPr="003B28E7" w:rsidRDefault="003B28E7" w:rsidP="003B28E7">
      <w:pPr>
        <w:rPr>
          <w:b/>
          <w:bCs/>
          <w:sz w:val="24"/>
          <w:szCs w:val="24"/>
        </w:rPr>
      </w:pPr>
    </w:p>
    <w:p w14:paraId="33FF9D6C" w14:textId="77777777" w:rsidR="003B28E7" w:rsidRPr="003B28E7" w:rsidRDefault="003B28E7" w:rsidP="003B28E7">
      <w:pPr>
        <w:pStyle w:val="ListParagraph"/>
        <w:ind w:left="1440"/>
        <w:rPr>
          <w:b/>
          <w:bCs/>
          <w:sz w:val="24"/>
          <w:szCs w:val="24"/>
        </w:rPr>
      </w:pPr>
    </w:p>
    <w:p w14:paraId="59F4348C" w14:textId="49AAAEC5" w:rsidR="00D91477" w:rsidRDefault="00D91477" w:rsidP="00D914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B28E7">
        <w:rPr>
          <w:b/>
          <w:bCs/>
          <w:sz w:val="24"/>
          <w:szCs w:val="24"/>
          <w:highlight w:val="yellow"/>
        </w:rPr>
        <w:t>Leatherback Sea Turtle</w:t>
      </w:r>
      <w:r w:rsidRPr="003B28E7">
        <w:rPr>
          <w:b/>
          <w:bCs/>
          <w:sz w:val="24"/>
          <w:szCs w:val="24"/>
        </w:rPr>
        <w:t>, Dermochelys coriacea</w:t>
      </w:r>
    </w:p>
    <w:p w14:paraId="1C81B535" w14:textId="51B45807" w:rsidR="003B28E7" w:rsidRPr="003B28E7" w:rsidRDefault="003B28E7" w:rsidP="003B28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1EF78F1" wp14:editId="29F5AAE4">
            <wp:extent cx="2369820" cy="1935480"/>
            <wp:effectExtent l="0" t="0" r="0" b="7620"/>
            <wp:docPr id="1804319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CA63" w14:textId="0EA1D492" w:rsidR="00D91477" w:rsidRDefault="00D91477" w:rsidP="00D914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B28E7">
        <w:rPr>
          <w:b/>
          <w:bCs/>
          <w:sz w:val="24"/>
          <w:szCs w:val="24"/>
        </w:rPr>
        <w:t xml:space="preserve">Kemp's Ridley Sea Turtle, </w:t>
      </w:r>
      <w:proofErr w:type="spellStart"/>
      <w:r w:rsidRPr="003B28E7">
        <w:rPr>
          <w:b/>
          <w:bCs/>
          <w:sz w:val="24"/>
          <w:szCs w:val="24"/>
        </w:rPr>
        <w:t>Lepidochelys</w:t>
      </w:r>
      <w:proofErr w:type="spellEnd"/>
      <w:r w:rsidRPr="003B28E7">
        <w:rPr>
          <w:b/>
          <w:bCs/>
          <w:sz w:val="24"/>
          <w:szCs w:val="24"/>
        </w:rPr>
        <w:t xml:space="preserve"> kempii</w:t>
      </w:r>
    </w:p>
    <w:p w14:paraId="71649836" w14:textId="28C82C98" w:rsidR="003B28E7" w:rsidRPr="003B28E7" w:rsidRDefault="003B28E7" w:rsidP="003B28E7">
      <w:pPr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5B64C5" wp14:editId="38E448C3">
            <wp:extent cx="2171700" cy="2103120"/>
            <wp:effectExtent l="0" t="0" r="0" b="0"/>
            <wp:docPr id="20806921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DE2E" w14:textId="19BFB9DD" w:rsidR="00D91477" w:rsidRDefault="00D91477" w:rsidP="00D914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B28E7">
        <w:rPr>
          <w:b/>
          <w:bCs/>
          <w:sz w:val="24"/>
          <w:szCs w:val="24"/>
          <w:highlight w:val="yellow"/>
        </w:rPr>
        <w:t>Olive Ridley Sea Turtle</w:t>
      </w:r>
      <w:r w:rsidRPr="003B28E7">
        <w:rPr>
          <w:b/>
          <w:bCs/>
          <w:sz w:val="24"/>
          <w:szCs w:val="24"/>
        </w:rPr>
        <w:t xml:space="preserve">, </w:t>
      </w:r>
      <w:proofErr w:type="spellStart"/>
      <w:r w:rsidRPr="003B28E7">
        <w:rPr>
          <w:b/>
          <w:bCs/>
          <w:sz w:val="24"/>
          <w:szCs w:val="24"/>
        </w:rPr>
        <w:t>Lepidochelys</w:t>
      </w:r>
      <w:proofErr w:type="spellEnd"/>
      <w:r w:rsidRPr="003B28E7">
        <w:rPr>
          <w:b/>
          <w:bCs/>
          <w:sz w:val="24"/>
          <w:szCs w:val="24"/>
        </w:rPr>
        <w:t xml:space="preserve"> olivacea</w:t>
      </w:r>
    </w:p>
    <w:p w14:paraId="6B4A2242" w14:textId="06E8FFC2" w:rsidR="003B28E7" w:rsidRPr="003B28E7" w:rsidRDefault="003B28E7" w:rsidP="003B28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71377335" wp14:editId="18EA70AC">
            <wp:extent cx="2171700" cy="2103120"/>
            <wp:effectExtent l="0" t="0" r="0" b="0"/>
            <wp:docPr id="5394784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0878" w14:textId="51CA2E75" w:rsidR="00D91477" w:rsidRPr="003B28E7" w:rsidRDefault="00D91477" w:rsidP="003B28E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B28E7">
        <w:rPr>
          <w:b/>
          <w:bCs/>
          <w:sz w:val="24"/>
          <w:szCs w:val="24"/>
        </w:rPr>
        <w:t xml:space="preserve">Flatback Sea Turtle, Natator </w:t>
      </w:r>
      <w:proofErr w:type="spellStart"/>
      <w:r w:rsidRPr="003B28E7">
        <w:rPr>
          <w:b/>
          <w:bCs/>
          <w:sz w:val="24"/>
          <w:szCs w:val="24"/>
        </w:rPr>
        <w:t>depressus</w:t>
      </w:r>
      <w:proofErr w:type="spellEnd"/>
    </w:p>
    <w:p w14:paraId="5C5F6660" w14:textId="6AB54052" w:rsidR="003B28E7" w:rsidRPr="00D91477" w:rsidRDefault="003B28E7" w:rsidP="003B28E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819833" wp14:editId="6D976E81">
            <wp:extent cx="2064736" cy="1882140"/>
            <wp:effectExtent l="0" t="0" r="0" b="3810"/>
            <wp:docPr id="9778270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54" cy="18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776E" w14:textId="77777777" w:rsidR="003B28E7" w:rsidRDefault="003B28E7" w:rsidP="00D91477">
      <w:pPr>
        <w:rPr>
          <w:sz w:val="24"/>
          <w:szCs w:val="24"/>
        </w:rPr>
      </w:pPr>
    </w:p>
    <w:p w14:paraId="69020110" w14:textId="2879EBB0" w:rsidR="00D91477" w:rsidRDefault="00D91477" w:rsidP="00D91477">
      <w:pPr>
        <w:rPr>
          <w:sz w:val="24"/>
          <w:szCs w:val="24"/>
        </w:rPr>
      </w:pPr>
      <w:r>
        <w:rPr>
          <w:sz w:val="24"/>
          <w:szCs w:val="24"/>
        </w:rPr>
        <w:t xml:space="preserve">out of </w:t>
      </w:r>
      <w:proofErr w:type="gramStart"/>
      <w:r>
        <w:rPr>
          <w:sz w:val="24"/>
          <w:szCs w:val="24"/>
        </w:rPr>
        <w:t xml:space="preserve">this 7 types </w:t>
      </w:r>
      <w:r w:rsidRPr="000F45B8">
        <w:rPr>
          <w:sz w:val="24"/>
          <w:szCs w:val="24"/>
          <w:highlight w:val="yellow"/>
        </w:rPr>
        <w:t>5</w:t>
      </w:r>
      <w:proofErr w:type="gramEnd"/>
      <w:r w:rsidRPr="000F45B8">
        <w:rPr>
          <w:sz w:val="24"/>
          <w:szCs w:val="24"/>
          <w:highlight w:val="yellow"/>
        </w:rPr>
        <w:t xml:space="preserve"> of them can be seen in Sri Lankan ocean territory</w:t>
      </w:r>
      <w:r>
        <w:rPr>
          <w:sz w:val="24"/>
          <w:szCs w:val="24"/>
        </w:rPr>
        <w:t xml:space="preserve"> </w:t>
      </w:r>
    </w:p>
    <w:p w14:paraId="2C2D9775" w14:textId="2C57F31B" w:rsidR="000F45B8" w:rsidRDefault="000F45B8" w:rsidP="00D91477">
      <w:pPr>
        <w:rPr>
          <w:sz w:val="24"/>
          <w:szCs w:val="24"/>
        </w:rPr>
      </w:pPr>
    </w:p>
    <w:p w14:paraId="45161B0A" w14:textId="53E5DC37" w:rsidR="000F45B8" w:rsidRDefault="000F45B8" w:rsidP="00D91477">
      <w:pPr>
        <w:rPr>
          <w:sz w:val="24"/>
          <w:szCs w:val="24"/>
        </w:rPr>
      </w:pPr>
      <w:r>
        <w:rPr>
          <w:sz w:val="24"/>
          <w:szCs w:val="24"/>
        </w:rPr>
        <w:t>turtle images downloaded from</w:t>
      </w:r>
    </w:p>
    <w:p w14:paraId="305CA121" w14:textId="7A0A091A" w:rsidR="002227F6" w:rsidRDefault="00000000" w:rsidP="00D91477">
      <w:pPr>
        <w:rPr>
          <w:sz w:val="24"/>
          <w:szCs w:val="24"/>
        </w:rPr>
      </w:pPr>
      <w:hyperlink r:id="rId16" w:history="1">
        <w:r w:rsidR="002227F6" w:rsidRPr="00EE5EB8">
          <w:rPr>
            <w:rStyle w:val="Hyperlink"/>
            <w:sz w:val="24"/>
            <w:szCs w:val="24"/>
          </w:rPr>
          <w:t>https://www.upwell.org</w:t>
        </w:r>
      </w:hyperlink>
    </w:p>
    <w:p w14:paraId="198E6297" w14:textId="26A93141" w:rsidR="002227F6" w:rsidRDefault="002227F6" w:rsidP="00D914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81C721" w14:textId="43943716" w:rsidR="002227F6" w:rsidRDefault="002227F6" w:rsidP="00D91477">
      <w:pPr>
        <w:rPr>
          <w:sz w:val="24"/>
          <w:szCs w:val="24"/>
        </w:rPr>
      </w:pPr>
      <w:r>
        <w:rPr>
          <w:sz w:val="24"/>
          <w:szCs w:val="24"/>
        </w:rPr>
        <w:t>Beaches where turtles can be seen in Sri Lanka</w:t>
      </w:r>
    </w:p>
    <w:p w14:paraId="28121093" w14:textId="5812991D" w:rsidR="002227F6" w:rsidRDefault="002227F6" w:rsidP="00D91477">
      <w:pPr>
        <w:rPr>
          <w:sz w:val="24"/>
          <w:szCs w:val="24"/>
        </w:rPr>
      </w:pPr>
    </w:p>
    <w:p w14:paraId="5C88D2D6" w14:textId="651D1001" w:rsidR="002227F6" w:rsidRDefault="002227F6" w:rsidP="00D91477">
      <w:pPr>
        <w:rPr>
          <w:sz w:val="24"/>
          <w:szCs w:val="24"/>
        </w:rPr>
      </w:pPr>
      <w:r>
        <w:rPr>
          <w:sz w:val="24"/>
          <w:szCs w:val="24"/>
        </w:rPr>
        <w:t xml:space="preserve">Since Sri Lanka is an island nation spotting a turtle along the </w:t>
      </w:r>
      <w:proofErr w:type="gramStart"/>
      <w:r>
        <w:rPr>
          <w:sz w:val="24"/>
          <w:szCs w:val="24"/>
        </w:rPr>
        <w:t>coast line</w:t>
      </w:r>
      <w:proofErr w:type="gramEnd"/>
      <w:r>
        <w:rPr>
          <w:sz w:val="24"/>
          <w:szCs w:val="24"/>
        </w:rPr>
        <w:t xml:space="preserve"> is possible.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the most scenic top spots for turtle spotting and other sports are</w:t>
      </w:r>
    </w:p>
    <w:p w14:paraId="26FBEF00" w14:textId="5F515F65" w:rsidR="002227F6" w:rsidRPr="002227F6" w:rsidRDefault="002227F6" w:rsidP="002227F6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2227F6">
        <w:rPr>
          <w:sz w:val="24"/>
          <w:szCs w:val="24"/>
        </w:rPr>
        <w:t>Mirissa</w:t>
      </w:r>
      <w:proofErr w:type="spellEnd"/>
      <w:r>
        <w:rPr>
          <w:sz w:val="24"/>
          <w:szCs w:val="24"/>
        </w:rPr>
        <w:t>.</w:t>
      </w:r>
    </w:p>
    <w:p w14:paraId="1ADCF1B1" w14:textId="4FC57BEF" w:rsidR="002227F6" w:rsidRPr="002227F6" w:rsidRDefault="002227F6" w:rsidP="002227F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227F6">
        <w:rPr>
          <w:sz w:val="24"/>
          <w:szCs w:val="24"/>
        </w:rPr>
        <w:t>Trincomalee</w:t>
      </w:r>
      <w:r>
        <w:rPr>
          <w:sz w:val="24"/>
          <w:szCs w:val="24"/>
        </w:rPr>
        <w:t>.</w:t>
      </w:r>
    </w:p>
    <w:p w14:paraId="20A4EEC4" w14:textId="66305C49" w:rsidR="002227F6" w:rsidRPr="002227F6" w:rsidRDefault="002227F6" w:rsidP="002227F6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2227F6">
        <w:rPr>
          <w:sz w:val="24"/>
          <w:szCs w:val="24"/>
        </w:rPr>
        <w:t>ikkaduwa</w:t>
      </w:r>
      <w:proofErr w:type="spellEnd"/>
      <w:r>
        <w:rPr>
          <w:sz w:val="24"/>
          <w:szCs w:val="24"/>
        </w:rPr>
        <w:t>.</w:t>
      </w:r>
    </w:p>
    <w:p w14:paraId="30B8FB7A" w14:textId="77777777" w:rsidR="002227F6" w:rsidRDefault="002227F6" w:rsidP="00D91477">
      <w:pPr>
        <w:rPr>
          <w:sz w:val="24"/>
          <w:szCs w:val="24"/>
        </w:rPr>
      </w:pPr>
    </w:p>
    <w:p w14:paraId="098852A0" w14:textId="6381D038" w:rsidR="002227F6" w:rsidRDefault="00C81CA2" w:rsidP="00D91477">
      <w:pPr>
        <w:rPr>
          <w:sz w:val="24"/>
          <w:szCs w:val="24"/>
        </w:rPr>
      </w:pPr>
      <w:r>
        <w:rPr>
          <w:sz w:val="24"/>
          <w:szCs w:val="24"/>
        </w:rPr>
        <w:t xml:space="preserve">Turtle hatcheries in </w:t>
      </w:r>
      <w:proofErr w:type="spellStart"/>
      <w:r>
        <w:rPr>
          <w:sz w:val="24"/>
          <w:szCs w:val="24"/>
        </w:rPr>
        <w:t>sri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lanka</w:t>
      </w:r>
      <w:proofErr w:type="spellEnd"/>
    </w:p>
    <w:p w14:paraId="4A946AE0" w14:textId="11DA4A61" w:rsidR="00C81CA2" w:rsidRPr="00C81CA2" w:rsidRDefault="00C81CA2" w:rsidP="00C81CA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C81CA2">
        <w:rPr>
          <w:sz w:val="24"/>
          <w:szCs w:val="24"/>
        </w:rPr>
        <w:t>Hikkaduwa</w:t>
      </w:r>
      <w:proofErr w:type="spellEnd"/>
    </w:p>
    <w:p w14:paraId="759E080A" w14:textId="33DAED98" w:rsidR="00C81CA2" w:rsidRPr="00C81CA2" w:rsidRDefault="00C81CA2" w:rsidP="00C81CA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C81CA2">
        <w:rPr>
          <w:sz w:val="24"/>
          <w:szCs w:val="24"/>
        </w:rPr>
        <w:t>Bentota</w:t>
      </w:r>
      <w:proofErr w:type="spellEnd"/>
    </w:p>
    <w:p w14:paraId="1EC19D33" w14:textId="79360F80" w:rsidR="00C81CA2" w:rsidRDefault="00C81CA2" w:rsidP="00C81CA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C81CA2">
        <w:rPr>
          <w:sz w:val="24"/>
          <w:szCs w:val="24"/>
        </w:rPr>
        <w:t>Kosgoda</w:t>
      </w:r>
      <w:proofErr w:type="spellEnd"/>
    </w:p>
    <w:p w14:paraId="29FD8CF3" w14:textId="59D2ECB6" w:rsidR="00C81CA2" w:rsidRDefault="00C81CA2" w:rsidP="00C81C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a turtle hatchery looks like </w:t>
      </w:r>
      <w:hyperlink r:id="rId17" w:history="1">
        <w:proofErr w:type="spellStart"/>
        <w:r w:rsidRPr="00C81CA2">
          <w:rPr>
            <w:rStyle w:val="Hyperlink"/>
            <w:sz w:val="24"/>
            <w:szCs w:val="24"/>
          </w:rPr>
          <w:t>Kosgoda</w:t>
        </w:r>
        <w:proofErr w:type="spellEnd"/>
        <w:r w:rsidRPr="00C81CA2">
          <w:rPr>
            <w:rStyle w:val="Hyperlink"/>
            <w:sz w:val="24"/>
            <w:szCs w:val="24"/>
          </w:rPr>
          <w:t xml:space="preserve"> Turtle Hatchery.mp4</w:t>
        </w:r>
      </w:hyperlink>
    </w:p>
    <w:p w14:paraId="65A800DD" w14:textId="77777777" w:rsidR="00C81CA2" w:rsidRPr="00C81CA2" w:rsidRDefault="00C81CA2" w:rsidP="00C81CA2">
      <w:pPr>
        <w:pStyle w:val="ListParagraph"/>
        <w:ind w:left="1440"/>
        <w:rPr>
          <w:sz w:val="24"/>
          <w:szCs w:val="24"/>
        </w:rPr>
      </w:pPr>
    </w:p>
    <w:p w14:paraId="43F378B5" w14:textId="6E6A95F0" w:rsidR="002227F6" w:rsidRDefault="002227F6" w:rsidP="00D91477">
      <w:pPr>
        <w:rPr>
          <w:sz w:val="24"/>
          <w:szCs w:val="24"/>
        </w:rPr>
      </w:pPr>
    </w:p>
    <w:p w14:paraId="0A06FE65" w14:textId="77777777" w:rsidR="002227F6" w:rsidRDefault="002227F6" w:rsidP="00D91477">
      <w:pPr>
        <w:rPr>
          <w:rStyle w:val="Hyperlink"/>
          <w:sz w:val="24"/>
          <w:szCs w:val="24"/>
        </w:rPr>
      </w:pPr>
    </w:p>
    <w:p w14:paraId="0E613969" w14:textId="42E43960" w:rsidR="002227F6" w:rsidRDefault="002227F6" w:rsidP="00D91477">
      <w:pPr>
        <w:rPr>
          <w:rStyle w:val="Hyperlink"/>
          <w:sz w:val="24"/>
          <w:szCs w:val="24"/>
        </w:rPr>
      </w:pPr>
    </w:p>
    <w:p w14:paraId="4879F59C" w14:textId="04B36F3E" w:rsidR="002227F6" w:rsidRPr="002227F6" w:rsidRDefault="002227F6" w:rsidP="00D91477">
      <w:pPr>
        <w:rPr>
          <w:sz w:val="24"/>
          <w:szCs w:val="24"/>
        </w:rPr>
      </w:pPr>
    </w:p>
    <w:p w14:paraId="129C3D19" w14:textId="77777777" w:rsidR="000F45B8" w:rsidRDefault="000F45B8" w:rsidP="00D91477">
      <w:pPr>
        <w:rPr>
          <w:sz w:val="24"/>
          <w:szCs w:val="24"/>
        </w:rPr>
      </w:pPr>
    </w:p>
    <w:p w14:paraId="21FE8865" w14:textId="3CC34ECD" w:rsidR="000F45B8" w:rsidRDefault="000F45B8" w:rsidP="00D91477">
      <w:pPr>
        <w:rPr>
          <w:sz w:val="24"/>
          <w:szCs w:val="24"/>
        </w:rPr>
      </w:pPr>
    </w:p>
    <w:p w14:paraId="2BB2EC96" w14:textId="77777777" w:rsidR="000F45B8" w:rsidRDefault="000F45B8" w:rsidP="00D91477">
      <w:pPr>
        <w:rPr>
          <w:sz w:val="24"/>
          <w:szCs w:val="24"/>
        </w:rPr>
      </w:pPr>
    </w:p>
    <w:p w14:paraId="12DA426F" w14:textId="77777777" w:rsidR="00D91477" w:rsidRPr="00D91477" w:rsidRDefault="00D91477" w:rsidP="00D91477">
      <w:pPr>
        <w:rPr>
          <w:sz w:val="24"/>
          <w:szCs w:val="24"/>
        </w:rPr>
      </w:pPr>
    </w:p>
    <w:p w14:paraId="25C19496" w14:textId="77777777" w:rsidR="00D91477" w:rsidRPr="00D91477" w:rsidRDefault="00D91477" w:rsidP="00D91477">
      <w:pPr>
        <w:rPr>
          <w:b/>
          <w:bCs/>
          <w:sz w:val="24"/>
          <w:szCs w:val="24"/>
        </w:rPr>
      </w:pPr>
    </w:p>
    <w:p w14:paraId="028884A5" w14:textId="77777777" w:rsidR="00D91477" w:rsidRPr="00D91477" w:rsidRDefault="00D91477" w:rsidP="00D91477"/>
    <w:p w14:paraId="3DA9983D" w14:textId="77777777" w:rsidR="00D914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538307" w14:textId="77777777" w:rsidR="00D91477" w:rsidRPr="000E5C77" w:rsidRDefault="00D91477" w:rsidP="000E5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3A365A" w14:textId="77777777" w:rsidR="000E5C77" w:rsidRPr="000E5C77" w:rsidRDefault="000E5C77" w:rsidP="000E5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D4F902" w14:textId="77777777" w:rsidR="00E67EBF" w:rsidRPr="00E67EBF" w:rsidRDefault="00E67EBF" w:rsidP="00E67E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67EBF" w:rsidRPr="00E67EBF" w:rsidSect="003B2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DE413" w14:textId="77777777" w:rsidR="007B72BE" w:rsidRDefault="007B72BE" w:rsidP="003B28E7">
      <w:pPr>
        <w:spacing w:after="0" w:line="240" w:lineRule="auto"/>
      </w:pPr>
      <w:r>
        <w:separator/>
      </w:r>
    </w:p>
  </w:endnote>
  <w:endnote w:type="continuationSeparator" w:id="0">
    <w:p w14:paraId="6946231D" w14:textId="77777777" w:rsidR="007B72BE" w:rsidRDefault="007B72BE" w:rsidP="003B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08A33" w14:textId="77777777" w:rsidR="007B72BE" w:rsidRDefault="007B72BE" w:rsidP="003B28E7">
      <w:pPr>
        <w:spacing w:after="0" w:line="240" w:lineRule="auto"/>
      </w:pPr>
      <w:r>
        <w:separator/>
      </w:r>
    </w:p>
  </w:footnote>
  <w:footnote w:type="continuationSeparator" w:id="0">
    <w:p w14:paraId="1BD4A235" w14:textId="77777777" w:rsidR="007B72BE" w:rsidRDefault="007B72BE" w:rsidP="003B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F87"/>
    <w:multiLevelType w:val="hybridMultilevel"/>
    <w:tmpl w:val="41607E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12ED"/>
    <w:multiLevelType w:val="hybridMultilevel"/>
    <w:tmpl w:val="6BF28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71BCC"/>
    <w:multiLevelType w:val="hybridMultilevel"/>
    <w:tmpl w:val="1334F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15A87"/>
    <w:multiLevelType w:val="multilevel"/>
    <w:tmpl w:val="694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73DF8"/>
    <w:multiLevelType w:val="hybridMultilevel"/>
    <w:tmpl w:val="24F29B1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45A68"/>
    <w:multiLevelType w:val="hybridMultilevel"/>
    <w:tmpl w:val="255EF342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44165919">
    <w:abstractNumId w:val="1"/>
  </w:num>
  <w:num w:numId="2" w16cid:durableId="1285186486">
    <w:abstractNumId w:val="5"/>
  </w:num>
  <w:num w:numId="3" w16cid:durableId="862279962">
    <w:abstractNumId w:val="3"/>
  </w:num>
  <w:num w:numId="4" w16cid:durableId="1468282189">
    <w:abstractNumId w:val="4"/>
  </w:num>
  <w:num w:numId="5" w16cid:durableId="1604145080">
    <w:abstractNumId w:val="0"/>
  </w:num>
  <w:num w:numId="6" w16cid:durableId="607464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B6"/>
    <w:rsid w:val="000E5C77"/>
    <w:rsid w:val="000F45B8"/>
    <w:rsid w:val="002227F6"/>
    <w:rsid w:val="003B28E7"/>
    <w:rsid w:val="004A0E1C"/>
    <w:rsid w:val="005E209C"/>
    <w:rsid w:val="006324B6"/>
    <w:rsid w:val="007B72BE"/>
    <w:rsid w:val="00AA398E"/>
    <w:rsid w:val="00C81CA2"/>
    <w:rsid w:val="00D91477"/>
    <w:rsid w:val="00E6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5EE4"/>
  <w15:chartTrackingRefBased/>
  <w15:docId w15:val="{342D3E99-76B9-447E-8B8B-FAEF503B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47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D91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914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2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E7"/>
  </w:style>
  <w:style w:type="paragraph" w:styleId="Footer">
    <w:name w:val="footer"/>
    <w:basedOn w:val="Normal"/>
    <w:link w:val="FooterChar"/>
    <w:uiPriority w:val="99"/>
    <w:unhideWhenUsed/>
    <w:rsid w:val="003B2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inglanka.com/wp/turtles-of-of-sri-lanka/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sgodaseaturtle.org/" TargetMode="External"/><Relationship Id="rId12" Type="http://schemas.openxmlformats.org/officeDocument/2006/relationships/image" Target="media/image3.jpeg"/><Relationship Id="rId17" Type="http://schemas.openxmlformats.org/officeDocument/2006/relationships/hyperlink" Target="Kosgoda%20Turtle%20Hatchery.mp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pwell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ovesrilanka.org/sea-turtle-hatchery-and-rescue-centre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KISURA NETHSUKA WIJEWEERA</dc:creator>
  <cp:keywords/>
  <dc:description/>
  <cp:lastModifiedBy>KISURA NETHSUKA WIJEWEERA</cp:lastModifiedBy>
  <cp:revision>5</cp:revision>
  <dcterms:created xsi:type="dcterms:W3CDTF">2023-03-30T16:51:00Z</dcterms:created>
  <dcterms:modified xsi:type="dcterms:W3CDTF">2023-03-30T17:14:00Z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b8f6d150-a03b-42d4-ade1-f034f5c8563e</vt:lpwstr>
  </property>
</Properties>
</file>