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BF212" w14:textId="77777777" w:rsidR="00574309" w:rsidRDefault="00574309" w:rsidP="00574309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59C70CD" wp14:editId="4DA03AF8">
            <wp:extent cx="1669985" cy="15748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17" cy="1582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27B9F" w14:textId="77777777" w:rsid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D5D6FDC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รายงาน</w:t>
      </w:r>
    </w:p>
    <w:p w14:paraId="24991062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F1641B1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เรื่อง</w:t>
      </w:r>
      <w:r w:rsidRPr="0057430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33E2DEB8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/>
          <w:b/>
          <w:bCs/>
          <w:sz w:val="40"/>
          <w:szCs w:val="40"/>
        </w:rPr>
        <w:t xml:space="preserve">Machine Learning </w:t>
      </w:r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และภาษา</w:t>
      </w:r>
      <w:proofErr w:type="spellStart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ไพธอน</w:t>
      </w:r>
      <w:proofErr w:type="spellEnd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สำหรับวิทยาศาสตร์ข้อมูล</w:t>
      </w:r>
    </w:p>
    <w:p w14:paraId="21871442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620F287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จัด</w:t>
      </w:r>
      <w:proofErr w:type="spellStart"/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ทํา</w:t>
      </w:r>
      <w:proofErr w:type="spellEnd"/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โดย</w:t>
      </w:r>
    </w:p>
    <w:p w14:paraId="49051AFB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นายก</w:t>
      </w:r>
      <w:proofErr w:type="spellStart"/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ฤษ</w:t>
      </w:r>
      <w:proofErr w:type="spellEnd"/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ณพง</w:t>
      </w:r>
      <w:proofErr w:type="spellStart"/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ษ์</w:t>
      </w:r>
      <w:proofErr w:type="spellEnd"/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เพ็งบุญ 6330300038</w:t>
      </w:r>
    </w:p>
    <w:p w14:paraId="63E8E546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จิร</w:t>
      </w:r>
      <w:proofErr w:type="spellEnd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 xml:space="preserve">เมธ </w:t>
      </w:r>
      <w:proofErr w:type="spellStart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สุทธา</w:t>
      </w:r>
      <w:proofErr w:type="spellEnd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วาณิชย์ 6330300119</w:t>
      </w:r>
    </w:p>
    <w:p w14:paraId="78B0A351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ชญา</w:t>
      </w:r>
      <w:proofErr w:type="spellEnd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นนท์ พูลวาสน์ 6330300151</w:t>
      </w:r>
    </w:p>
    <w:p w14:paraId="2B76420E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ชญานิน</w:t>
      </w:r>
      <w:proofErr w:type="spellEnd"/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 xml:space="preserve"> ตลับเงิน 6330300160</w:t>
      </w:r>
    </w:p>
    <w:p w14:paraId="72D0CEA7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F94C604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197D7048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อาจารย์</w:t>
      </w:r>
    </w:p>
    <w:p w14:paraId="7C49320D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1F1209E5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รายงานนี้เป็นส่วนหนึ่งของรายวิชา</w:t>
      </w:r>
    </w:p>
    <w:p w14:paraId="121262B2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/>
          <w:b/>
          <w:bCs/>
          <w:sz w:val="40"/>
          <w:szCs w:val="40"/>
        </w:rPr>
        <w:t xml:space="preserve">03603351 </w:t>
      </w:r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วิทยาศาสตร์ข้อมูลเบื้องต้น</w:t>
      </w: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หมู่เรียนบรรยาย </w:t>
      </w:r>
      <w:r w:rsidRPr="00574309">
        <w:rPr>
          <w:rFonts w:ascii="TH SarabunPSK" w:hAnsi="TH SarabunPSK" w:cs="TH SarabunPSK" w:hint="cs"/>
          <w:b/>
          <w:bCs/>
          <w:sz w:val="40"/>
          <w:szCs w:val="40"/>
        </w:rPr>
        <w:t>800</w:t>
      </w:r>
    </w:p>
    <w:p w14:paraId="66610B99" w14:textId="77777777" w:rsidR="00574309" w:rsidRPr="00574309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ภาคต้น ปีการศึกษา </w:t>
      </w:r>
      <w:r w:rsidRPr="00574309">
        <w:rPr>
          <w:rFonts w:ascii="TH SarabunPSK" w:hAnsi="TH SarabunPSK" w:cs="TH SarabunPSK" w:hint="cs"/>
          <w:b/>
          <w:bCs/>
          <w:sz w:val="40"/>
          <w:szCs w:val="40"/>
        </w:rPr>
        <w:t>256</w:t>
      </w: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5</w:t>
      </w:r>
    </w:p>
    <w:p w14:paraId="3406CA9E" w14:textId="77777777" w:rsidR="00574309" w:rsidRPr="0024315A" w:rsidRDefault="00574309" w:rsidP="005743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  <w:cs/>
        </w:rPr>
        <w:sectPr w:rsidR="00574309" w:rsidRPr="0024315A">
          <w:head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574309">
        <w:rPr>
          <w:rFonts w:ascii="TH SarabunPSK" w:hAnsi="TH SarabunPSK" w:cs="TH SarabunPSK" w:hint="cs"/>
          <w:b/>
          <w:bCs/>
          <w:sz w:val="40"/>
          <w:szCs w:val="40"/>
          <w:cs/>
        </w:rPr>
        <w:t>มหาวิทยาลัยเกษตรศาสตร์ วิทยาเขตศรีราชา</w:t>
      </w:r>
    </w:p>
    <w:p w14:paraId="0397E7AB" w14:textId="77777777" w:rsidR="00574309" w:rsidRPr="00A25CB9" w:rsidRDefault="00574309" w:rsidP="00574309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proofErr w:type="spellStart"/>
      <w:r w:rsidRPr="00A25CB9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คํานํา</w:t>
      </w:r>
      <w:proofErr w:type="spellEnd"/>
    </w:p>
    <w:p w14:paraId="759F3D8B" w14:textId="77777777" w:rsidR="00574309" w:rsidRPr="0024315A" w:rsidRDefault="00574309" w:rsidP="0057430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 w:rsidRPr="0024315A">
        <w:rPr>
          <w:rFonts w:ascii="TH SarabunPSK" w:hAnsi="TH SarabunPSK" w:cs="TH SarabunPSK"/>
          <w:sz w:val="36"/>
          <w:szCs w:val="36"/>
          <w:cs/>
        </w:rPr>
        <w:t>รายงานเล่มนี้เป็นส่วนหนึ่งของรายวิชา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74309">
        <w:rPr>
          <w:rFonts w:ascii="TH SarabunPSK" w:hAnsi="TH SarabunPSK" w:cs="TH SarabunPSK"/>
          <w:sz w:val="36"/>
          <w:szCs w:val="36"/>
          <w:cs/>
        </w:rPr>
        <w:t>03603351 วิทยาศาสตร์ข้อมูลเบื้องต้น</w:t>
      </w:r>
      <w:r w:rsidRPr="0024315A">
        <w:rPr>
          <w:rFonts w:ascii="TH SarabunPSK" w:hAnsi="TH SarabunPSK" w:cs="TH SarabunPSK"/>
          <w:sz w:val="36"/>
          <w:szCs w:val="36"/>
          <w:cs/>
        </w:rPr>
        <w:t>เพื่อใช้ในการศึกษาค้นคว้าเกี่ยวกับ</w:t>
      </w:r>
      <w:r w:rsidRPr="0024315A">
        <w:rPr>
          <w:rFonts w:ascii="TH SarabunPSK" w:hAnsi="TH SarabunPSK" w:cs="TH SarabunPSK"/>
          <w:sz w:val="36"/>
          <w:szCs w:val="36"/>
        </w:rPr>
        <w:t xml:space="preserve"> </w:t>
      </w:r>
      <w:r w:rsidRPr="00574309">
        <w:rPr>
          <w:rFonts w:ascii="TH SarabunPSK" w:hAnsi="TH SarabunPSK" w:cs="TH SarabunPSK"/>
          <w:sz w:val="36"/>
          <w:szCs w:val="36"/>
        </w:rPr>
        <w:t xml:space="preserve">Machine Learning </w:t>
      </w:r>
      <w:r w:rsidRPr="00574309">
        <w:rPr>
          <w:rFonts w:ascii="TH SarabunPSK" w:hAnsi="TH SarabunPSK" w:cs="TH SarabunPSK"/>
          <w:sz w:val="36"/>
          <w:szCs w:val="36"/>
          <w:cs/>
        </w:rPr>
        <w:t>และภาษา</w:t>
      </w:r>
      <w:proofErr w:type="spellStart"/>
      <w:r w:rsidRPr="00574309">
        <w:rPr>
          <w:rFonts w:ascii="TH SarabunPSK" w:hAnsi="TH SarabunPSK" w:cs="TH SarabunPSK"/>
          <w:sz w:val="36"/>
          <w:szCs w:val="36"/>
          <w:cs/>
        </w:rPr>
        <w:t>ไพธอน</w:t>
      </w:r>
      <w:proofErr w:type="spellEnd"/>
      <w:r w:rsidRPr="00574309">
        <w:rPr>
          <w:rFonts w:ascii="TH SarabunPSK" w:hAnsi="TH SarabunPSK" w:cs="TH SarabunPSK"/>
          <w:sz w:val="36"/>
          <w:szCs w:val="36"/>
          <w:cs/>
        </w:rPr>
        <w:t>สำหรับวิทยาศาสตร์ข้อมูล</w:t>
      </w:r>
    </w:p>
    <w:p w14:paraId="79090710" w14:textId="77777777" w:rsidR="00574309" w:rsidRPr="0024315A" w:rsidRDefault="00574309" w:rsidP="00574309">
      <w:pPr>
        <w:rPr>
          <w:rFonts w:ascii="TH SarabunPSK" w:hAnsi="TH SarabunPSK" w:cs="TH SarabunPSK"/>
          <w:sz w:val="36"/>
          <w:szCs w:val="36"/>
        </w:rPr>
      </w:pPr>
      <w:r w:rsidRPr="0024315A">
        <w:rPr>
          <w:rFonts w:ascii="TH SarabunPSK" w:hAnsi="TH SarabunPSK" w:cs="TH SarabunPSK"/>
          <w:sz w:val="36"/>
          <w:szCs w:val="36"/>
          <w:cs/>
        </w:rPr>
        <w:tab/>
        <w:t>ทางผู้</w:t>
      </w:r>
      <w:proofErr w:type="spellStart"/>
      <w:r w:rsidRPr="0024315A">
        <w:rPr>
          <w:rFonts w:ascii="TH SarabunPSK" w:hAnsi="TH SarabunPSK" w:cs="TH SarabunPSK"/>
          <w:sz w:val="36"/>
          <w:szCs w:val="36"/>
          <w:cs/>
        </w:rPr>
        <w:t>จัดทํา</w:t>
      </w:r>
      <w:proofErr w:type="spellEnd"/>
      <w:r w:rsidRPr="0024315A">
        <w:rPr>
          <w:rFonts w:ascii="TH SarabunPSK" w:hAnsi="TH SarabunPSK" w:cs="TH SarabunPSK"/>
          <w:sz w:val="36"/>
          <w:szCs w:val="36"/>
          <w:cs/>
        </w:rPr>
        <w:t xml:space="preserve">หวังว่า รายงานเล่มนี้จะเป็นประโยชน์กับผู้อื่นที่สนใจในเรื่อง </w:t>
      </w:r>
      <w:r w:rsidRPr="00574309">
        <w:rPr>
          <w:rFonts w:ascii="TH SarabunPSK" w:hAnsi="TH SarabunPSK" w:cs="TH SarabunPSK"/>
          <w:sz w:val="36"/>
          <w:szCs w:val="36"/>
        </w:rPr>
        <w:t xml:space="preserve">Machine Learning </w:t>
      </w:r>
      <w:r w:rsidRPr="00574309">
        <w:rPr>
          <w:rFonts w:ascii="TH SarabunPSK" w:hAnsi="TH SarabunPSK" w:cs="TH SarabunPSK"/>
          <w:sz w:val="36"/>
          <w:szCs w:val="36"/>
          <w:cs/>
        </w:rPr>
        <w:t>และภาษา</w:t>
      </w:r>
      <w:proofErr w:type="spellStart"/>
      <w:r w:rsidRPr="00574309">
        <w:rPr>
          <w:rFonts w:ascii="TH SarabunPSK" w:hAnsi="TH SarabunPSK" w:cs="TH SarabunPSK"/>
          <w:sz w:val="36"/>
          <w:szCs w:val="36"/>
          <w:cs/>
        </w:rPr>
        <w:t>ไพธอน</w:t>
      </w:r>
      <w:proofErr w:type="spellEnd"/>
      <w:r w:rsidRPr="00574309">
        <w:rPr>
          <w:rFonts w:ascii="TH SarabunPSK" w:hAnsi="TH SarabunPSK" w:cs="TH SarabunPSK"/>
          <w:sz w:val="36"/>
          <w:szCs w:val="36"/>
          <w:cs/>
        </w:rPr>
        <w:t>สำหรับวิทยาศาสตร์ข้อมูล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4315A">
        <w:rPr>
          <w:rFonts w:ascii="TH SarabunPSK" w:hAnsi="TH SarabunPSK" w:cs="TH SarabunPSK"/>
          <w:sz w:val="36"/>
          <w:szCs w:val="36"/>
          <w:cs/>
        </w:rPr>
        <w:t>หากมีข้อผิดพลาดประการใด ทางผู้</w:t>
      </w:r>
      <w:proofErr w:type="spellStart"/>
      <w:r w:rsidRPr="0024315A">
        <w:rPr>
          <w:rFonts w:ascii="TH SarabunPSK" w:hAnsi="TH SarabunPSK" w:cs="TH SarabunPSK"/>
          <w:sz w:val="36"/>
          <w:szCs w:val="36"/>
          <w:cs/>
        </w:rPr>
        <w:t>จัดทํา</w:t>
      </w:r>
      <w:proofErr w:type="spellEnd"/>
      <w:r w:rsidRPr="0024315A">
        <w:rPr>
          <w:rFonts w:ascii="TH SarabunPSK" w:hAnsi="TH SarabunPSK" w:cs="TH SarabunPSK" w:hint="cs"/>
          <w:sz w:val="36"/>
          <w:szCs w:val="36"/>
          <w:cs/>
        </w:rPr>
        <w:t>ก็</w:t>
      </w:r>
      <w:r w:rsidRPr="0024315A">
        <w:rPr>
          <w:rFonts w:ascii="TH SarabunPSK" w:hAnsi="TH SarabunPSK" w:cs="TH SarabunPSK"/>
          <w:sz w:val="36"/>
          <w:szCs w:val="36"/>
          <w:cs/>
        </w:rPr>
        <w:t xml:space="preserve">ขออภัยมา ณ </w:t>
      </w:r>
      <w:proofErr w:type="spellStart"/>
      <w:r w:rsidRPr="0024315A">
        <w:rPr>
          <w:rFonts w:ascii="TH SarabunPSK" w:hAnsi="TH SarabunPSK" w:cs="TH SarabunPSK"/>
          <w:sz w:val="36"/>
          <w:szCs w:val="36"/>
          <w:cs/>
        </w:rPr>
        <w:t>ที่นี้</w:t>
      </w:r>
      <w:proofErr w:type="spellEnd"/>
      <w:r w:rsidRPr="0024315A">
        <w:rPr>
          <w:rFonts w:ascii="TH SarabunPSK" w:hAnsi="TH SarabunPSK" w:cs="TH SarabunPSK"/>
          <w:sz w:val="36"/>
          <w:szCs w:val="36"/>
          <w:cs/>
        </w:rPr>
        <w:t>ด้วย</w:t>
      </w:r>
    </w:p>
    <w:p w14:paraId="6A60DD88" w14:textId="77777777" w:rsidR="00574309" w:rsidRPr="00A25CB9" w:rsidRDefault="00574309" w:rsidP="00574309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11F99D4" w14:textId="77777777" w:rsidR="00574309" w:rsidRPr="0024315A" w:rsidRDefault="00574309" w:rsidP="00574309">
      <w:pPr>
        <w:jc w:val="right"/>
        <w:rPr>
          <w:rFonts w:ascii="TH SarabunPSK" w:hAnsi="TH SarabunPSK" w:cs="TH SarabunPSK"/>
          <w:sz w:val="32"/>
          <w:szCs w:val="32"/>
        </w:rPr>
      </w:pPr>
      <w:r w:rsidRPr="0024315A">
        <w:rPr>
          <w:rFonts w:ascii="TH SarabunPSK" w:hAnsi="TH SarabunPSK" w:cs="TH SarabunPSK"/>
          <w:sz w:val="32"/>
          <w:szCs w:val="32"/>
          <w:cs/>
        </w:rPr>
        <w:t>ผู้</w:t>
      </w:r>
      <w:proofErr w:type="spellStart"/>
      <w:r w:rsidRPr="0024315A">
        <w:rPr>
          <w:rFonts w:ascii="TH SarabunPSK" w:hAnsi="TH SarabunPSK" w:cs="TH SarabunPSK"/>
          <w:sz w:val="32"/>
          <w:szCs w:val="32"/>
          <w:cs/>
        </w:rPr>
        <w:t>จัดทํา</w:t>
      </w:r>
      <w:proofErr w:type="spellEnd"/>
    </w:p>
    <w:p w14:paraId="545D1150" w14:textId="77777777" w:rsidR="00574309" w:rsidRDefault="00574309" w:rsidP="00574309">
      <w:pPr>
        <w:jc w:val="right"/>
        <w:rPr>
          <w:rFonts w:ascii="TH SarabunPSK" w:hAnsi="TH SarabunPSK" w:cs="TH SarabunPSK"/>
          <w:sz w:val="32"/>
          <w:szCs w:val="32"/>
        </w:rPr>
      </w:pPr>
      <w:r w:rsidRPr="00574309">
        <w:rPr>
          <w:rFonts w:ascii="TH SarabunPSK" w:hAnsi="TH SarabunPSK" w:cs="TH SarabunPSK"/>
          <w:sz w:val="32"/>
          <w:szCs w:val="32"/>
          <w:cs/>
        </w:rPr>
        <w:t>นายก</w:t>
      </w:r>
      <w:proofErr w:type="spellStart"/>
      <w:r w:rsidRPr="00574309">
        <w:rPr>
          <w:rFonts w:ascii="TH SarabunPSK" w:hAnsi="TH SarabunPSK" w:cs="TH SarabunPSK"/>
          <w:sz w:val="32"/>
          <w:szCs w:val="32"/>
          <w:cs/>
        </w:rPr>
        <w:t>ฤษ</w:t>
      </w:r>
      <w:proofErr w:type="spellEnd"/>
      <w:r w:rsidRPr="00574309">
        <w:rPr>
          <w:rFonts w:ascii="TH SarabunPSK" w:hAnsi="TH SarabunPSK" w:cs="TH SarabunPSK"/>
          <w:sz w:val="32"/>
          <w:szCs w:val="32"/>
          <w:cs/>
        </w:rPr>
        <w:t>ณพง</w:t>
      </w:r>
      <w:proofErr w:type="spellStart"/>
      <w:r w:rsidRPr="00574309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574309">
        <w:rPr>
          <w:rFonts w:ascii="TH SarabunPSK" w:hAnsi="TH SarabunPSK" w:cs="TH SarabunPSK"/>
          <w:sz w:val="32"/>
          <w:szCs w:val="32"/>
          <w:cs/>
        </w:rPr>
        <w:t xml:space="preserve"> เพ็งบุญ 6330300038 </w:t>
      </w:r>
    </w:p>
    <w:p w14:paraId="116E05DA" w14:textId="77777777" w:rsidR="00574309" w:rsidRPr="00574309" w:rsidRDefault="00574309" w:rsidP="00574309">
      <w:pPr>
        <w:jc w:val="right"/>
        <w:rPr>
          <w:rFonts w:ascii="TH SarabunPSK" w:hAnsi="TH SarabunPSK" w:cs="TH SarabunPSK"/>
          <w:sz w:val="32"/>
          <w:szCs w:val="32"/>
        </w:rPr>
      </w:pPr>
      <w:r w:rsidRPr="0057430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574309">
        <w:rPr>
          <w:rFonts w:ascii="TH SarabunPSK" w:hAnsi="TH SarabunPSK" w:cs="TH SarabunPSK"/>
          <w:sz w:val="32"/>
          <w:szCs w:val="32"/>
          <w:cs/>
        </w:rPr>
        <w:t>จิร</w:t>
      </w:r>
      <w:proofErr w:type="spellEnd"/>
      <w:r w:rsidRPr="00574309">
        <w:rPr>
          <w:rFonts w:ascii="TH SarabunPSK" w:hAnsi="TH SarabunPSK" w:cs="TH SarabunPSK"/>
          <w:sz w:val="32"/>
          <w:szCs w:val="32"/>
          <w:cs/>
        </w:rPr>
        <w:t xml:space="preserve">เมธ </w:t>
      </w:r>
      <w:proofErr w:type="spellStart"/>
      <w:r w:rsidRPr="00574309">
        <w:rPr>
          <w:rFonts w:ascii="TH SarabunPSK" w:hAnsi="TH SarabunPSK" w:cs="TH SarabunPSK"/>
          <w:sz w:val="32"/>
          <w:szCs w:val="32"/>
          <w:cs/>
        </w:rPr>
        <w:t>สุทธา</w:t>
      </w:r>
      <w:proofErr w:type="spellEnd"/>
      <w:r w:rsidRPr="00574309">
        <w:rPr>
          <w:rFonts w:ascii="TH SarabunPSK" w:hAnsi="TH SarabunPSK" w:cs="TH SarabunPSK"/>
          <w:sz w:val="32"/>
          <w:szCs w:val="32"/>
          <w:cs/>
        </w:rPr>
        <w:t>วาณิชย์ 6330300119</w:t>
      </w:r>
    </w:p>
    <w:p w14:paraId="44E3433A" w14:textId="77777777" w:rsidR="00574309" w:rsidRPr="00574309" w:rsidRDefault="00574309" w:rsidP="00574309">
      <w:pPr>
        <w:jc w:val="right"/>
        <w:rPr>
          <w:rFonts w:ascii="TH SarabunPSK" w:hAnsi="TH SarabunPSK" w:cs="TH SarabunPSK"/>
          <w:sz w:val="32"/>
          <w:szCs w:val="32"/>
        </w:rPr>
      </w:pPr>
      <w:r w:rsidRPr="0057430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574309">
        <w:rPr>
          <w:rFonts w:ascii="TH SarabunPSK" w:hAnsi="TH SarabunPSK" w:cs="TH SarabunPSK"/>
          <w:sz w:val="32"/>
          <w:szCs w:val="32"/>
          <w:cs/>
        </w:rPr>
        <w:t>ชญา</w:t>
      </w:r>
      <w:proofErr w:type="spellEnd"/>
      <w:r w:rsidRPr="00574309">
        <w:rPr>
          <w:rFonts w:ascii="TH SarabunPSK" w:hAnsi="TH SarabunPSK" w:cs="TH SarabunPSK"/>
          <w:sz w:val="32"/>
          <w:szCs w:val="32"/>
          <w:cs/>
        </w:rPr>
        <w:t>นนท์ พูลวาสน์ 6330300151</w:t>
      </w:r>
    </w:p>
    <w:p w14:paraId="5D96E967" w14:textId="77777777" w:rsidR="00654630" w:rsidRDefault="00574309" w:rsidP="00654630">
      <w:pPr>
        <w:jc w:val="right"/>
        <w:rPr>
          <w:rFonts w:ascii="TH SarabunPSK" w:hAnsi="TH SarabunPSK" w:cs="TH SarabunPSK"/>
          <w:sz w:val="32"/>
          <w:szCs w:val="32"/>
          <w:cs/>
        </w:rPr>
        <w:sectPr w:rsidR="00654630">
          <w:head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57430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574309">
        <w:rPr>
          <w:rFonts w:ascii="TH SarabunPSK" w:hAnsi="TH SarabunPSK" w:cs="TH SarabunPSK"/>
          <w:sz w:val="32"/>
          <w:szCs w:val="32"/>
          <w:cs/>
        </w:rPr>
        <w:t>ชญานิน</w:t>
      </w:r>
      <w:proofErr w:type="spellEnd"/>
      <w:r w:rsidRPr="00574309">
        <w:rPr>
          <w:rFonts w:ascii="TH SarabunPSK" w:hAnsi="TH SarabunPSK" w:cs="TH SarabunPSK"/>
          <w:sz w:val="32"/>
          <w:szCs w:val="32"/>
          <w:cs/>
        </w:rPr>
        <w:t xml:space="preserve"> ตลับเงิน 6330300160</w:t>
      </w:r>
    </w:p>
    <w:p w14:paraId="0184EC63" w14:textId="77777777" w:rsidR="00574309" w:rsidRPr="00654630" w:rsidRDefault="00574309" w:rsidP="00654630">
      <w:pPr>
        <w:jc w:val="center"/>
        <w:rPr>
          <w:rFonts w:ascii="TH SarabunPSK" w:hAnsi="TH SarabunPSK" w:cs="TH SarabunPSK"/>
          <w:sz w:val="32"/>
          <w:szCs w:val="32"/>
        </w:rPr>
      </w:pPr>
      <w:r w:rsidRPr="00A25CB9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สารบัญ</w:t>
      </w:r>
    </w:p>
    <w:p w14:paraId="636D4EE1" w14:textId="77777777" w:rsidR="00574309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คำนำ</w:t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 w:rsidRPr="003F0A10">
        <w:rPr>
          <w:rFonts w:ascii="TH SarabunPSK" w:hAnsi="TH SarabunPSK" w:cs="TH SarabunPSK"/>
          <w:sz w:val="36"/>
          <w:szCs w:val="36"/>
          <w:cs/>
        </w:rPr>
        <w:tab/>
      </w:r>
      <w:r w:rsidR="00574309"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>a</w:t>
      </w:r>
    </w:p>
    <w:p w14:paraId="7378016D" w14:textId="77777777" w:rsidR="00032AED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สารบัญ........................................................................................................................................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>b</w:t>
      </w:r>
    </w:p>
    <w:p w14:paraId="5DDBA948" w14:textId="77777777" w:rsidR="00574309" w:rsidRDefault="00574309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 w:rsidRPr="00574309">
        <w:rPr>
          <w:rFonts w:ascii="TH SarabunPSK" w:hAnsi="TH SarabunPSK" w:cs="TH SarabunPSK"/>
          <w:sz w:val="36"/>
          <w:szCs w:val="36"/>
        </w:rPr>
        <w:t>Machine Learning</w:t>
      </w:r>
    </w:p>
    <w:p w14:paraId="4EFA2491" w14:textId="009EC453" w:rsidR="00032AED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="008F0E27">
        <w:rPr>
          <w:rFonts w:ascii="TH SarabunPSK" w:hAnsi="TH SarabunPSK" w:cs="TH SarabunPSK"/>
          <w:sz w:val="36"/>
          <w:szCs w:val="36"/>
        </w:rPr>
        <w:t>SVM…………………………………………………………………………………………………………………</w:t>
      </w:r>
      <w:r w:rsidR="008F0E27">
        <w:rPr>
          <w:rFonts w:ascii="TH SarabunPSK" w:hAnsi="TH SarabunPSK" w:cs="TH SarabunPSK"/>
          <w:sz w:val="36"/>
          <w:szCs w:val="36"/>
        </w:rPr>
        <w:tab/>
        <w:t>1</w:t>
      </w:r>
    </w:p>
    <w:p w14:paraId="6D59C0B7" w14:textId="70332E05" w:rsidR="00032AED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="008F0E27">
        <w:rPr>
          <w:rFonts w:ascii="TH SarabunPSK" w:hAnsi="TH SarabunPSK" w:cs="TH SarabunPSK"/>
          <w:sz w:val="36"/>
          <w:szCs w:val="36"/>
        </w:rPr>
        <w:t>K-mean</w:t>
      </w:r>
      <w:r w:rsidR="008F0E27" w:rsidRP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</w:t>
      </w:r>
      <w:r w:rsidR="008F0E27">
        <w:rPr>
          <w:rFonts w:ascii="TH SarabunPSK" w:hAnsi="TH SarabunPSK" w:cs="TH SarabunPSK"/>
          <w:sz w:val="36"/>
          <w:szCs w:val="36"/>
        </w:rPr>
        <w:t>…………</w:t>
      </w:r>
      <w:r w:rsidR="008F0E27">
        <w:rPr>
          <w:rFonts w:ascii="TH SarabunPSK" w:hAnsi="TH SarabunPSK" w:cs="TH SarabunPSK"/>
          <w:sz w:val="36"/>
          <w:szCs w:val="36"/>
        </w:rPr>
        <w:tab/>
        <w:t>4</w:t>
      </w:r>
    </w:p>
    <w:p w14:paraId="274317DB" w14:textId="5CE1DC24" w:rsidR="00032AED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Supervised</w:t>
      </w:r>
      <w:r w:rsid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………………………………………………………………………………………………………7</w:t>
      </w:r>
    </w:p>
    <w:p w14:paraId="53F6EB46" w14:textId="46A76B7C" w:rsidR="00032AED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>Unsupervised</w:t>
      </w:r>
      <w:r w:rsid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………………………………………………………………………………………………….9</w:t>
      </w:r>
    </w:p>
    <w:p w14:paraId="42ACB78B" w14:textId="77777777" w:rsidR="00574309" w:rsidRDefault="00574309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 w:rsidRPr="00574309">
        <w:rPr>
          <w:rFonts w:ascii="TH SarabunPSK" w:hAnsi="TH SarabunPSK" w:cs="TH SarabunPSK"/>
          <w:sz w:val="36"/>
          <w:szCs w:val="36"/>
          <w:cs/>
        </w:rPr>
        <w:t>ภาษา</w:t>
      </w:r>
      <w:proofErr w:type="spellStart"/>
      <w:r w:rsidRPr="00574309">
        <w:rPr>
          <w:rFonts w:ascii="TH SarabunPSK" w:hAnsi="TH SarabunPSK" w:cs="TH SarabunPSK"/>
          <w:sz w:val="36"/>
          <w:szCs w:val="36"/>
          <w:cs/>
        </w:rPr>
        <w:t>ไพธอน</w:t>
      </w:r>
      <w:proofErr w:type="spellEnd"/>
      <w:r w:rsidRPr="00574309">
        <w:rPr>
          <w:rFonts w:ascii="TH SarabunPSK" w:hAnsi="TH SarabunPSK" w:cs="TH SarabunPSK"/>
          <w:sz w:val="36"/>
          <w:szCs w:val="36"/>
          <w:cs/>
        </w:rPr>
        <w:t>สำหรับวิทยาศาสตร์ข้อมูล</w:t>
      </w:r>
    </w:p>
    <w:p w14:paraId="770A2489" w14:textId="01F6D616" w:rsidR="00574309" w:rsidRDefault="00574309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proofErr w:type="spellStart"/>
      <w:r w:rsidR="008F0E27">
        <w:rPr>
          <w:rFonts w:ascii="TH SarabunPSK" w:hAnsi="TH SarabunPSK" w:cs="TH SarabunPSK"/>
          <w:sz w:val="36"/>
          <w:szCs w:val="36"/>
        </w:rPr>
        <w:t>N</w:t>
      </w:r>
      <w:r>
        <w:rPr>
          <w:rFonts w:ascii="TH SarabunPSK" w:hAnsi="TH SarabunPSK" w:cs="TH SarabunPSK"/>
          <w:sz w:val="36"/>
          <w:szCs w:val="36"/>
        </w:rPr>
        <w:t>umpy</w:t>
      </w:r>
      <w:proofErr w:type="spellEnd"/>
      <w:r w:rsid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…………………………………………………………………………………………………………….</w:t>
      </w:r>
      <w:r w:rsidR="00F97EF7">
        <w:rPr>
          <w:rFonts w:ascii="TH SarabunPSK" w:hAnsi="TH SarabunPSK" w:cs="TH SarabunPSK"/>
          <w:sz w:val="36"/>
          <w:szCs w:val="36"/>
        </w:rPr>
        <w:t>13</w:t>
      </w:r>
    </w:p>
    <w:p w14:paraId="5B28A231" w14:textId="7D28D663" w:rsidR="00574309" w:rsidRDefault="00574309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proofErr w:type="spellStart"/>
      <w:r w:rsidR="008F0E27">
        <w:rPr>
          <w:rFonts w:ascii="TH SarabunPSK" w:hAnsi="TH SarabunPSK" w:cs="TH SarabunPSK"/>
          <w:sz w:val="36"/>
          <w:szCs w:val="36"/>
        </w:rPr>
        <w:t>S</w:t>
      </w:r>
      <w:r>
        <w:rPr>
          <w:rFonts w:ascii="TH SarabunPSK" w:hAnsi="TH SarabunPSK" w:cs="TH SarabunPSK"/>
          <w:sz w:val="36"/>
          <w:szCs w:val="36"/>
        </w:rPr>
        <w:t>ci</w:t>
      </w:r>
      <w:r w:rsidRPr="00574309">
        <w:rPr>
          <w:rFonts w:ascii="TH SarabunPSK" w:hAnsi="TH SarabunPSK" w:cs="TH SarabunPSK"/>
          <w:sz w:val="36"/>
          <w:szCs w:val="36"/>
        </w:rPr>
        <w:t>py</w:t>
      </w:r>
      <w:proofErr w:type="spellEnd"/>
      <w:r w:rsid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………………………………………………………………………………………………………………..</w:t>
      </w:r>
      <w:r w:rsidR="00F97EF7">
        <w:rPr>
          <w:rFonts w:ascii="TH SarabunPSK" w:hAnsi="TH SarabunPSK" w:cs="TH SarabunPSK"/>
          <w:sz w:val="36"/>
          <w:szCs w:val="36"/>
        </w:rPr>
        <w:t>19</w:t>
      </w:r>
    </w:p>
    <w:p w14:paraId="40E3068C" w14:textId="1B46CC15" w:rsidR="00574309" w:rsidRDefault="00574309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proofErr w:type="spellStart"/>
      <w:r w:rsidR="008F0E27">
        <w:rPr>
          <w:rFonts w:ascii="TH SarabunPSK" w:hAnsi="TH SarabunPSK" w:cs="TH SarabunPSK"/>
          <w:sz w:val="36"/>
          <w:szCs w:val="36"/>
        </w:rPr>
        <w:t>M</w:t>
      </w:r>
      <w:r>
        <w:rPr>
          <w:rFonts w:ascii="TH SarabunPSK" w:hAnsi="TH SarabunPSK" w:cs="TH SarabunPSK"/>
          <w:sz w:val="36"/>
          <w:szCs w:val="36"/>
        </w:rPr>
        <w:t>athplotlib</w:t>
      </w:r>
      <w:proofErr w:type="spellEnd"/>
      <w:r w:rsid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……………………………………………………………………………………………………..</w:t>
      </w:r>
    </w:p>
    <w:p w14:paraId="607EED0B" w14:textId="28E2BFE3" w:rsidR="00032AED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="008F0E27">
        <w:rPr>
          <w:rFonts w:ascii="TH SarabunPSK" w:hAnsi="TH SarabunPSK" w:cs="TH SarabunPSK"/>
          <w:sz w:val="36"/>
          <w:szCs w:val="36"/>
        </w:rPr>
        <w:t>S</w:t>
      </w:r>
      <w:r>
        <w:rPr>
          <w:rFonts w:ascii="TH SarabunPSK" w:hAnsi="TH SarabunPSK" w:cs="TH SarabunPSK"/>
          <w:sz w:val="36"/>
          <w:szCs w:val="36"/>
        </w:rPr>
        <w:t>eaborn</w:t>
      </w:r>
      <w:r w:rsid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………………………………………………………………………………………………………….</w:t>
      </w:r>
      <w:r w:rsidR="00F97EF7">
        <w:rPr>
          <w:rFonts w:ascii="TH SarabunPSK" w:hAnsi="TH SarabunPSK" w:cs="TH SarabunPSK"/>
          <w:sz w:val="36"/>
          <w:szCs w:val="36"/>
        </w:rPr>
        <w:t>.</w:t>
      </w:r>
    </w:p>
    <w:p w14:paraId="0058A414" w14:textId="74ECCCFA" w:rsidR="00032AED" w:rsidRDefault="00032AED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="008F0E27">
        <w:rPr>
          <w:rFonts w:ascii="TH SarabunPSK" w:hAnsi="TH SarabunPSK" w:cs="TH SarabunPSK"/>
          <w:sz w:val="36"/>
          <w:szCs w:val="36"/>
        </w:rPr>
        <w:t>P</w:t>
      </w:r>
      <w:r>
        <w:rPr>
          <w:rFonts w:ascii="TH SarabunPSK" w:hAnsi="TH SarabunPSK" w:cs="TH SarabunPSK"/>
          <w:sz w:val="36"/>
          <w:szCs w:val="36"/>
        </w:rPr>
        <w:t>andas</w:t>
      </w:r>
      <w:r w:rsidR="008F0E27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…………………………………………………………………………………………………………….</w:t>
      </w:r>
    </w:p>
    <w:p w14:paraId="7E687494" w14:textId="22B58602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  <w:sectPr w:rsidR="00654630" w:rsidSect="00654630">
          <w:headerReference w:type="default" r:id="rId10"/>
          <w:type w:val="evenPage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1F7137D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  <w:cs/>
        </w:rPr>
      </w:pPr>
      <w:r w:rsidRPr="00967110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Support Vector Machine</w:t>
      </w:r>
      <w:r w:rsidRPr="00967110">
        <w:rPr>
          <w:rFonts w:ascii="TH SarabunPSK" w:hAnsi="TH SarabunPSK" w:cs="TH SarabunPSK" w:hint="cs"/>
          <w:sz w:val="36"/>
          <w:szCs w:val="36"/>
        </w:rPr>
        <w:t xml:space="preserve">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</w:p>
    <w:p w14:paraId="6EB36FCF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  <w:cs/>
        </w:rPr>
        <w:t>เป็นอัลกอริทึมที่สามารถนำมาช่วยแก้ปัญหาการจำแนกข้อมูล ใช้ในการวิเคราะห์ข้อมูลและจำแนกข้อมูล โดยอาศัยหลักการของการหาสัมประสิทธิ์ของสมการเพื่อสร้างเส้นแบ่งแยกกลุ่มข้อมูลที่ถูกป้อนเข้าสู่กระบวนการสอนให้ระบบเรียนรู้ โดยเน้นไปยังเส้นแบ่งแยกแยะกลุ่มข้อมูลได้ดีที่สุด</w:t>
      </w:r>
    </w:p>
    <w:p w14:paraId="74D54A63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3593B146" w14:textId="77777777" w:rsidR="00967110" w:rsidRPr="00967110" w:rsidRDefault="00967110" w:rsidP="00967110">
      <w:pPr>
        <w:shd w:val="clear" w:color="auto" w:fill="FFFFFF"/>
        <w:spacing w:after="0" w:line="240" w:lineRule="auto"/>
        <w:textAlignment w:val="baseline"/>
        <w:outlineLvl w:val="1"/>
        <w:rPr>
          <w:rFonts w:ascii="TH SarabunPSK" w:eastAsia="Times New Roman" w:hAnsi="TH SarabunPSK" w:cs="TH SarabunPSK"/>
          <w:b/>
          <w:bCs/>
          <w:color w:val="333333"/>
          <w:sz w:val="32"/>
          <w:szCs w:val="32"/>
        </w:rPr>
      </w:pPr>
      <w:r w:rsidRPr="00967110">
        <w:rPr>
          <w:rFonts w:ascii="TH SarabunPSK" w:eastAsia="Times New Roman" w:hAnsi="TH SarabunPSK" w:cs="TH SarabunPSK" w:hint="cs"/>
          <w:b/>
          <w:bCs/>
          <w:color w:val="333333"/>
          <w:sz w:val="32"/>
          <w:szCs w:val="32"/>
          <w:bdr w:val="none" w:sz="0" w:space="0" w:color="auto" w:frame="1"/>
          <w:cs/>
        </w:rPr>
        <w:t>แนวความคิดของ</w:t>
      </w:r>
      <w:r w:rsidRPr="00967110">
        <w:rPr>
          <w:rFonts w:ascii="TH SarabunPSK" w:eastAsia="Times New Roman" w:hAnsi="TH SarabunPSK" w:cs="TH SarabunPSK" w:hint="cs"/>
          <w:b/>
          <w:bCs/>
          <w:color w:val="333333"/>
          <w:sz w:val="32"/>
          <w:szCs w:val="32"/>
          <w:bdr w:val="none" w:sz="0" w:space="0" w:color="auto" w:frame="1"/>
        </w:rPr>
        <w:t> Support Vector Machine</w:t>
      </w:r>
    </w:p>
    <w:p w14:paraId="7E04A743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  <w:cs/>
        </w:rPr>
        <w:t>เกิดจากการที่นำค่าของกลุ่มข้อมูลมาวางลงในฟีเจอร์สเปซ (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Feature Space)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จากนั้นจึงหาเส้นที่ใช้แบ่งข้อมูลทั้งสองออกจากกันโดยจะสร้างเส้นแบ่ง (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Hyperplane)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ที่เป็นเส้นตรงขึ้นมา และเพื่อให้ทราบว่าเส้นตรงที่แบ่งสองกลุ่มออกจากกันนั้น เส้นตรงใดเป็นเส้นที่ดีที่สุด</w:t>
      </w:r>
    </w:p>
    <w:p w14:paraId="1391B791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3B056BAD" wp14:editId="5A00ADDA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2724530" cy="2543530"/>
            <wp:effectExtent l="0" t="0" r="0" b="952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C03D3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116BA0CE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6904A892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72C3C98B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5C17D7E6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19C27CE1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553D93E9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3660391F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247C2E2F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4B048555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077BF9EE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3A2FD017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574ED7C6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06B8A378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7463F294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395E1C9D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71A7483" wp14:editId="7CF4AA24">
            <wp:simplePos x="0" y="0"/>
            <wp:positionH relativeFrom="margin">
              <wp:posOffset>3095625</wp:posOffset>
            </wp:positionH>
            <wp:positionV relativeFrom="paragraph">
              <wp:posOffset>295275</wp:posOffset>
            </wp:positionV>
            <wp:extent cx="2348865" cy="1781175"/>
            <wp:effectExtent l="0" t="0" r="0" b="9525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110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1301E23" wp14:editId="3E0116AE">
            <wp:simplePos x="0" y="0"/>
            <wp:positionH relativeFrom="margin">
              <wp:posOffset>152400</wp:posOffset>
            </wp:positionH>
            <wp:positionV relativeFrom="paragraph">
              <wp:posOffset>133350</wp:posOffset>
            </wp:positionV>
            <wp:extent cx="2416810" cy="1933575"/>
            <wp:effectExtent l="0" t="0" r="2540" b="9525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110">
        <w:rPr>
          <w:rFonts w:ascii="TH SarabunPSK" w:hAnsi="TH SarabunPSK" w:cs="TH SarabunPSK" w:hint="cs"/>
          <w:sz w:val="32"/>
          <w:szCs w:val="32"/>
        </w:rPr>
        <w:t xml:space="preserve">                 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1                                                       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967110">
        <w:rPr>
          <w:rFonts w:ascii="TH SarabunPSK" w:hAnsi="TH SarabunPSK" w:cs="TH SarabunPSK" w:hint="cs"/>
          <w:sz w:val="32"/>
          <w:szCs w:val="32"/>
        </w:rPr>
        <w:t>2</w:t>
      </w:r>
    </w:p>
    <w:p w14:paraId="6A7C8ED2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สมมติว่าเราต้องการคัดแยกข้อมูลออกเป็น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2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กลุ่ม โดยใช้เส้นแบ่งที่เป็นเส้นตรง จะเห็นว่ามีเส้นตรงจำนวนมากที่สามารถคัดแยกได้ แต่เส้นตรงเส้นไหนที่ดีที่สุด เราจะนิยาม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Margin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เป็นผลรวมระยะห่างของเส้นตรงที่เป็นเส้นแบ่ง ถึงเส้นตรงที่ผ่านข้อมูลที่ใกล้ที่สุดและขนานกับเส้นแบ่งของทั้งสองกลุ่ม จะเห็นว่า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H1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แม้จะสามารถแบ่งข้อมูลทั้งสองกลุ่มออกได้เช่นกัน แต่ ระยะในการแบ่งจากเส้นแบ่งไปถึงข้อมูลที่ใกล้ที่สุดนั้นมีขนาดน้อย แต่จากเส้น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H2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จะเป็นเส้นที่แบ่งกลุ่มที่กว้างมากที่สุดของทั้งสองกลุ่มคือให้ค่า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maximum margin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เราเรียกข้อมูลที่อยู่บน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margin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นี้ว่า 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Support Vector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             </w:t>
      </w:r>
    </w:p>
    <w:p w14:paraId="477FFBAF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จากการกระจายตัวของข้อมูลในรูปที่ 1 จะเห็นว่าสามารถแบ่งแยกออกเป็น 2 กลุ่มได้อย่างชัดเจน ซึ่งโดยปกติแล้วเราจะใช้ </w:t>
      </w:r>
      <w:r w:rsidRPr="00967110">
        <w:rPr>
          <w:rFonts w:ascii="TH SarabunPSK" w:hAnsi="TH SarabunPSK" w:cs="TH SarabunPSK" w:hint="cs"/>
          <w:sz w:val="32"/>
          <w:szCs w:val="32"/>
        </w:rPr>
        <w:t>linear model (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หรือสมการเส้นตรง) เพื่อทำการแบ่งข้อมูลออกเป็น 2 คลาส ทว่า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linear model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นี้สามารถเป็นไปได้หลากหลายเส้นดังในรูปที่ 2</w:t>
      </w:r>
    </w:p>
    <w:p w14:paraId="13E749E9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B0B2140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507512A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0387086" w14:textId="64708BE1" w:rsidR="00967110" w:rsidRDefault="00967110" w:rsidP="00967110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TH SarabunPSK" w:hAnsi="TH SarabunPSK" w:cs="TH SarabunPSK"/>
          <w:b/>
          <w:bCs/>
          <w:color w:val="333333"/>
          <w:sz w:val="32"/>
          <w:szCs w:val="32"/>
          <w:bdr w:val="none" w:sz="0" w:space="0" w:color="auto" w:frame="1"/>
        </w:rPr>
      </w:pPr>
    </w:p>
    <w:p w14:paraId="4CB31B11" w14:textId="77777777" w:rsidR="00967110" w:rsidRPr="00967110" w:rsidRDefault="00967110" w:rsidP="00967110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TH SarabunPSK" w:hAnsi="TH SarabunPSK" w:cs="TH SarabunPSK"/>
          <w:b/>
          <w:bCs/>
          <w:color w:val="333333"/>
          <w:sz w:val="32"/>
          <w:szCs w:val="32"/>
          <w:bdr w:val="none" w:sz="0" w:space="0" w:color="auto" w:frame="1"/>
        </w:rPr>
      </w:pPr>
    </w:p>
    <w:p w14:paraId="70419C45" w14:textId="77777777" w:rsidR="00967110" w:rsidRPr="00967110" w:rsidRDefault="00967110" w:rsidP="00967110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TH SarabunPSK" w:hAnsi="TH SarabunPSK" w:cs="TH SarabunPSK"/>
          <w:b w:val="0"/>
          <w:bCs w:val="0"/>
          <w:color w:val="333333"/>
          <w:sz w:val="32"/>
          <w:szCs w:val="32"/>
        </w:rPr>
      </w:pPr>
      <w:r w:rsidRPr="00967110">
        <w:rPr>
          <w:rStyle w:val="Strong"/>
          <w:rFonts w:ascii="TH SarabunPSK" w:hAnsi="TH SarabunPSK" w:cs="TH SarabunPSK" w:hint="cs"/>
          <w:b/>
          <w:bCs/>
          <w:color w:val="333333"/>
          <w:sz w:val="32"/>
          <w:szCs w:val="32"/>
          <w:bdr w:val="none" w:sz="0" w:space="0" w:color="auto" w:frame="1"/>
          <w:cs/>
        </w:rPr>
        <w:lastRenderedPageBreak/>
        <w:t>การเลือกโมเดล</w:t>
      </w:r>
    </w:p>
    <w:p w14:paraId="2014E9DF" w14:textId="77777777" w:rsidR="00967110" w:rsidRPr="00967110" w:rsidRDefault="00967110" w:rsidP="00967110">
      <w:pPr>
        <w:pStyle w:val="NormalWeb"/>
        <w:shd w:val="clear" w:color="auto" w:fill="FFFFFF"/>
        <w:spacing w:before="0" w:beforeAutospacing="0" w:after="375" w:afterAutospacing="0" w:line="408" w:lineRule="atLeast"/>
        <w:ind w:firstLine="720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เราควรจะเลือกโมเดลที่ไม่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overfitting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หรือโมเดลที่ไม่จำรูปแบบของข้อมูล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training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>มากเกินไป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จากตัวอย่างจะเห็นว่าโมเดลที่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1 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และโมเดลที่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3 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จะมีจุดหนึ่งที่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linear model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>อยู่ใกล้กับข้อมูลแต่ละคลาสมากเกินไป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>นั่นคือ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>ถ้ามีข้อมูลใหม่ที่อยู่ห่างออกไปสักเล็กน้อยก็จะทำนายผิดไปพลาดไป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ดังนั้นในตัวอย่างนี้จึงควรจะเลือกโมเดลที่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2  (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>เส้นสีแดง)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และนั่นคือหลักการของ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SVM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ที่เลือก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linear model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ที่มีระยะห่างระหว่าง 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2 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>คลาสห่างกันมากที่สุด</w:t>
      </w:r>
      <w:r w:rsidRPr="00967110">
        <w:rPr>
          <w:rFonts w:ascii="TH SarabunPSK" w:hAnsi="TH SarabunPSK" w:cs="TH SarabunPSK" w:hint="cs"/>
          <w:color w:val="333333"/>
          <w:sz w:val="32"/>
          <w:szCs w:val="32"/>
        </w:rPr>
        <w:t> </w:t>
      </w:r>
      <w:r w:rsidRPr="00967110">
        <w:rPr>
          <w:rFonts w:ascii="TH SarabunPSK" w:hAnsi="TH SarabunPSK" w:cs="TH SarabunPSK" w:hint="cs"/>
          <w:color w:val="333333"/>
          <w:sz w:val="32"/>
          <w:szCs w:val="32"/>
          <w:cs/>
        </w:rPr>
        <w:t>ดังแสดงในรูป</w:t>
      </w:r>
    </w:p>
    <w:p w14:paraId="5D5CCB94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ACFF59D" wp14:editId="270E7129">
            <wp:simplePos x="0" y="0"/>
            <wp:positionH relativeFrom="column">
              <wp:posOffset>657225</wp:posOffset>
            </wp:positionH>
            <wp:positionV relativeFrom="paragraph">
              <wp:posOffset>325755</wp:posOffset>
            </wp:positionV>
            <wp:extent cx="3756353" cy="2238375"/>
            <wp:effectExtent l="0" t="0" r="0" b="0"/>
            <wp:wrapTopAndBottom/>
            <wp:docPr id="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353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AD61D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b/>
          <w:bCs/>
          <w:sz w:val="32"/>
          <w:szCs w:val="32"/>
        </w:rPr>
        <w:t>Overfitting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01EF8AF2" w14:textId="0E223D56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การที่โมเดลจดจำรูปแบบของข้อมูล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training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มากเกินไปจนไม่สามารถทำนายข้อมูล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unseen data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DB20E99" w14:textId="77777777" w:rsidR="00967110" w:rsidRPr="00967110" w:rsidRDefault="00967110" w:rsidP="00967110">
      <w:pPr>
        <w:rPr>
          <w:rFonts w:ascii="TH SarabunPSK" w:hAnsi="TH SarabunPSK" w:cs="TH SarabunPSK"/>
          <w:b/>
          <w:bCs/>
          <w:sz w:val="32"/>
          <w:szCs w:val="32"/>
        </w:rPr>
      </w:pPr>
      <w:r w:rsidRPr="00967110">
        <w:rPr>
          <w:rFonts w:ascii="TH SarabunPSK" w:hAnsi="TH SarabunPSK" w:cs="TH SarabunPSK" w:hint="cs"/>
          <w:b/>
          <w:bCs/>
          <w:sz w:val="32"/>
          <w:szCs w:val="32"/>
          <w:cs/>
        </w:rPr>
        <w:t>ประโยชน์</w:t>
      </w:r>
    </w:p>
    <w:p w14:paraId="12E6F5A1" w14:textId="0304FC54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การวิเคราะห์จำแนกกลุ่ม ด้วยการวิเคราะห์จากตัวแปรตาม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1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ตัวและตัวแปรอิสระตั้งแต่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1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ตัวขึ้น ไป การวิเคราะห์ด้วยวิธีนี้นอกจากจะสามารถจำแนกความ แตกต่างระหว่างกลุ่มได้และยังสามารถบอกได้ว่าตัวแปรใดจำแนกได้ดีมากน้อยกว่ากัน นั่นคือสามารถ บอกประสิทธิภาพหรือน้ำหนักในการจำแนกของการจัดเข้ากลุ่ม นอกจากนี้การวิเคราะห์จำแนกกลุ่มยัง สามารถพยากรณ์การเข้าสู่กลุ่มของข้อมูลใหม่ด้วย ดังนั้นการวิเคราะห์จำแนกกลุ่มจึงเป็นเทคนิคการวิเคราะห์ความสัมพันธ์หรือการหาสาเหตุได้</w:t>
      </w:r>
    </w:p>
    <w:p w14:paraId="4169D723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146F35A8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096A1CA4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46D9724E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K means</w:t>
      </w:r>
      <w:r w:rsidRPr="00967110">
        <w:rPr>
          <w:rFonts w:ascii="TH SarabunPSK" w:hAnsi="TH SarabunPSK" w:cs="TH SarabunPSK" w:hint="cs"/>
          <w:sz w:val="36"/>
          <w:szCs w:val="36"/>
        </w:rPr>
        <w:t xml:space="preserve">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1F02F30E" w14:textId="77777777" w:rsidR="00967110" w:rsidRPr="00967110" w:rsidRDefault="00967110" w:rsidP="00967110">
      <w:pPr>
        <w:ind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วิธีการหนึ่งใน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Data mining 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อยู่ในกลุ่มของ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Unsupervised Learning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หรือแปล</w:t>
      </w:r>
      <w:proofErr w:type="spellStart"/>
      <w:r w:rsidRPr="00967110">
        <w:rPr>
          <w:rFonts w:ascii="TH SarabunPSK" w:hAnsi="TH SarabunPSK" w:cs="TH SarabunPSK" w:hint="cs"/>
          <w:sz w:val="32"/>
          <w:szCs w:val="32"/>
          <w:cs/>
        </w:rPr>
        <w:t>ตรงๆ</w:t>
      </w:r>
      <w:proofErr w:type="spellEnd"/>
      <w:r w:rsidRPr="00967110">
        <w:rPr>
          <w:rFonts w:ascii="TH SarabunPSK" w:hAnsi="TH SarabunPSK" w:cs="TH SarabunPSK" w:hint="cs"/>
          <w:sz w:val="32"/>
          <w:szCs w:val="32"/>
          <w:cs/>
        </w:rPr>
        <w:t>คือการเรียนรู้แบบไม่ต้องสอน (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Supervised Learning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ต้องสอนก่อนต้องจับ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Train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และต้อง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Test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เป็นต้น) โดยหน้าที่หลักของ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K-means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คือการแบ่งกลุ่ม แบบ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Clustering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ซึ่งการแบ่งกลุ่มในลักษณะนี้จะใช้พื้นฐานทางสถิติ ซึ่งแน่นอนว่าต้องมีตัวเลขประกอบ อย่างน้อย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2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ตัวแปรขึ้นไป</w:t>
      </w:r>
    </w:p>
    <w:p w14:paraId="4F3315F5" w14:textId="77777777" w:rsidR="00967110" w:rsidRPr="00967110" w:rsidRDefault="00967110" w:rsidP="009671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3E3A41"/>
          <w:sz w:val="32"/>
          <w:szCs w:val="32"/>
        </w:rPr>
      </w:pPr>
      <w:r w:rsidRPr="00967110">
        <w:rPr>
          <w:rFonts w:ascii="TH SarabunPSK" w:eastAsia="Times New Roman" w:hAnsi="TH SarabunPSK" w:cs="TH SarabunPSK" w:hint="cs"/>
          <w:b/>
          <w:bCs/>
          <w:color w:val="3E3A41"/>
          <w:sz w:val="32"/>
          <w:szCs w:val="32"/>
          <w:cs/>
        </w:rPr>
        <w:t xml:space="preserve">วิธีการของ </w:t>
      </w:r>
      <w:r w:rsidRPr="00967110">
        <w:rPr>
          <w:rFonts w:ascii="TH SarabunPSK" w:eastAsia="Times New Roman" w:hAnsi="TH SarabunPSK" w:cs="TH SarabunPSK" w:hint="cs"/>
          <w:b/>
          <w:bCs/>
          <w:color w:val="3E3A41"/>
          <w:sz w:val="32"/>
          <w:szCs w:val="32"/>
        </w:rPr>
        <w:t>K-means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 มี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4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>ขั้นตอนดังนี้</w:t>
      </w:r>
    </w:p>
    <w:p w14:paraId="75DE48D8" w14:textId="77777777" w:rsidR="00967110" w:rsidRPr="00967110" w:rsidRDefault="00967110" w:rsidP="00967110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color w:val="3E3A41"/>
          <w:sz w:val="32"/>
          <w:szCs w:val="32"/>
        </w:rPr>
      </w:pP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>1.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 กำหนดจำนวนกลุ่มขึ้นมาก่อนเช่น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2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กลุ่มหรือหมายความว่าค่า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>K=2 (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กำหนดเป็น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C1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>และ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 C2)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และสุ่มตำแหน่งแกน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x, y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ให้กับ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C1 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และ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C2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>จะได้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  C1(x1,y1)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และ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>C2(x2,y2)</w:t>
      </w:r>
    </w:p>
    <w:p w14:paraId="6B9D756F" w14:textId="77777777" w:rsidR="00967110" w:rsidRPr="00967110" w:rsidRDefault="00967110" w:rsidP="00967110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color w:val="3E3A41"/>
          <w:sz w:val="32"/>
          <w:szCs w:val="32"/>
        </w:rPr>
      </w:pP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>2.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 ดูตำแหน่งของสมาชิกแต่ละสมาชิกว่าอยู่ใกล้ใครมากกว่ากันก็ให้คนนั้นเป็นสมาชิกของ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นั้น จาก ตรงนี้เราจะรู้แล้วว่าสมาชิกแต่ละคนอยู่ในกลุ่มใดระหว่าง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C1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และ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>C2</w:t>
      </w:r>
    </w:p>
    <w:p w14:paraId="12AF23FB" w14:textId="77777777" w:rsidR="00967110" w:rsidRPr="00967110" w:rsidRDefault="00967110" w:rsidP="00967110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color w:val="3E3A41"/>
          <w:sz w:val="32"/>
          <w:szCs w:val="32"/>
        </w:rPr>
      </w:pP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>3.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 ปรับ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x, y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ของ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C1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และ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C2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>ใหม่ให้อยู่ตรงกลางของกลุ่ม</w:t>
      </w:r>
    </w:p>
    <w:p w14:paraId="64040303" w14:textId="77777777" w:rsidR="00967110" w:rsidRPr="00967110" w:rsidRDefault="00967110" w:rsidP="00967110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color w:val="3E3A41"/>
          <w:sz w:val="32"/>
          <w:szCs w:val="32"/>
        </w:rPr>
      </w:pP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4.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ทำ ตามข้อ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2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และข้อ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3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อีกครั้งจนกว่า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C1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 xml:space="preserve">และ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</w:rPr>
        <w:t xml:space="preserve">C2 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>ตำแหน่งไม่เปล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67110">
        <w:rPr>
          <w:rFonts w:ascii="TH SarabunPSK" w:eastAsia="Times New Roman" w:hAnsi="TH SarabunPSK" w:cs="TH SarabunPSK" w:hint="cs"/>
          <w:color w:val="3E3A41"/>
          <w:sz w:val="32"/>
          <w:szCs w:val="32"/>
          <w:cs/>
        </w:rPr>
        <w:t>ยน</w:t>
      </w:r>
    </w:p>
    <w:p w14:paraId="08F47817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01805A9" wp14:editId="649E2771">
            <wp:simplePos x="0" y="0"/>
            <wp:positionH relativeFrom="column">
              <wp:posOffset>447675</wp:posOffset>
            </wp:positionH>
            <wp:positionV relativeFrom="paragraph">
              <wp:posOffset>442595</wp:posOffset>
            </wp:positionV>
            <wp:extent cx="4029075" cy="2994025"/>
            <wp:effectExtent l="0" t="0" r="0" b="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7110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5AFB059" w14:textId="77777777" w:rsidR="00967110" w:rsidRPr="00967110" w:rsidRDefault="00967110" w:rsidP="00967110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1 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หาสมาชิกที่อยู่ใกล้กลุ่มที่สุด</w:t>
      </w:r>
    </w:p>
    <w:p w14:paraId="600CFD54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6D5F65CA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  <w:cs/>
        </w:rPr>
      </w:pPr>
      <w:r w:rsidRPr="00967110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4384" behindDoc="0" locked="0" layoutInCell="1" allowOverlap="1" wp14:anchorId="225C0E6B" wp14:editId="40A1D5B8">
            <wp:simplePos x="0" y="0"/>
            <wp:positionH relativeFrom="column">
              <wp:posOffset>647700</wp:posOffset>
            </wp:positionH>
            <wp:positionV relativeFrom="paragraph">
              <wp:posOffset>47625</wp:posOffset>
            </wp:positionV>
            <wp:extent cx="3963979" cy="3057525"/>
            <wp:effectExtent l="0" t="0" r="0" b="0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7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  <w:t xml:space="preserve">รูปที่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2 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หาสมาชิกที่อยู่ใกล้กลุ่มที่สุด</w:t>
      </w:r>
    </w:p>
    <w:p w14:paraId="7FD0F442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1B90CC30" wp14:editId="1CF606D6">
            <wp:simplePos x="0" y="0"/>
            <wp:positionH relativeFrom="margin">
              <wp:posOffset>571500</wp:posOffset>
            </wp:positionH>
            <wp:positionV relativeFrom="paragraph">
              <wp:posOffset>631190</wp:posOffset>
            </wp:positionV>
            <wp:extent cx="4015740" cy="3028950"/>
            <wp:effectExtent l="0" t="0" r="3810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78E2D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  <w:cs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  <w:t xml:space="preserve">รูปที่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3  C1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 C2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ย้ายไปตรงกลาง</w:t>
      </w:r>
    </w:p>
    <w:p w14:paraId="0456141E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5BB04E9C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15C49C0E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6432" behindDoc="0" locked="0" layoutInCell="1" allowOverlap="1" wp14:anchorId="2570F877" wp14:editId="79F8B3F6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3916045" cy="3000375"/>
            <wp:effectExtent l="0" t="0" r="8255" b="9525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ab/>
        <w:t xml:space="preserve">รูปที่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4 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หาสมาชิกที่อยู่ใกล้กลุ่มที่สุด</w:t>
      </w:r>
    </w:p>
    <w:p w14:paraId="32A36F59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51CD030" wp14:editId="4D6BA9F6">
            <wp:simplePos x="0" y="0"/>
            <wp:positionH relativeFrom="column">
              <wp:posOffset>819150</wp:posOffset>
            </wp:positionH>
            <wp:positionV relativeFrom="paragraph">
              <wp:posOffset>621665</wp:posOffset>
            </wp:positionV>
            <wp:extent cx="4162425" cy="3163570"/>
            <wp:effectExtent l="0" t="0" r="9525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36DE4" w14:textId="77777777" w:rsidR="00967110" w:rsidRPr="00967110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0FCBA563" w14:textId="387E6B25" w:rsidR="00967110" w:rsidRDefault="00967110" w:rsidP="00967110">
      <w:pPr>
        <w:rPr>
          <w:rFonts w:ascii="TH SarabunPSK" w:hAnsi="TH SarabunPSK" w:cs="TH SarabunPSK"/>
          <w:sz w:val="32"/>
          <w:szCs w:val="32"/>
        </w:rPr>
      </w:pPr>
      <w:r w:rsidRPr="00967110">
        <w:rPr>
          <w:rFonts w:ascii="TH SarabunPSK" w:hAnsi="TH SarabunPSK" w:cs="TH SarabunPSK" w:hint="cs"/>
          <w:sz w:val="32"/>
          <w:szCs w:val="32"/>
        </w:rPr>
        <w:tab/>
      </w:r>
      <w:r w:rsidRPr="00967110">
        <w:rPr>
          <w:rFonts w:ascii="TH SarabunPSK" w:hAnsi="TH SarabunPSK" w:cs="TH SarabunPSK" w:hint="cs"/>
          <w:sz w:val="32"/>
          <w:szCs w:val="32"/>
        </w:rPr>
        <w:tab/>
      </w:r>
      <w:r w:rsidRPr="00967110">
        <w:rPr>
          <w:rFonts w:ascii="TH SarabunPSK" w:hAnsi="TH SarabunPSK" w:cs="TH SarabunPSK" w:hint="cs"/>
          <w:sz w:val="32"/>
          <w:szCs w:val="32"/>
        </w:rPr>
        <w:tab/>
      </w:r>
      <w:r w:rsidRPr="00967110">
        <w:rPr>
          <w:rFonts w:ascii="TH SarabunPSK" w:hAnsi="TH SarabunPSK" w:cs="TH SarabunPSK" w:hint="cs"/>
          <w:sz w:val="32"/>
          <w:szCs w:val="32"/>
        </w:rPr>
        <w:tab/>
      </w:r>
      <w:r w:rsidRPr="00967110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5 C1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967110">
        <w:rPr>
          <w:rFonts w:ascii="TH SarabunPSK" w:hAnsi="TH SarabunPSK" w:cs="TH SarabunPSK" w:hint="cs"/>
          <w:sz w:val="32"/>
          <w:szCs w:val="32"/>
        </w:rPr>
        <w:t xml:space="preserve"> C2 </w:t>
      </w:r>
      <w:r w:rsidRPr="00967110">
        <w:rPr>
          <w:rFonts w:ascii="TH SarabunPSK" w:hAnsi="TH SarabunPSK" w:cs="TH SarabunPSK" w:hint="cs"/>
          <w:sz w:val="32"/>
          <w:szCs w:val="32"/>
          <w:cs/>
        </w:rPr>
        <w:t>ย้ายไปตรงกลาง</w:t>
      </w:r>
    </w:p>
    <w:p w14:paraId="2D6D7937" w14:textId="77777777" w:rsidR="008F0E27" w:rsidRPr="008F0E27" w:rsidRDefault="008F0E27" w:rsidP="008F0E27">
      <w:pPr>
        <w:shd w:val="clear" w:color="auto" w:fill="FFFFFF"/>
        <w:spacing w:after="0" w:line="240" w:lineRule="auto"/>
        <w:outlineLvl w:val="2"/>
        <w:rPr>
          <w:rFonts w:ascii="TH SarabunPSK" w:eastAsia="Times New Roman" w:hAnsi="TH SarabunPSK" w:cs="TH SarabunPSK"/>
          <w:b/>
          <w:bCs/>
          <w:color w:val="373B41"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22A7D726" wp14:editId="1BF59A48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5731510" cy="3835400"/>
            <wp:effectExtent l="0" t="0" r="2540" b="0"/>
            <wp:wrapTopAndBottom/>
            <wp:docPr id="1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eastAsia="Times New Roman" w:hAnsi="TH SarabunPSK" w:cs="TH SarabunPSK" w:hint="cs"/>
          <w:b/>
          <w:bCs/>
          <w:color w:val="373B41"/>
          <w:sz w:val="36"/>
          <w:szCs w:val="36"/>
        </w:rPr>
        <w:t>Supervised Learning</w:t>
      </w:r>
    </w:p>
    <w:p w14:paraId="5BCFF464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53DF901F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42A8CF67" w14:textId="2C649C99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แสดงแผนผังการเรียนรู้แบบมีผู้สอน </w:t>
      </w:r>
      <w:r w:rsidRPr="008F0E27">
        <w:rPr>
          <w:rFonts w:ascii="TH SarabunPSK" w:hAnsi="TH SarabunPSK" w:cs="TH SarabunPSK" w:hint="cs"/>
          <w:sz w:val="32"/>
          <w:szCs w:val="32"/>
        </w:rPr>
        <w:t>Supervised Learning[/caption]</w:t>
      </w:r>
    </w:p>
    <w:p w14:paraId="0CC501DB" w14:textId="0A0BF12A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</w:rPr>
        <w:t>Classification- K Nearest Neighbors</w:t>
      </w:r>
    </w:p>
    <w:p w14:paraId="7CE4D7EA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color w:val="373B41"/>
          <w:sz w:val="32"/>
          <w:szCs w:val="32"/>
          <w:shd w:val="clear" w:color="auto" w:fill="FFFFFF"/>
        </w:rPr>
      </w:pPr>
      <w:r w:rsidRPr="008F0E27">
        <w:rPr>
          <w:rFonts w:ascii="TH SarabunPSK" w:hAnsi="TH SarabunPSK" w:cs="TH SarabunPSK" w:hint="cs"/>
          <w:b/>
          <w:bCs/>
          <w:color w:val="373B41"/>
          <w:sz w:val="32"/>
          <w:szCs w:val="32"/>
          <w:shd w:val="clear" w:color="auto" w:fill="FFFFFF"/>
        </w:rPr>
        <w:t xml:space="preserve">K nearest neighbors (KNN) </w:t>
      </w:r>
    </w:p>
    <w:p w14:paraId="723C3666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เป็นหนึ่งในกระบวนการเรียนรู้ที่ง่ายที่สุด 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: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รับค่าใหม่ เป็นข้อมูลที่ไม่รู้จัก โดยค้นหาในฐานข้อมูลที่อ้างอิงสิ่งที่มีคุณลักษณะใกล้เคียง และมอบหมายให้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>predominant class</w:t>
      </w:r>
    </w:p>
    <w:p w14:paraId="0AFFD3C7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36C425A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1" locked="0" layoutInCell="1" allowOverlap="1" wp14:anchorId="382C8EF4" wp14:editId="2074F578">
            <wp:simplePos x="0" y="0"/>
            <wp:positionH relativeFrom="margin">
              <wp:posOffset>159355</wp:posOffset>
            </wp:positionH>
            <wp:positionV relativeFrom="paragraph">
              <wp:posOffset>2137262</wp:posOffset>
            </wp:positionV>
            <wp:extent cx="828675" cy="352425"/>
            <wp:effectExtent l="0" t="0" r="9525" b="9525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F9B35E" wp14:editId="2362EE86">
                <wp:simplePos x="0" y="0"/>
                <wp:positionH relativeFrom="column">
                  <wp:posOffset>-152400</wp:posOffset>
                </wp:positionH>
                <wp:positionV relativeFrom="paragraph">
                  <wp:posOffset>66675</wp:posOffset>
                </wp:positionV>
                <wp:extent cx="9525" cy="1752600"/>
                <wp:effectExtent l="0" t="0" r="28575" b="19050"/>
                <wp:wrapNone/>
                <wp:docPr id="14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5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24A5D" id="ตัวเชื่อมต่อตรง 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5.25pt" to="-11.25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8F0E27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71552" behindDoc="0" locked="0" layoutInCell="1" allowOverlap="1" wp14:anchorId="25654833" wp14:editId="398F84E0">
            <wp:simplePos x="0" y="0"/>
            <wp:positionH relativeFrom="column">
              <wp:posOffset>371475</wp:posOffset>
            </wp:positionH>
            <wp:positionV relativeFrom="paragraph">
              <wp:posOffset>2514600</wp:posOffset>
            </wp:positionV>
            <wp:extent cx="1085850" cy="485775"/>
            <wp:effectExtent l="0" t="0" r="0" b="9525"/>
            <wp:wrapTopAndBottom/>
            <wp:docPr id="17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51E94FA1" wp14:editId="7EA0AD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173605"/>
            <wp:effectExtent l="0" t="0" r="2540" b="0"/>
            <wp:wrapTopAndBottom/>
            <wp:docPr id="18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</w:p>
    <w:p w14:paraId="3B3A2DFE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2EE0CC" wp14:editId="2272E593">
                <wp:simplePos x="0" y="0"/>
                <wp:positionH relativeFrom="margin">
                  <wp:posOffset>-66676</wp:posOffset>
                </wp:positionH>
                <wp:positionV relativeFrom="paragraph">
                  <wp:posOffset>725805</wp:posOffset>
                </wp:positionV>
                <wp:extent cx="0" cy="600075"/>
                <wp:effectExtent l="0" t="0" r="38100" b="28575"/>
                <wp:wrapNone/>
                <wp:docPr id="15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A4E8A" id="ตัวเชื่อมต่อตรง 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25pt,57.15pt" to="-5.25pt,10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8F0E27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72576" behindDoc="0" locked="0" layoutInCell="1" allowOverlap="1" wp14:anchorId="2CDE0ECC" wp14:editId="5DEA6C25">
            <wp:simplePos x="0" y="0"/>
            <wp:positionH relativeFrom="column">
              <wp:posOffset>190500</wp:posOffset>
            </wp:positionH>
            <wp:positionV relativeFrom="paragraph">
              <wp:posOffset>716280</wp:posOffset>
            </wp:positionV>
            <wp:extent cx="3429479" cy="657317"/>
            <wp:effectExtent l="0" t="0" r="0" b="9525"/>
            <wp:wrapTopAndBottom/>
            <wp:docPr id="19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</w:p>
    <w:p w14:paraId="42034510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</w:p>
    <w:p w14:paraId="127D3DD9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73600" behindDoc="0" locked="0" layoutInCell="1" allowOverlap="1" wp14:anchorId="05439E96" wp14:editId="0E279D7D">
            <wp:simplePos x="0" y="0"/>
            <wp:positionH relativeFrom="column">
              <wp:posOffset>447675</wp:posOffset>
            </wp:positionH>
            <wp:positionV relativeFrom="paragraph">
              <wp:posOffset>504825</wp:posOffset>
            </wp:positionV>
            <wp:extent cx="2838846" cy="400106"/>
            <wp:effectExtent l="0" t="0" r="0" b="0"/>
            <wp:wrapTopAndBottom/>
            <wp:docPr id="20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      ดึงข้อมูลจาก 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Classification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>ที่บันทึกไว้กลับมาใช้งานต่อ</w:t>
      </w:r>
    </w:p>
    <w:p w14:paraId="69BA68CC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  <w:cs/>
        </w:rPr>
      </w:pPr>
    </w:p>
    <w:p w14:paraId="2F535871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2B74A3F8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34C32E6C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ED8AA18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90231CA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43CC869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A679FCB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009947E" w14:textId="072FA058" w:rsidR="008F0E27" w:rsidRPr="008F0E27" w:rsidRDefault="008F0E27" w:rsidP="008F0E27">
      <w:pPr>
        <w:pStyle w:val="Heading3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6"/>
          <w:szCs w:val="36"/>
        </w:rPr>
      </w:pPr>
      <w:r w:rsidRPr="008F0E27">
        <w:rPr>
          <w:rFonts w:ascii="TH SarabunPSK" w:hAnsi="TH SarabunPSK" w:cs="TH SarabunPSK" w:hint="cs"/>
          <w:b/>
          <w:bCs/>
          <w:color w:val="373B41"/>
          <w:sz w:val="36"/>
          <w:szCs w:val="36"/>
        </w:rPr>
        <w:lastRenderedPageBreak/>
        <w:t>Unsupervised learning</w:t>
      </w:r>
    </w:p>
    <w:p w14:paraId="6A929FFB" w14:textId="4926F96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373B41"/>
          <w:sz w:val="32"/>
          <w:szCs w:val="32"/>
          <w:shd w:val="clear" w:color="auto" w:fill="FFFFFF"/>
        </w:rPr>
        <w:tab/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เป็นการเรียนรู้ที่ไม่ใช้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labels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>ใด ๆ ใช้เพียงข้อมูลที่ได้รับ</w:t>
      </w:r>
    </w:p>
    <w:p w14:paraId="090758EA" w14:textId="773ACF6A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i w:val="0"/>
          <w:iCs w:val="0"/>
          <w:color w:val="373B41"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i w:val="0"/>
          <w:iCs w:val="0"/>
          <w:color w:val="373B41"/>
          <w:sz w:val="32"/>
          <w:szCs w:val="32"/>
        </w:rPr>
        <w:t xml:space="preserve">Dimensionality reduction </w:t>
      </w:r>
      <w:r w:rsidRPr="008F0E27">
        <w:rPr>
          <w:rFonts w:ascii="TH SarabunPSK" w:hAnsi="TH SarabunPSK" w:cs="TH SarabunPSK" w:hint="cs"/>
          <w:b/>
          <w:bCs/>
          <w:i w:val="0"/>
          <w:iCs w:val="0"/>
          <w:color w:val="373B41"/>
          <w:sz w:val="32"/>
          <w:szCs w:val="32"/>
          <w:cs/>
        </w:rPr>
        <w:t xml:space="preserve">กับ </w:t>
      </w:r>
      <w:r w:rsidRPr="008F0E27">
        <w:rPr>
          <w:rFonts w:ascii="TH SarabunPSK" w:hAnsi="TH SarabunPSK" w:cs="TH SarabunPSK" w:hint="cs"/>
          <w:b/>
          <w:bCs/>
          <w:i w:val="0"/>
          <w:iCs w:val="0"/>
          <w:color w:val="373B41"/>
          <w:sz w:val="32"/>
          <w:szCs w:val="32"/>
        </w:rPr>
        <w:t>PCA (Principal Components Analysis)</w:t>
      </w:r>
    </w:p>
    <w:p w14:paraId="3CD21848" w14:textId="2633FE09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สรุปย่อ ๆ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PCA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>คือ การหาแกนที่สำคัญเมื่ออ้างอิงจากข้อมูล</w:t>
      </w: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0D17258" wp14:editId="1E1C5AB6">
            <wp:simplePos x="0" y="0"/>
            <wp:positionH relativeFrom="margin">
              <wp:align>left</wp:align>
            </wp:positionH>
            <wp:positionV relativeFrom="paragraph">
              <wp:posOffset>926465</wp:posOffset>
            </wp:positionV>
            <wp:extent cx="5058481" cy="3915321"/>
            <wp:effectExtent l="0" t="0" r="8890" b="9525"/>
            <wp:wrapTopAndBottom/>
            <wp:docPr id="2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0D0A932" wp14:editId="1FF7BC0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486901" cy="438211"/>
            <wp:effectExtent l="0" t="0" r="9525" b="0"/>
            <wp:wrapTopAndBottom/>
            <wp:docPr id="22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A4D02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3769312D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99050F4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07E9708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374C115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1201ECB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7DF542B7" wp14:editId="450D4F15">
            <wp:simplePos x="0" y="0"/>
            <wp:positionH relativeFrom="margin">
              <wp:align>right</wp:align>
            </wp:positionH>
            <wp:positionV relativeFrom="paragraph">
              <wp:posOffset>340</wp:posOffset>
            </wp:positionV>
            <wp:extent cx="5731510" cy="4524375"/>
            <wp:effectExtent l="0" t="0" r="2540" b="9525"/>
            <wp:wrapTopAndBottom/>
            <wp:docPr id="23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สีน้ำเงิน คือ </w:t>
      </w:r>
      <w:proofErr w:type="spellStart"/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>Setosa</w:t>
      </w:r>
      <w:proofErr w:type="spellEnd"/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สีเขียว คือ </w:t>
      </w:r>
      <w:proofErr w:type="spellStart"/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>Versicolour</w:t>
      </w:r>
      <w:proofErr w:type="spellEnd"/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สีแดง คือ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>Virginica</w:t>
      </w:r>
    </w:p>
    <w:p w14:paraId="184A1542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6D1E51B3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3F31403B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5F79E92E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62F36A11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2F38FEA5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388DCC12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32DA96FF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06DF80EB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b/>
          <w:bCs/>
          <w:color w:val="373B41"/>
          <w:sz w:val="32"/>
          <w:szCs w:val="32"/>
        </w:rPr>
      </w:pPr>
    </w:p>
    <w:p w14:paraId="47616766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7EC89E73" w14:textId="77777777" w:rsidR="008F0E27" w:rsidRPr="008F0E27" w:rsidRDefault="008F0E27" w:rsidP="008F0E27">
      <w:pPr>
        <w:pStyle w:val="Heading4"/>
        <w:shd w:val="clear" w:color="auto" w:fill="FFFFFF"/>
        <w:spacing w:before="0"/>
        <w:rPr>
          <w:rFonts w:ascii="TH SarabunPSK" w:hAnsi="TH SarabunPSK" w:cs="TH SarabunPSK"/>
          <w:color w:val="373B41"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color w:val="373B41"/>
          <w:sz w:val="32"/>
          <w:szCs w:val="32"/>
        </w:rPr>
        <w:lastRenderedPageBreak/>
        <w:t>Clustering</w:t>
      </w:r>
    </w:p>
    <w:p w14:paraId="71739F48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2A9FA1FC" wp14:editId="491613B8">
            <wp:simplePos x="0" y="0"/>
            <wp:positionH relativeFrom="margin">
              <wp:posOffset>-635</wp:posOffset>
            </wp:positionH>
            <wp:positionV relativeFrom="paragraph">
              <wp:posOffset>1236980</wp:posOffset>
            </wp:positionV>
            <wp:extent cx="5814060" cy="3848735"/>
            <wp:effectExtent l="0" t="0" r="0" b="0"/>
            <wp:wrapTopAndBottom/>
            <wp:docPr id="2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E27">
        <w:rPr>
          <w:rFonts w:ascii="TH SarabunPSK" w:hAnsi="TH SarabunPSK" w:cs="TH SarabunPSK" w:hint="cs"/>
          <w:color w:val="373B41"/>
          <w:sz w:val="32"/>
          <w:szCs w:val="32"/>
        </w:rPr>
        <w:br/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 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ab/>
        <w:t>การจัดกลุ่ม (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Clustering)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>เป็นวิธีการหนึ่งที่แบ่งข้อมูลออกเป็นกลุ่ม (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cluster)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โดยพิจารณาให้แต่ละแถวเสมือนเป็นวัตถุ แล้วจับกลุ่มให้กับวัตถุที่มีความคล้ายคลึงกันอยู่ใน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cluster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เดียวกัน วัตถุที่อยู่ต่าง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cluster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>จะมีความคล้ายคลึงกันน้อยที่สุด</w:t>
      </w:r>
    </w:p>
    <w:p w14:paraId="7BB27095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79605D5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16A800B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DBEDA4D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DC96734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2892EAC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3D07532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F2CCA8B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46305FE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5E9D6C3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 xml:space="preserve">จุดสีน้ำเงินใหญ่คือ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</w:rPr>
        <w:t xml:space="preserve">cluster </w:t>
      </w:r>
      <w:r w:rsidRPr="008F0E27">
        <w:rPr>
          <w:rFonts w:ascii="TH SarabunPSK" w:hAnsi="TH SarabunPSK" w:cs="TH SarabunPSK" w:hint="cs"/>
          <w:color w:val="373B41"/>
          <w:sz w:val="32"/>
          <w:szCs w:val="32"/>
          <w:shd w:val="clear" w:color="auto" w:fill="FFFFFF"/>
          <w:cs/>
        </w:rPr>
        <w:t>ที่ถูกแบ่ง</w:t>
      </w: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EFF4525" wp14:editId="520C8B56">
            <wp:simplePos x="0" y="0"/>
            <wp:positionH relativeFrom="column">
              <wp:posOffset>-42531</wp:posOffset>
            </wp:positionH>
            <wp:positionV relativeFrom="paragraph">
              <wp:posOffset>369</wp:posOffset>
            </wp:positionV>
            <wp:extent cx="5731510" cy="4199890"/>
            <wp:effectExtent l="0" t="0" r="2540" b="0"/>
            <wp:wrapTopAndBottom/>
            <wp:docPr id="2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0C97D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89E814C" w14:textId="77777777" w:rsidR="008F0E27" w:rsidRDefault="008F0E27" w:rsidP="008F0E27">
      <w:pPr>
        <w:ind w:firstLine="720"/>
        <w:rPr>
          <w:sz w:val="32"/>
          <w:szCs w:val="32"/>
        </w:rPr>
      </w:pPr>
    </w:p>
    <w:p w14:paraId="23D325FD" w14:textId="77777777" w:rsidR="008F0E27" w:rsidRDefault="008F0E27" w:rsidP="008F0E27">
      <w:pPr>
        <w:ind w:firstLine="720"/>
        <w:rPr>
          <w:sz w:val="32"/>
          <w:szCs w:val="32"/>
        </w:rPr>
      </w:pPr>
    </w:p>
    <w:p w14:paraId="76652B88" w14:textId="77777777" w:rsidR="008F0E27" w:rsidRDefault="008F0E27" w:rsidP="008F0E27">
      <w:pPr>
        <w:ind w:firstLine="720"/>
        <w:rPr>
          <w:sz w:val="32"/>
          <w:szCs w:val="32"/>
        </w:rPr>
      </w:pPr>
    </w:p>
    <w:p w14:paraId="2243EB55" w14:textId="77777777" w:rsidR="008F0E27" w:rsidRPr="00F40023" w:rsidRDefault="008F0E27" w:rsidP="008F0E27">
      <w:pPr>
        <w:ind w:firstLine="720"/>
        <w:rPr>
          <w:sz w:val="32"/>
          <w:szCs w:val="32"/>
          <w:cs/>
        </w:rPr>
      </w:pPr>
    </w:p>
    <w:p w14:paraId="64E12C4D" w14:textId="33A561BB" w:rsidR="008F0E27" w:rsidRDefault="008F0E27" w:rsidP="00967110">
      <w:pPr>
        <w:rPr>
          <w:rFonts w:ascii="TH SarabunPSK" w:hAnsi="TH SarabunPSK" w:cs="TH SarabunPSK"/>
          <w:sz w:val="32"/>
          <w:szCs w:val="32"/>
        </w:rPr>
      </w:pPr>
    </w:p>
    <w:p w14:paraId="6AA32131" w14:textId="04B34824" w:rsidR="008F0E27" w:rsidRDefault="008F0E27" w:rsidP="00967110">
      <w:pPr>
        <w:rPr>
          <w:rFonts w:ascii="TH SarabunPSK" w:hAnsi="TH SarabunPSK" w:cs="TH SarabunPSK"/>
          <w:sz w:val="32"/>
          <w:szCs w:val="32"/>
        </w:rPr>
      </w:pPr>
    </w:p>
    <w:p w14:paraId="7B08D3D9" w14:textId="63FCEDD4" w:rsidR="008F0E27" w:rsidRPr="008F0E27" w:rsidRDefault="008F0E27" w:rsidP="008F0E2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F0E27">
        <w:rPr>
          <w:rFonts w:ascii="TH SarabunPSK" w:hAnsi="TH SarabunPSK" w:cs="TH SarabunPSK"/>
          <w:b/>
          <w:bCs/>
          <w:sz w:val="32"/>
          <w:szCs w:val="32"/>
        </w:rPr>
        <w:lastRenderedPageBreak/>
        <w:t>Numpy</w:t>
      </w:r>
      <w:proofErr w:type="spellEnd"/>
    </w:p>
    <w:p w14:paraId="652A9984" w14:textId="59285319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8F0E27">
        <w:rPr>
          <w:rFonts w:ascii="TH SarabunPSK" w:hAnsi="TH SarabunPSK" w:cs="TH SarabunPSK" w:hint="cs"/>
          <w:sz w:val="32"/>
          <w:szCs w:val="32"/>
        </w:rPr>
        <w:t>Numpy</w:t>
      </w:r>
      <w:proofErr w:type="spellEnd"/>
      <w:r w:rsidRPr="008F0E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ที่ใช้สำหรับการจัดการและสร้างโตนงสร้างข้อมูลประเภท 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array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เพื่อจัดเก็บและเตรียมไปใช้ต่อมีความสามารถในการคำนวณทางคณิตศาสตร์พื้นฐานบางอย่างที่ 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List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ไม่สามารถทำได้ และกิน 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Memory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น้อยกว่า ซึ่งเป็น 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Library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>พื้นฐาน สำหรับการพัฒนาโปรเจค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 Data Sci</w:t>
      </w:r>
    </w:p>
    <w:p w14:paraId="2E503E96" w14:textId="77777777" w:rsidR="008F0E27" w:rsidRPr="008F0E27" w:rsidRDefault="008F0E27" w:rsidP="008F0E27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9017472" wp14:editId="37DD02EB">
            <wp:extent cx="3525982" cy="1968674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937" cy="197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CDF8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 xml:space="preserve">ความแตกต่างระหว่าง </w:t>
      </w: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</w:rPr>
        <w:t>Numpy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</w:rPr>
        <w:t xml:space="preserve"> </w:t>
      </w: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 xml:space="preserve">กับ </w:t>
      </w: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</w:rPr>
        <w:t>Python Lists</w:t>
      </w:r>
    </w:p>
    <w:p w14:paraId="105375E5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NumPy Arrays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สามารถคำนวณและดำเนินการทางตรรกะใน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Matrix , Array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หลายมิติ และ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Array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ได้อย่างรวดเร็ว มากกว่า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Python Lists</w:t>
      </w:r>
    </w:p>
    <w:p w14:paraId="6CDE7AA6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ในการใช้งาน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NumPy Arrays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จะประหยัด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Memory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ได้มากกว่าใช้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Python Lists</w:t>
      </w:r>
    </w:p>
    <w:p w14:paraId="2E1435CE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NumPy Arrays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มีขนาดคงที่เมื่อสร้าง ซึ่งแตกต่างจาก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Python Lists (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ซึ่งสามารถขยายได้แบบ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ได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นา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มิก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) การเปลี่ยนขนาดของ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 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bdr w:val="none" w:sz="0" w:space="0" w:color="auto" w:frame="1"/>
        </w:rPr>
        <w:t>ndarray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จะสร้างอาร์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เรย์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ใหม่และลบต้นฉบับ</w:t>
      </w:r>
    </w:p>
    <w:p w14:paraId="5860F148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การเปลี่ยนแปลงข้อมูลใน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NumPy Arrays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ก็สามารถทำได้เร็วกว่า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Python Lists</w:t>
      </w:r>
    </w:p>
    <w:p w14:paraId="1A154202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NumPy Arrays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สามารถเข้าถึงข้อมูลภายในได้เร็วกว่า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Python Lists</w:t>
      </w:r>
    </w:p>
    <w:p w14:paraId="3C91FAF4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ความแตกต่างระหว่าง </w:t>
      </w: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t>Numpy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กับ </w:t>
      </w: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t xml:space="preserve">Pandas </w:t>
      </w:r>
    </w:p>
    <w:p w14:paraId="47552D45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การเข้าถึงข้อมูลในแต่ละ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index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ของ 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>Numpy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เร็วกว่า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Pandas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อย่างมาก</w:t>
      </w:r>
    </w:p>
    <w:p w14:paraId="29B6869C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Style w:val="Strong"/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  <w:cs/>
        </w:rPr>
        <w:t xml:space="preserve">การทำงานของ </w:t>
      </w:r>
      <w:proofErr w:type="spellStart"/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</w:rPr>
        <w:t>Numpy</w:t>
      </w:r>
      <w:proofErr w:type="spellEnd"/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  <w:cs/>
        </w:rPr>
        <w:t>มีเวลาการทำงานอยู่ในหน่วย</w:t>
      </w:r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</w:rPr>
        <w:t> </w:t>
      </w:r>
      <w:r w:rsidRPr="008F0E27">
        <w:rPr>
          <w:rStyle w:val="Strong"/>
          <w:rFonts w:ascii="TH SarabunPSK" w:hAnsi="TH SarabunPSK" w:cs="TH SarabunPSK" w:hint="cs"/>
          <w:color w:val="666666"/>
          <w:sz w:val="32"/>
          <w:szCs w:val="32"/>
          <w:bdr w:val="none" w:sz="0" w:space="0" w:color="auto" w:frame="1"/>
          <w:shd w:val="clear" w:color="auto" w:fill="FFFFFF"/>
        </w:rPr>
        <w:t>nanosecond</w:t>
      </w:r>
    </w:p>
    <w:p w14:paraId="5A56E0A4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  <w:cs/>
        </w:rPr>
        <w:t xml:space="preserve">การทำงานของ </w:t>
      </w:r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</w:rPr>
        <w:t xml:space="preserve">Pandas </w:t>
      </w:r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  <w:cs/>
        </w:rPr>
        <w:t>มีเวลาการทำงานอยู่ในหน่วย</w:t>
      </w:r>
      <w:r w:rsidRPr="008F0E27">
        <w:rPr>
          <w:rFonts w:ascii="TH SarabunPSK" w:hAnsi="TH SarabunPSK" w:cs="TH SarabunPSK" w:hint="cs"/>
          <w:color w:val="666666"/>
          <w:sz w:val="32"/>
          <w:szCs w:val="32"/>
          <w:shd w:val="clear" w:color="auto" w:fill="FFFFFF"/>
        </w:rPr>
        <w:t> </w:t>
      </w:r>
      <w:r w:rsidRPr="008F0E27">
        <w:rPr>
          <w:rStyle w:val="Strong"/>
          <w:rFonts w:ascii="TH SarabunPSK" w:hAnsi="TH SarabunPSK" w:cs="TH SarabunPSK" w:hint="cs"/>
          <w:color w:val="666666"/>
          <w:sz w:val="32"/>
          <w:szCs w:val="32"/>
          <w:bdr w:val="none" w:sz="0" w:space="0" w:color="auto" w:frame="1"/>
          <w:shd w:val="clear" w:color="auto" w:fill="FFFFFF"/>
        </w:rPr>
        <w:t>millisecond</w:t>
      </w:r>
    </w:p>
    <w:p w14:paraId="51F4E8D7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3B956436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6D3238DE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3ABC80E7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6CA9F941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4FCC1C90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64709428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4DF0A62F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ชนิดข้อมูลของ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นัมไพ</w:t>
      </w:r>
      <w:proofErr w:type="spellEnd"/>
      <w:r w:rsidRPr="008F0E27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2424493E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8F0E27">
        <w:rPr>
          <w:rFonts w:ascii="TH SarabunPSK" w:hAnsi="TH SarabunPSK" w:cs="TH SarabunPSK" w:hint="cs"/>
          <w:sz w:val="32"/>
          <w:szCs w:val="32"/>
        </w:rPr>
        <w:t xml:space="preserve">Array 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</w:rPr>
        <w:t>numpy</w:t>
      </w:r>
      <w:proofErr w:type="spellEnd"/>
      <w:r w:rsidRPr="008F0E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>ต้องเก็บข้อมูลชนิดใดชนิดหนึ่ง ตัวอย่างชนิดข้อมูลดังนี้</w:t>
      </w:r>
    </w:p>
    <w:p w14:paraId="1F1AA625" w14:textId="77777777" w:rsidR="008F0E27" w:rsidRPr="008F0E27" w:rsidRDefault="008F0E27" w:rsidP="008F0E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34C5D27B" wp14:editId="24287BBF">
            <wp:simplePos x="0" y="0"/>
            <wp:positionH relativeFrom="margin">
              <wp:posOffset>120650</wp:posOffset>
            </wp:positionH>
            <wp:positionV relativeFrom="paragraph">
              <wp:posOffset>42545</wp:posOffset>
            </wp:positionV>
            <wp:extent cx="5839691" cy="2446966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91" cy="244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8C04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cs/>
        </w:rPr>
        <w:tab/>
      </w:r>
    </w:p>
    <w:p w14:paraId="185C6699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2BD8B9B3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3458D1C2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4E73CF20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4BDDDBAF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1941B958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แอททริบิว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ต์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8F0E2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</w:rPr>
        <w:t>Numpy</w:t>
      </w:r>
      <w:proofErr w:type="spellEnd"/>
    </w:p>
    <w:p w14:paraId="0970269C" w14:textId="77777777" w:rsidR="008F0E27" w:rsidRPr="008F0E27" w:rsidRDefault="008F0E27" w:rsidP="008F0E27">
      <w:pPr>
        <w:ind w:firstLine="720"/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cs/>
        </w:rPr>
        <w:t>ใช้บอกโครงสร้างของ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 array</w:t>
      </w: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</w:p>
    <w:p w14:paraId="2E85E6A5" w14:textId="77777777" w:rsidR="008F0E27" w:rsidRPr="008F0E27" w:rsidRDefault="008F0E27" w:rsidP="008F0E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02017AB" wp14:editId="2A38C753">
            <wp:extent cx="6180422" cy="203835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3896" cy="20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15B7" w14:textId="77777777" w:rsidR="008F0E27" w:rsidRPr="008F0E27" w:rsidRDefault="008F0E27" w:rsidP="008F0E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5C3FC27" w14:textId="77777777" w:rsidR="008F0E27" w:rsidRPr="008F0E27" w:rsidRDefault="008F0E27" w:rsidP="008F0E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AD2282" w14:textId="77777777" w:rsidR="008F0E27" w:rsidRPr="008F0E27" w:rsidRDefault="008F0E27" w:rsidP="008F0E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F11B3DC" w14:textId="77777777" w:rsidR="008F0E27" w:rsidRPr="008F0E27" w:rsidRDefault="008F0E27" w:rsidP="008F0E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2DE893" w14:textId="77777777" w:rsidR="008F0E27" w:rsidRPr="008F0E27" w:rsidRDefault="008F0E27" w:rsidP="008F0E27">
      <w:pPr>
        <w:rPr>
          <w:rFonts w:ascii="TH SarabunPSK" w:hAnsi="TH SarabunPSK" w:cs="TH SarabunPSK"/>
          <w:noProof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สร้าง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นัมไพ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อาร์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แบบใช้ข้อมูลค่าเดียวกัน</w:t>
      </w:r>
      <w:r w:rsidRPr="008F0E27">
        <w:rPr>
          <w:rFonts w:ascii="TH SarabunPSK" w:hAnsi="TH SarabunPSK" w:cs="TH SarabunPSK" w:hint="cs"/>
          <w:noProof/>
          <w:sz w:val="32"/>
          <w:szCs w:val="32"/>
        </w:rPr>
        <w:t xml:space="preserve"> </w:t>
      </w:r>
    </w:p>
    <w:p w14:paraId="1D400760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cs/>
        </w:rPr>
        <w:t>การสร้างอาร์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cs/>
        </w:rPr>
        <w:t>ที่มีสมาชิกมี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>ค่าเหมือนกันทั้งหมด โดยมีฟังก์ชันสำหรับการสร้างอาร์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F438A93" wp14:editId="3D2817EC">
            <wp:extent cx="5943600" cy="1120775"/>
            <wp:effectExtent l="0" t="0" r="0" b="317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BBA7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สร้าง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นัมไพ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อาร์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แบบกำหนดช่วงข้อมูล</w:t>
      </w:r>
      <w:r w:rsidRPr="008F0E2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7296BDF9" w14:textId="77777777" w:rsidR="008F0E27" w:rsidRPr="008F0E27" w:rsidRDefault="008F0E27" w:rsidP="008F0E27">
      <w:pPr>
        <w:rPr>
          <w:rFonts w:ascii="TH SarabunPSK" w:hAnsi="TH SarabunPSK" w:cs="TH SarabunPSK"/>
          <w:noProof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cs/>
        </w:rPr>
        <w:t>การสร้างอาร์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cs/>
        </w:rPr>
        <w:t>ที่มีสมาชิกอยู่ในช่วงตัวเลขที่กำหนด โดยมีฟังก์ชันสำหรับการสร้างอาร์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  <w:r w:rsidRPr="008F0E27">
        <w:rPr>
          <w:rFonts w:ascii="TH SarabunPSK" w:hAnsi="TH SarabunPSK" w:cs="TH SarabunPSK" w:hint="cs"/>
          <w:noProof/>
          <w:sz w:val="32"/>
          <w:szCs w:val="32"/>
        </w:rPr>
        <w:t xml:space="preserve"> </w:t>
      </w: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62A8F80" wp14:editId="69D00860">
            <wp:extent cx="5943600" cy="1713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DE2A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สร้าง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นัมไพ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อาร์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แบบสุ่ม</w:t>
      </w:r>
      <w:r w:rsidRPr="008F0E2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3511A988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cs/>
        </w:rPr>
        <w:t>การสร้างอาร์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ที่มีสุ่มค่าตัวเลข ด้วยเมธอด </w:t>
      </w:r>
      <w:r w:rsidRPr="008F0E27">
        <w:rPr>
          <w:rFonts w:ascii="TH SarabunPSK" w:hAnsi="TH SarabunPSK" w:cs="TH SarabunPSK" w:hint="cs"/>
          <w:sz w:val="32"/>
          <w:szCs w:val="32"/>
        </w:rPr>
        <w:t xml:space="preserve">random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>โดยมีฟังก์ชันสำหรับการสร้างอาร์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เรย์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ดัง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นี</w:t>
      </w:r>
      <w:proofErr w:type="spellEnd"/>
    </w:p>
    <w:p w14:paraId="01A189B2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CDE33C6" wp14:editId="23751829">
            <wp:extent cx="5943600" cy="1865630"/>
            <wp:effectExtent l="0" t="0" r="0" b="127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297D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406041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AB9534D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ฟังก์ชันทางสถิติ</w:t>
      </w:r>
      <w:r w:rsidRPr="008F0E2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42BD7D36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ไลบรารี 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</w:rPr>
        <w:t>Numpy</w:t>
      </w:r>
      <w:proofErr w:type="spellEnd"/>
      <w:r w:rsidRPr="008F0E27">
        <w:rPr>
          <w:rFonts w:ascii="TH SarabunPSK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hAnsi="TH SarabunPSK" w:cs="TH SarabunPSK" w:hint="cs"/>
          <w:sz w:val="32"/>
          <w:szCs w:val="32"/>
          <w:cs/>
        </w:rPr>
        <w:t>มีฟังก์ชันสำหรับดำเนินการ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cs/>
        </w:rPr>
        <w:t xml:space="preserve"> เป็นจำนวนมาก โดยตัวอย่างฟังก์ชันทางสถิติมีดังนี้</w:t>
      </w:r>
    </w:p>
    <w:p w14:paraId="7A7966AB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E2C9FA7" wp14:editId="70F5C3CC">
            <wp:extent cx="5943600" cy="2416175"/>
            <wp:effectExtent l="0" t="0" r="0" b="317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9719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การคัดลอกสมาชิก</w:t>
      </w:r>
    </w:p>
    <w:p w14:paraId="14055FFE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F656C29" wp14:editId="10F32EE6">
            <wp:extent cx="5943600" cy="2377440"/>
            <wp:effectExtent l="0" t="0" r="0" b="381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58CF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การเพิ่มสมาชิก</w:t>
      </w:r>
    </w:p>
    <w:p w14:paraId="189BC642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C5AE467" wp14:editId="25F91BC3">
            <wp:extent cx="5943600" cy="1153160"/>
            <wp:effectExtent l="0" t="0" r="0" b="889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8946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ACC1E37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การลบสมาชิก</w:t>
      </w:r>
    </w:p>
    <w:p w14:paraId="63B01160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0AAC13C" wp14:editId="11C3F9E2">
            <wp:extent cx="5943600" cy="834390"/>
            <wp:effectExtent l="0" t="0" r="0" b="381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7134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การเปลี่ยนขนาดอาร์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เรย์</w:t>
      </w:r>
      <w:proofErr w:type="spellEnd"/>
    </w:p>
    <w:p w14:paraId="70DED638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65619D6" wp14:editId="5029EC33">
            <wp:extent cx="5943600" cy="1985645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05C6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35748F9" wp14:editId="76978099">
            <wp:extent cx="6040582" cy="1293304"/>
            <wp:effectExtent l="0" t="0" r="0" b="2540"/>
            <wp:docPr id="37" name="Picture 3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344" cy="13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5844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D2D6F6F" wp14:editId="4318C6EC">
            <wp:extent cx="6047509" cy="1237931"/>
            <wp:effectExtent l="0" t="0" r="0" b="63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5840" cy="12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12A6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การดำเนินการ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cs/>
        </w:rPr>
        <w:t>อื่นๆ</w:t>
      </w:r>
      <w:proofErr w:type="spellEnd"/>
    </w:p>
    <w:p w14:paraId="0D5E645E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8941E28" wp14:editId="5555B6E0">
            <wp:extent cx="5943600" cy="964565"/>
            <wp:effectExtent l="0" t="0" r="0" b="698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1980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5455A11D" wp14:editId="7412CB65">
            <wp:simplePos x="0" y="0"/>
            <wp:positionH relativeFrom="margin">
              <wp:posOffset>-499225</wp:posOffset>
            </wp:positionH>
            <wp:positionV relativeFrom="paragraph">
              <wp:posOffset>429087</wp:posOffset>
            </wp:positionV>
            <wp:extent cx="7129780" cy="2223135"/>
            <wp:effectExtent l="0" t="0" r="0" b="5715"/>
            <wp:wrapTight wrapText="bothSides">
              <wp:wrapPolygon edited="0">
                <wp:start x="0" y="0"/>
                <wp:lineTo x="0" y="21470"/>
                <wp:lineTo x="21527" y="21470"/>
                <wp:lineTo x="21527" y="0"/>
                <wp:lineTo x="0" y="0"/>
              </wp:wrapPolygon>
            </wp:wrapTight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78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E2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ตัวอย่างโปรแกรมที่ใช้ </w:t>
      </w:r>
      <w:r w:rsidRPr="008F0E27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numpy </w:t>
      </w:r>
      <w:r w:rsidRPr="008F0E2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ในการหาค่า </w:t>
      </w:r>
      <w:r w:rsidRPr="008F0E27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BMI </w:t>
      </w:r>
    </w:p>
    <w:p w14:paraId="38083BE9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2EEF2F97" w14:textId="793CD18D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2D4011E0" w14:textId="0DFA7766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5CC3404C" w14:textId="49867EF2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47C0F3DD" w14:textId="505838FB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638ECAE6" w14:textId="780AD1F6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5225C699" w14:textId="0E40BBB8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646E370A" w14:textId="7342797C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583B77BE" w14:textId="7C6D8ADD" w:rsid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11752E22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6CE34067" w14:textId="77777777" w:rsidR="008F0E27" w:rsidRPr="00967110" w:rsidRDefault="008F0E27" w:rsidP="00967110">
      <w:pPr>
        <w:rPr>
          <w:rFonts w:ascii="TH SarabunPSK" w:hAnsi="TH SarabunPSK" w:cs="TH SarabunPSK"/>
          <w:sz w:val="32"/>
          <w:szCs w:val="32"/>
        </w:rPr>
      </w:pPr>
    </w:p>
    <w:p w14:paraId="622D7798" w14:textId="0AFF662D" w:rsidR="008F0E27" w:rsidRPr="008F0E27" w:rsidRDefault="00967110" w:rsidP="008F0E27">
      <w:pPr>
        <w:rPr>
          <w:rFonts w:ascii="TH SarabunPSK" w:hAnsi="TH SarabunPSK" w:cs="TH SarabunPSK"/>
          <w:b/>
          <w:bCs/>
          <w:sz w:val="32"/>
          <w:szCs w:val="32"/>
        </w:rPr>
      </w:pPr>
      <w:r w:rsidRPr="00A02EE2">
        <w:rPr>
          <w:rFonts w:cstheme="minorHAnsi"/>
          <w:sz w:val="32"/>
          <w:szCs w:val="32"/>
        </w:rPr>
        <w:lastRenderedPageBreak/>
        <w:tab/>
      </w:r>
      <w:r w:rsidR="008F0E27" w:rsidRPr="008F0E27">
        <w:rPr>
          <w:rFonts w:ascii="TH SarabunPSK" w:hAnsi="TH SarabunPSK" w:cs="TH SarabunPSK" w:hint="cs"/>
          <w:b/>
          <w:bCs/>
          <w:sz w:val="36"/>
          <w:szCs w:val="36"/>
        </w:rPr>
        <w:t>SciPy</w:t>
      </w:r>
    </w:p>
    <w:p w14:paraId="736FFF9F" w14:textId="031F4883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SciPy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เป็นชุดของอัลกอริทึมทางคณิตศาสตร์และฟังก์ชันความสะดวกสบายที่พัฒนาขึ้นจาก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NumPy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ของ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Python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เพิ่มประสิทธิภาพการทำงานให้กับ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Python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แบบโต้ตอบโดยให้ผู้ใช้มี</w:t>
      </w:r>
      <w:proofErr w:type="spellStart"/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คํ</w:t>
      </w:r>
      <w:proofErr w:type="spellEnd"/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าสั่งและคลาสระดับสูง</w:t>
      </w:r>
      <w:proofErr w:type="spellStart"/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การจัดการและแสดงภาพข้อมูล ด้วย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SciPy </w:t>
      </w:r>
      <w:proofErr w:type="spellStart"/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เซ</w:t>
      </w:r>
      <w:proofErr w:type="spellEnd"/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สชัน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Python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แบบโต้ตอบจะกลายเป็นระบบการประมวลผลข้อมูลและการสร้างต้นแบบระบบเช่น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MATLAB, IDL, Octave, R-Lab </w:t>
      </w:r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และ </w:t>
      </w:r>
      <w:proofErr w:type="spellStart"/>
      <w:r w:rsidRPr="008F0E27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SciLab</w:t>
      </w:r>
      <w:proofErr w:type="spellEnd"/>
    </w:p>
    <w:p w14:paraId="2AAE7D69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 xml:space="preserve">ความแตกต่างระหว่าง </w:t>
      </w: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</w:rPr>
        <w:t>Numpy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</w:rPr>
        <w:t xml:space="preserve"> </w:t>
      </w: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bdr w:val="none" w:sz="0" w:space="0" w:color="auto" w:frame="1"/>
          <w:cs/>
        </w:rPr>
        <w:t xml:space="preserve">กับ </w:t>
      </w:r>
      <w:proofErr w:type="spellStart"/>
      <w:r w:rsidRPr="008F0E27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</w:rPr>
        <w:t>Scipy</w:t>
      </w:r>
      <w:proofErr w:type="spellEnd"/>
    </w:p>
    <w:p w14:paraId="030DE85C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NumPy Arrays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สามารถคำนวณและดำเนินการทางตรรกะใน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Matrix , Array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หลายมิติ และ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Array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ได้อย่างรวดเร็ว มากกว่า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Python Lists</w:t>
      </w:r>
    </w:p>
    <w:p w14:paraId="4797C246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</w:rPr>
        <w:t>Numpy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มีการดำเนินการทางคณิตศาสตร์ขั้นพื้นฐานเท่านั้นและการดำเนินการขั้นสูงแค่บางอย่าง </w:t>
      </w:r>
    </w:p>
    <w:p w14:paraId="2404E1C2" w14:textId="77777777" w:rsidR="008F0E27" w:rsidRPr="008F0E27" w:rsidRDefault="008F0E27" w:rsidP="008F0E27">
      <w:pPr>
        <w:numPr>
          <w:ilvl w:val="0"/>
          <w:numId w:val="1"/>
        </w:num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</w:rPr>
        <w:t>Scipy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มีการดำเนินการทางสถิติที่ซับซ้อนทั้งหมดที่จำเป็นสำหรับการวิเคราะห์ข้อมูลที่เหมาะสม</w:t>
      </w:r>
    </w:p>
    <w:p w14:paraId="6A55904A" w14:textId="77777777" w:rsidR="008F0E27" w:rsidRPr="008F0E27" w:rsidRDefault="008F0E27" w:rsidP="008F0E27">
      <w:p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6F8D454A" w14:textId="77777777" w:rsidR="008F0E27" w:rsidRPr="008F0E27" w:rsidRDefault="008F0E27" w:rsidP="008F0E27">
      <w:pPr>
        <w:spacing w:after="0" w:line="240" w:lineRule="auto"/>
        <w:textAlignment w:val="baseline"/>
        <w:rPr>
          <w:rFonts w:ascii="TH SarabunPSK" w:eastAsia="Times New Roman" w:hAnsi="TH SarabunPSK" w:cs="TH SarabunPSK"/>
          <w:sz w:val="32"/>
          <w:szCs w:val="32"/>
          <w:cs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ฟัง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ชั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นก์ต่างในการทำงานของ 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</w:rPr>
        <w:t>Scipy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มีดังนี้</w:t>
      </w:r>
    </w:p>
    <w:p w14:paraId="19A822FE" w14:textId="77777777" w:rsidR="008F0E27" w:rsidRPr="008F0E27" w:rsidRDefault="008F0E27" w:rsidP="008F0E27">
      <w:pPr>
        <w:spacing w:after="0" w:line="240" w:lineRule="auto"/>
        <w:ind w:left="1080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</w:p>
    <w:p w14:paraId="62532E88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8EBB1D5" wp14:editId="65121477">
            <wp:extent cx="5943600" cy="1617980"/>
            <wp:effectExtent l="0" t="0" r="0" b="127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0374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b/>
          <w:bCs/>
          <w:sz w:val="32"/>
          <w:szCs w:val="32"/>
        </w:rPr>
        <w:t xml:space="preserve">special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ฟังก์ชันพิเศษใน 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>scipy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ใช้เพื่อ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ดําเนินการ</w:t>
      </w:r>
      <w:proofErr w:type="spellEnd"/>
      <w:r w:rsidRPr="008F0E27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ทางคณิตศาสตร์กับข้อมูลที่</w:t>
      </w:r>
      <w:proofErr w:type="spellStart"/>
      <w:r w:rsidRPr="008F0E27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กําหนด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ฟังก์ชันพิเศษใน 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>scipy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เป็นโมดูลที่มีอยู่ในแพ็คเกจ 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>scipy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ภายในฟังก์ชันพิเศษนี้วิธีการที่มีอยู่คือ 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>cbrt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 - </w:t>
      </w:r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ซึ่งให้รากลูกบาศก์ของ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จํานวน</w:t>
      </w:r>
      <w:proofErr w:type="spellEnd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ที่</w:t>
      </w:r>
      <w:proofErr w:type="spellStart"/>
      <w:r w:rsidRPr="008F0E2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กําหนด</w:t>
      </w:r>
      <w:proofErr w:type="spellEnd"/>
    </w:p>
    <w:p w14:paraId="55EA5022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t>stats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ประกอบด้วยการแจกแจงความน่าจะเป็น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สถิติสรุปและความถี่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ฟังก์ชันสหสัมพันธ์และการทดสอบทางสถิติ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สถิติที่สวมหน้ากาก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การประมาณค่าความหนาแน่นของ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เค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อร์เนล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ฟังก์ชันกึ่งมอนติคา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ร์โล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และอื่น ๆ</w:t>
      </w:r>
    </w:p>
    <w:p w14:paraId="1910FDC6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สถิติเป็นพื้นที่ที่มีขนาดใหญ่มากและมีหัวข้อที่อยู่นอกขอบเขต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SciPy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และครอบคลุมโดยแพ็คเกจอื่น ๆ คือ</w:t>
      </w:r>
    </w:p>
    <w:p w14:paraId="3BE44B1A" w14:textId="77777777" w:rsidR="008F0E27" w:rsidRPr="008F0E27" w:rsidRDefault="00B42211" w:rsidP="008F0E27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hyperlink r:id="rId47" w:history="1">
        <w:proofErr w:type="spellStart"/>
        <w:r w:rsidR="008F0E27" w:rsidRPr="008F0E27">
          <w:rPr>
            <w:rFonts w:ascii="TH SarabunPSK" w:eastAsia="Times New Roman" w:hAnsi="TH SarabunPSK" w:cs="TH SarabunPSK" w:hint="cs"/>
            <w:sz w:val="32"/>
            <w:szCs w:val="32"/>
            <w:u w:val="single"/>
          </w:rPr>
          <w:t>statsmodels</w:t>
        </w:r>
        <w:proofErr w:type="spellEnd"/>
      </w:hyperlink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การถดถอย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แบบ</w:t>
      </w:r>
      <w:proofErr w:type="spellStart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จําลอง</w:t>
      </w:r>
      <w:proofErr w:type="spellEnd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เชิงเส้น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การวิเคราะห์อนุกรมเวลา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ส่วนขยายไปยังหัวข้อที่ครอบคลุมโดย .</w:t>
      </w:r>
      <w:proofErr w:type="spellStart"/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>scipy.stats</w:t>
      </w:r>
      <w:proofErr w:type="spellEnd"/>
    </w:p>
    <w:p w14:paraId="40220ACC" w14:textId="77777777" w:rsidR="008F0E27" w:rsidRPr="008F0E27" w:rsidRDefault="00B42211" w:rsidP="008F0E27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hyperlink r:id="rId48" w:history="1">
        <w:r w:rsidR="008F0E27" w:rsidRPr="008F0E27">
          <w:rPr>
            <w:rFonts w:ascii="TH SarabunPSK" w:hAnsi="TH SarabunPSK" w:cs="TH SarabunPSK" w:hint="cs"/>
            <w:sz w:val="32"/>
            <w:szCs w:val="32"/>
            <w:u w:val="single"/>
            <w:shd w:val="clear" w:color="auto" w:fill="FFFFFF"/>
          </w:rPr>
          <w:t>Pandas</w:t>
        </w:r>
      </w:hyperlink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ข้อมูลตาราง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ฟังก์ชันอนุกรมเวลา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,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อินเทอร</w:t>
      </w:r>
      <w:proofErr w:type="spellStart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์เฟซ</w:t>
      </w:r>
      <w:proofErr w:type="spellEnd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ไปยังภาษาสถิติอื่น ๆ</w:t>
      </w:r>
    </w:p>
    <w:p w14:paraId="75051297" w14:textId="77777777" w:rsidR="008F0E27" w:rsidRPr="008F0E27" w:rsidRDefault="00B42211" w:rsidP="008F0E27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hyperlink r:id="rId49" w:history="1">
        <w:proofErr w:type="spellStart"/>
        <w:r w:rsidR="008F0E27" w:rsidRPr="008F0E27">
          <w:rPr>
            <w:rFonts w:ascii="TH SarabunPSK" w:eastAsia="Times New Roman" w:hAnsi="TH SarabunPSK" w:cs="TH SarabunPSK" w:hint="cs"/>
            <w:sz w:val="32"/>
            <w:szCs w:val="32"/>
            <w:u w:val="single"/>
          </w:rPr>
          <w:t>PyMC</w:t>
        </w:r>
        <w:proofErr w:type="spellEnd"/>
      </w:hyperlink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การสร้างแบบ</w:t>
      </w:r>
      <w:proofErr w:type="spellStart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จําลอง</w:t>
      </w:r>
      <w:proofErr w:type="spellEnd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ทางสถิติแบบ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Bayesian,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การเรียนรู้ของเครื่องความน่าจะเป็น</w:t>
      </w:r>
    </w:p>
    <w:p w14:paraId="5EA72CEE" w14:textId="77777777" w:rsidR="008F0E27" w:rsidRPr="008F0E27" w:rsidRDefault="00B42211" w:rsidP="008F0E27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hyperlink r:id="rId50" w:history="1">
        <w:proofErr w:type="spellStart"/>
        <w:r w:rsidR="008F0E27" w:rsidRPr="008F0E27">
          <w:rPr>
            <w:rFonts w:ascii="TH SarabunPSK" w:eastAsia="Times New Roman" w:hAnsi="TH SarabunPSK" w:cs="TH SarabunPSK" w:hint="cs"/>
            <w:sz w:val="32"/>
            <w:szCs w:val="32"/>
            <w:u w:val="single"/>
          </w:rPr>
          <w:t>scikit</w:t>
        </w:r>
        <w:proofErr w:type="spellEnd"/>
        <w:r w:rsidR="008F0E27" w:rsidRPr="008F0E27">
          <w:rPr>
            <w:rFonts w:ascii="TH SarabunPSK" w:eastAsia="Times New Roman" w:hAnsi="TH SarabunPSK" w:cs="TH SarabunPSK" w:hint="cs"/>
            <w:sz w:val="32"/>
            <w:szCs w:val="32"/>
            <w:u w:val="single"/>
          </w:rPr>
          <w:t>-learn</w:t>
        </w:r>
      </w:hyperlink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proofErr w:type="spellStart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จําแนก</w:t>
      </w:r>
      <w:proofErr w:type="spellEnd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ประเภทการถดถอยการเลือกแบบ</w:t>
      </w:r>
      <w:proofErr w:type="spellStart"/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จําลอง</w:t>
      </w:r>
      <w:proofErr w:type="spellEnd"/>
    </w:p>
    <w:p w14:paraId="4E738CE3" w14:textId="77777777" w:rsidR="008F0E27" w:rsidRPr="008F0E27" w:rsidRDefault="00B42211" w:rsidP="008F0E27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hyperlink r:id="rId51" w:history="1">
        <w:r w:rsidR="008F0E27" w:rsidRPr="008F0E27">
          <w:rPr>
            <w:rFonts w:ascii="TH SarabunPSK" w:eastAsia="Times New Roman" w:hAnsi="TH SarabunPSK" w:cs="TH SarabunPSK" w:hint="cs"/>
            <w:sz w:val="32"/>
            <w:szCs w:val="32"/>
            <w:u w:val="single"/>
          </w:rPr>
          <w:t>Seaborn</w:t>
        </w:r>
      </w:hyperlink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การสร้างภาพข้อมูลทางสถิติ</w:t>
      </w:r>
    </w:p>
    <w:p w14:paraId="41F0C5EB" w14:textId="77777777" w:rsidR="008F0E27" w:rsidRPr="008F0E27" w:rsidRDefault="00B42211" w:rsidP="008F0E27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hyperlink r:id="rId52" w:history="1">
        <w:r w:rsidR="008F0E27" w:rsidRPr="008F0E27">
          <w:rPr>
            <w:rFonts w:ascii="TH SarabunPSK" w:eastAsia="Times New Roman" w:hAnsi="TH SarabunPSK" w:cs="TH SarabunPSK" w:hint="cs"/>
            <w:sz w:val="32"/>
            <w:szCs w:val="32"/>
            <w:u w:val="single"/>
          </w:rPr>
          <w:t>rpy2</w:t>
        </w:r>
      </w:hyperlink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: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งูหลามถึงสะพาน </w:t>
      </w:r>
      <w:r w:rsidR="008F0E27" w:rsidRPr="008F0E27">
        <w:rPr>
          <w:rFonts w:ascii="TH SarabunPSK" w:eastAsia="Times New Roman" w:hAnsi="TH SarabunPSK" w:cs="TH SarabunPSK" w:hint="cs"/>
          <w:sz w:val="32"/>
          <w:szCs w:val="32"/>
        </w:rPr>
        <w:t>R</w:t>
      </w:r>
    </w:p>
    <w:p w14:paraId="4CE59FF6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t>spatial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สามารถ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คํานวณ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สามเหลี่ยมไดอะแกรม 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Voronoi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โดยใช้ประโยชน์จากไลบรารี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 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</w:rPr>
        <w:fldChar w:fldCharType="begin"/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instrText xml:space="preserve"> HYPERLINK "http://qhull.org/" </w:instrTex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fldChar w:fldCharType="separate"/>
      </w:r>
      <w:r w:rsidRPr="008F0E27">
        <w:rPr>
          <w:rFonts w:ascii="TH SarabunPSK" w:eastAsia="Times New Roman" w:hAnsi="TH SarabunPSK" w:cs="TH SarabunPSK" w:hint="cs"/>
          <w:sz w:val="32"/>
          <w:szCs w:val="32"/>
          <w:u w:val="single"/>
        </w:rPr>
        <w:t>Qhull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u w:val="single"/>
        </w:rPr>
        <w:fldChar w:fldCharType="end"/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นอกจากนี้ยังมีการใช้งาน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 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</w:rPr>
        <w:fldChar w:fldCharType="begin"/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instrText xml:space="preserve"> HYPERLINK "https://docs.scipy.org/doc/scipy/reference/generated/scipy.spatial.KDTree.html" \l "scipy.spatial.KDTree" \o "scipy.spatial.KDTree" </w:instrTex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fldChar w:fldCharType="separate"/>
      </w: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t>KDTree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fldChar w:fldCharType="end"/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> 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การสืบค้นจุดเพื่อนบ้านที่ใกล้ที่สุดและ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ยูทิลิ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ตี้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คํานวณ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ระยะทางในเมตริก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cs/>
        </w:rPr>
        <w:t>ต่างๆ</w:t>
      </w:r>
      <w:proofErr w:type="spellEnd"/>
    </w:p>
    <w:p w14:paraId="2036872C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</w:rPr>
        <w:t>sparse</w:t>
      </w:r>
      <w:r w:rsidRPr="008F0E27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เป็นเครื่องมือ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การสร้างเมทริก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ซ์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ที่ละเอียดโดยใช้โครงสร้างข้อมูลหลายแบบ รวมถึงเครื่องมือ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การแปลงเมทริก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ซ์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ที่หนาแน่นเป็นเมทริก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ซ์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ที่ละเอียด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ฟังก์ชันพีชคณิตเชิงเส้น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NumPy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และ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SciPy 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จํานวน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มากที่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ทํางาน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บนอาร์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เรย์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NumPy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สามารถ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ทํางาน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บนอาร์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เรย์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เบาบางของ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SciPy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ได้อย่างโปร่งใส</w:t>
      </w:r>
    </w:p>
    <w:p w14:paraId="66EC5E8D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signal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คํานวณ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อาร์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เรย์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ดัชนีความล่าช้า / การกระจัด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สหสัมพันธ์ข้าม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1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มิติ</w:t>
      </w:r>
    </w:p>
    <w:p w14:paraId="14F43093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 xml:space="preserve">optimize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ฟังก์ชัน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การลด (หรือเพิ่ม) ฟังก์ชันวัตถุประสงค์ให้เหลือน้อยที่สุด ซึ่งอาจอยู่ภายใต้ข้อจํากัด มันรวมถึงตัวแก้ปัญหา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ปัญหาที่ไม่เชิงเส้น การเขียนโปรแกรมเชิงเส้นสี่เหลี่ยมจัตุรัสที่ จํากัด และไม่เชิงเส้นการค้นหารากและการปรับเส้นโค้งให้เหมาะสม</w:t>
      </w:r>
    </w:p>
    <w:p w14:paraId="76F839B6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odr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การถดถอยระยะทางมุมฉากซึ่งใช้ในการศึกษาการถดถอย การถดถอยเชิงเส้นพื้นฐานมักใช้เพื่อประเมินความสัมพันธ์ระหว่างตัวแปรสองตัว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y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และ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x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โดยการวาดเส้นที่เหมาะสมที่สุดบนกราฟ</w:t>
      </w:r>
    </w:p>
    <w:p w14:paraId="2BCAF1CE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ndimage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หมายถึงภาพ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n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มิติ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งานที่พบบ่อยที่สุดในการประมวลผลภาพมีดังนี้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อินพุต/ เอาต์พุตแสดงภาพ การปรับแต่งพื้นฐาน - การครอบตัดการพลิกการหมุน ฯลฯ</w:t>
      </w:r>
    </w:p>
    <w:p w14:paraId="23AB3AE3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linalg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คํานวณ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eigenvalues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จากปัญหา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eigenvalue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ทั่วไปหรือทั่วไป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ฟังก์ชันนี้ส่งกลับค่า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Eigen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และเวกเตอร์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Eigen</w:t>
      </w:r>
    </w:p>
    <w:p w14:paraId="7AFEE224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</w:pP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io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 xml:space="preserve"> </w:t>
      </w: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</w:rPr>
        <w:t>ฟั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</w:rPr>
        <w:t>งก</w:t>
      </w: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</w:rPr>
        <w:t>์ชั่นยูทิลิ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</w:rPr>
        <w:t>ตี้เพิ่มเติม</w:t>
      </w: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</w:rPr>
        <w:t>การเพิ่มประสิทธิภาพสถิติและการประมวลผลสัญญาณ</w:t>
      </w:r>
    </w:p>
    <w:p w14:paraId="1F366A74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 xml:space="preserve">interpolate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สร้างฟังก์ชันตามจุดข้อมูลคงที่ซึ่งสามารถประเมินได้ทุกที่ภายในโดเมนที่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กําหนด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โดยข้อมูลที่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กําหนด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โดยใช้การแก้ไขเชิงเส้น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ด้วยการใช้ข้อมูลข้างต้นให้เราสร้างฟังก์ชันการแก้ไขและวาดกราฟที่แก้ไขใหม่</w:t>
      </w:r>
    </w:p>
    <w:p w14:paraId="059EA2DC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pacing w:val="2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integrate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spacing w:val="2"/>
          <w:sz w:val="32"/>
          <w:szCs w:val="32"/>
          <w:shd w:val="clear" w:color="auto" w:fill="FFFFFF"/>
          <w:cs/>
        </w:rPr>
        <w:t>การรวมเชิงตัวเลขคือการ</w:t>
      </w:r>
      <w:proofErr w:type="spellStart"/>
      <w:r w:rsidRPr="008F0E27">
        <w:rPr>
          <w:rFonts w:ascii="TH SarabunPSK" w:eastAsia="Times New Roman" w:hAnsi="TH SarabunPSK" w:cs="TH SarabunPSK" w:hint="cs"/>
          <w:spacing w:val="2"/>
          <w:sz w:val="32"/>
          <w:szCs w:val="32"/>
          <w:shd w:val="clear" w:color="auto" w:fill="FFFFFF"/>
          <w:cs/>
        </w:rPr>
        <w:t>คํานวณ</w:t>
      </w:r>
      <w:proofErr w:type="spellEnd"/>
      <w:r w:rsidRPr="008F0E27">
        <w:rPr>
          <w:rFonts w:ascii="TH SarabunPSK" w:eastAsia="Times New Roman" w:hAnsi="TH SarabunPSK" w:cs="TH SarabunPSK" w:hint="cs"/>
          <w:spacing w:val="2"/>
          <w:sz w:val="32"/>
          <w:szCs w:val="32"/>
          <w:shd w:val="clear" w:color="auto" w:fill="FFFFFF"/>
          <w:cs/>
        </w:rPr>
        <w:t>โดยประมาณของอินทิกร</w:t>
      </w:r>
      <w:proofErr w:type="spellStart"/>
      <w:r w:rsidRPr="008F0E27">
        <w:rPr>
          <w:rFonts w:ascii="TH SarabunPSK" w:eastAsia="Times New Roman" w:hAnsi="TH SarabunPSK" w:cs="TH SarabunPSK" w:hint="cs"/>
          <w:spacing w:val="2"/>
          <w:sz w:val="32"/>
          <w:szCs w:val="32"/>
          <w:shd w:val="clear" w:color="auto" w:fill="FFFFFF"/>
          <w:cs/>
        </w:rPr>
        <w:t>ัล</w:t>
      </w:r>
      <w:proofErr w:type="spellEnd"/>
      <w:r w:rsidRPr="008F0E27">
        <w:rPr>
          <w:rFonts w:ascii="TH SarabunPSK" w:eastAsia="Times New Roman" w:hAnsi="TH SarabunPSK" w:cs="TH SarabunPSK" w:hint="cs"/>
          <w:spacing w:val="2"/>
          <w:sz w:val="32"/>
          <w:szCs w:val="32"/>
          <w:shd w:val="clear" w:color="auto" w:fill="FFFFFF"/>
          <w:cs/>
        </w:rPr>
        <w:t>โดยใช้เทคนิคเชิงตัวเลข</w:t>
      </w:r>
    </w:p>
    <w:p w14:paraId="31DA86AC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proofErr w:type="spellStart"/>
      <w:r w:rsidRPr="008F0E27">
        <w:rPr>
          <w:rFonts w:ascii="TH SarabunPSK" w:eastAsia="Times New Roman" w:hAnsi="TH SarabunPSK" w:cs="TH SarabunPSK" w:hint="cs"/>
          <w:b/>
          <w:bCs/>
          <w:spacing w:val="2"/>
          <w:sz w:val="32"/>
          <w:szCs w:val="32"/>
          <w:shd w:val="clear" w:color="auto" w:fill="FFFFFF"/>
        </w:rPr>
        <w:lastRenderedPageBreak/>
        <w:t>fftpack</w:t>
      </w:r>
      <w:proofErr w:type="spellEnd"/>
      <w:r w:rsidRPr="008F0E27">
        <w:rPr>
          <w:rFonts w:ascii="TH SarabunPSK" w:eastAsia="Times New Roman" w:hAnsi="TH SarabunPSK" w:cs="TH SarabunPSK" w:hint="cs"/>
          <w:spacing w:val="2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ช่วยให้การ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คํานวณ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การแปลงฟูริ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เยร์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เป็นไปอย่างรวดเร็ว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เป็นภาพประกอบสัญญาณอินพุต (มีเสียงดัง) อาจมีลักษณะดังนี้ - 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นําเข้า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numpy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เป็น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np 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time_step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= 0.02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 xml:space="preserve">ช่วงเวลา =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5</w:t>
      </w:r>
    </w:p>
    <w:p w14:paraId="276D4988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constants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เป็นโมดูลย่อยภายในไลบรารี </w:t>
      </w:r>
      <w:proofErr w:type="spellStart"/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Scipy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ที่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ทํา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สิ่งนี้ให้เรา มันมีรายการที่สมบูรณ์ของค่าคงที่ทางคณิตศาสตร์สากลค่าคงที่ทางกายภาพและหน่วย</w:t>
      </w:r>
    </w:p>
    <w:p w14:paraId="26AAA01A" w14:textId="77777777" w:rsidR="008F0E27" w:rsidRPr="008F0E27" w:rsidRDefault="008F0E27" w:rsidP="008F0E27">
      <w:pPr>
        <w:shd w:val="clear" w:color="auto" w:fill="FFFFFF"/>
        <w:spacing w:after="100" w:afterAutospacing="1" w:line="240" w:lineRule="auto"/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</w:pPr>
      <w:r w:rsidRPr="008F0E27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</w:rPr>
        <w:t>cluster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 xml:space="preserve"> 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โมดูล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ลําดับ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ชั้นมีฟังก์ชัน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สําหรับ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การจัดกลุ่มแบบ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ลําดับ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ชั้นและการสลับกัน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</w:rPr>
        <w:t> </w:t>
      </w:r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คุณสมบัติของมันรวมถึงการสร้างคล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ัสเต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อร์</w:t>
      </w:r>
      <w:proofErr w:type="spellStart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ลําดับ</w:t>
      </w:r>
      <w:proofErr w:type="spellEnd"/>
      <w:r w:rsidRPr="008F0E27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ชั้นจากระยะไกล</w:t>
      </w:r>
    </w:p>
    <w:p w14:paraId="7ACCDA09" w14:textId="77777777" w:rsidR="008F0E27" w:rsidRPr="008F0E27" w:rsidRDefault="008F0E27" w:rsidP="008F0E27">
      <w:pPr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  <w:r w:rsidRPr="008F0E2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ตัวอย่างโปรแกรมที่ใช้ </w:t>
      </w:r>
      <w:r w:rsidRPr="008F0E27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scipy </w:t>
      </w:r>
    </w:p>
    <w:p w14:paraId="1FD58E3F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</w:p>
    <w:p w14:paraId="5EBECDD8" w14:textId="77777777" w:rsidR="008F0E27" w:rsidRPr="008F0E27" w:rsidRDefault="008F0E27" w:rsidP="008F0E27">
      <w:pPr>
        <w:rPr>
          <w:rFonts w:ascii="TH SarabunPSK" w:hAnsi="TH SarabunPSK" w:cs="TH SarabunPSK"/>
          <w:sz w:val="32"/>
          <w:szCs w:val="32"/>
        </w:rPr>
      </w:pPr>
      <w:r w:rsidRPr="008F0E2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1A7FC24" wp14:editId="24809B91">
            <wp:extent cx="5943600" cy="4758055"/>
            <wp:effectExtent l="0" t="0" r="0" b="444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8D7A" w14:textId="77777777" w:rsidR="00967110" w:rsidRPr="008F0E27" w:rsidRDefault="00967110" w:rsidP="00967110">
      <w:pPr>
        <w:rPr>
          <w:rFonts w:ascii="TH SarabunPSK" w:hAnsi="TH SarabunPSK" w:cs="TH SarabunPSK"/>
          <w:sz w:val="32"/>
          <w:szCs w:val="32"/>
        </w:rPr>
      </w:pPr>
    </w:p>
    <w:p w14:paraId="084D47EE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  <w:sectPr w:rsidR="00654630" w:rsidRPr="008F0E27" w:rsidSect="00654630">
          <w:headerReference w:type="default" r:id="rId54"/>
          <w:type w:val="oddPage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bookmarkStart w:id="0" w:name="_GoBack"/>
      <w:bookmarkEnd w:id="0"/>
    </w:p>
    <w:p w14:paraId="373D731E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B76042A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98A96ED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4CCC982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F5B37AC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973AB35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57BF567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F8278DD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B638749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449BC8E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BD386E6" w14:textId="77777777" w:rsidR="00654630" w:rsidRPr="008F0E27" w:rsidRDefault="00654630" w:rsidP="0057430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CEB1461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31797327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1B437590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0601D95A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0FFC027A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51F7BF50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2873345C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66AC6E28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000AF257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3EFFA61C" w14:textId="77777777" w:rsidR="00654630" w:rsidRDefault="00654630" w:rsidP="00574309">
      <w:pPr>
        <w:spacing w:line="240" w:lineRule="auto"/>
        <w:rPr>
          <w:rFonts w:ascii="TH SarabunPSK" w:hAnsi="TH SarabunPSK" w:cs="TH SarabunPSK"/>
          <w:sz w:val="36"/>
          <w:szCs w:val="36"/>
        </w:rPr>
        <w:sectPr w:rsidR="00654630" w:rsidSect="00654630">
          <w:type w:val="evenPage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09443FB" w14:textId="77777777" w:rsidR="00574309" w:rsidRDefault="00574309" w:rsidP="00574309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p w14:paraId="0300EA6D" w14:textId="77777777" w:rsidR="00574309" w:rsidRPr="00574309" w:rsidRDefault="00574309" w:rsidP="00574309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74309">
        <w:rPr>
          <w:rFonts w:ascii="TH SarabunPSK" w:hAnsi="TH SarabunPSK" w:cs="TH SarabunPSK"/>
          <w:b/>
          <w:bCs/>
          <w:sz w:val="40"/>
          <w:szCs w:val="40"/>
          <w:cs/>
        </w:rPr>
        <w:t>บรรณานุกรม</w:t>
      </w:r>
    </w:p>
    <w:p w14:paraId="552DFCFC" w14:textId="77777777" w:rsidR="00AF64D4" w:rsidRDefault="00B42211" w:rsidP="00574309">
      <w:pPr>
        <w:rPr>
          <w:rFonts w:ascii="TH SarabunPSK" w:hAnsi="TH SarabunPSK" w:cs="TH SarabunPSK"/>
          <w:sz w:val="24"/>
          <w:szCs w:val="32"/>
        </w:rPr>
      </w:pPr>
    </w:p>
    <w:p w14:paraId="604F41E3" w14:textId="77777777" w:rsidR="00574309" w:rsidRDefault="00574309" w:rsidP="00574309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t>(sci)-</w:t>
      </w:r>
      <w:r w:rsidRPr="00574309">
        <w:t xml:space="preserve"> </w:t>
      </w:r>
      <w:r w:rsidRPr="00574309">
        <w:rPr>
          <w:rFonts w:ascii="TH SarabunPSK" w:hAnsi="TH SarabunPSK" w:cs="TH SarabunPSK"/>
          <w:sz w:val="24"/>
          <w:szCs w:val="32"/>
        </w:rPr>
        <w:t>https://docs.scipy.org/doc/scipy/tutorial/index.html#user-guide</w:t>
      </w:r>
    </w:p>
    <w:p w14:paraId="5B9F9959" w14:textId="77777777" w:rsidR="00574309" w:rsidRDefault="00574309" w:rsidP="00574309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t>(math)-</w:t>
      </w:r>
      <w:r w:rsidRPr="00574309">
        <w:rPr>
          <w:rFonts w:ascii="TH SarabunPSK" w:hAnsi="TH SarabunPSK" w:cs="TH SarabunPSK"/>
          <w:sz w:val="24"/>
          <w:szCs w:val="32"/>
        </w:rPr>
        <w:t>https://www.ultimatepython.co/post/graph-data-visualization-python-matplotlib-seaborn</w:t>
      </w:r>
    </w:p>
    <w:p w14:paraId="14CADD27" w14:textId="77777777" w:rsidR="00574309" w:rsidRDefault="00032AED" w:rsidP="00574309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t>(</w:t>
      </w:r>
      <w:proofErr w:type="spellStart"/>
      <w:r w:rsidR="00574309">
        <w:rPr>
          <w:rFonts w:ascii="TH SarabunPSK" w:hAnsi="TH SarabunPSK" w:cs="TH SarabunPSK"/>
          <w:sz w:val="24"/>
          <w:szCs w:val="32"/>
        </w:rPr>
        <w:t>su</w:t>
      </w:r>
      <w:r>
        <w:rPr>
          <w:rFonts w:ascii="TH SarabunPSK" w:hAnsi="TH SarabunPSK" w:cs="TH SarabunPSK"/>
          <w:sz w:val="24"/>
          <w:szCs w:val="32"/>
        </w:rPr>
        <w:t>-unsu</w:t>
      </w:r>
      <w:proofErr w:type="spellEnd"/>
      <w:r>
        <w:rPr>
          <w:rFonts w:ascii="TH SarabunPSK" w:hAnsi="TH SarabunPSK" w:cs="TH SarabunPSK"/>
          <w:sz w:val="24"/>
          <w:szCs w:val="32"/>
        </w:rPr>
        <w:t>)</w:t>
      </w:r>
      <w:r w:rsidRPr="00032AED">
        <w:t xml:space="preserve"> </w:t>
      </w:r>
      <w:r w:rsidRPr="00032AED">
        <w:rPr>
          <w:rFonts w:ascii="TH SarabunPSK" w:hAnsi="TH SarabunPSK" w:cs="TH SarabunPSK"/>
          <w:sz w:val="24"/>
          <w:szCs w:val="32"/>
        </w:rPr>
        <w:t>https://python3.wannaphong.com/2016/01/machine-learning-scikit-learn.html</w:t>
      </w:r>
    </w:p>
    <w:p w14:paraId="4592D146" w14:textId="77777777" w:rsidR="00574309" w:rsidRDefault="00032AED" w:rsidP="00574309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t>(</w:t>
      </w:r>
      <w:r w:rsidRPr="00032AED">
        <w:rPr>
          <w:rFonts w:ascii="TH SarabunPSK" w:hAnsi="TH SarabunPSK" w:cs="TH SarabunPSK"/>
          <w:sz w:val="24"/>
          <w:szCs w:val="32"/>
        </w:rPr>
        <w:t>k means</w:t>
      </w:r>
      <w:r>
        <w:rPr>
          <w:rFonts w:ascii="TH SarabunPSK" w:hAnsi="TH SarabunPSK" w:cs="TH SarabunPSK"/>
          <w:sz w:val="24"/>
          <w:szCs w:val="32"/>
        </w:rPr>
        <w:t>)</w:t>
      </w:r>
      <w:r w:rsidRPr="00032AED">
        <w:t xml:space="preserve"> </w:t>
      </w:r>
      <w:r w:rsidRPr="00032AED">
        <w:rPr>
          <w:rFonts w:ascii="TH SarabunPSK" w:hAnsi="TH SarabunPSK" w:cs="TH SarabunPSK"/>
          <w:sz w:val="24"/>
          <w:szCs w:val="32"/>
        </w:rPr>
        <w:t>https://www.softnix.co.th/2018/09/06/%E0%B8%A7%E0%B9%88%E0%B8%B2%E0%B8%94%E0%B9%89%E0%B8%A7%E0%B8%A2-k-means-%E0%B9%81%E0%B8%A5%E0%B8%B0%E0%B8%81%E0%B8%B2%E0%B8%A3%E0%B8%9B%E0%B8%A3%E0%B8%B0%E0%B8%A2%E0%B8%B8%E0%B8%81%E0%B8%95%E0%B8%A3/</w:t>
      </w:r>
    </w:p>
    <w:p w14:paraId="2C73356F" w14:textId="77777777" w:rsidR="00032AED" w:rsidRDefault="00032AED" w:rsidP="00574309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t>(SVM)</w:t>
      </w:r>
      <w:r w:rsidRPr="00032AED">
        <w:rPr>
          <w:rFonts w:ascii="TH SarabunPSK" w:hAnsi="TH SarabunPSK" w:cs="TH SarabunPSK"/>
          <w:sz w:val="24"/>
          <w:szCs w:val="32"/>
        </w:rPr>
        <w:t>https://www.glurgeek.com/education/support-vector-machine/?amp=1</w:t>
      </w:r>
    </w:p>
    <w:p w14:paraId="5AD5B658" w14:textId="77777777" w:rsidR="00032AED" w:rsidRDefault="00032AED" w:rsidP="00574309">
      <w:pPr>
        <w:rPr>
          <w:rFonts w:ascii="TH SarabunPSK" w:hAnsi="TH SarabunPSK" w:cs="TH SarabunPSK"/>
          <w:sz w:val="24"/>
          <w:szCs w:val="32"/>
        </w:rPr>
      </w:pPr>
      <w:r w:rsidRPr="00032AED">
        <w:rPr>
          <w:rFonts w:ascii="TH SarabunPSK" w:hAnsi="TH SarabunPSK" w:cs="TH SarabunPSK"/>
          <w:sz w:val="24"/>
          <w:szCs w:val="32"/>
        </w:rPr>
        <w:t>https://hackathailand.com/wp-content/uploads/2021/09/B-101-08-Numpy-%E0%B8%A3%E0%B8%B1%E0%B8%8A%E0%B8%81%E0%B8%B8%E0%B8%A5-%E0%B9%80%E0%B8%9B%E0%B8%A3%E0%B8%B7%E0%B9%88%E0%B8%AD%E0%B8%87%E0%B8%81%E0%B8%B2%E0%B8%A3.pdf</w:t>
      </w:r>
    </w:p>
    <w:p w14:paraId="53C131B3" w14:textId="77777777" w:rsidR="00032AED" w:rsidRPr="00574309" w:rsidRDefault="00032AED" w:rsidP="00574309">
      <w:pPr>
        <w:rPr>
          <w:rFonts w:ascii="TH SarabunPSK" w:hAnsi="TH SarabunPSK" w:cs="TH SarabunPSK"/>
          <w:sz w:val="24"/>
          <w:szCs w:val="32"/>
        </w:rPr>
      </w:pPr>
      <w:r w:rsidRPr="00032AED">
        <w:rPr>
          <w:rFonts w:ascii="TH SarabunPSK" w:hAnsi="TH SarabunPSK" w:cs="TH SarabunPSK"/>
          <w:sz w:val="24"/>
          <w:szCs w:val="32"/>
        </w:rPr>
        <w:t>https://hitechglitz.com/thailand/%E0%B8%84%E0%B8%B9%E0%B9%88%E0%B8%A1%E0%B8%B7%E0%B8%AD%E0%B9%80%E0%B8%A3%E0%B8%B4%E0%B9%88%E0%B8%A1%E0%B8%95%E0%B9%89%E0%B8%99%E0%B8%AA%E0%B8%B3%E0%B8%AB%E0%B8%A3%E0%B8%B1%E0%B8%9A%E0%B8%81%E0%B8%B2-3/</w:t>
      </w:r>
    </w:p>
    <w:sectPr w:rsidR="00032AED" w:rsidRPr="00574309" w:rsidSect="00654630">
      <w:headerReference w:type="default" r:id="rId55"/>
      <w:type w:val="evenPage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EA4F5" w14:textId="77777777" w:rsidR="00B42211" w:rsidRDefault="00B42211" w:rsidP="00654630">
      <w:pPr>
        <w:spacing w:after="0" w:line="240" w:lineRule="auto"/>
      </w:pPr>
      <w:r>
        <w:separator/>
      </w:r>
    </w:p>
  </w:endnote>
  <w:endnote w:type="continuationSeparator" w:id="0">
    <w:p w14:paraId="3CD4E29B" w14:textId="77777777" w:rsidR="00B42211" w:rsidRDefault="00B42211" w:rsidP="00654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47661" w14:textId="77777777" w:rsidR="00B42211" w:rsidRDefault="00B42211" w:rsidP="00654630">
      <w:pPr>
        <w:spacing w:after="0" w:line="240" w:lineRule="auto"/>
      </w:pPr>
      <w:r>
        <w:separator/>
      </w:r>
    </w:p>
  </w:footnote>
  <w:footnote w:type="continuationSeparator" w:id="0">
    <w:p w14:paraId="235D7E70" w14:textId="77777777" w:rsidR="00B42211" w:rsidRDefault="00B42211" w:rsidP="00654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7508" w14:textId="77777777" w:rsidR="00574309" w:rsidRDefault="00574309">
    <w:pPr>
      <w:pStyle w:val="Header"/>
      <w:jc w:val="right"/>
    </w:pPr>
  </w:p>
  <w:p w14:paraId="5654BB4D" w14:textId="77777777" w:rsidR="00574309" w:rsidRDefault="005743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D383B" w14:textId="77777777" w:rsidR="00654630" w:rsidRDefault="00654630">
    <w:pPr>
      <w:pStyle w:val="Header"/>
      <w:jc w:val="right"/>
    </w:pPr>
    <w:r>
      <w:t>a</w:t>
    </w:r>
  </w:p>
  <w:p w14:paraId="20831D81" w14:textId="77777777" w:rsidR="00654630" w:rsidRDefault="00654630" w:rsidP="00654630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01130" w14:textId="77777777" w:rsidR="00654630" w:rsidRDefault="00654630">
    <w:pPr>
      <w:pStyle w:val="Header"/>
      <w:jc w:val="right"/>
    </w:pPr>
  </w:p>
  <w:p w14:paraId="2D701A9B" w14:textId="77777777" w:rsidR="00654630" w:rsidRDefault="00654630" w:rsidP="0065463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99203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8A5AEB" w14:textId="77777777" w:rsidR="00654630" w:rsidRDefault="006546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CEBCB2" w14:textId="77777777" w:rsidR="00654630" w:rsidRDefault="00654630" w:rsidP="00654630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6B3CA" w14:textId="77777777" w:rsidR="00654630" w:rsidRDefault="00654630" w:rsidP="0065463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76EE5"/>
    <w:multiLevelType w:val="multilevel"/>
    <w:tmpl w:val="251E68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447000"/>
    <w:multiLevelType w:val="multilevel"/>
    <w:tmpl w:val="0FFA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09"/>
    <w:rsid w:val="00032AED"/>
    <w:rsid w:val="00146CE2"/>
    <w:rsid w:val="004B6D2C"/>
    <w:rsid w:val="00574309"/>
    <w:rsid w:val="00654630"/>
    <w:rsid w:val="008F0E27"/>
    <w:rsid w:val="008F7805"/>
    <w:rsid w:val="00967110"/>
    <w:rsid w:val="009F78AC"/>
    <w:rsid w:val="00B42211"/>
    <w:rsid w:val="00B64E3D"/>
    <w:rsid w:val="00BD7ED3"/>
    <w:rsid w:val="00C62312"/>
    <w:rsid w:val="00EE4532"/>
    <w:rsid w:val="00F9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12988"/>
  <w15:chartTrackingRefBased/>
  <w15:docId w15:val="{DB97A2C3-4649-4F4F-84DB-88B61134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7110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0E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0E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309"/>
  </w:style>
  <w:style w:type="paragraph" w:styleId="Footer">
    <w:name w:val="footer"/>
    <w:basedOn w:val="Normal"/>
    <w:link w:val="FooterChar"/>
    <w:uiPriority w:val="99"/>
    <w:unhideWhenUsed/>
    <w:rsid w:val="006546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630"/>
  </w:style>
  <w:style w:type="character" w:customStyle="1" w:styleId="Heading2Char">
    <w:name w:val="Heading 2 Char"/>
    <w:basedOn w:val="DefaultParagraphFont"/>
    <w:link w:val="Heading2"/>
    <w:uiPriority w:val="9"/>
    <w:rsid w:val="00967110"/>
    <w:rPr>
      <w:rFonts w:ascii="Angsana New" w:eastAsia="Times New Roman" w:hAnsi="Angsana New" w:cs="Angsana New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6711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711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F0E2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8F0E2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statsmodels.org/stable/index.html" TargetMode="External"/><Relationship Id="rId50" Type="http://schemas.openxmlformats.org/officeDocument/2006/relationships/hyperlink" Target="https://scikit-learn.org/" TargetMode="External"/><Relationship Id="rId55" Type="http://schemas.openxmlformats.org/officeDocument/2006/relationships/header" Target="head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38.png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pandas.pydata.org/" TargetMode="External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seaborn.pydata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pymc.io/" TargetMode="External"/><Relationship Id="rId57" Type="http://schemas.openxmlformats.org/officeDocument/2006/relationships/theme" Target="theme/theme1.xml"/><Relationship Id="rId10" Type="http://schemas.openxmlformats.org/officeDocument/2006/relationships/header" Target="header3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rpy2.github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28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กฤษณพงษ์ เพ็งบุญ</dc:creator>
  <cp:keywords/>
  <dc:description/>
  <cp:lastModifiedBy>กฤษณพงษ์ เพ็งบุญ</cp:lastModifiedBy>
  <cp:revision>4</cp:revision>
  <dcterms:created xsi:type="dcterms:W3CDTF">2022-08-25T16:32:00Z</dcterms:created>
  <dcterms:modified xsi:type="dcterms:W3CDTF">2022-08-25T18:12:00Z</dcterms:modified>
</cp:coreProperties>
</file>