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98DA" w14:textId="5541289C" w:rsidR="003B1B28" w:rsidRPr="003B1B28" w:rsidRDefault="00DE5990" w:rsidP="00DE5990">
      <w:pPr>
        <w:jc w:val="center"/>
        <w:rPr>
          <w:rFonts w:ascii="Times New Roman" w:hAnsi="Times New Roman" w:cs="Times New Roman"/>
          <w:b/>
          <w:bCs/>
          <w:sz w:val="40"/>
          <w:szCs w:val="40"/>
          <w:lang w:val="vi-VN"/>
        </w:rPr>
      </w:pPr>
      <w:r w:rsidRPr="00DE5990">
        <w:rPr>
          <w:rFonts w:ascii="Times New Roman" w:hAnsi="Times New Roman" w:cs="Times New Roman"/>
          <w:b/>
          <w:bCs/>
          <w:sz w:val="40"/>
          <w:szCs w:val="40"/>
        </w:rPr>
        <w:t>GLOWHUB</w:t>
      </w:r>
    </w:p>
    <w:p w14:paraId="77A9DBAD"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sz w:val="28"/>
          <w:szCs w:val="28"/>
        </w:rPr>
        <w:pict w14:anchorId="47DE5C39">
          <v:rect id="_x0000_i1043" style="width:0;height:1.5pt" o:hralign="center" o:hrstd="t" o:hr="t" fillcolor="#a0a0a0" stroked="f"/>
        </w:pict>
      </w:r>
    </w:p>
    <w:p w14:paraId="4A5D7F0C" w14:textId="77777777" w:rsidR="003B1B28" w:rsidRPr="003B1B28" w:rsidRDefault="003B1B28" w:rsidP="00DE5990">
      <w:pPr>
        <w:jc w:val="both"/>
        <w:rPr>
          <w:rFonts w:ascii="Times New Roman" w:hAnsi="Times New Roman" w:cs="Times New Roman"/>
          <w:b/>
          <w:bCs/>
          <w:sz w:val="28"/>
          <w:szCs w:val="28"/>
        </w:rPr>
      </w:pPr>
      <w:r w:rsidRPr="003B1B28">
        <w:rPr>
          <w:rFonts w:ascii="Segoe UI Emoji" w:hAnsi="Segoe UI Emoji" w:cs="Segoe UI Emoji"/>
          <w:b/>
          <w:bCs/>
          <w:sz w:val="28"/>
          <w:szCs w:val="28"/>
        </w:rPr>
        <w:t>👤</w:t>
      </w:r>
      <w:r w:rsidRPr="003B1B28">
        <w:rPr>
          <w:rFonts w:ascii="Times New Roman" w:hAnsi="Times New Roman" w:cs="Times New Roman"/>
          <w:b/>
          <w:bCs/>
          <w:sz w:val="28"/>
          <w:szCs w:val="28"/>
        </w:rPr>
        <w:t xml:space="preserve"> CUSTOMER</w:t>
      </w:r>
    </w:p>
    <w:p w14:paraId="7FDFCB4B" w14:textId="3C2AD32F"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Đăng ký &amp; Đăng nhập</w:t>
      </w:r>
      <w:r w:rsidRPr="003B1B28">
        <w:rPr>
          <w:rFonts w:ascii="Times New Roman" w:hAnsi="Times New Roman" w:cs="Times New Roman"/>
          <w:sz w:val="28"/>
          <w:szCs w:val="28"/>
        </w:rPr>
        <w:t xml:space="preserve"> Khách hàng tạo tài khoản với thông tin cơ bản, đăng nhập nhận JWT token với role Customer. Hệ thống tự động redirect về trang chủ sau khi đăng nhập thành công.</w:t>
      </w:r>
    </w:p>
    <w:p w14:paraId="4786F794" w14:textId="77777777" w:rsidR="003B1B28" w:rsidRPr="003B1B28" w:rsidRDefault="003B1B28" w:rsidP="00DE5990">
      <w:pPr>
        <w:jc w:val="both"/>
        <w:rPr>
          <w:rFonts w:ascii="Times New Roman" w:hAnsi="Times New Roman" w:cs="Times New Roman"/>
          <w:sz w:val="28"/>
          <w:szCs w:val="28"/>
          <w:lang w:val="vi-VN"/>
        </w:rPr>
      </w:pPr>
      <w:r w:rsidRPr="003B1B28">
        <w:rPr>
          <w:rFonts w:ascii="Times New Roman" w:hAnsi="Times New Roman" w:cs="Times New Roman"/>
          <w:b/>
          <w:bCs/>
          <w:sz w:val="28"/>
          <w:szCs w:val="28"/>
        </w:rPr>
        <w:t>Khám phá sản phẩm</w:t>
      </w:r>
      <w:r w:rsidRPr="003B1B28">
        <w:rPr>
          <w:rFonts w:ascii="Times New Roman" w:hAnsi="Times New Roman" w:cs="Times New Roman"/>
          <w:sz w:val="28"/>
          <w:szCs w:val="28"/>
        </w:rPr>
        <w:t xml:space="preserve"> Trang chủ hiển thị Flash Sale với đồng hồ đếm ngược, sản phẩm mới về, danh mục nổi bật và sản phẩm đã xem gần đây. Trang cửa hàng có bộ lọc nâng cao theo danh mục, khoảng giá, đánh giá, tìm kiếm với lịch sử và gợi ý từ khóa.</w:t>
      </w:r>
    </w:p>
    <w:p w14:paraId="1FD4C202"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Xem sản phẩm</w:t>
      </w:r>
      <w:r w:rsidRPr="003B1B28">
        <w:rPr>
          <w:rFonts w:ascii="Times New Roman" w:hAnsi="Times New Roman" w:cs="Times New Roman"/>
          <w:sz w:val="28"/>
          <w:szCs w:val="28"/>
        </w:rPr>
        <w:t xml:space="preserve"> Trang chi tiết sản phẩm có gallery ảnh zoom, thông tin shop mini, đánh giá có ảnh, Q&amp;A hỏi đáp với Seller, sản phẩm liên quan. Sticky bar xuất hiện khi scroll giúp thêm giỏ nhanh. Có thể share sản phẩm qua Facebook, Zalo hoặc copy link.</w:t>
      </w:r>
    </w:p>
    <w:p w14:paraId="40238704"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Trang shop public</w:t>
      </w:r>
      <w:r w:rsidRPr="003B1B28">
        <w:rPr>
          <w:rFonts w:ascii="Times New Roman" w:hAnsi="Times New Roman" w:cs="Times New Roman"/>
          <w:sz w:val="28"/>
          <w:szCs w:val="28"/>
        </w:rPr>
        <w:t xml:space="preserve"> Khách xem hồ sơ từng shop: banner, logo, thống kê doanh số, đánh giá tổng hợp, toàn bộ sản phẩm của shop với filter và sort. Có thể theo dõi shop hoặc chat với Seller.</w:t>
      </w:r>
    </w:p>
    <w:p w14:paraId="2DFF7873"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Wishlist &amp; So sánh</w:t>
      </w:r>
      <w:r w:rsidRPr="003B1B28">
        <w:rPr>
          <w:rFonts w:ascii="Times New Roman" w:hAnsi="Times New Roman" w:cs="Times New Roman"/>
          <w:sz w:val="28"/>
          <w:szCs w:val="28"/>
        </w:rPr>
        <w:t xml:space="preserve"> Lưu sản phẩm yêu thích vào wishlist, xem lại trong profile. So sánh tối đa 3 sản phẩm cạnh nhau về giá, rating, tồn kho, thông số kỹ thuật — highlight tự động ô tốt nhất.</w:t>
      </w:r>
    </w:p>
    <w:p w14:paraId="3CBC9F02"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Giỏ hàng</w:t>
      </w:r>
      <w:r w:rsidRPr="003B1B28">
        <w:rPr>
          <w:rFonts w:ascii="Times New Roman" w:hAnsi="Times New Roman" w:cs="Times New Roman"/>
          <w:sz w:val="28"/>
          <w:szCs w:val="28"/>
        </w:rPr>
        <w:t xml:space="preserve"> Thêm sản phẩm, điều chỉnh số lượng tự động (debounce), xem progress bar tiến đến ngưỡng miễn phí ship 500k, lưu sản phẩm sang wishlist, xem gợi ý sản phẩm liên quan.</w:t>
      </w:r>
    </w:p>
    <w:p w14:paraId="2B2CD14A"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lastRenderedPageBreak/>
        <w:t>Thanh toán</w:t>
      </w:r>
      <w:r w:rsidRPr="003B1B28">
        <w:rPr>
          <w:rFonts w:ascii="Times New Roman" w:hAnsi="Times New Roman" w:cs="Times New Roman"/>
          <w:sz w:val="28"/>
          <w:szCs w:val="28"/>
        </w:rPr>
        <w:t xml:space="preserve"> 3 bước: chọn địa chỉ giao hàng đã lưu hoặc nhập mới → xem lại đơn hàng + áp voucher → chọn phương thức thanh toán (COD/MoMo/Ngân hàng/ZaloPay). Sau khi đặt thành công hiện trang xác nhận với mã ORD-XXXXXX.</w:t>
      </w:r>
    </w:p>
    <w:p w14:paraId="7165DB3F"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Theo dõi đơn hàng</w:t>
      </w:r>
      <w:r w:rsidRPr="003B1B28">
        <w:rPr>
          <w:rFonts w:ascii="Times New Roman" w:hAnsi="Times New Roman" w:cs="Times New Roman"/>
          <w:sz w:val="28"/>
          <w:szCs w:val="28"/>
        </w:rPr>
        <w:t xml:space="preserve"> Tra cứu bằng mã đơn + số điện thoại (không cần đăng nhập) hoặc xem trong profile. Timeline 4 bước trực quan: Đặt hàng → Xác nhận → Đang giao → Đã nhận. Có thể hủy đơn khi còn Pending hoặc xác nhận đã nhận khi Shipping.</w:t>
      </w:r>
    </w:p>
    <w:p w14:paraId="6B98F825"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Đánh giá &amp; Q&amp;A</w:t>
      </w:r>
      <w:r w:rsidRPr="003B1B28">
        <w:rPr>
          <w:rFonts w:ascii="Times New Roman" w:hAnsi="Times New Roman" w:cs="Times New Roman"/>
          <w:sz w:val="28"/>
          <w:szCs w:val="28"/>
        </w:rPr>
        <w:t xml:space="preserve"> Sau khi nhận hàng có thể viết review kèm ảnh, chỉ những đơn đã giao mới được đánh giá (verified purchase). Đặt câu hỏi về sản phẩm bất kỳ lúc nào, nhận câu trả lời từ Seller.</w:t>
      </w:r>
    </w:p>
    <w:p w14:paraId="667491CF"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Voucher</w:t>
      </w:r>
      <w:r w:rsidRPr="003B1B28">
        <w:rPr>
          <w:rFonts w:ascii="Times New Roman" w:hAnsi="Times New Roman" w:cs="Times New Roman"/>
          <w:sz w:val="28"/>
          <w:szCs w:val="28"/>
        </w:rPr>
        <w:t xml:space="preserve"> Vào kho voucher xem tất cả mã đang có hiệu lực, lưu về tài khoản, copy code. Khi thanh toán có thể chọn voucher phù hợp từ modal, hệ thống tự tính số tiền tiết kiệm.</w:t>
      </w:r>
    </w:p>
    <w:p w14:paraId="210AA178"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Khiếu nại</w:t>
      </w:r>
      <w:r w:rsidRPr="003B1B28">
        <w:rPr>
          <w:rFonts w:ascii="Times New Roman" w:hAnsi="Times New Roman" w:cs="Times New Roman"/>
          <w:sz w:val="28"/>
          <w:szCs w:val="28"/>
        </w:rPr>
        <w:t xml:space="preserve"> Khi nhận hàng không đúng mô tả hoặc hàng hỏng, Customer gửi khiếu nại kèm mô tả và ảnh bằng chứng. Nhận thông báo khi Admin xử lý và có kết quả phán quyết.</w:t>
      </w:r>
    </w:p>
    <w:p w14:paraId="2FE14852"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sz w:val="28"/>
          <w:szCs w:val="28"/>
        </w:rPr>
        <w:pict w14:anchorId="3884C9A7">
          <v:rect id="_x0000_i1044" style="width:0;height:1.5pt" o:hralign="center" o:hrstd="t" o:hr="t" fillcolor="#a0a0a0" stroked="f"/>
        </w:pict>
      </w:r>
    </w:p>
    <w:p w14:paraId="70A02F74" w14:textId="77777777" w:rsidR="003B1B28" w:rsidRPr="003B1B28" w:rsidRDefault="003B1B28" w:rsidP="00DE5990">
      <w:pPr>
        <w:jc w:val="both"/>
        <w:rPr>
          <w:rFonts w:ascii="Times New Roman" w:hAnsi="Times New Roman" w:cs="Times New Roman"/>
          <w:b/>
          <w:bCs/>
          <w:sz w:val="28"/>
          <w:szCs w:val="28"/>
        </w:rPr>
      </w:pPr>
      <w:r w:rsidRPr="003B1B28">
        <w:rPr>
          <w:rFonts w:ascii="Segoe UI Emoji" w:hAnsi="Segoe UI Emoji" w:cs="Segoe UI Emoji"/>
          <w:b/>
          <w:bCs/>
          <w:sz w:val="28"/>
          <w:szCs w:val="28"/>
        </w:rPr>
        <w:t>🏪</w:t>
      </w:r>
      <w:r w:rsidRPr="003B1B28">
        <w:rPr>
          <w:rFonts w:ascii="Times New Roman" w:hAnsi="Times New Roman" w:cs="Times New Roman"/>
          <w:b/>
          <w:bCs/>
          <w:sz w:val="28"/>
          <w:szCs w:val="28"/>
        </w:rPr>
        <w:t xml:space="preserve"> SELLER</w:t>
      </w:r>
    </w:p>
    <w:p w14:paraId="4C4961C9"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Mở shop</w:t>
      </w:r>
      <w:r w:rsidRPr="003B1B28">
        <w:rPr>
          <w:rFonts w:ascii="Times New Roman" w:hAnsi="Times New Roman" w:cs="Times New Roman"/>
          <w:sz w:val="28"/>
          <w:szCs w:val="28"/>
        </w:rPr>
        <w:t xml:space="preserve"> Đăng ký tài khoản role Seller, điền thông tin shop và gửi yêu cầu. Shop ở trạng thái Pending cho đến khi Admin duyệt. Nhận thông báo khi được duyệt hoặc bị từ chối.</w:t>
      </w:r>
    </w:p>
    <w:p w14:paraId="3639448C"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Dashboard tổng quan</w:t>
      </w:r>
      <w:r w:rsidRPr="003B1B28">
        <w:rPr>
          <w:rFonts w:ascii="Times New Roman" w:hAnsi="Times New Roman" w:cs="Times New Roman"/>
          <w:sz w:val="28"/>
          <w:szCs w:val="28"/>
        </w:rPr>
        <w:t xml:space="preserve"> Sau khi được duyệt, Seller vào seller-dashboard.html xem 4 thẻ thống kê: doanh thu hôm nay, tháng này, tổng đơn, đơn chờ xử lý. Biểu đồ doanh thu 7 ngày và danh sách SP sắp hết hàng hiện ngay trên màn hình chính.</w:t>
      </w:r>
    </w:p>
    <w:p w14:paraId="4E07713F"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lastRenderedPageBreak/>
        <w:t>Quản lý sản phẩm</w:t>
      </w:r>
      <w:r w:rsidRPr="003B1B28">
        <w:rPr>
          <w:rFonts w:ascii="Times New Roman" w:hAnsi="Times New Roman" w:cs="Times New Roman"/>
          <w:sz w:val="28"/>
          <w:szCs w:val="28"/>
        </w:rPr>
        <w:t xml:space="preserve"> Thêm/sửa/xóa sản phẩm với đầy đủ thông tin: tên, mô tả, giá gốc, giá khuyến mãi, danh mục, tồn kho, nhiều ảnh, thông số kỹ thuật JSON. Toggle bật/tắt hiển thị ngay trên bảng. Tìm kiếm và lọc theo trạng thái.</w:t>
      </w:r>
    </w:p>
    <w:p w14:paraId="0E90552E"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Xử lý đơn hàng</w:t>
      </w:r>
      <w:r w:rsidRPr="003B1B28">
        <w:rPr>
          <w:rFonts w:ascii="Times New Roman" w:hAnsi="Times New Roman" w:cs="Times New Roman"/>
          <w:sz w:val="28"/>
          <w:szCs w:val="28"/>
        </w:rPr>
        <w:t xml:space="preserve"> Xem tất cả đơn hàng của shop, lọc theo trạng thái. Xác nhận đơn (Pending → Confirmed), đánh dấu đang giao (Confirmed → Shipping), hủy đơn kèm lý do khi cần. Modal chi tiết đơn hiển thị đầy đủ thông tin khách, địa chỉ, sản phẩm và timeline.</w:t>
      </w:r>
    </w:p>
    <w:p w14:paraId="522090A3"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Tồn kho</w:t>
      </w:r>
      <w:r w:rsidRPr="003B1B28">
        <w:rPr>
          <w:rFonts w:ascii="Times New Roman" w:hAnsi="Times New Roman" w:cs="Times New Roman"/>
          <w:sz w:val="28"/>
          <w:szCs w:val="28"/>
        </w:rPr>
        <w:t xml:space="preserve"> Xem danh sách tồn kho toàn shop, cập nhật số lượng trực tiếp. Cảnh báo tự động khi sản phẩm còn dưới 10 đơn vị.</w:t>
      </w:r>
    </w:p>
    <w:p w14:paraId="4659AFA1"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Voucher shop</w:t>
      </w:r>
      <w:r w:rsidRPr="003B1B28">
        <w:rPr>
          <w:rFonts w:ascii="Times New Roman" w:hAnsi="Times New Roman" w:cs="Times New Roman"/>
          <w:sz w:val="28"/>
          <w:szCs w:val="28"/>
        </w:rPr>
        <w:t xml:space="preserve"> Tạo mã giảm giá riêng cho shop: theo % hoặc số tiền cố định, đặt điều kiện đơn tối thiểu, giới hạn số lần dùng, thời gian hiệu lực. Copy code nhanh bằng 1 click.</w:t>
      </w:r>
    </w:p>
    <w:p w14:paraId="79B39B56"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Đánh giá &amp; Q&amp;A</w:t>
      </w:r>
      <w:r w:rsidRPr="003B1B28">
        <w:rPr>
          <w:rFonts w:ascii="Times New Roman" w:hAnsi="Times New Roman" w:cs="Times New Roman"/>
          <w:sz w:val="28"/>
          <w:szCs w:val="28"/>
        </w:rPr>
        <w:t xml:space="preserve"> Xem toàn bộ review của khách về sản phẩm trong shop, phản hồi từng review (chỉ 1 lần). Trả lời câu hỏi từ khách hàng trong tab Q&amp;A, xem thống kê tỷ lệ phản hồi.</w:t>
      </w:r>
    </w:p>
    <w:p w14:paraId="7A5B2900"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Thống kê</w:t>
      </w:r>
      <w:r w:rsidRPr="003B1B28">
        <w:rPr>
          <w:rFonts w:ascii="Times New Roman" w:hAnsi="Times New Roman" w:cs="Times New Roman"/>
          <w:sz w:val="28"/>
          <w:szCs w:val="28"/>
        </w:rPr>
        <w:t xml:space="preserve"> Chọn khoảng thời gian xem doanh thu theo ngày (line chart), top sản phẩm bán chạy (bar chart), doanh thu theo danh mục (pie chart). Bảng chi tiết cho thấy doanh thu thô, hoa hồng phải trả và số tiền thực nhận.</w:t>
      </w:r>
    </w:p>
    <w:p w14:paraId="1640E175"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Thông báo</w:t>
      </w:r>
      <w:r w:rsidRPr="003B1B28">
        <w:rPr>
          <w:rFonts w:ascii="Times New Roman" w:hAnsi="Times New Roman" w:cs="Times New Roman"/>
          <w:sz w:val="28"/>
          <w:szCs w:val="28"/>
        </w:rPr>
        <w:t xml:space="preserve"> Bell icon trên topbar hiển thị badge số thông báo chưa đọc. Nhận thông báo khi có đơn mới, sản phẩm sắp hết hàng, khách để lại review mới, khách đặt câu hỏi mới, hoặc khi đơn hàng bị hủy.</w:t>
      </w:r>
    </w:p>
    <w:p w14:paraId="5216141A"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Thông tin shop</w:t>
      </w:r>
      <w:r w:rsidRPr="003B1B28">
        <w:rPr>
          <w:rFonts w:ascii="Times New Roman" w:hAnsi="Times New Roman" w:cs="Times New Roman"/>
          <w:sz w:val="28"/>
          <w:szCs w:val="28"/>
        </w:rPr>
        <w:t xml:space="preserve"> Cập nhật tên, mô tả, địa chỉ, SĐT, logo. Xem trạng thái duyệt, ngày tạo, tỷ lệ hoa hồng hệ thống áp dụng và số tiền thực nhận sau khi trừ hoa hồng.</w:t>
      </w:r>
    </w:p>
    <w:p w14:paraId="340E180A"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sz w:val="28"/>
          <w:szCs w:val="28"/>
        </w:rPr>
        <w:pict w14:anchorId="5938E86E">
          <v:rect id="_x0000_i1045" style="width:0;height:1.5pt" o:hralign="center" o:hrstd="t" o:hr="t" fillcolor="#a0a0a0" stroked="f"/>
        </w:pict>
      </w:r>
    </w:p>
    <w:p w14:paraId="1BBD155F" w14:textId="77777777" w:rsidR="003B1B28" w:rsidRPr="003B1B28" w:rsidRDefault="003B1B28" w:rsidP="00DE5990">
      <w:pPr>
        <w:jc w:val="both"/>
        <w:rPr>
          <w:rFonts w:ascii="Times New Roman" w:hAnsi="Times New Roman" w:cs="Times New Roman"/>
          <w:b/>
          <w:bCs/>
          <w:sz w:val="28"/>
          <w:szCs w:val="28"/>
        </w:rPr>
      </w:pPr>
      <w:r w:rsidRPr="003B1B28">
        <w:rPr>
          <w:rFonts w:ascii="Segoe UI Emoji" w:hAnsi="Segoe UI Emoji" w:cs="Segoe UI Emoji"/>
          <w:b/>
          <w:bCs/>
          <w:sz w:val="28"/>
          <w:szCs w:val="28"/>
        </w:rPr>
        <w:lastRenderedPageBreak/>
        <w:t>👑</w:t>
      </w:r>
      <w:r w:rsidRPr="003B1B28">
        <w:rPr>
          <w:rFonts w:ascii="Times New Roman" w:hAnsi="Times New Roman" w:cs="Times New Roman"/>
          <w:b/>
          <w:bCs/>
          <w:sz w:val="28"/>
          <w:szCs w:val="28"/>
        </w:rPr>
        <w:t xml:space="preserve"> ADMIN</w:t>
      </w:r>
    </w:p>
    <w:p w14:paraId="3FE999E7"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Dashboard tổng quan</w:t>
      </w:r>
      <w:r w:rsidRPr="003B1B28">
        <w:rPr>
          <w:rFonts w:ascii="Times New Roman" w:hAnsi="Times New Roman" w:cs="Times New Roman"/>
          <w:sz w:val="28"/>
          <w:szCs w:val="28"/>
        </w:rPr>
        <w:t xml:space="preserve"> Vào admin.html với giao diện đồng bộ toàn hệ thống. 6 thẻ thống kê: tổng người dùng, tổng đơn hàng, doanh thu hôm nay, doanh thu tháng này, tổng cửa hàng, shop chờ duyệt. Biểu đồ doanh thu 30 ngày, top shop bán chạy, top sản phẩm bán chạy và 10 đơn hàng mới nhất.</w:t>
      </w:r>
    </w:p>
    <w:p w14:paraId="7FC21C30"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Quản lý người dùng</w:t>
      </w:r>
      <w:r w:rsidRPr="003B1B28">
        <w:rPr>
          <w:rFonts w:ascii="Times New Roman" w:hAnsi="Times New Roman" w:cs="Times New Roman"/>
          <w:sz w:val="28"/>
          <w:szCs w:val="28"/>
        </w:rPr>
        <w:t xml:space="preserve"> Xem toàn bộ user, tìm kiếm và lọc theo role/trạng thái. Khóa/mở khóa tài khoản, thay đổi role. Không thể tự đổi role của chính mình.</w:t>
      </w:r>
    </w:p>
    <w:p w14:paraId="54C06582"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Quản lý cửa hàng</w:t>
      </w:r>
      <w:r w:rsidRPr="003B1B28">
        <w:rPr>
          <w:rFonts w:ascii="Times New Roman" w:hAnsi="Times New Roman" w:cs="Times New Roman"/>
          <w:sz w:val="28"/>
          <w:szCs w:val="28"/>
        </w:rPr>
        <w:t xml:space="preserve"> Duyệt shop mới đang Pending, khóa shop vi phạm. Xem thống kê chi tiết từng shop: doanh thu, số đơn, đánh giá trung bình. Điều chỉnh tỷ lệ hoa hồng riêng cho từng shop.</w:t>
      </w:r>
    </w:p>
    <w:p w14:paraId="740300AB"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Quản lý sản phẩm &amp; danh mục</w:t>
      </w:r>
      <w:r w:rsidRPr="003B1B28">
        <w:rPr>
          <w:rFonts w:ascii="Times New Roman" w:hAnsi="Times New Roman" w:cs="Times New Roman"/>
          <w:sz w:val="28"/>
          <w:szCs w:val="28"/>
        </w:rPr>
        <w:t xml:space="preserve"> Xem toàn bộ sản phẩm trên sàn, lọc theo shop và danh mục. Thêm/sửa/xóa danh mục, không xóa được danh mục còn sản phẩm.</w:t>
      </w:r>
    </w:p>
    <w:p w14:paraId="323D9529"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Quản lý đơn hàng</w:t>
      </w:r>
      <w:r w:rsidRPr="003B1B28">
        <w:rPr>
          <w:rFonts w:ascii="Times New Roman" w:hAnsi="Times New Roman" w:cs="Times New Roman"/>
          <w:sz w:val="28"/>
          <w:szCs w:val="28"/>
        </w:rPr>
        <w:t xml:space="preserve"> Xem tất cả đơn toàn hệ thống, lọc theo shop/trạng thái/thời gian. Can thiệp force-change trạng thái kèm ghi chú khi cần xử lý tranh chấp.</w:t>
      </w:r>
    </w:p>
    <w:p w14:paraId="7F90153D"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Nội dung marketing</w:t>
      </w:r>
      <w:r w:rsidRPr="003B1B28">
        <w:rPr>
          <w:rFonts w:ascii="Times New Roman" w:hAnsi="Times New Roman" w:cs="Times New Roman"/>
          <w:sz w:val="28"/>
          <w:szCs w:val="28"/>
        </w:rPr>
        <w:t xml:space="preserve"> Quản lý banner trang chủ (thêm/sửa/xóa/sắp xếp thứ tự). Tạo và điều hành Flash Sale: chọn sản phẩm, đặt giá sale, số lượng giới hạn, thời gian chạy. Tạo voucher toàn sàn áp dụng cho mọi đơn hàng bất kể shop.</w:t>
      </w:r>
    </w:p>
    <w:p w14:paraId="558BD313"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Hoa hồng &amp; Thanh toán Seller</w:t>
      </w:r>
      <w:r w:rsidRPr="003B1B28">
        <w:rPr>
          <w:rFonts w:ascii="Times New Roman" w:hAnsi="Times New Roman" w:cs="Times New Roman"/>
          <w:sz w:val="28"/>
          <w:szCs w:val="28"/>
        </w:rPr>
        <w:t xml:space="preserve"> Bảng tổng hợp hoa hồng từng shop: doanh thu, tỷ lệ, số tiền hoa hồng thu, đã trả và còn phải trả. Ghi nhận từng lần thanh toán cho Seller kèm số tiền, ghi chú và ngày thực hiện. Lịch sử thanh toán đầy đủ minh bạch.</w:t>
      </w:r>
    </w:p>
    <w:p w14:paraId="702D5AF0"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Xử lý khiếu nại</w:t>
      </w:r>
      <w:r w:rsidRPr="003B1B28">
        <w:rPr>
          <w:rFonts w:ascii="Times New Roman" w:hAnsi="Times New Roman" w:cs="Times New Roman"/>
          <w:sz w:val="28"/>
          <w:szCs w:val="28"/>
        </w:rPr>
        <w:t xml:space="preserve"> Tiếp nhận khiếu nại từ Customer, đánh dấu đang xử lý, xem mô tả và ảnh bằng chứng. Đưa ra phán quyết: ủng hộ khách (hoàn tiền, trừ doanh thu Seller) hoặc ủng hộ shop (bác bỏ). Cả hai bên nhận thông báo ngay khi có kết quả.</w:t>
      </w:r>
    </w:p>
    <w:p w14:paraId="17069DA1"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lastRenderedPageBreak/>
        <w:t>Audit Log</w:t>
      </w:r>
      <w:r w:rsidRPr="003B1B28">
        <w:rPr>
          <w:rFonts w:ascii="Times New Roman" w:hAnsi="Times New Roman" w:cs="Times New Roman"/>
          <w:sz w:val="28"/>
          <w:szCs w:val="28"/>
        </w:rPr>
        <w:t xml:space="preserve"> Toàn bộ hành động quan trọng của Admin đều được ghi lại: ai duyệt/ban shop nào, ai khóa user nào, ai thay đổi hoa hồng, ai tạo/xóa Flash Sale. Mỗi bản ghi có trạng thái trước và sau thay đổi, dễ dàng truy vết.</w:t>
      </w:r>
    </w:p>
    <w:p w14:paraId="73D9E773"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Báo cáo &amp; Export</w:t>
      </w:r>
      <w:r w:rsidRPr="003B1B28">
        <w:rPr>
          <w:rFonts w:ascii="Times New Roman" w:hAnsi="Times New Roman" w:cs="Times New Roman"/>
          <w:sz w:val="28"/>
          <w:szCs w:val="28"/>
        </w:rPr>
        <w:t xml:space="preserve"> Xem doanh thu tổng hệ thống theo khoảng thời gian tùy chọn. Export CSV doanh thu, đơn hàng, danh sách user, thông tin shop để phân tích hoặc lưu trữ hồ sơ.</w:t>
      </w:r>
    </w:p>
    <w:p w14:paraId="09912F4D" w14:textId="77777777" w:rsidR="003B1B28" w:rsidRPr="003B1B28" w:rsidRDefault="003B1B28" w:rsidP="00DE5990">
      <w:pPr>
        <w:jc w:val="both"/>
        <w:rPr>
          <w:rFonts w:ascii="Times New Roman" w:hAnsi="Times New Roman" w:cs="Times New Roman"/>
          <w:sz w:val="28"/>
          <w:szCs w:val="28"/>
        </w:rPr>
      </w:pPr>
      <w:r w:rsidRPr="003B1B28">
        <w:rPr>
          <w:rFonts w:ascii="Times New Roman" w:hAnsi="Times New Roman" w:cs="Times New Roman"/>
          <w:b/>
          <w:bCs/>
          <w:sz w:val="28"/>
          <w:szCs w:val="28"/>
        </w:rPr>
        <w:t>Cài đặt hệ thống</w:t>
      </w:r>
      <w:r w:rsidRPr="003B1B28">
        <w:rPr>
          <w:rFonts w:ascii="Times New Roman" w:hAnsi="Times New Roman" w:cs="Times New Roman"/>
          <w:sz w:val="28"/>
          <w:szCs w:val="28"/>
        </w:rPr>
        <w:t xml:space="preserve"> Cấu hình ngưỡng miễn phí ship, tỷ lệ hoa hồng mặc định, thông tin liên hệ, tên website. Các thay đổi có hiệu lực ngay lập tức trên toàn hệ thống.</w:t>
      </w:r>
    </w:p>
    <w:p w14:paraId="22BEC82F" w14:textId="77777777" w:rsidR="0025423A" w:rsidRPr="00DE5990" w:rsidRDefault="0025423A" w:rsidP="00DE5990">
      <w:pPr>
        <w:jc w:val="both"/>
        <w:rPr>
          <w:rFonts w:ascii="Times New Roman" w:hAnsi="Times New Roman" w:cs="Times New Roman"/>
          <w:sz w:val="28"/>
          <w:szCs w:val="28"/>
        </w:rPr>
      </w:pPr>
    </w:p>
    <w:sectPr w:rsidR="0025423A" w:rsidRPr="00DE5990" w:rsidSect="006A4F8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28"/>
    <w:rsid w:val="00165618"/>
    <w:rsid w:val="0019463B"/>
    <w:rsid w:val="0025423A"/>
    <w:rsid w:val="00290B17"/>
    <w:rsid w:val="002F4971"/>
    <w:rsid w:val="00302F08"/>
    <w:rsid w:val="003B1B28"/>
    <w:rsid w:val="003F3641"/>
    <w:rsid w:val="00462957"/>
    <w:rsid w:val="0052287A"/>
    <w:rsid w:val="00635571"/>
    <w:rsid w:val="006A4F81"/>
    <w:rsid w:val="00826D5C"/>
    <w:rsid w:val="008D3533"/>
    <w:rsid w:val="00995FE4"/>
    <w:rsid w:val="009E14BD"/>
    <w:rsid w:val="009E5CDF"/>
    <w:rsid w:val="00B21AFF"/>
    <w:rsid w:val="00B92728"/>
    <w:rsid w:val="00DE5990"/>
    <w:rsid w:val="00EA20CD"/>
    <w:rsid w:val="00FC4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C82E8"/>
  <w15:chartTrackingRefBased/>
  <w15:docId w15:val="{B8B126FE-37E1-48AA-8E87-7F474713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B2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B2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B28"/>
    <w:rPr>
      <w:rFonts w:eastAsiaTheme="majorEastAsia" w:cstheme="majorBidi"/>
      <w:color w:val="272727" w:themeColor="text1" w:themeTint="D8"/>
    </w:rPr>
  </w:style>
  <w:style w:type="paragraph" w:styleId="Title">
    <w:name w:val="Title"/>
    <w:basedOn w:val="Normal"/>
    <w:next w:val="Normal"/>
    <w:link w:val="TitleChar"/>
    <w:uiPriority w:val="10"/>
    <w:qFormat/>
    <w:rsid w:val="003B1B2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B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B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1B28"/>
    <w:rPr>
      <w:i/>
      <w:iCs/>
      <w:color w:val="404040" w:themeColor="text1" w:themeTint="BF"/>
    </w:rPr>
  </w:style>
  <w:style w:type="paragraph" w:styleId="ListParagraph">
    <w:name w:val="List Paragraph"/>
    <w:basedOn w:val="Normal"/>
    <w:uiPriority w:val="34"/>
    <w:qFormat/>
    <w:rsid w:val="003B1B28"/>
    <w:pPr>
      <w:ind w:left="720"/>
      <w:contextualSpacing/>
    </w:pPr>
  </w:style>
  <w:style w:type="character" w:styleId="IntenseEmphasis">
    <w:name w:val="Intense Emphasis"/>
    <w:basedOn w:val="DefaultParagraphFont"/>
    <w:uiPriority w:val="21"/>
    <w:qFormat/>
    <w:rsid w:val="003B1B28"/>
    <w:rPr>
      <w:i/>
      <w:iCs/>
      <w:color w:val="0F4761" w:themeColor="accent1" w:themeShade="BF"/>
    </w:rPr>
  </w:style>
  <w:style w:type="paragraph" w:styleId="IntenseQuote">
    <w:name w:val="Intense Quote"/>
    <w:basedOn w:val="Normal"/>
    <w:next w:val="Normal"/>
    <w:link w:val="IntenseQuoteChar"/>
    <w:uiPriority w:val="30"/>
    <w:qFormat/>
    <w:rsid w:val="003B1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B28"/>
    <w:rPr>
      <w:i/>
      <w:iCs/>
      <w:color w:val="0F4761" w:themeColor="accent1" w:themeShade="BF"/>
    </w:rPr>
  </w:style>
  <w:style w:type="character" w:styleId="IntenseReference">
    <w:name w:val="Intense Reference"/>
    <w:basedOn w:val="DefaultParagraphFont"/>
    <w:uiPriority w:val="32"/>
    <w:qFormat/>
    <w:rsid w:val="003B1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344155">
      <w:bodyDiv w:val="1"/>
      <w:marLeft w:val="0"/>
      <w:marRight w:val="0"/>
      <w:marTop w:val="0"/>
      <w:marBottom w:val="0"/>
      <w:divBdr>
        <w:top w:val="none" w:sz="0" w:space="0" w:color="auto"/>
        <w:left w:val="none" w:sz="0" w:space="0" w:color="auto"/>
        <w:bottom w:val="none" w:sz="0" w:space="0" w:color="auto"/>
        <w:right w:val="none" w:sz="0" w:space="0" w:color="auto"/>
      </w:divBdr>
    </w:div>
    <w:div w:id="133780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5</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tuankiet4225@gmail.com</dc:creator>
  <cp:keywords/>
  <dc:description/>
  <cp:lastModifiedBy>tuankiet4225@gmail.com</cp:lastModifiedBy>
  <cp:revision>2</cp:revision>
  <dcterms:created xsi:type="dcterms:W3CDTF">2026-05-29T07:39:00Z</dcterms:created>
  <dcterms:modified xsi:type="dcterms:W3CDTF">2026-05-29T15:41:00Z</dcterms:modified>
</cp:coreProperties>
</file>