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GlasshouseTrials_Theterophylla</w:t>
      </w:r>
    </w:p>
    <w:p>
      <w:pPr>
        <w:pStyle w:val="Author"/>
      </w:pPr>
      <w:r>
        <w:t xml:space="preserve">Krisztian</w:t>
      </w:r>
      <w:r>
        <w:t xml:space="preserve"> </w:t>
      </w:r>
      <w:r>
        <w:t xml:space="preserve">Nemeth</w:t>
      </w:r>
    </w:p>
    <w:p>
      <w:pPr>
        <w:pStyle w:val="Date"/>
      </w:pPr>
      <w:r>
        <w:t xml:space="preserve">2024-03-06</w:t>
      </w:r>
    </w:p>
    <w:bookmarkStart w:id="56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GlasshouseTrial_Theterophylla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"GlasshouseTrial_Theterophylla.txt"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Height..mm.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Height..mm.)</w:t>
      </w:r>
      <w:r>
        <w:br/>
      </w:r>
      <w:r>
        <w:br/>
      </w:r>
      <w:r>
        <w:rPr>
          <w:rStyle w:val="NormalTok"/>
        </w:rPr>
        <w:t xml:space="preserve">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DBB..mm.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DBB..mm.)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#GlasshouseTrial_Theterophylla$status &lt;- as.factor(GlasshouseTrial_Theterophylla$status)</w:t>
      </w:r>
      <w:r>
        <w:br/>
      </w:r>
      <w:r>
        <w:br/>
      </w:r>
      <w:r>
        <w:rPr>
          <w:rStyle w:val="NormalTok"/>
        </w:rPr>
        <w:t xml:space="preserve">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br/>
      </w:r>
      <w:r>
        <w:rPr>
          <w:rStyle w:val="NormalTok"/>
        </w:rPr>
        <w:t xml:space="preserve">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Provenance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Provenance)</w:t>
      </w:r>
      <w:r>
        <w:br/>
      </w:r>
      <w:r>
        <w:br/>
      </w:r>
      <w:r>
        <w:rPr>
          <w:rStyle w:val="NormalTok"/>
        </w:rPr>
        <w:t xml:space="preserve">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Collection.site..UK.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Collection.site..UK.)</w:t>
      </w:r>
      <w:r>
        <w:br/>
      </w:r>
      <w:r>
        <w:br/>
      </w:r>
      <w:r>
        <w:rPr>
          <w:rStyle w:val="NormalTok"/>
        </w:rPr>
        <w:t xml:space="preserve">GlasshouseTrial_TheterophyllaExtra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GlasshouseTrial_Theterophylla[GlasshouseTrial_Theterophylla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"Extra"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GlasshouseTrial_Theterophylla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GlasshouseTrial_Theterophylla[GlasshouseTrial_Theterophylla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Trial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DocumentationTok"/>
        </w:rPr>
        <w:t xml:space="preserve">###Height </w:t>
      </w:r>
      <w:r>
        <w:br/>
      </w:r>
      <w:r>
        <w:br/>
      </w:r>
      <w:r>
        <w:rPr>
          <w:rStyle w:val="NormalTok"/>
        </w:rPr>
        <w:t xml:space="preserve">OriginPlot_Height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(GlasshouseTrial_Theterophylla,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Height..mm.,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source"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OriginPlot_Height</w:t>
      </w:r>
    </w:p>
    <w:p>
      <w:pPr>
        <w:pStyle w:val="SourceCode"/>
      </w:pPr>
      <w:r>
        <w:rPr>
          <w:rStyle w:val="VerbatimChar"/>
        </w:rPr>
        <w:t xml:space="preserve">## Warning: Removed 69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69 rows containing non-finite values (`stat_compare_means()`).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##DBB</w:t>
      </w:r>
      <w:r>
        <w:br/>
      </w:r>
      <w:r>
        <w:rPr>
          <w:rStyle w:val="NormalTok"/>
        </w:rPr>
        <w:t xml:space="preserve">OriginPlot_DBB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(GlasshouseTrial_Theterophylla,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GlasshouseTrial_Theterophylla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DBB..mm.,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source"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"DBB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OriginPlot_DBB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(`stat_compare_means()`).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OriginPlot_ProportionMortality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(GlasshouseTrial_Theterophylla)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OriginPlot_ProportionMortality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OriginPlot_CountMortality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(GlasshouseTrial_Theterophylla)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OriginPlot_CountMortality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69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69 rows containing non-finite values (`stat_compare_means()`).</w:t>
      </w:r>
    </w:p>
    <w:p>
      <w:pPr>
        <w:pStyle w:val="SourceCode"/>
      </w:pPr>
      <w:r>
        <w:rPr>
          <w:rStyle w:val="VerbatimChar"/>
        </w:rPr>
        <w:t xml:space="preserve">## Warning: Computation failed in `stat_compare_means()`</w:t>
      </w:r>
      <w:r>
        <w:br/>
      </w:r>
      <w:r>
        <w:rPr>
          <w:rStyle w:val="VerbatimChar"/>
        </w:rPr>
        <w:t xml:space="preserve">## Caused by error in `mutate()`:</w:t>
      </w:r>
      <w:r>
        <w:br/>
      </w:r>
      <w:r>
        <w:rPr>
          <w:rStyle w:val="VerbatimChar"/>
        </w:rPr>
        <w:t xml:space="preserve">## ℹ In argument: `p = purrr::map(...)`.</w:t>
      </w:r>
      <w:r>
        <w:br/>
      </w:r>
      <w:r>
        <w:rPr>
          <w:rStyle w:val="VerbatimChar"/>
        </w:rPr>
        <w:t xml:space="preserve">## Caused by error in `purrr::map()`:</w:t>
      </w:r>
      <w:r>
        <w:br/>
      </w:r>
      <w:r>
        <w:rPr>
          <w:rStyle w:val="VerbatimChar"/>
        </w:rPr>
        <w:t xml:space="preserve">## ℹ In index: 1.</w:t>
      </w:r>
      <w:r>
        <w:br/>
      </w:r>
      <w:r>
        <w:rPr>
          <w:rStyle w:val="VerbatimChar"/>
        </w:rPr>
        <w:t xml:space="preserve">## ℹ With name: x.3.</w:t>
      </w:r>
      <w:r>
        <w:br/>
      </w:r>
      <w:r>
        <w:rPr>
          <w:rStyle w:val="VerbatimChar"/>
        </w:rPr>
        <w:t xml:space="preserve">## Caused by error in `contrasts&lt;-`:</w:t>
      </w:r>
      <w:r>
        <w:br/>
      </w:r>
      <w:r>
        <w:rPr>
          <w:rStyle w:val="VerbatimChar"/>
        </w:rPr>
        <w:t xml:space="preserve">## ! contrasts can be applied only to factors with 2 or more levels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(`stat_boxplot()`).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3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3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3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Extra Trial </w:t>
      </w:r>
      <w:r>
        <w:br/>
      </w:r>
      <w:r>
        <w:br/>
      </w:r>
      <w:r>
        <w:rPr>
          <w:rStyle w:val="DocumentationTok"/>
        </w:rPr>
        <w:t xml:space="preserve">###Height </w:t>
      </w:r>
      <w:r>
        <w:br/>
      </w:r>
      <w:r>
        <w:br/>
      </w:r>
      <w:r>
        <w:rPr>
          <w:rStyle w:val="NormalTok"/>
        </w:rPr>
        <w:t xml:space="preserve">my_comparisons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"Inveraray"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Forest"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"Inveraray"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"Rheidol"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"Rheidol"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NormalTok"/>
        </w:rPr>
        <w:t xml:space="preserve">CollectionSitePlot_Height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(GlasshouseTrial_TheterophyllaExtra,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GlasshouseTrial_TheterophyllaExtra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Collection.site..UK.,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GlasshouseTrial_TheterophyllaExtra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Height..mm.,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GlasshouseTrial_TheterophyllaExtra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Collection.site..UK.))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 Site (UK)"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#stat_compare_means(method= "t.test", comparisons = my_comparisons, label.y = c(45, 50, 55), hide.ns = TRUE)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CollectionSitePlot_Height</w:t>
      </w:r>
    </w:p>
    <w:p>
      <w:pPr>
        <w:pStyle w:val="SourceCode"/>
      </w:pPr>
      <w:r>
        <w:rPr>
          <w:rStyle w:val="VerbatimChar"/>
        </w:rPr>
        <w:t xml:space="preserve">## Warning: Removed 60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60 rows containing non-finite values (`stat_compare_means()`).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##DBB</w:t>
      </w:r>
      <w:r>
        <w:br/>
      </w:r>
      <w:r>
        <w:br/>
      </w:r>
      <w:r>
        <w:rPr>
          <w:rStyle w:val="NormalTok"/>
        </w:rPr>
        <w:t xml:space="preserve">CollectionSitePlot_DBB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(GlasshouseTrial_TheterophyllaExtra,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GlasshouseTrial_TheterophyllaExtra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Collection.site..UK.,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GlasshouseTrial_TheterophyllaExtra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DBB..mm.,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GlasshouseTrial_TheterophyllaExtra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Collection.site..UK.))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 Site (UK)"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"DBB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stat_compare_means(method= "t.test", comparisons = my_comparisons, label.y = c(0.75, 0.8, 0.85), hide.ns = TRUE)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CollectionSitePlot_DBB</w:t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(`stat_boxplot()`).</w:t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(`stat_compare_means()`).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4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CollectionSitePlot_ProportionMortality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(GlasshouseTrial_TheterophyllaExtra)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Collection.site..UK.,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Collection.site..UK.)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 site( )UK)"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CollectionSitePlot_ProportionMortality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4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CollectionSitePlot_CountMortality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(GlasshouseTrial_TheterophyllaExtra)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Collection.site..UK.,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Collection.site..UK.)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 site (UK)"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CollectionSitePlot_CountMortality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GlasshouseTrials_Theterophylla_files/figure-docx/unnamed-chunk-4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GlasshouseTrials_Theterophylla</dc:title>
  <dc:creator>Krisztian Nemeth</dc:creator>
  <cp:keywords/>
  <dcterms:created xsi:type="dcterms:W3CDTF">2024-03-07T16:38:13Z</dcterms:created>
  <dcterms:modified xsi:type="dcterms:W3CDTF">2024-03-07T16:38:13Z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2024-03-06</vt:lpwstr>
  </property>
  <property fmtid="{D5CDD505-2E9C-101B-9397-08002B2CF9AE}" pid="3" name="output">
    <vt:lpwstr/>
  </property>
</Properties>
</file>