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523D4896" w:rsidR="00343E07" w:rsidRDefault="00343E07" w:rsidP="007D2275">
      <w:pPr>
        <w:pStyle w:val="BodyText"/>
      </w:pPr>
    </w:p>
    <w:p w14:paraId="4219231F" w14:textId="0D7D8B92" w:rsidR="00343E07" w:rsidRDefault="00343E07" w:rsidP="007D227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851"/>
      </w:tblGrid>
      <w:tr w:rsidR="001343BF" w14:paraId="0DB08334" w14:textId="77777777" w:rsidTr="00275A9C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346A9520" w14:textId="1EE878DE" w:rsidR="001343BF" w:rsidRPr="00EE353E" w:rsidRDefault="001343BF" w:rsidP="00275A9C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77193DF" wp14:editId="3278756B">
                  <wp:simplePos x="0" y="0"/>
                  <wp:positionH relativeFrom="column">
                    <wp:posOffset>275590</wp:posOffset>
                  </wp:positionH>
                  <wp:positionV relativeFrom="page">
                    <wp:posOffset>83185</wp:posOffset>
                  </wp:positionV>
                  <wp:extent cx="1941830" cy="687705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_gray_blue.ep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3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77E7ABA3" w14:textId="618FF995" w:rsidR="001343BF" w:rsidRPr="009A3371" w:rsidRDefault="001343BF" w:rsidP="009A3371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lang w:val="ru-RU"/>
              </w:rPr>
            </w:pPr>
            <w:fldSimple w:instr=" TITLE   \* MERGEFORMAT ">
              <w:r>
                <w:t>C# WinForms</w:t>
              </w:r>
            </w:fldSimple>
          </w:p>
        </w:tc>
      </w:tr>
      <w:tr w:rsidR="001343BF" w14:paraId="32DA08C0" w14:textId="77777777" w:rsidTr="00275A9C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47A62673" w14:textId="77777777" w:rsidR="001343BF" w:rsidRDefault="001343BF" w:rsidP="00275A9C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4C1DEB55" w14:textId="62129032" w:rsidR="001343BF" w:rsidRPr="008E1AAF" w:rsidRDefault="001343BF" w:rsidP="009A3371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lang w:val="ru-RU"/>
              </w:rPr>
            </w:pPr>
            <w:r>
              <w:rPr>
                <w:lang w:val="ru-RU"/>
              </w:rPr>
              <w:t xml:space="preserve">Учебный центр </w:t>
            </w:r>
            <w:r>
              <w:t>EPAM</w:t>
            </w:r>
            <w:r w:rsidR="009A3371">
              <w:rPr>
                <w:lang w:val="ru-RU"/>
              </w:rPr>
              <w:t xml:space="preserve"> </w:t>
            </w:r>
          </w:p>
        </w:tc>
      </w:tr>
    </w:tbl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77390348" w14:textId="63BD75CB" w:rsidR="00DE1C47" w:rsidRDefault="00DE1C47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br w:type="page"/>
      </w:r>
    </w:p>
    <w:p w14:paraId="765CDA23" w14:textId="63BD75CB" w:rsidR="00452077" w:rsidRDefault="00452077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028682BA" w14:textId="3CC1704E" w:rsidR="00306628" w:rsidRDefault="009151F7" w:rsidP="009E1C98">
      <w:pPr>
        <w:pStyle w:val="Heading1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>Задания</w:t>
      </w:r>
    </w:p>
    <w:p w14:paraId="62328F43" w14:textId="06FD56B4" w:rsidR="0000430A" w:rsidRDefault="00773050" w:rsidP="00221D5A">
      <w:pPr>
        <w:pStyle w:val="BodyText"/>
        <w:rPr>
          <w:lang w:val="ru-RU"/>
        </w:rPr>
      </w:pPr>
      <w:r>
        <w:rPr>
          <w:lang w:val="ru-RU"/>
        </w:rPr>
        <w:t>Разработать</w:t>
      </w:r>
      <w:r w:rsidRPr="00773050">
        <w:rPr>
          <w:lang w:val="ru-RU"/>
        </w:rPr>
        <w:t xml:space="preserve"> программное обеспечение для моделирования работы банкомат</w:t>
      </w:r>
      <w:r w:rsidR="009F117B">
        <w:rPr>
          <w:lang w:val="ru-RU"/>
        </w:rPr>
        <w:t>а</w:t>
      </w:r>
      <w:r w:rsidRPr="00773050">
        <w:rPr>
          <w:lang w:val="ru-RU"/>
        </w:rPr>
        <w:t>. Банкомат принимает от клиента карту</w:t>
      </w:r>
      <w:r w:rsidR="00967973">
        <w:rPr>
          <w:lang w:val="ru-RU"/>
        </w:rPr>
        <w:t xml:space="preserve"> (условно)</w:t>
      </w:r>
      <w:r w:rsidRPr="00773050">
        <w:rPr>
          <w:lang w:val="ru-RU"/>
        </w:rPr>
        <w:t>,</w:t>
      </w:r>
      <w:r w:rsidR="00A04C0C">
        <w:rPr>
          <w:lang w:val="ru-RU"/>
        </w:rPr>
        <w:t xml:space="preserve"> запрашивает </w:t>
      </w:r>
      <w:r w:rsidR="00A04C0C">
        <w:t>PIN</w:t>
      </w:r>
      <w:r w:rsidR="00A04C0C">
        <w:rPr>
          <w:lang w:val="ru-RU"/>
        </w:rPr>
        <w:t xml:space="preserve"> код,</w:t>
      </w:r>
      <w:r w:rsidRPr="00773050">
        <w:rPr>
          <w:lang w:val="ru-RU"/>
        </w:rPr>
        <w:t xml:space="preserve"> </w:t>
      </w:r>
      <w:r w:rsidR="005D0BEA">
        <w:rPr>
          <w:lang w:val="ru-RU"/>
        </w:rPr>
        <w:t>а</w:t>
      </w:r>
      <w:r w:rsidRPr="00773050">
        <w:rPr>
          <w:lang w:val="ru-RU"/>
        </w:rPr>
        <w:t>утентиф</w:t>
      </w:r>
      <w:r w:rsidR="005D0BEA">
        <w:rPr>
          <w:lang w:val="ru-RU"/>
        </w:rPr>
        <w:t>ицирует</w:t>
      </w:r>
      <w:r w:rsidRPr="00773050">
        <w:rPr>
          <w:lang w:val="ru-RU"/>
        </w:rPr>
        <w:t xml:space="preserve"> клиента, позволяет выполнять просмотр баланса, выдачу наличных, оплату сотовой связи </w:t>
      </w:r>
      <w:r w:rsidR="003045F5">
        <w:rPr>
          <w:lang w:val="ru-RU"/>
        </w:rPr>
        <w:t xml:space="preserve">и </w:t>
      </w:r>
      <w:r w:rsidR="00170F68">
        <w:rPr>
          <w:lang w:val="ru-RU"/>
        </w:rPr>
        <w:t>внесение</w:t>
      </w:r>
      <w:r w:rsidR="003045F5">
        <w:rPr>
          <w:lang w:val="ru-RU"/>
        </w:rPr>
        <w:t xml:space="preserve"> наличных</w:t>
      </w:r>
      <w:r w:rsidRPr="00773050">
        <w:rPr>
          <w:lang w:val="ru-RU"/>
        </w:rPr>
        <w:t>. При запросе клиентом суммы больше присутствующей на счете</w:t>
      </w:r>
      <w:r w:rsidR="00B052D8">
        <w:rPr>
          <w:lang w:val="ru-RU"/>
        </w:rPr>
        <w:t>, показывать сообщение с информацией об ошибк</w:t>
      </w:r>
      <w:r w:rsidR="009F117B">
        <w:rPr>
          <w:lang w:val="ru-RU"/>
        </w:rPr>
        <w:t>е</w:t>
      </w:r>
      <w:r w:rsidR="00B052D8">
        <w:rPr>
          <w:lang w:val="ru-RU"/>
        </w:rPr>
        <w:t>.</w:t>
      </w:r>
    </w:p>
    <w:p w14:paraId="71903BE3" w14:textId="44DE27BD" w:rsidR="00546D66" w:rsidRDefault="00546D66" w:rsidP="00546D66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Если </w:t>
      </w:r>
      <w:r>
        <w:t>PIN</w:t>
      </w:r>
      <w:r>
        <w:rPr>
          <w:lang w:val="ru-RU"/>
        </w:rPr>
        <w:t xml:space="preserve"> код неверный, необходимо показать сообщение, информирующее пользователя об этом и предложить ввести </w:t>
      </w:r>
      <w:r>
        <w:t>PIN</w:t>
      </w:r>
      <w:r>
        <w:rPr>
          <w:lang w:val="ru-RU"/>
        </w:rPr>
        <w:t xml:space="preserve"> код повторно (кол-во попыток неограниченно).</w:t>
      </w:r>
    </w:p>
    <w:p w14:paraId="68F5AC4C" w14:textId="0F3CEDFC" w:rsidR="00546D66" w:rsidRDefault="00000F3F" w:rsidP="00546D66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При снятии наличных сумма </w:t>
      </w:r>
      <w:r w:rsidR="00064B5C">
        <w:rPr>
          <w:lang w:val="ru-RU"/>
        </w:rPr>
        <w:t xml:space="preserve">остатка </w:t>
      </w:r>
      <w:r>
        <w:rPr>
          <w:lang w:val="ru-RU"/>
        </w:rPr>
        <w:t>на счёте должна</w:t>
      </w:r>
      <w:r w:rsidR="000C1E52">
        <w:rPr>
          <w:lang w:val="ru-RU"/>
        </w:rPr>
        <w:t xml:space="preserve"> уменьшаться</w:t>
      </w:r>
      <w:r w:rsidR="00381973">
        <w:rPr>
          <w:lang w:val="ru-RU"/>
        </w:rPr>
        <w:t>. Если на счёте недостаточно средств, банкомат должен показать пользователю информационное сообщение и предложить ввести другую сумму для снятия.</w:t>
      </w:r>
    </w:p>
    <w:p w14:paraId="2CA70D30" w14:textId="7D88B342" w:rsidR="00381973" w:rsidRDefault="00EC640D" w:rsidP="00546D66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При </w:t>
      </w:r>
      <w:r w:rsidR="009E43BB">
        <w:rPr>
          <w:lang w:val="ru-RU"/>
        </w:rPr>
        <w:t>оплате сотовой связи, банкомат должен проверять правильность ввода номера телефона (11 цифр</w:t>
      </w:r>
      <w:r w:rsidR="007E2A8E">
        <w:rPr>
          <w:lang w:val="ru-RU"/>
        </w:rPr>
        <w:t>), если номер введён неверно, банкомат должен показать информационное сообщение и предложить ввести номер заново.</w:t>
      </w:r>
    </w:p>
    <w:p w14:paraId="0051F346" w14:textId="72228B4D" w:rsidR="00DD15B2" w:rsidRDefault="00DD15B2" w:rsidP="00546D66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При оплате сотовой связи, если средств на счёте недостаточно, банкомат должен показать информационное сообщение и предложить ввести другую сумму.</w:t>
      </w:r>
    </w:p>
    <w:p w14:paraId="324707D4" w14:textId="332BE858" w:rsidR="00DD15B2" w:rsidRDefault="00F75959" w:rsidP="00546D66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При внесении наличных банкомат должен запрашивать сумм</w:t>
      </w:r>
      <w:r w:rsidR="00E042D5">
        <w:rPr>
          <w:lang w:val="ru-RU"/>
        </w:rPr>
        <w:t>у, которую пользователь хочет перевести</w:t>
      </w:r>
      <w:r w:rsidR="005827CA">
        <w:rPr>
          <w:lang w:val="ru-RU"/>
        </w:rPr>
        <w:t>. Сумма должна быть больше нуля и меньше 400 000</w:t>
      </w:r>
      <w:r w:rsidR="00A10C91">
        <w:rPr>
          <w:lang w:val="ru-RU"/>
        </w:rPr>
        <w:t>. Если пользователь ввёл неверную сумму, банкомат должен вывести информационное сообщение и предложить ввести новую сумму.</w:t>
      </w:r>
    </w:p>
    <w:p w14:paraId="7DB3343D" w14:textId="53A7DBED" w:rsidR="00EA643C" w:rsidRDefault="00EA643C" w:rsidP="00EA643C">
      <w:pPr>
        <w:pStyle w:val="BodyText"/>
        <w:rPr>
          <w:lang w:val="ru-RU"/>
        </w:rPr>
      </w:pPr>
      <w:r>
        <w:rPr>
          <w:lang w:val="ru-RU"/>
        </w:rPr>
        <w:t>В качестве информационных с</w:t>
      </w:r>
      <w:bookmarkStart w:id="0" w:name="_GoBack"/>
      <w:bookmarkEnd w:id="0"/>
      <w:r>
        <w:rPr>
          <w:lang w:val="ru-RU"/>
        </w:rPr>
        <w:t xml:space="preserve">ообщений использовать класс </w:t>
      </w:r>
      <w:r w:rsidR="00FA6938">
        <w:fldChar w:fldCharType="begin"/>
      </w:r>
      <w:r w:rsidR="00FA6938" w:rsidRPr="009F117B">
        <w:rPr>
          <w:lang w:val="ru-RU"/>
        </w:rPr>
        <w:instrText xml:space="preserve"> </w:instrText>
      </w:r>
      <w:r w:rsidR="00FA6938">
        <w:instrText>HYPERLINK</w:instrText>
      </w:r>
      <w:r w:rsidR="00FA6938" w:rsidRPr="009F117B">
        <w:rPr>
          <w:lang w:val="ru-RU"/>
        </w:rPr>
        <w:instrText xml:space="preserve"> "</w:instrText>
      </w:r>
      <w:r w:rsidR="00FA6938">
        <w:instrText>https</w:instrText>
      </w:r>
      <w:r w:rsidR="00FA6938" w:rsidRPr="009F117B">
        <w:rPr>
          <w:lang w:val="ru-RU"/>
        </w:rPr>
        <w:instrText>://</w:instrText>
      </w:r>
      <w:r w:rsidR="00FA6938">
        <w:instrText>docs</w:instrText>
      </w:r>
      <w:r w:rsidR="00FA6938" w:rsidRPr="009F117B">
        <w:rPr>
          <w:lang w:val="ru-RU"/>
        </w:rPr>
        <w:instrText>.</w:instrText>
      </w:r>
      <w:r w:rsidR="00FA6938">
        <w:instrText>microsoft</w:instrText>
      </w:r>
      <w:r w:rsidR="00FA6938" w:rsidRPr="009F117B">
        <w:rPr>
          <w:lang w:val="ru-RU"/>
        </w:rPr>
        <w:instrText>.</w:instrText>
      </w:r>
      <w:r w:rsidR="00FA6938">
        <w:instrText>com</w:instrText>
      </w:r>
      <w:r w:rsidR="00FA6938" w:rsidRPr="009F117B">
        <w:rPr>
          <w:lang w:val="ru-RU"/>
        </w:rPr>
        <w:instrText>/</w:instrText>
      </w:r>
      <w:r w:rsidR="00FA6938">
        <w:instrText>ru</w:instrText>
      </w:r>
      <w:r w:rsidR="00FA6938" w:rsidRPr="009F117B">
        <w:rPr>
          <w:lang w:val="ru-RU"/>
        </w:rPr>
        <w:instrText>-</w:instrText>
      </w:r>
      <w:r w:rsidR="00FA6938">
        <w:instrText>ru</w:instrText>
      </w:r>
      <w:r w:rsidR="00FA6938" w:rsidRPr="009F117B">
        <w:rPr>
          <w:lang w:val="ru-RU"/>
        </w:rPr>
        <w:instrText>/</w:instrText>
      </w:r>
      <w:r w:rsidR="00FA6938">
        <w:instrText>dotnet</w:instrText>
      </w:r>
      <w:r w:rsidR="00FA6938" w:rsidRPr="009F117B">
        <w:rPr>
          <w:lang w:val="ru-RU"/>
        </w:rPr>
        <w:instrText>/</w:instrText>
      </w:r>
      <w:r w:rsidR="00FA6938">
        <w:instrText>api</w:instrText>
      </w:r>
      <w:r w:rsidR="00FA6938" w:rsidRPr="009F117B">
        <w:rPr>
          <w:lang w:val="ru-RU"/>
        </w:rPr>
        <w:instrText>/</w:instrText>
      </w:r>
      <w:r w:rsidR="00FA6938">
        <w:instrText>system</w:instrText>
      </w:r>
      <w:r w:rsidR="00FA6938" w:rsidRPr="009F117B">
        <w:rPr>
          <w:lang w:val="ru-RU"/>
        </w:rPr>
        <w:instrText>.</w:instrText>
      </w:r>
      <w:r w:rsidR="00FA6938">
        <w:instrText>windows</w:instrText>
      </w:r>
      <w:r w:rsidR="00FA6938" w:rsidRPr="009F117B">
        <w:rPr>
          <w:lang w:val="ru-RU"/>
        </w:rPr>
        <w:instrText>.</w:instrText>
      </w:r>
      <w:r w:rsidR="00FA6938">
        <w:instrText>forms</w:instrText>
      </w:r>
      <w:r w:rsidR="00FA6938" w:rsidRPr="009F117B">
        <w:rPr>
          <w:lang w:val="ru-RU"/>
        </w:rPr>
        <w:instrText>.</w:instrText>
      </w:r>
      <w:r w:rsidR="00FA6938">
        <w:instrText>messagebox</w:instrText>
      </w:r>
      <w:r w:rsidR="00FA6938" w:rsidRPr="009F117B">
        <w:rPr>
          <w:lang w:val="ru-RU"/>
        </w:rPr>
        <w:instrText>?</w:instrText>
      </w:r>
      <w:r w:rsidR="00FA6938">
        <w:instrText>view</w:instrText>
      </w:r>
      <w:r w:rsidR="00FA6938" w:rsidRPr="009F117B">
        <w:rPr>
          <w:lang w:val="ru-RU"/>
        </w:rPr>
        <w:instrText>=</w:instrText>
      </w:r>
      <w:r w:rsidR="00FA6938">
        <w:instrText>netframework</w:instrText>
      </w:r>
      <w:r w:rsidR="00FA6938" w:rsidRPr="009F117B">
        <w:rPr>
          <w:lang w:val="ru-RU"/>
        </w:rPr>
        <w:instrText xml:space="preserve">-4.8" </w:instrText>
      </w:r>
      <w:r w:rsidR="00FA6938">
        <w:fldChar w:fldCharType="separate"/>
      </w:r>
      <w:proofErr w:type="spellStart"/>
      <w:r w:rsidRPr="00BC20F1">
        <w:rPr>
          <w:rStyle w:val="Hyperlink"/>
        </w:rPr>
        <w:t>MessageBox</w:t>
      </w:r>
      <w:proofErr w:type="spellEnd"/>
      <w:r w:rsidR="00FA6938">
        <w:rPr>
          <w:rStyle w:val="Hyperlink"/>
        </w:rPr>
        <w:fldChar w:fldCharType="end"/>
      </w:r>
      <w:r w:rsidRPr="00373DFB">
        <w:rPr>
          <w:lang w:val="ru-RU"/>
        </w:rPr>
        <w:t xml:space="preserve">. </w:t>
      </w:r>
      <w:r>
        <w:rPr>
          <w:lang w:val="ru-RU"/>
        </w:rPr>
        <w:t xml:space="preserve">Для валидации компонентов, позволяющих производить ввод данных, использовать события </w:t>
      </w:r>
      <w:hyperlink r:id="rId9" w:history="1">
        <w:r w:rsidRPr="00C73351">
          <w:rPr>
            <w:rStyle w:val="Hyperlink"/>
          </w:rPr>
          <w:t>Validating</w:t>
        </w:r>
        <w:r w:rsidRPr="00C73351">
          <w:rPr>
            <w:rStyle w:val="Hyperlink"/>
            <w:lang w:val="ru-RU"/>
          </w:rPr>
          <w:t>/</w:t>
        </w:r>
        <w:r w:rsidRPr="00C73351">
          <w:rPr>
            <w:rStyle w:val="Hyperlink"/>
          </w:rPr>
          <w:t>Validated</w:t>
        </w:r>
      </w:hyperlink>
      <w:r w:rsidRPr="00C73351">
        <w:rPr>
          <w:lang w:val="ru-RU"/>
        </w:rPr>
        <w:t>.</w:t>
      </w:r>
    </w:p>
    <w:p w14:paraId="0470A22A" w14:textId="4926D094" w:rsidR="00EA643C" w:rsidRPr="00EA643C" w:rsidRDefault="00EA643C" w:rsidP="00986B5B">
      <w:pPr>
        <w:pStyle w:val="BodyText"/>
        <w:rPr>
          <w:rFonts w:ascii="Arial Black" w:hAnsi="Arial Black"/>
          <w:caps/>
          <w:color w:val="1A9CB0"/>
          <w:sz w:val="24"/>
          <w:lang w:val="ru-RU"/>
        </w:rPr>
      </w:pPr>
      <w:r>
        <w:rPr>
          <w:lang w:val="ru-RU"/>
        </w:rPr>
        <w:t xml:space="preserve">Приложение должно быть разработано с использованием технологии </w:t>
      </w:r>
      <w:r>
        <w:t>WinForms</w:t>
      </w:r>
      <w:r>
        <w:rPr>
          <w:lang w:val="ru-RU"/>
        </w:rPr>
        <w:t xml:space="preserve">. Иметь основную форму с </w:t>
      </w:r>
      <w:r w:rsidR="003B69BD">
        <w:rPr>
          <w:lang w:val="ru-RU"/>
        </w:rPr>
        <w:t xml:space="preserve">выбором операции, форму запроса </w:t>
      </w:r>
      <w:r w:rsidR="003B69BD">
        <w:t>PIN</w:t>
      </w:r>
      <w:r w:rsidR="003B69BD">
        <w:rPr>
          <w:lang w:val="ru-RU"/>
        </w:rPr>
        <w:t xml:space="preserve"> кода, </w:t>
      </w:r>
      <w:r w:rsidR="00986B5B">
        <w:rPr>
          <w:lang w:val="ru-RU"/>
        </w:rPr>
        <w:t xml:space="preserve">а также </w:t>
      </w:r>
      <w:r w:rsidR="003B69BD">
        <w:rPr>
          <w:lang w:val="ru-RU"/>
        </w:rPr>
        <w:t>форм</w:t>
      </w:r>
      <w:r w:rsidR="00986B5B">
        <w:rPr>
          <w:lang w:val="ru-RU"/>
        </w:rPr>
        <w:t>ы</w:t>
      </w:r>
      <w:r w:rsidR="003B69BD">
        <w:rPr>
          <w:lang w:val="ru-RU"/>
        </w:rPr>
        <w:t xml:space="preserve"> для</w:t>
      </w:r>
      <w:r w:rsidR="00986B5B">
        <w:rPr>
          <w:lang w:val="ru-RU"/>
        </w:rPr>
        <w:t>:</w:t>
      </w:r>
      <w:r w:rsidR="003B69BD">
        <w:rPr>
          <w:lang w:val="ru-RU"/>
        </w:rPr>
        <w:t xml:space="preserve"> просмотра баланса, </w:t>
      </w:r>
      <w:r w:rsidR="00391845">
        <w:rPr>
          <w:lang w:val="ru-RU"/>
        </w:rPr>
        <w:t>снятия наличных, оплаты мобильной связи, выдачу наличных</w:t>
      </w:r>
      <w:r w:rsidR="00986B5B">
        <w:rPr>
          <w:lang w:val="ru-RU"/>
        </w:rPr>
        <w:t>.</w:t>
      </w:r>
    </w:p>
    <w:p w14:paraId="12175E87" w14:textId="42AD3C71" w:rsidR="009E1C98" w:rsidRDefault="009E1C98" w:rsidP="009E1C98">
      <w:pPr>
        <w:pStyle w:val="Heading1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>Дополнительно</w:t>
      </w:r>
    </w:p>
    <w:p w14:paraId="0AF49771" w14:textId="7D0B8260" w:rsidR="009E1C98" w:rsidRDefault="009E1C98" w:rsidP="009E1C98">
      <w:pPr>
        <w:pStyle w:val="Body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Реализовать валидация вводимых данных налету, не позволяя пользователю вводить некорректные данные (</w:t>
      </w:r>
      <w:r w:rsidR="00A254E6">
        <w:rPr>
          <w:lang w:val="ru-RU"/>
        </w:rPr>
        <w:t>например</w:t>
      </w:r>
      <w:r w:rsidR="00CE3775">
        <w:rPr>
          <w:lang w:val="ru-RU"/>
        </w:rPr>
        <w:t>:</w:t>
      </w:r>
      <w:r w:rsidR="00A254E6">
        <w:rPr>
          <w:lang w:val="ru-RU"/>
        </w:rPr>
        <w:t xml:space="preserve"> только числа, определённое количество, в определённом диапазоне), чтобы обойтись без лишних </w:t>
      </w:r>
      <w:r w:rsidR="00032973">
        <w:rPr>
          <w:lang w:val="ru-RU"/>
        </w:rPr>
        <w:t>информационных окон.</w:t>
      </w:r>
    </w:p>
    <w:p w14:paraId="2C92FA18" w14:textId="77777777" w:rsidR="007F5036" w:rsidRDefault="007F5036" w:rsidP="00032973">
      <w:pPr>
        <w:pStyle w:val="BodyText"/>
        <w:rPr>
          <w:lang w:val="ru-RU"/>
        </w:rPr>
      </w:pPr>
    </w:p>
    <w:p w14:paraId="476D7AF4" w14:textId="77777777" w:rsidR="00306628" w:rsidRPr="007C43FB" w:rsidRDefault="0030662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1B574307" w14:textId="77777777" w:rsidR="00EA643C" w:rsidRPr="00CE3775" w:rsidRDefault="00EA643C">
      <w:pPr>
        <w:rPr>
          <w:lang w:val="ru-RU"/>
        </w:rPr>
      </w:pPr>
      <w:r w:rsidRPr="00CE3775">
        <w:rPr>
          <w:b/>
          <w:lang w:val="ru-RU"/>
        </w:rPr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3E13DECD" w:rsidR="00452077" w:rsidRPr="00DA6CF4" w:rsidRDefault="00452077" w:rsidP="00EF0A7F">
            <w:r w:rsidRPr="00DA6CF4">
              <w:lastRenderedPageBreak/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EA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2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EA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0201C2EB" w:rsidR="00452077" w:rsidRPr="00DA6CF4" w:rsidRDefault="00687054" w:rsidP="00EF0A7F">
            <w:r>
              <w:t>0.1</w:t>
            </w:r>
          </w:p>
        </w:tc>
        <w:tc>
          <w:tcPr>
            <w:tcW w:w="1255" w:type="pct"/>
          </w:tcPr>
          <w:p w14:paraId="1BBE62B8" w14:textId="52013FA9" w:rsidR="00452077" w:rsidRPr="00687054" w:rsidRDefault="00687054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870" w:type="pct"/>
          </w:tcPr>
          <w:p w14:paraId="71DE0029" w14:textId="1C8F6A4D" w:rsidR="00452077" w:rsidRPr="00687054" w:rsidRDefault="001E5372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 Sokolov1</w:t>
            </w:r>
          </w:p>
        </w:tc>
        <w:tc>
          <w:tcPr>
            <w:tcW w:w="870" w:type="pct"/>
          </w:tcPr>
          <w:p w14:paraId="6CB9247F" w14:textId="0D93D10E" w:rsidR="00452077" w:rsidRPr="00687054" w:rsidRDefault="00C73351" w:rsidP="001E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7054">
              <w:t>-</w:t>
            </w:r>
            <w:r>
              <w:rPr>
                <w:lang w:val="en-US"/>
              </w:rPr>
              <w:t>NOV</w:t>
            </w:r>
            <w:r w:rsidR="00452077" w:rsidRPr="00FF15DE">
              <w:t>-</w:t>
            </w:r>
            <w:r w:rsidR="00687054">
              <w:rPr>
                <w:lang w:val="en-US"/>
              </w:rPr>
              <w:t>201</w:t>
            </w:r>
            <w:r w:rsidR="00387E14">
              <w:rPr>
                <w:lang w:val="en-US"/>
              </w:rPr>
              <w:t>9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C0CB353" w14:textId="2FAB0A89" w:rsidR="00452077" w:rsidRPr="00CB743D" w:rsidRDefault="00C73351" w:rsidP="001E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7E43">
              <w:t>-</w:t>
            </w:r>
            <w:r>
              <w:rPr>
                <w:lang w:val="en-US"/>
              </w:rPr>
              <w:t>NOV</w:t>
            </w:r>
            <w:r w:rsidR="00CB743D" w:rsidRPr="00FF15DE">
              <w:t>-</w:t>
            </w:r>
            <w:r w:rsidR="00CB743D">
              <w:rPr>
                <w:lang w:val="en-US"/>
              </w:rPr>
              <w:t>201</w:t>
            </w:r>
            <w:r w:rsidR="0011774B">
              <w:rPr>
                <w:lang w:val="en-US"/>
              </w:rPr>
              <w:t>9</w:t>
            </w:r>
          </w:p>
        </w:tc>
      </w:tr>
      <w:tr w:rsidR="00452077" w:rsidRPr="00DA6CF4" w14:paraId="1B402751" w14:textId="77777777" w:rsidTr="00EA64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EA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10"/>
      <w:footerReference w:type="default" r:id="rId11"/>
      <w:footerReference w:type="first" r:id="rId1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4A60" w14:textId="77777777" w:rsidR="00FA6938" w:rsidRDefault="00FA6938">
      <w:r>
        <w:separator/>
      </w:r>
    </w:p>
  </w:endnote>
  <w:endnote w:type="continuationSeparator" w:id="0">
    <w:p w14:paraId="5EA46A9E" w14:textId="77777777" w:rsidR="00FA6938" w:rsidRDefault="00FA6938">
      <w:r>
        <w:continuationSeparator/>
      </w:r>
    </w:p>
  </w:endnote>
  <w:endnote w:type="continuationNotice" w:id="1">
    <w:p w14:paraId="2CCF230A" w14:textId="77777777" w:rsidR="00FA6938" w:rsidRDefault="00FA69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2D5C08EF" w:rsidR="00BF68BD" w:rsidRPr="00851FAD" w:rsidRDefault="00BF68BD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8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BF68BD" w14:paraId="35613488" w14:textId="77777777" w:rsidTr="002A572B">
      <w:tc>
        <w:tcPr>
          <w:tcW w:w="8472" w:type="dxa"/>
        </w:tcPr>
        <w:p w14:paraId="7B98F0F7" w14:textId="3207524E" w:rsidR="00BF68BD" w:rsidRDefault="00FA6938" w:rsidP="00285980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F68BD">
            <w:t>CONFIDENTIAL</w:t>
          </w:r>
          <w:r>
            <w:fldChar w:fldCharType="end"/>
          </w:r>
          <w:r w:rsidR="00BF68BD">
            <w:t xml:space="preserve"> | Effective Date: 1-</w:t>
          </w:r>
          <w:r w:rsidR="002B5A5D">
            <w:t>NOV</w:t>
          </w:r>
          <w:r w:rsidR="00BF68BD" w:rsidRPr="00FF15DE">
            <w:t>-</w:t>
          </w:r>
          <w:r w:rsidR="00BF68BD">
            <w:t>201</w:t>
          </w:r>
          <w:r w:rsidR="0011774B">
            <w:t>9</w:t>
          </w:r>
          <w:r w:rsidR="00BF68BD">
            <w:tab/>
          </w:r>
        </w:p>
      </w:tc>
    </w:tr>
  </w:tbl>
  <w:p w14:paraId="3D1086B2" w14:textId="56D519C2" w:rsidR="00BF68BD" w:rsidRPr="00205D53" w:rsidRDefault="00BF68BD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8C55BA" id="Straight Connector 2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BF68BD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BF68BD" w:rsidRDefault="00BF68BD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BF68BD" w:rsidRDefault="00BF68BD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BF68BD" w14:paraId="1A3A8CCE" w14:textId="77777777" w:rsidTr="002A572B">
      <w:tc>
        <w:tcPr>
          <w:tcW w:w="9139" w:type="dxa"/>
          <w:gridSpan w:val="2"/>
          <w:hideMark/>
        </w:tcPr>
        <w:p w14:paraId="76CC648E" w14:textId="579F8510" w:rsidR="00BF68BD" w:rsidRDefault="00FA6938" w:rsidP="00285980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F68BD">
            <w:t>CONFIDENTIAL</w:t>
          </w:r>
          <w:r>
            <w:fldChar w:fldCharType="end"/>
          </w:r>
          <w:r w:rsidR="00BF68BD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DE1C47">
            <w:rPr>
              <w:lang w:val="ru-RU"/>
            </w:rPr>
            <w:t>1</w:t>
          </w:r>
          <w:r w:rsidR="00BF68BD">
            <w:t>-</w:t>
          </w:r>
          <w:r w:rsidR="00DE1C47">
            <w:t>NOV</w:t>
          </w:r>
          <w:r w:rsidR="00BF68BD">
            <w:t>-</w:t>
          </w:r>
          <w:r>
            <w:fldChar w:fldCharType="end"/>
          </w:r>
          <w:r w:rsidR="00BF68BD">
            <w:t>201</w:t>
          </w:r>
          <w:r w:rsidR="0011774B">
            <w:t>9</w:t>
          </w:r>
        </w:p>
      </w:tc>
    </w:tr>
  </w:tbl>
  <w:p w14:paraId="1A804A29" w14:textId="21EBC42E" w:rsidR="00BF68BD" w:rsidRDefault="00BF68BD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FEA0CB" id="Straight Connector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C160" w14:textId="77777777" w:rsidR="00FA6938" w:rsidRDefault="00FA6938">
      <w:r>
        <w:separator/>
      </w:r>
    </w:p>
  </w:footnote>
  <w:footnote w:type="continuationSeparator" w:id="0">
    <w:p w14:paraId="18CFBB90" w14:textId="77777777" w:rsidR="00FA6938" w:rsidRDefault="00FA6938">
      <w:r>
        <w:continuationSeparator/>
      </w:r>
    </w:p>
  </w:footnote>
  <w:footnote w:type="continuationNotice" w:id="1">
    <w:p w14:paraId="6A2696FE" w14:textId="77777777" w:rsidR="00FA6938" w:rsidRDefault="00FA69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BF68BD" w14:paraId="2F0B181E" w14:textId="77777777" w:rsidTr="5773A289">
      <w:trPr>
        <w:trHeight w:val="340"/>
      </w:trPr>
      <w:tc>
        <w:tcPr>
          <w:tcW w:w="8121" w:type="dxa"/>
          <w:vAlign w:val="center"/>
          <w:hideMark/>
        </w:tcPr>
        <w:p w14:paraId="0280A689" w14:textId="2EC09EAE" w:rsidR="00BF68BD" w:rsidRDefault="00FA6938" w:rsidP="00285980">
          <w:pPr>
            <w:pStyle w:val="Header"/>
            <w:tabs>
              <w:tab w:val="clear" w:pos="0"/>
            </w:tabs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BF68BD">
            <w:t>Title</w:t>
          </w:r>
          <w:r>
            <w:fldChar w:fldCharType="end"/>
          </w:r>
          <w:r w:rsidR="00BF68BD">
            <w:t xml:space="preserve">: DOTNET </w:t>
          </w:r>
          <w:r w:rsidR="00DA11E1">
            <w:t>Course</w:t>
          </w:r>
          <w:r w:rsidR="00DE1C47">
            <w:t>. Task1</w:t>
          </w:r>
        </w:p>
      </w:tc>
      <w:tc>
        <w:tcPr>
          <w:tcW w:w="1377" w:type="dxa"/>
          <w:vAlign w:val="center"/>
          <w:hideMark/>
        </w:tcPr>
        <w:p w14:paraId="1C817FA8" w14:textId="2B36A6B2" w:rsidR="00BF68BD" w:rsidRDefault="00BF68BD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BF68BD" w:rsidRPr="002A572B" w:rsidRDefault="00BF68BD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9045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8FB"/>
    <w:multiLevelType w:val="hybridMultilevel"/>
    <w:tmpl w:val="76761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68AE"/>
    <w:multiLevelType w:val="hybridMultilevel"/>
    <w:tmpl w:val="CDD60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57C"/>
    <w:multiLevelType w:val="hybridMultilevel"/>
    <w:tmpl w:val="7A765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3725C"/>
    <w:multiLevelType w:val="hybridMultilevel"/>
    <w:tmpl w:val="FA20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82117"/>
    <w:multiLevelType w:val="hybridMultilevel"/>
    <w:tmpl w:val="1B32A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C7491"/>
    <w:multiLevelType w:val="hybridMultilevel"/>
    <w:tmpl w:val="831A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080CB1"/>
    <w:multiLevelType w:val="hybridMultilevel"/>
    <w:tmpl w:val="582C1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43B9"/>
    <w:multiLevelType w:val="multilevel"/>
    <w:tmpl w:val="6648644C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9A62BDC"/>
    <w:multiLevelType w:val="hybridMultilevel"/>
    <w:tmpl w:val="AA6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83624"/>
    <w:multiLevelType w:val="hybridMultilevel"/>
    <w:tmpl w:val="DDC2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77B0C"/>
    <w:multiLevelType w:val="hybridMultilevel"/>
    <w:tmpl w:val="B7D6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B739D"/>
    <w:multiLevelType w:val="hybridMultilevel"/>
    <w:tmpl w:val="43D2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52713"/>
    <w:multiLevelType w:val="hybridMultilevel"/>
    <w:tmpl w:val="7AFA3EC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32146FE7"/>
    <w:multiLevelType w:val="hybridMultilevel"/>
    <w:tmpl w:val="6D7E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E41AB"/>
    <w:multiLevelType w:val="hybridMultilevel"/>
    <w:tmpl w:val="E14A6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7074F"/>
    <w:multiLevelType w:val="hybridMultilevel"/>
    <w:tmpl w:val="558EB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43631"/>
    <w:multiLevelType w:val="hybridMultilevel"/>
    <w:tmpl w:val="4E24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0940"/>
    <w:multiLevelType w:val="hybridMultilevel"/>
    <w:tmpl w:val="03D8B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B14AA"/>
    <w:multiLevelType w:val="hybridMultilevel"/>
    <w:tmpl w:val="F77295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757FAC"/>
    <w:multiLevelType w:val="hybridMultilevel"/>
    <w:tmpl w:val="6B9EF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D6F34"/>
    <w:multiLevelType w:val="multilevel"/>
    <w:tmpl w:val="1436B0F0"/>
    <w:numStyleLink w:val="NumberList"/>
  </w:abstractNum>
  <w:abstractNum w:abstractNumId="2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5E3907E6"/>
    <w:multiLevelType w:val="hybridMultilevel"/>
    <w:tmpl w:val="C8C26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6B02C4E"/>
    <w:multiLevelType w:val="hybridMultilevel"/>
    <w:tmpl w:val="B758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D7BE7"/>
    <w:multiLevelType w:val="multilevel"/>
    <w:tmpl w:val="26A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64849"/>
    <w:multiLevelType w:val="hybridMultilevel"/>
    <w:tmpl w:val="BCCA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55EC3"/>
    <w:multiLevelType w:val="hybridMultilevel"/>
    <w:tmpl w:val="E73A5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32"/>
  </w:num>
  <w:num w:numId="2">
    <w:abstractNumId w:val="33"/>
  </w:num>
  <w:num w:numId="3">
    <w:abstractNumId w:val="27"/>
  </w:num>
  <w:num w:numId="4">
    <w:abstractNumId w:val="7"/>
  </w:num>
  <w:num w:numId="5">
    <w:abstractNumId w:val="24"/>
  </w:num>
  <w:num w:numId="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olor w:val="1A9CB0"/>
          <w:sz w:val="24"/>
        </w:rPr>
      </w:lvl>
    </w:lvlOverride>
  </w:num>
  <w:num w:numId="7">
    <w:abstractNumId w:val="25"/>
  </w:num>
  <w:num w:numId="8">
    <w:abstractNumId w:val="22"/>
  </w:num>
  <w:num w:numId="9">
    <w:abstractNumId w:val="2"/>
  </w:num>
  <w:num w:numId="10">
    <w:abstractNumId w:val="9"/>
  </w:num>
  <w:num w:numId="11">
    <w:abstractNumId w:val="16"/>
  </w:num>
  <w:num w:numId="12">
    <w:abstractNumId w:val="23"/>
  </w:num>
  <w:num w:numId="13">
    <w:abstractNumId w:val="30"/>
  </w:num>
  <w:num w:numId="14">
    <w:abstractNumId w:val="8"/>
  </w:num>
  <w:num w:numId="15">
    <w:abstractNumId w:val="18"/>
  </w:num>
  <w:num w:numId="16">
    <w:abstractNumId w:val="21"/>
  </w:num>
  <w:num w:numId="17">
    <w:abstractNumId w:val="20"/>
  </w:num>
  <w:num w:numId="18">
    <w:abstractNumId w:val="15"/>
  </w:num>
  <w:num w:numId="19">
    <w:abstractNumId w:val="5"/>
  </w:num>
  <w:num w:numId="20">
    <w:abstractNumId w:val="1"/>
  </w:num>
  <w:num w:numId="21">
    <w:abstractNumId w:val="31"/>
  </w:num>
  <w:num w:numId="22">
    <w:abstractNumId w:val="14"/>
  </w:num>
  <w:num w:numId="23">
    <w:abstractNumId w:val="3"/>
  </w:num>
  <w:num w:numId="24">
    <w:abstractNumId w:val="19"/>
  </w:num>
  <w:num w:numId="25">
    <w:abstractNumId w:val="6"/>
  </w:num>
  <w:num w:numId="26">
    <w:abstractNumId w:val="11"/>
  </w:num>
  <w:num w:numId="27">
    <w:abstractNumId w:val="12"/>
  </w:num>
  <w:num w:numId="28">
    <w:abstractNumId w:val="17"/>
  </w:num>
  <w:num w:numId="29">
    <w:abstractNumId w:val="13"/>
  </w:num>
  <w:num w:numId="30">
    <w:abstractNumId w:val="29"/>
  </w:num>
  <w:num w:numId="31">
    <w:abstractNumId w:val="4"/>
  </w:num>
  <w:num w:numId="32">
    <w:abstractNumId w:val="10"/>
  </w:num>
  <w:num w:numId="33">
    <w:abstractNumId w:val="28"/>
  </w:num>
  <w:num w:numId="34">
    <w:abstractNumId w:val="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0F3F"/>
    <w:rsid w:val="0000430A"/>
    <w:rsid w:val="00004E50"/>
    <w:rsid w:val="00012742"/>
    <w:rsid w:val="00016610"/>
    <w:rsid w:val="00032973"/>
    <w:rsid w:val="00033726"/>
    <w:rsid w:val="00042A5B"/>
    <w:rsid w:val="00044894"/>
    <w:rsid w:val="00052737"/>
    <w:rsid w:val="00057F22"/>
    <w:rsid w:val="00060124"/>
    <w:rsid w:val="0006354D"/>
    <w:rsid w:val="00063EE1"/>
    <w:rsid w:val="00064B5C"/>
    <w:rsid w:val="00066310"/>
    <w:rsid w:val="00081508"/>
    <w:rsid w:val="00081986"/>
    <w:rsid w:val="00083471"/>
    <w:rsid w:val="00084C84"/>
    <w:rsid w:val="00091463"/>
    <w:rsid w:val="000922DA"/>
    <w:rsid w:val="00092844"/>
    <w:rsid w:val="00096FFB"/>
    <w:rsid w:val="000A13F7"/>
    <w:rsid w:val="000A6040"/>
    <w:rsid w:val="000B1EFF"/>
    <w:rsid w:val="000C1D8C"/>
    <w:rsid w:val="000C1E52"/>
    <w:rsid w:val="000C5253"/>
    <w:rsid w:val="000D22DF"/>
    <w:rsid w:val="000D3C43"/>
    <w:rsid w:val="000D4695"/>
    <w:rsid w:val="000E5733"/>
    <w:rsid w:val="000E6370"/>
    <w:rsid w:val="000E676F"/>
    <w:rsid w:val="000E68BD"/>
    <w:rsid w:val="000E6E20"/>
    <w:rsid w:val="000F15E6"/>
    <w:rsid w:val="000F2774"/>
    <w:rsid w:val="000F5466"/>
    <w:rsid w:val="000F7A5F"/>
    <w:rsid w:val="0010002F"/>
    <w:rsid w:val="0010587D"/>
    <w:rsid w:val="00105D7A"/>
    <w:rsid w:val="00112058"/>
    <w:rsid w:val="00112145"/>
    <w:rsid w:val="00112AD0"/>
    <w:rsid w:val="00114D08"/>
    <w:rsid w:val="00115AE9"/>
    <w:rsid w:val="00116EEC"/>
    <w:rsid w:val="0011774B"/>
    <w:rsid w:val="00120AAD"/>
    <w:rsid w:val="00124281"/>
    <w:rsid w:val="00124324"/>
    <w:rsid w:val="00125A4E"/>
    <w:rsid w:val="0012770C"/>
    <w:rsid w:val="00130569"/>
    <w:rsid w:val="00131A1C"/>
    <w:rsid w:val="00131E4A"/>
    <w:rsid w:val="001343BF"/>
    <w:rsid w:val="001355C3"/>
    <w:rsid w:val="00152FE3"/>
    <w:rsid w:val="0015371B"/>
    <w:rsid w:val="00154CE0"/>
    <w:rsid w:val="00156089"/>
    <w:rsid w:val="00157D70"/>
    <w:rsid w:val="00160221"/>
    <w:rsid w:val="001619D5"/>
    <w:rsid w:val="00162437"/>
    <w:rsid w:val="0016535C"/>
    <w:rsid w:val="0016542D"/>
    <w:rsid w:val="00170F68"/>
    <w:rsid w:val="00171785"/>
    <w:rsid w:val="00173CC1"/>
    <w:rsid w:val="00173FBC"/>
    <w:rsid w:val="00176D61"/>
    <w:rsid w:val="00177717"/>
    <w:rsid w:val="0017773B"/>
    <w:rsid w:val="00180622"/>
    <w:rsid w:val="0018580C"/>
    <w:rsid w:val="00192CB4"/>
    <w:rsid w:val="0019455F"/>
    <w:rsid w:val="00197FF3"/>
    <w:rsid w:val="001A1F89"/>
    <w:rsid w:val="001A3E86"/>
    <w:rsid w:val="001A61F9"/>
    <w:rsid w:val="001A7FA5"/>
    <w:rsid w:val="001B6B1E"/>
    <w:rsid w:val="001B7F61"/>
    <w:rsid w:val="001D39AC"/>
    <w:rsid w:val="001D47B8"/>
    <w:rsid w:val="001D57F3"/>
    <w:rsid w:val="001E27F8"/>
    <w:rsid w:val="001E5372"/>
    <w:rsid w:val="001E590C"/>
    <w:rsid w:val="001E7FCA"/>
    <w:rsid w:val="001F02C5"/>
    <w:rsid w:val="001F1D2E"/>
    <w:rsid w:val="001F3654"/>
    <w:rsid w:val="001F6E71"/>
    <w:rsid w:val="0020434D"/>
    <w:rsid w:val="00204BE0"/>
    <w:rsid w:val="00205015"/>
    <w:rsid w:val="00205D53"/>
    <w:rsid w:val="00207E93"/>
    <w:rsid w:val="00211976"/>
    <w:rsid w:val="00213529"/>
    <w:rsid w:val="002135B6"/>
    <w:rsid w:val="002154C4"/>
    <w:rsid w:val="00217E7F"/>
    <w:rsid w:val="00221110"/>
    <w:rsid w:val="00221A57"/>
    <w:rsid w:val="00221D5A"/>
    <w:rsid w:val="00222DC3"/>
    <w:rsid w:val="002244CA"/>
    <w:rsid w:val="0022657A"/>
    <w:rsid w:val="002337FB"/>
    <w:rsid w:val="00234E6D"/>
    <w:rsid w:val="00235712"/>
    <w:rsid w:val="00235E7F"/>
    <w:rsid w:val="002408FF"/>
    <w:rsid w:val="002431E0"/>
    <w:rsid w:val="00244B03"/>
    <w:rsid w:val="0025509E"/>
    <w:rsid w:val="00256685"/>
    <w:rsid w:val="002571AE"/>
    <w:rsid w:val="00260465"/>
    <w:rsid w:val="00262EE5"/>
    <w:rsid w:val="0026353A"/>
    <w:rsid w:val="0026393A"/>
    <w:rsid w:val="0026530F"/>
    <w:rsid w:val="0027191A"/>
    <w:rsid w:val="0027273F"/>
    <w:rsid w:val="002745C6"/>
    <w:rsid w:val="00276374"/>
    <w:rsid w:val="0027736A"/>
    <w:rsid w:val="00280CFF"/>
    <w:rsid w:val="00285056"/>
    <w:rsid w:val="00285980"/>
    <w:rsid w:val="00285CE1"/>
    <w:rsid w:val="00286611"/>
    <w:rsid w:val="00286D7C"/>
    <w:rsid w:val="00287FAA"/>
    <w:rsid w:val="00292029"/>
    <w:rsid w:val="002923D7"/>
    <w:rsid w:val="00292A9B"/>
    <w:rsid w:val="002950BF"/>
    <w:rsid w:val="002A0FE7"/>
    <w:rsid w:val="002A572B"/>
    <w:rsid w:val="002A713E"/>
    <w:rsid w:val="002A7951"/>
    <w:rsid w:val="002B5A5D"/>
    <w:rsid w:val="002B7DD8"/>
    <w:rsid w:val="002C3A74"/>
    <w:rsid w:val="002C5F65"/>
    <w:rsid w:val="002D0877"/>
    <w:rsid w:val="002D238E"/>
    <w:rsid w:val="002D57EA"/>
    <w:rsid w:val="002D7D00"/>
    <w:rsid w:val="002E420B"/>
    <w:rsid w:val="002E5325"/>
    <w:rsid w:val="002E6BF6"/>
    <w:rsid w:val="002F1996"/>
    <w:rsid w:val="002F27DD"/>
    <w:rsid w:val="002F5D7B"/>
    <w:rsid w:val="003022D7"/>
    <w:rsid w:val="00303004"/>
    <w:rsid w:val="0030318B"/>
    <w:rsid w:val="003045F5"/>
    <w:rsid w:val="00306628"/>
    <w:rsid w:val="003144F5"/>
    <w:rsid w:val="00315998"/>
    <w:rsid w:val="003217B9"/>
    <w:rsid w:val="00321977"/>
    <w:rsid w:val="0033141B"/>
    <w:rsid w:val="00331A15"/>
    <w:rsid w:val="0033495D"/>
    <w:rsid w:val="00340F0A"/>
    <w:rsid w:val="00341C3A"/>
    <w:rsid w:val="003438DB"/>
    <w:rsid w:val="00343E07"/>
    <w:rsid w:val="00347AA1"/>
    <w:rsid w:val="003500CF"/>
    <w:rsid w:val="00351133"/>
    <w:rsid w:val="003534EA"/>
    <w:rsid w:val="00353A65"/>
    <w:rsid w:val="0035689D"/>
    <w:rsid w:val="00360110"/>
    <w:rsid w:val="003609E8"/>
    <w:rsid w:val="00365E24"/>
    <w:rsid w:val="003662FC"/>
    <w:rsid w:val="00366A3E"/>
    <w:rsid w:val="00373DFB"/>
    <w:rsid w:val="003745C3"/>
    <w:rsid w:val="003810E8"/>
    <w:rsid w:val="00381973"/>
    <w:rsid w:val="00383ABB"/>
    <w:rsid w:val="0038754C"/>
    <w:rsid w:val="003878D4"/>
    <w:rsid w:val="00387E14"/>
    <w:rsid w:val="00391845"/>
    <w:rsid w:val="00394781"/>
    <w:rsid w:val="00396A96"/>
    <w:rsid w:val="003A0525"/>
    <w:rsid w:val="003A184A"/>
    <w:rsid w:val="003A1A89"/>
    <w:rsid w:val="003A2C98"/>
    <w:rsid w:val="003A42D4"/>
    <w:rsid w:val="003A44F7"/>
    <w:rsid w:val="003A454C"/>
    <w:rsid w:val="003A7967"/>
    <w:rsid w:val="003B0471"/>
    <w:rsid w:val="003B69BD"/>
    <w:rsid w:val="003C0A3C"/>
    <w:rsid w:val="003C1A7A"/>
    <w:rsid w:val="003C3201"/>
    <w:rsid w:val="003C425E"/>
    <w:rsid w:val="003C6EAA"/>
    <w:rsid w:val="003D00D8"/>
    <w:rsid w:val="003D1F28"/>
    <w:rsid w:val="003D6499"/>
    <w:rsid w:val="003E41E7"/>
    <w:rsid w:val="003F090F"/>
    <w:rsid w:val="003F3EEA"/>
    <w:rsid w:val="003F6204"/>
    <w:rsid w:val="003F67D5"/>
    <w:rsid w:val="003F69DB"/>
    <w:rsid w:val="003F7F40"/>
    <w:rsid w:val="00400831"/>
    <w:rsid w:val="0040083D"/>
    <w:rsid w:val="00401153"/>
    <w:rsid w:val="00402B5C"/>
    <w:rsid w:val="00407BE9"/>
    <w:rsid w:val="00410D49"/>
    <w:rsid w:val="004143B0"/>
    <w:rsid w:val="00417F9B"/>
    <w:rsid w:val="0042056B"/>
    <w:rsid w:val="00420B8A"/>
    <w:rsid w:val="004327D0"/>
    <w:rsid w:val="00432D54"/>
    <w:rsid w:val="00434841"/>
    <w:rsid w:val="004355DE"/>
    <w:rsid w:val="004378DC"/>
    <w:rsid w:val="00452077"/>
    <w:rsid w:val="00452B1D"/>
    <w:rsid w:val="00455F4B"/>
    <w:rsid w:val="0045761D"/>
    <w:rsid w:val="004626B1"/>
    <w:rsid w:val="004706BE"/>
    <w:rsid w:val="00470C09"/>
    <w:rsid w:val="00472915"/>
    <w:rsid w:val="00483C70"/>
    <w:rsid w:val="0048670B"/>
    <w:rsid w:val="00487E42"/>
    <w:rsid w:val="004A0D5C"/>
    <w:rsid w:val="004A49EF"/>
    <w:rsid w:val="004A5560"/>
    <w:rsid w:val="004A6407"/>
    <w:rsid w:val="004B110A"/>
    <w:rsid w:val="004B1193"/>
    <w:rsid w:val="004B3D53"/>
    <w:rsid w:val="004B4D2A"/>
    <w:rsid w:val="004C2BE6"/>
    <w:rsid w:val="004C2F82"/>
    <w:rsid w:val="004C7DC7"/>
    <w:rsid w:val="004D29BE"/>
    <w:rsid w:val="004D2C15"/>
    <w:rsid w:val="004D39CD"/>
    <w:rsid w:val="004D77F5"/>
    <w:rsid w:val="004E22A3"/>
    <w:rsid w:val="004E43A9"/>
    <w:rsid w:val="004E5C8E"/>
    <w:rsid w:val="004E5E4C"/>
    <w:rsid w:val="004E6BCF"/>
    <w:rsid w:val="004F2AA4"/>
    <w:rsid w:val="004F2E0E"/>
    <w:rsid w:val="004F3A73"/>
    <w:rsid w:val="004F3E01"/>
    <w:rsid w:val="00503156"/>
    <w:rsid w:val="005035AB"/>
    <w:rsid w:val="005059D4"/>
    <w:rsid w:val="00507574"/>
    <w:rsid w:val="0052417E"/>
    <w:rsid w:val="0052560C"/>
    <w:rsid w:val="0052662C"/>
    <w:rsid w:val="00526E8B"/>
    <w:rsid w:val="00532D0E"/>
    <w:rsid w:val="005400E3"/>
    <w:rsid w:val="005413F6"/>
    <w:rsid w:val="0054521F"/>
    <w:rsid w:val="00545659"/>
    <w:rsid w:val="00545B16"/>
    <w:rsid w:val="00546D66"/>
    <w:rsid w:val="00550211"/>
    <w:rsid w:val="005541A1"/>
    <w:rsid w:val="005542E0"/>
    <w:rsid w:val="00554F4B"/>
    <w:rsid w:val="00557279"/>
    <w:rsid w:val="00557725"/>
    <w:rsid w:val="00561002"/>
    <w:rsid w:val="0057025F"/>
    <w:rsid w:val="0057115C"/>
    <w:rsid w:val="00571260"/>
    <w:rsid w:val="005731ED"/>
    <w:rsid w:val="005732B5"/>
    <w:rsid w:val="00574FFF"/>
    <w:rsid w:val="005774AA"/>
    <w:rsid w:val="00581C57"/>
    <w:rsid w:val="005827CA"/>
    <w:rsid w:val="00583D28"/>
    <w:rsid w:val="00587602"/>
    <w:rsid w:val="00593162"/>
    <w:rsid w:val="00593E6E"/>
    <w:rsid w:val="005943E4"/>
    <w:rsid w:val="005A0EEF"/>
    <w:rsid w:val="005A2132"/>
    <w:rsid w:val="005A2A53"/>
    <w:rsid w:val="005A6607"/>
    <w:rsid w:val="005A6DB3"/>
    <w:rsid w:val="005B2859"/>
    <w:rsid w:val="005B45B4"/>
    <w:rsid w:val="005B4AE6"/>
    <w:rsid w:val="005C0966"/>
    <w:rsid w:val="005C3328"/>
    <w:rsid w:val="005D0BEA"/>
    <w:rsid w:val="005D3713"/>
    <w:rsid w:val="005D4824"/>
    <w:rsid w:val="005D4EF8"/>
    <w:rsid w:val="005D6BC0"/>
    <w:rsid w:val="005E47B0"/>
    <w:rsid w:val="005E4F77"/>
    <w:rsid w:val="005E56AF"/>
    <w:rsid w:val="005E7E43"/>
    <w:rsid w:val="005F5B3A"/>
    <w:rsid w:val="005F7571"/>
    <w:rsid w:val="00603930"/>
    <w:rsid w:val="0061152B"/>
    <w:rsid w:val="00614938"/>
    <w:rsid w:val="006154E8"/>
    <w:rsid w:val="00617320"/>
    <w:rsid w:val="00621D80"/>
    <w:rsid w:val="0062205A"/>
    <w:rsid w:val="006346F6"/>
    <w:rsid w:val="006366F2"/>
    <w:rsid w:val="0063697A"/>
    <w:rsid w:val="00637423"/>
    <w:rsid w:val="00642845"/>
    <w:rsid w:val="0065035F"/>
    <w:rsid w:val="0065130F"/>
    <w:rsid w:val="0065513D"/>
    <w:rsid w:val="006613F4"/>
    <w:rsid w:val="006727BD"/>
    <w:rsid w:val="00673DBC"/>
    <w:rsid w:val="0068062E"/>
    <w:rsid w:val="00680814"/>
    <w:rsid w:val="00687054"/>
    <w:rsid w:val="00696A31"/>
    <w:rsid w:val="006A6633"/>
    <w:rsid w:val="006A77BC"/>
    <w:rsid w:val="006B14D0"/>
    <w:rsid w:val="006B596A"/>
    <w:rsid w:val="006B676D"/>
    <w:rsid w:val="006B770E"/>
    <w:rsid w:val="006B7D1E"/>
    <w:rsid w:val="006C1242"/>
    <w:rsid w:val="006C32B4"/>
    <w:rsid w:val="006C4166"/>
    <w:rsid w:val="006C5085"/>
    <w:rsid w:val="006D0E55"/>
    <w:rsid w:val="006D3354"/>
    <w:rsid w:val="006D5D58"/>
    <w:rsid w:val="006D6004"/>
    <w:rsid w:val="006D794B"/>
    <w:rsid w:val="006D7D03"/>
    <w:rsid w:val="006E24B9"/>
    <w:rsid w:val="006F2945"/>
    <w:rsid w:val="006F37C1"/>
    <w:rsid w:val="006F6502"/>
    <w:rsid w:val="007010F5"/>
    <w:rsid w:val="00706981"/>
    <w:rsid w:val="007074E7"/>
    <w:rsid w:val="00711504"/>
    <w:rsid w:val="007124C3"/>
    <w:rsid w:val="00713C48"/>
    <w:rsid w:val="00714FD7"/>
    <w:rsid w:val="00715050"/>
    <w:rsid w:val="007154CC"/>
    <w:rsid w:val="007161C7"/>
    <w:rsid w:val="00716D9B"/>
    <w:rsid w:val="0072682A"/>
    <w:rsid w:val="007349B1"/>
    <w:rsid w:val="00750BDF"/>
    <w:rsid w:val="00751326"/>
    <w:rsid w:val="007518EA"/>
    <w:rsid w:val="0075458F"/>
    <w:rsid w:val="0075737B"/>
    <w:rsid w:val="00757E39"/>
    <w:rsid w:val="0076642C"/>
    <w:rsid w:val="0076784B"/>
    <w:rsid w:val="00773050"/>
    <w:rsid w:val="0077510E"/>
    <w:rsid w:val="00780B03"/>
    <w:rsid w:val="007812F7"/>
    <w:rsid w:val="0078686A"/>
    <w:rsid w:val="00790075"/>
    <w:rsid w:val="007A46B1"/>
    <w:rsid w:val="007A54A5"/>
    <w:rsid w:val="007A72ED"/>
    <w:rsid w:val="007A740E"/>
    <w:rsid w:val="007B534D"/>
    <w:rsid w:val="007B6668"/>
    <w:rsid w:val="007C3456"/>
    <w:rsid w:val="007C43FB"/>
    <w:rsid w:val="007D06C8"/>
    <w:rsid w:val="007D094C"/>
    <w:rsid w:val="007D2275"/>
    <w:rsid w:val="007E1A19"/>
    <w:rsid w:val="007E2491"/>
    <w:rsid w:val="007E2A8E"/>
    <w:rsid w:val="007F026A"/>
    <w:rsid w:val="007F3BB4"/>
    <w:rsid w:val="007F4104"/>
    <w:rsid w:val="007F5036"/>
    <w:rsid w:val="00800B12"/>
    <w:rsid w:val="00806DDB"/>
    <w:rsid w:val="00807ED5"/>
    <w:rsid w:val="00810C61"/>
    <w:rsid w:val="008121B0"/>
    <w:rsid w:val="00812D0F"/>
    <w:rsid w:val="0081362A"/>
    <w:rsid w:val="00815478"/>
    <w:rsid w:val="00817642"/>
    <w:rsid w:val="00820129"/>
    <w:rsid w:val="008237F4"/>
    <w:rsid w:val="00827D53"/>
    <w:rsid w:val="00827DE8"/>
    <w:rsid w:val="0083144A"/>
    <w:rsid w:val="00837C5B"/>
    <w:rsid w:val="008450FB"/>
    <w:rsid w:val="00845770"/>
    <w:rsid w:val="00845FB4"/>
    <w:rsid w:val="00846F0D"/>
    <w:rsid w:val="00850583"/>
    <w:rsid w:val="00850C2A"/>
    <w:rsid w:val="00851356"/>
    <w:rsid w:val="00851FAD"/>
    <w:rsid w:val="00857977"/>
    <w:rsid w:val="00866976"/>
    <w:rsid w:val="00867752"/>
    <w:rsid w:val="0087245F"/>
    <w:rsid w:val="008762AD"/>
    <w:rsid w:val="00881D6F"/>
    <w:rsid w:val="008838EE"/>
    <w:rsid w:val="0089207E"/>
    <w:rsid w:val="00892E47"/>
    <w:rsid w:val="0089654B"/>
    <w:rsid w:val="00897240"/>
    <w:rsid w:val="008A16D2"/>
    <w:rsid w:val="008A1867"/>
    <w:rsid w:val="008A30B9"/>
    <w:rsid w:val="008A31BA"/>
    <w:rsid w:val="008A4526"/>
    <w:rsid w:val="008A55C7"/>
    <w:rsid w:val="008A5730"/>
    <w:rsid w:val="008A6F38"/>
    <w:rsid w:val="008A6F7F"/>
    <w:rsid w:val="008A770B"/>
    <w:rsid w:val="008A7735"/>
    <w:rsid w:val="008B3B7F"/>
    <w:rsid w:val="008B3CF3"/>
    <w:rsid w:val="008B7308"/>
    <w:rsid w:val="008C1FAE"/>
    <w:rsid w:val="008C2EB5"/>
    <w:rsid w:val="008C4AF0"/>
    <w:rsid w:val="008D4230"/>
    <w:rsid w:val="008D4768"/>
    <w:rsid w:val="008D4B1B"/>
    <w:rsid w:val="008E2573"/>
    <w:rsid w:val="008E3ED0"/>
    <w:rsid w:val="008E5E15"/>
    <w:rsid w:val="008F06C1"/>
    <w:rsid w:val="008F627C"/>
    <w:rsid w:val="008F7392"/>
    <w:rsid w:val="00902FFE"/>
    <w:rsid w:val="009151F7"/>
    <w:rsid w:val="00915FC6"/>
    <w:rsid w:val="00920D74"/>
    <w:rsid w:val="009212C7"/>
    <w:rsid w:val="00924DB5"/>
    <w:rsid w:val="00932C02"/>
    <w:rsid w:val="00932D17"/>
    <w:rsid w:val="00936502"/>
    <w:rsid w:val="0093667E"/>
    <w:rsid w:val="0094308C"/>
    <w:rsid w:val="00944169"/>
    <w:rsid w:val="00945C8A"/>
    <w:rsid w:val="00945E4B"/>
    <w:rsid w:val="009515D3"/>
    <w:rsid w:val="00953AD1"/>
    <w:rsid w:val="009618CB"/>
    <w:rsid w:val="009632A5"/>
    <w:rsid w:val="00963963"/>
    <w:rsid w:val="00964F64"/>
    <w:rsid w:val="00967973"/>
    <w:rsid w:val="00975536"/>
    <w:rsid w:val="00977416"/>
    <w:rsid w:val="0097753D"/>
    <w:rsid w:val="009777A6"/>
    <w:rsid w:val="00983B38"/>
    <w:rsid w:val="00986B5B"/>
    <w:rsid w:val="00995261"/>
    <w:rsid w:val="009A31E0"/>
    <w:rsid w:val="009A3371"/>
    <w:rsid w:val="009A5B1E"/>
    <w:rsid w:val="009A5E9F"/>
    <w:rsid w:val="009B5F9B"/>
    <w:rsid w:val="009C31E9"/>
    <w:rsid w:val="009C3628"/>
    <w:rsid w:val="009D423E"/>
    <w:rsid w:val="009D563F"/>
    <w:rsid w:val="009E0C21"/>
    <w:rsid w:val="009E1C98"/>
    <w:rsid w:val="009E280B"/>
    <w:rsid w:val="009E2D09"/>
    <w:rsid w:val="009E4194"/>
    <w:rsid w:val="009E43BB"/>
    <w:rsid w:val="009E5280"/>
    <w:rsid w:val="009F117B"/>
    <w:rsid w:val="009F1C1F"/>
    <w:rsid w:val="009F3857"/>
    <w:rsid w:val="00A0184D"/>
    <w:rsid w:val="00A01F87"/>
    <w:rsid w:val="00A0416E"/>
    <w:rsid w:val="00A04C0C"/>
    <w:rsid w:val="00A06E43"/>
    <w:rsid w:val="00A071C0"/>
    <w:rsid w:val="00A07331"/>
    <w:rsid w:val="00A07C46"/>
    <w:rsid w:val="00A10894"/>
    <w:rsid w:val="00A10C91"/>
    <w:rsid w:val="00A11215"/>
    <w:rsid w:val="00A1606B"/>
    <w:rsid w:val="00A17F63"/>
    <w:rsid w:val="00A254E6"/>
    <w:rsid w:val="00A25B3A"/>
    <w:rsid w:val="00A269D0"/>
    <w:rsid w:val="00A27018"/>
    <w:rsid w:val="00A27D7C"/>
    <w:rsid w:val="00A3349F"/>
    <w:rsid w:val="00A34D25"/>
    <w:rsid w:val="00A35BB6"/>
    <w:rsid w:val="00A37131"/>
    <w:rsid w:val="00A41803"/>
    <w:rsid w:val="00A4372D"/>
    <w:rsid w:val="00A43F60"/>
    <w:rsid w:val="00A529BC"/>
    <w:rsid w:val="00A53009"/>
    <w:rsid w:val="00A530F0"/>
    <w:rsid w:val="00A543FF"/>
    <w:rsid w:val="00A57845"/>
    <w:rsid w:val="00A65AA6"/>
    <w:rsid w:val="00A663E2"/>
    <w:rsid w:val="00A66493"/>
    <w:rsid w:val="00A667E6"/>
    <w:rsid w:val="00A821DC"/>
    <w:rsid w:val="00A82F6F"/>
    <w:rsid w:val="00A83F89"/>
    <w:rsid w:val="00A85E6A"/>
    <w:rsid w:val="00A8602C"/>
    <w:rsid w:val="00A90BDD"/>
    <w:rsid w:val="00A915CD"/>
    <w:rsid w:val="00A9495A"/>
    <w:rsid w:val="00A971C0"/>
    <w:rsid w:val="00AA1848"/>
    <w:rsid w:val="00AA780A"/>
    <w:rsid w:val="00AB151C"/>
    <w:rsid w:val="00AB2333"/>
    <w:rsid w:val="00AB500A"/>
    <w:rsid w:val="00AC2D9A"/>
    <w:rsid w:val="00AC4EB6"/>
    <w:rsid w:val="00AC5A33"/>
    <w:rsid w:val="00AD0AF8"/>
    <w:rsid w:val="00AD3B7B"/>
    <w:rsid w:val="00AD5D01"/>
    <w:rsid w:val="00AD6005"/>
    <w:rsid w:val="00AE35C5"/>
    <w:rsid w:val="00AF3313"/>
    <w:rsid w:val="00AF72D5"/>
    <w:rsid w:val="00B052D8"/>
    <w:rsid w:val="00B07E61"/>
    <w:rsid w:val="00B139F6"/>
    <w:rsid w:val="00B215BA"/>
    <w:rsid w:val="00B23CF5"/>
    <w:rsid w:val="00B25478"/>
    <w:rsid w:val="00B2599C"/>
    <w:rsid w:val="00B32CCD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86A45"/>
    <w:rsid w:val="00B90DCE"/>
    <w:rsid w:val="00B97195"/>
    <w:rsid w:val="00BA2B42"/>
    <w:rsid w:val="00BB0780"/>
    <w:rsid w:val="00BB7E08"/>
    <w:rsid w:val="00BC20F1"/>
    <w:rsid w:val="00BC32FB"/>
    <w:rsid w:val="00BC343D"/>
    <w:rsid w:val="00BC4BBC"/>
    <w:rsid w:val="00BC6D7F"/>
    <w:rsid w:val="00BD6052"/>
    <w:rsid w:val="00BE0E5D"/>
    <w:rsid w:val="00BE115A"/>
    <w:rsid w:val="00BE1F6F"/>
    <w:rsid w:val="00BE4191"/>
    <w:rsid w:val="00BE7F18"/>
    <w:rsid w:val="00BF0DC1"/>
    <w:rsid w:val="00BF43BD"/>
    <w:rsid w:val="00BF5F38"/>
    <w:rsid w:val="00BF68BD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274F9"/>
    <w:rsid w:val="00C3363B"/>
    <w:rsid w:val="00C34D33"/>
    <w:rsid w:val="00C36CF3"/>
    <w:rsid w:val="00C46866"/>
    <w:rsid w:val="00C50228"/>
    <w:rsid w:val="00C522E2"/>
    <w:rsid w:val="00C53366"/>
    <w:rsid w:val="00C5386D"/>
    <w:rsid w:val="00C5530B"/>
    <w:rsid w:val="00C6022C"/>
    <w:rsid w:val="00C618D2"/>
    <w:rsid w:val="00C63011"/>
    <w:rsid w:val="00C64FBA"/>
    <w:rsid w:val="00C70F22"/>
    <w:rsid w:val="00C73351"/>
    <w:rsid w:val="00C7406A"/>
    <w:rsid w:val="00C77DE1"/>
    <w:rsid w:val="00C84A6F"/>
    <w:rsid w:val="00C86C05"/>
    <w:rsid w:val="00C90F18"/>
    <w:rsid w:val="00C9147F"/>
    <w:rsid w:val="00C922B5"/>
    <w:rsid w:val="00C96738"/>
    <w:rsid w:val="00C9693D"/>
    <w:rsid w:val="00CA2A71"/>
    <w:rsid w:val="00CA2B37"/>
    <w:rsid w:val="00CA4E45"/>
    <w:rsid w:val="00CA4FD1"/>
    <w:rsid w:val="00CB16E7"/>
    <w:rsid w:val="00CB743D"/>
    <w:rsid w:val="00CB7B22"/>
    <w:rsid w:val="00CC1D7E"/>
    <w:rsid w:val="00CC5273"/>
    <w:rsid w:val="00CC661A"/>
    <w:rsid w:val="00CC7E6B"/>
    <w:rsid w:val="00CD4BB6"/>
    <w:rsid w:val="00CD5316"/>
    <w:rsid w:val="00CD7FAA"/>
    <w:rsid w:val="00CE18C3"/>
    <w:rsid w:val="00CE3775"/>
    <w:rsid w:val="00CE564A"/>
    <w:rsid w:val="00D14E31"/>
    <w:rsid w:val="00D2460B"/>
    <w:rsid w:val="00D24825"/>
    <w:rsid w:val="00D269AB"/>
    <w:rsid w:val="00D27078"/>
    <w:rsid w:val="00D27C46"/>
    <w:rsid w:val="00D3289E"/>
    <w:rsid w:val="00D32BC5"/>
    <w:rsid w:val="00D42412"/>
    <w:rsid w:val="00D44823"/>
    <w:rsid w:val="00D454F0"/>
    <w:rsid w:val="00D627FC"/>
    <w:rsid w:val="00D639FE"/>
    <w:rsid w:val="00D760A7"/>
    <w:rsid w:val="00D76BDB"/>
    <w:rsid w:val="00D7798C"/>
    <w:rsid w:val="00D77E41"/>
    <w:rsid w:val="00D86536"/>
    <w:rsid w:val="00D90638"/>
    <w:rsid w:val="00D9361E"/>
    <w:rsid w:val="00D96C17"/>
    <w:rsid w:val="00DA11E1"/>
    <w:rsid w:val="00DA6CF4"/>
    <w:rsid w:val="00DB1E6F"/>
    <w:rsid w:val="00DB4877"/>
    <w:rsid w:val="00DB5A98"/>
    <w:rsid w:val="00DC2C1B"/>
    <w:rsid w:val="00DC5009"/>
    <w:rsid w:val="00DC6A60"/>
    <w:rsid w:val="00DC791A"/>
    <w:rsid w:val="00DD15B2"/>
    <w:rsid w:val="00DD4EFE"/>
    <w:rsid w:val="00DE1C47"/>
    <w:rsid w:val="00DE2CE7"/>
    <w:rsid w:val="00DE4E52"/>
    <w:rsid w:val="00DE658B"/>
    <w:rsid w:val="00DE6C1B"/>
    <w:rsid w:val="00DE7CD3"/>
    <w:rsid w:val="00DF350C"/>
    <w:rsid w:val="00DF375C"/>
    <w:rsid w:val="00DF38F2"/>
    <w:rsid w:val="00DF3EFB"/>
    <w:rsid w:val="00DF5E36"/>
    <w:rsid w:val="00DF754A"/>
    <w:rsid w:val="00DF7AB8"/>
    <w:rsid w:val="00E03AE9"/>
    <w:rsid w:val="00E042D5"/>
    <w:rsid w:val="00E05A77"/>
    <w:rsid w:val="00E11C49"/>
    <w:rsid w:val="00E16817"/>
    <w:rsid w:val="00E22282"/>
    <w:rsid w:val="00E33106"/>
    <w:rsid w:val="00E33FA8"/>
    <w:rsid w:val="00E3736C"/>
    <w:rsid w:val="00E37B4C"/>
    <w:rsid w:val="00E37BC3"/>
    <w:rsid w:val="00E44576"/>
    <w:rsid w:val="00E447E4"/>
    <w:rsid w:val="00E507C7"/>
    <w:rsid w:val="00E5635E"/>
    <w:rsid w:val="00E63537"/>
    <w:rsid w:val="00E70CDC"/>
    <w:rsid w:val="00E72D3A"/>
    <w:rsid w:val="00E74234"/>
    <w:rsid w:val="00E800C5"/>
    <w:rsid w:val="00E80563"/>
    <w:rsid w:val="00E8459E"/>
    <w:rsid w:val="00E903AC"/>
    <w:rsid w:val="00E906FD"/>
    <w:rsid w:val="00E93ABF"/>
    <w:rsid w:val="00E95661"/>
    <w:rsid w:val="00E95A15"/>
    <w:rsid w:val="00E95BE3"/>
    <w:rsid w:val="00EA53B3"/>
    <w:rsid w:val="00EA643C"/>
    <w:rsid w:val="00EB63DB"/>
    <w:rsid w:val="00EC0172"/>
    <w:rsid w:val="00EC462D"/>
    <w:rsid w:val="00EC516A"/>
    <w:rsid w:val="00EC640D"/>
    <w:rsid w:val="00EC6455"/>
    <w:rsid w:val="00ED644D"/>
    <w:rsid w:val="00EE0AC7"/>
    <w:rsid w:val="00EE179E"/>
    <w:rsid w:val="00EE5CC2"/>
    <w:rsid w:val="00EF0A7F"/>
    <w:rsid w:val="00EF65CF"/>
    <w:rsid w:val="00EF6ECE"/>
    <w:rsid w:val="00EF71D6"/>
    <w:rsid w:val="00F00698"/>
    <w:rsid w:val="00F065A2"/>
    <w:rsid w:val="00F06C91"/>
    <w:rsid w:val="00F0741A"/>
    <w:rsid w:val="00F103D5"/>
    <w:rsid w:val="00F10A92"/>
    <w:rsid w:val="00F120C4"/>
    <w:rsid w:val="00F13248"/>
    <w:rsid w:val="00F212D2"/>
    <w:rsid w:val="00F22B86"/>
    <w:rsid w:val="00F24035"/>
    <w:rsid w:val="00F257AC"/>
    <w:rsid w:val="00F26FE7"/>
    <w:rsid w:val="00F3130C"/>
    <w:rsid w:val="00F366F9"/>
    <w:rsid w:val="00F378DB"/>
    <w:rsid w:val="00F40220"/>
    <w:rsid w:val="00F43A0B"/>
    <w:rsid w:val="00F51FB0"/>
    <w:rsid w:val="00F54E44"/>
    <w:rsid w:val="00F61110"/>
    <w:rsid w:val="00F6260A"/>
    <w:rsid w:val="00F75959"/>
    <w:rsid w:val="00F8319F"/>
    <w:rsid w:val="00F8413B"/>
    <w:rsid w:val="00F9679B"/>
    <w:rsid w:val="00FA2E41"/>
    <w:rsid w:val="00FA6938"/>
    <w:rsid w:val="00FA6D2A"/>
    <w:rsid w:val="00FB5A9D"/>
    <w:rsid w:val="00FC0240"/>
    <w:rsid w:val="00FC2E4A"/>
    <w:rsid w:val="00FC43CC"/>
    <w:rsid w:val="00FD10BF"/>
    <w:rsid w:val="00FE114F"/>
    <w:rsid w:val="00FE4C25"/>
    <w:rsid w:val="00FE50BC"/>
    <w:rsid w:val="00FF15DE"/>
    <w:rsid w:val="00FF476D"/>
    <w:rsid w:val="00FF47B7"/>
    <w:rsid w:val="00FF5957"/>
    <w:rsid w:val="00FF5AA1"/>
    <w:rsid w:val="00FF74B7"/>
    <w:rsid w:val="24526303"/>
    <w:rsid w:val="5773A289"/>
    <w:rsid w:val="589E9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36FD96DA-A472-4F81-9258-35574D2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uiPriority="3"/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iPriority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nhideWhenUsed="1"/>
    <w:lsdException w:name="HTML Typewriter" w:semiHidden="1" w:uiPriority="2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Consolas" w:hAnsi="Consola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Consolas" w:hAnsi="Consola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Consolas" w:hAnsi="Consola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Consolas" w:hAnsi="Consola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uiPriority w:val="59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32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2745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2CCD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7A72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B971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9719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97195"/>
  </w:style>
  <w:style w:type="paragraph" w:styleId="EndnoteText">
    <w:name w:val="endnote text"/>
    <w:basedOn w:val="Normal"/>
    <w:link w:val="EndnoteTextChar"/>
    <w:semiHidden/>
    <w:unhideWhenUsed/>
    <w:rsid w:val="001D57F3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1D57F3"/>
  </w:style>
  <w:style w:type="character" w:styleId="EndnoteReference">
    <w:name w:val="endnote reference"/>
    <w:basedOn w:val="DefaultParagraphFont"/>
    <w:semiHidden/>
    <w:unhideWhenUsed/>
    <w:rsid w:val="001D57F3"/>
    <w:rPr>
      <w:vertAlign w:val="superscript"/>
    </w:rPr>
  </w:style>
  <w:style w:type="paragraph" w:customStyle="1" w:styleId="EPAMTitle">
    <w:name w:val="EPAM Title"/>
    <w:qFormat/>
    <w:rsid w:val="001343BF"/>
    <w:pPr>
      <w:spacing w:before="120" w:after="120"/>
    </w:pPr>
    <w:rPr>
      <w:rFonts w:asciiTheme="majorHAnsi" w:eastAsiaTheme="minorHAnsi" w:hAnsiTheme="majorHAnsi" w:cstheme="minorBidi"/>
      <w:b/>
      <w:color w:val="002C78"/>
      <w:sz w:val="36"/>
      <w:szCs w:val="36"/>
      <w:lang w:val="ru-RU"/>
    </w:rPr>
  </w:style>
  <w:style w:type="paragraph" w:customStyle="1" w:styleId="EPAMSubTitle">
    <w:name w:val="EPAM SubTitle"/>
    <w:qFormat/>
    <w:rsid w:val="001343BF"/>
    <w:pPr>
      <w:spacing w:before="120" w:after="120"/>
    </w:pPr>
    <w:rPr>
      <w:rFonts w:asciiTheme="majorHAnsi" w:eastAsiaTheme="minorHAnsi" w:hAnsiTheme="majorHAnsi" w:cstheme="minorBidi"/>
      <w:b/>
      <w:color w:val="002C78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windows.forms.control.validating?view=netframework-4.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6A9E-BDC9-4BC6-BB95-879A3F52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Roman Kitar</cp:lastModifiedBy>
  <cp:revision>3</cp:revision>
  <cp:lastPrinted>2015-03-17T06:30:00Z</cp:lastPrinted>
  <dcterms:created xsi:type="dcterms:W3CDTF">2019-11-20T17:11:00Z</dcterms:created>
  <dcterms:modified xsi:type="dcterms:W3CDTF">2019-11-20T17:23:00Z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BibliographyTitle">
    <vt:lpwstr>Bibliography</vt:lpwstr>
  </property>
  <property fmtid="{D5CDD505-2E9C-101B-9397-08002B2CF9AE}" pid="6" name="SelectedBibliographyStyleName">
    <vt:lpwstr>Celg Num External</vt:lpwstr>
  </property>
</Properties>
</file>