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MELLER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#видео #реклама #мужскойстайлинг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https://www.youtube.com/watch?v=3GYMgZnxW0s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3GYMgZnxW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