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BF9" w:rsidRPr="002F5BF9" w:rsidRDefault="002F5BF9" w:rsidP="002F5BF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TimesNewRomanPS-BoldMT"/>
          <w:b/>
          <w:bCs/>
          <w:color w:val="000000"/>
          <w:sz w:val="24"/>
          <w:szCs w:val="24"/>
          <w:lang w:val="en-US"/>
        </w:rPr>
      </w:pPr>
      <w:r w:rsidRPr="002F5BF9">
        <w:rPr>
          <w:rFonts w:ascii="High Tower Text" w:hAnsi="High Tower Text" w:cs="TimesNewRomanPS-BoldMT"/>
          <w:b/>
          <w:bCs/>
          <w:color w:val="000000"/>
          <w:sz w:val="24"/>
          <w:szCs w:val="24"/>
          <w:lang w:val="en-US"/>
        </w:rPr>
        <w:t>DOING THE BUSINESS</w:t>
      </w:r>
    </w:p>
    <w:p w:rsidR="002F5BF9" w:rsidRPr="002F5BF9" w:rsidRDefault="002F5BF9" w:rsidP="002F5BF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TimesNewRomanPS-ItalicMT"/>
          <w:i/>
          <w:iCs/>
          <w:color w:val="000000"/>
          <w:sz w:val="24"/>
          <w:szCs w:val="24"/>
          <w:lang w:val="en-US"/>
        </w:rPr>
      </w:pPr>
      <w:r w:rsidRPr="002F5BF9">
        <w:rPr>
          <w:rFonts w:ascii="High Tower Text" w:hAnsi="High Tower Text" w:cs="TimesNewRomanPS-ItalicMT"/>
          <w:i/>
          <w:iCs/>
          <w:color w:val="000000"/>
          <w:sz w:val="24"/>
          <w:szCs w:val="24"/>
          <w:lang w:val="en-US"/>
        </w:rPr>
        <w:t>Roisin Ingle hears how efficient management structures are vital for success</w:t>
      </w:r>
    </w:p>
    <w:p w:rsidR="002F5BF9" w:rsidRDefault="002F5BF9" w:rsidP="002F5BF9">
      <w:pPr>
        <w:autoSpaceDE w:val="0"/>
        <w:autoSpaceDN w:val="0"/>
        <w:adjustRightInd w:val="0"/>
        <w:spacing w:after="0" w:line="240" w:lineRule="auto"/>
        <w:jc w:val="both"/>
        <w:rPr>
          <w:rFonts w:ascii="High Tower Text" w:eastAsia="TimesNewRomanPSMT" w:hAnsi="High Tower Text" w:cs="TimesNewRomanPSMT"/>
          <w:color w:val="000000"/>
          <w:lang w:val="en-US"/>
        </w:rPr>
        <w:sectPr w:rsidR="002F5BF9">
          <w:foot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F5BF9" w:rsidRPr="002F5BF9" w:rsidRDefault="002F5BF9" w:rsidP="002F5BF9">
      <w:pPr>
        <w:autoSpaceDE w:val="0"/>
        <w:autoSpaceDN w:val="0"/>
        <w:adjustRightInd w:val="0"/>
        <w:spacing w:after="0" w:line="240" w:lineRule="auto"/>
        <w:jc w:val="both"/>
        <w:rPr>
          <w:rFonts w:ascii="High Tower Text" w:eastAsia="TimesNewRomanPSMT" w:hAnsi="High Tower Text" w:cs="TimesNewRomanPSMT"/>
          <w:color w:val="000000"/>
          <w:lang w:val="en-US"/>
        </w:rPr>
      </w:pP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The need for a </w:t>
      </w:r>
      <w:r w:rsidRPr="002F5BF9">
        <w:rPr>
          <w:rFonts w:ascii="High Tower Text" w:hAnsi="High Tower Text" w:cs="TimesNewRomanPS-ItalicMT"/>
          <w:i/>
          <w:iCs/>
          <w:color w:val="000000"/>
          <w:lang w:val="en-US"/>
        </w:rPr>
        <w:t xml:space="preserve">solid structure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within all </w:t>
      </w:r>
      <w:r w:rsidRPr="002F5BF9">
        <w:rPr>
          <w:rFonts w:ascii="High Tower Text" w:hAnsi="High Tower Text" w:cs="TimesNewRomanPS-ItalicMT"/>
          <w:i/>
          <w:iCs/>
          <w:color w:val="000000"/>
          <w:lang w:val="en-US"/>
        </w:rPr>
        <w:t xml:space="preserve">business entities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is “absolutely fundamental”,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according to Ms. Angela Tripoli, a lecturer in Business Administration at University</w:t>
      </w:r>
      <w:r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College Dublin. “Organizational structure concerns who reports to whom in the company</w:t>
      </w:r>
      <w:r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and how different elements are grouped together. A new company cannot go forward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without this and established companies must ensure their structure reflects their target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markets, goals and available technology”.</w:t>
      </w:r>
    </w:p>
    <w:p w:rsidR="002F5BF9" w:rsidRPr="002F5BF9" w:rsidRDefault="002F5BF9" w:rsidP="002F5BF9">
      <w:pPr>
        <w:autoSpaceDE w:val="0"/>
        <w:autoSpaceDN w:val="0"/>
        <w:adjustRightInd w:val="0"/>
        <w:spacing w:after="0" w:line="240" w:lineRule="auto"/>
        <w:jc w:val="both"/>
        <w:rPr>
          <w:rFonts w:ascii="High Tower Text" w:eastAsia="TimesNewRomanPSMT" w:hAnsi="High Tower Text" w:cs="TimesNewRomanPSMT"/>
          <w:color w:val="000000"/>
          <w:lang w:val="en-US"/>
        </w:rPr>
      </w:pP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Depending on their size and needs there are several organizational structures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companies can choose from. Increasingly though, in the constantly evolving business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environment, “many firms are opting for a kind of hybrid of all of them”.</w:t>
      </w:r>
    </w:p>
    <w:p w:rsidR="002F5BF9" w:rsidRPr="002F5BF9" w:rsidRDefault="002F5BF9" w:rsidP="002F5BF9">
      <w:pPr>
        <w:autoSpaceDE w:val="0"/>
        <w:autoSpaceDN w:val="0"/>
        <w:adjustRightInd w:val="0"/>
        <w:spacing w:after="0" w:line="240" w:lineRule="auto"/>
        <w:jc w:val="both"/>
        <w:rPr>
          <w:rFonts w:ascii="High Tower Text" w:eastAsia="TimesNewRomanPSMT" w:hAnsi="High Tower Text" w:cs="TimesNewRomanPSMT"/>
          <w:color w:val="000000"/>
          <w:lang w:val="en-US"/>
        </w:rPr>
      </w:pP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The most recognizable set up is called the </w:t>
      </w:r>
      <w:r w:rsidRPr="002F5BF9">
        <w:rPr>
          <w:rFonts w:ascii="High Tower Text" w:hAnsi="High Tower Text" w:cs="TimesNewRomanPS-ItalicMT"/>
          <w:i/>
          <w:iCs/>
          <w:color w:val="000000"/>
          <w:lang w:val="en-US"/>
        </w:rPr>
        <w:t xml:space="preserve">functional structure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where a fairly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traditional </w:t>
      </w:r>
      <w:r w:rsidRPr="002F5BF9">
        <w:rPr>
          <w:rFonts w:ascii="High Tower Text" w:hAnsi="High Tower Text" w:cs="TimesNewRomanPS-ItalicMT"/>
          <w:i/>
          <w:iCs/>
          <w:color w:val="000000"/>
          <w:lang w:val="en-US"/>
        </w:rPr>
        <w:t xml:space="preserve">chain of command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(incorporating senior management, middle management and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junior management) is put in place. The main benefit of this system is clear lines of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communication from top to bottom but it is generally accepted that it can also be a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bureaucratic set up which does not </w:t>
      </w:r>
      <w:proofErr w:type="spellStart"/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favour</w:t>
      </w:r>
      <w:proofErr w:type="spellEnd"/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speedy decision-making.</w:t>
      </w:r>
    </w:p>
    <w:p w:rsidR="002F5BF9" w:rsidRPr="002F5BF9" w:rsidRDefault="002F5BF9" w:rsidP="002F5BF9">
      <w:pPr>
        <w:autoSpaceDE w:val="0"/>
        <w:autoSpaceDN w:val="0"/>
        <w:adjustRightInd w:val="0"/>
        <w:spacing w:after="0" w:line="240" w:lineRule="auto"/>
        <w:jc w:val="both"/>
        <w:rPr>
          <w:rFonts w:ascii="High Tower Text" w:eastAsia="TimesNewRomanPSMT" w:hAnsi="High Tower Text" w:cs="TimesNewRomanPSMT"/>
          <w:color w:val="000000"/>
          <w:lang w:val="en-US"/>
        </w:rPr>
      </w:pP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More and more companies are organizing themselves along </w:t>
      </w:r>
      <w:r w:rsidRPr="002F5BF9">
        <w:rPr>
          <w:rFonts w:ascii="High Tower Text" w:hAnsi="High Tower Text" w:cs="TimesNewRomanPS-ItalicMT"/>
          <w:i/>
          <w:iCs/>
          <w:color w:val="000000"/>
          <w:lang w:val="en-US"/>
        </w:rPr>
        <w:t xml:space="preserve">product lines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where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companies have separate divisions according to the product that is being worked on. “In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this case the focus is always on the product and how it can be improved”.</w:t>
      </w:r>
    </w:p>
    <w:p w:rsidR="002F5BF9" w:rsidRPr="002F5BF9" w:rsidRDefault="002F5BF9" w:rsidP="002F5BF9">
      <w:pPr>
        <w:autoSpaceDE w:val="0"/>
        <w:autoSpaceDN w:val="0"/>
        <w:adjustRightInd w:val="0"/>
        <w:spacing w:after="0" w:line="240" w:lineRule="auto"/>
        <w:jc w:val="both"/>
        <w:rPr>
          <w:rFonts w:ascii="High Tower Text" w:eastAsia="TimesNewRomanPSMT" w:hAnsi="High Tower Text" w:cs="TimesNewRomanPSMT"/>
          <w:color w:val="000000"/>
          <w:lang w:val="en-US"/>
        </w:rPr>
      </w:pP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The importance for multinational companies of a good </w:t>
      </w:r>
      <w:r w:rsidRPr="002F5BF9">
        <w:rPr>
          <w:rFonts w:ascii="High Tower Text" w:hAnsi="High Tower Text" w:cs="TimesNewRomanPS-ItalicMT"/>
          <w:i/>
          <w:iCs/>
          <w:color w:val="000000"/>
          <w:lang w:val="en-US"/>
        </w:rPr>
        <w:t>geographic structure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, said Ms.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Tripoli, could be seen when one electrical products manufacturer produced an innovative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rice cooker which made perfect rice - according to western standards. When they tried to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sell it on the Asian market the product </w:t>
      </w:r>
      <w:r w:rsidRPr="002F5BF9">
        <w:rPr>
          <w:rFonts w:ascii="High Tower Text" w:hAnsi="High Tower Text" w:cs="TimesNewRomanPS-ItalicMT"/>
          <w:i/>
          <w:iCs/>
          <w:color w:val="000000"/>
          <w:lang w:val="en-US"/>
        </w:rPr>
        <w:t xml:space="preserve">flopped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because there were no country managers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informing them of the changes that would need to be made in order to satisfy this more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demanding market.</w:t>
      </w:r>
    </w:p>
    <w:p w:rsidR="002F5BF9" w:rsidRPr="002F5BF9" w:rsidRDefault="002F5BF9" w:rsidP="00A10162">
      <w:pPr>
        <w:autoSpaceDE w:val="0"/>
        <w:autoSpaceDN w:val="0"/>
        <w:adjustRightInd w:val="0"/>
        <w:spacing w:after="0" w:line="240" w:lineRule="auto"/>
        <w:jc w:val="both"/>
        <w:rPr>
          <w:rFonts w:ascii="High Tower Text" w:eastAsia="TimesNewRomanPSMT" w:hAnsi="High Tower Text" w:cs="TimesNewRomanPSMT"/>
          <w:color w:val="000000"/>
          <w:lang w:val="en-US"/>
        </w:rPr>
      </w:pP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The </w:t>
      </w:r>
      <w:r w:rsidRPr="002F5BF9">
        <w:rPr>
          <w:rFonts w:ascii="High Tower Text" w:hAnsi="High Tower Text" w:cs="TimesNewRomanPS-ItalicMT"/>
          <w:i/>
          <w:iCs/>
          <w:color w:val="000000"/>
          <w:lang w:val="en-US"/>
        </w:rPr>
        <w:t xml:space="preserve">matrix structure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first evolved during a project developed by NASA when they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needed </w:t>
      </w:r>
      <w:r w:rsidRPr="002F5BF9">
        <w:rPr>
          <w:rFonts w:ascii="High Tower Text" w:hAnsi="High Tower Text" w:cs="TimesNewRomanPS-ItalicMT"/>
          <w:i/>
          <w:iCs/>
          <w:color w:val="000000"/>
          <w:lang w:val="en-US"/>
        </w:rPr>
        <w:t xml:space="preserve">to pool together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different skills from a variety of functional areas. Essentially the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matrix structure organizes a business into project teams, led by project leaders, to carry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out certain objectives. Training is vitally important here in order to avoid conflict</w:t>
      </w:r>
      <w:r w:rsidR="00A10162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between the various members of the teams.</w:t>
      </w:r>
    </w:p>
    <w:p w:rsidR="002F5BF9" w:rsidRPr="002F5BF9" w:rsidRDefault="002F5BF9" w:rsidP="00A10162">
      <w:pPr>
        <w:autoSpaceDE w:val="0"/>
        <w:autoSpaceDN w:val="0"/>
        <w:adjustRightInd w:val="0"/>
        <w:spacing w:after="0" w:line="240" w:lineRule="auto"/>
        <w:jc w:val="both"/>
        <w:rPr>
          <w:rFonts w:ascii="High Tower Text" w:eastAsia="TimesNewRomanPSMT" w:hAnsi="High Tower Text" w:cs="TimesNewRomanPSMT"/>
          <w:color w:val="000000"/>
          <w:lang w:val="en-US"/>
        </w:rPr>
      </w:pP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During the 1980s a wave of restructuring went through industry around the globe. This</w:t>
      </w:r>
      <w:r w:rsidR="00A10162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process, known as </w:t>
      </w:r>
      <w:r w:rsidRPr="002F5BF9">
        <w:rPr>
          <w:rFonts w:ascii="High Tower Text" w:hAnsi="High Tower Text" w:cs="TimesNewRomanPS-ItalicMT"/>
          <w:i/>
          <w:iCs/>
          <w:color w:val="000000"/>
          <w:lang w:val="en-US"/>
        </w:rPr>
        <w:t>delayering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, saw a change in the traditional hierarchical structures with</w:t>
      </w:r>
      <w:r w:rsidR="00A10162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layers of middle management being removed. This development was, driven by new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technology and by the need to reduce costs. The overall result was organizations that</w:t>
      </w:r>
      <w:r w:rsidR="00A10162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were less bureaucratic.</w:t>
      </w:r>
    </w:p>
    <w:p w:rsidR="002F5BF9" w:rsidRPr="002F5BF9" w:rsidRDefault="002F5BF9" w:rsidP="002F5BF9">
      <w:pPr>
        <w:autoSpaceDE w:val="0"/>
        <w:autoSpaceDN w:val="0"/>
        <w:adjustRightInd w:val="0"/>
        <w:spacing w:after="0" w:line="240" w:lineRule="auto"/>
        <w:jc w:val="both"/>
        <w:rPr>
          <w:rFonts w:ascii="High Tower Text" w:eastAsia="TimesNewRomanPSMT" w:hAnsi="High Tower Text" w:cs="TimesNewRomanPSMT"/>
          <w:color w:val="000000"/>
          <w:lang w:val="en-US"/>
        </w:rPr>
      </w:pP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The delayering process has run its course now. Among the trends that currently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influence how a company organizes itself is the move towards </w:t>
      </w:r>
      <w:r w:rsidRPr="002F5BF9">
        <w:rPr>
          <w:rFonts w:ascii="High Tower Text" w:hAnsi="High Tower Text" w:cs="TimesNewRomanPS-ItalicMT"/>
          <w:i/>
          <w:iCs/>
          <w:color w:val="000000"/>
          <w:lang w:val="en-US"/>
        </w:rPr>
        <w:t xml:space="preserve">centralization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and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hAnsi="High Tower Text" w:cs="TimesNewRomanPS-ItalicMT"/>
          <w:i/>
          <w:iCs/>
          <w:color w:val="000000"/>
          <w:lang w:val="en-US"/>
        </w:rPr>
        <w:t>outsourcing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. Restructuring has evolved along with a more </w:t>
      </w:r>
      <w:r w:rsidRPr="002F5BF9">
        <w:rPr>
          <w:rFonts w:ascii="High Tower Text" w:hAnsi="High Tower Text" w:cs="TimesNewRomanPS-ItalicMT"/>
          <w:i/>
          <w:iCs/>
          <w:color w:val="000000"/>
          <w:lang w:val="en-US"/>
        </w:rPr>
        <w:t>“</w:t>
      </w:r>
      <w:proofErr w:type="spellStart"/>
      <w:r w:rsidRPr="002F5BF9">
        <w:rPr>
          <w:rFonts w:ascii="High Tower Text" w:hAnsi="High Tower Text" w:cs="TimesNewRomanPS-ItalicMT"/>
          <w:i/>
          <w:iCs/>
          <w:color w:val="000000"/>
          <w:lang w:val="en-US"/>
        </w:rPr>
        <w:t>customercentric</w:t>
      </w:r>
      <w:proofErr w:type="spellEnd"/>
      <w:r w:rsidRPr="002F5BF9">
        <w:rPr>
          <w:rFonts w:ascii="High Tower Text" w:hAnsi="High Tower Text" w:cs="TimesNewRomanPS-ItalicMT"/>
          <w:i/>
          <w:iCs/>
          <w:color w:val="000000"/>
          <w:lang w:val="en-US"/>
        </w:rPr>
        <w:t>” approach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that can be seen to good effect in the banks. They now categorize their customers and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their complex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borrowing needs into groups instead of along rigid product lines.</w:t>
      </w:r>
    </w:p>
    <w:p w:rsidR="002F5BF9" w:rsidRPr="002F5BF9" w:rsidRDefault="002F5BF9" w:rsidP="002F5BF9">
      <w:pPr>
        <w:autoSpaceDE w:val="0"/>
        <w:autoSpaceDN w:val="0"/>
        <w:adjustRightInd w:val="0"/>
        <w:spacing w:after="0" w:line="240" w:lineRule="auto"/>
        <w:jc w:val="both"/>
        <w:rPr>
          <w:rFonts w:ascii="High Tower Text" w:eastAsia="TimesNewRomanPSMT" w:hAnsi="High Tower Text" w:cs="TimesNewRomanPSMT"/>
          <w:color w:val="000000"/>
          <w:lang w:val="en-US"/>
        </w:rPr>
      </w:pP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Another development can be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seen in larger companies, which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are giving their employees more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freedom to innovate in order to maintain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a competitive edge.</w:t>
      </w:r>
    </w:p>
    <w:p w:rsidR="002F5BF9" w:rsidRPr="002F5BF9" w:rsidRDefault="002F5BF9" w:rsidP="002F5BF9">
      <w:pPr>
        <w:autoSpaceDE w:val="0"/>
        <w:autoSpaceDN w:val="0"/>
        <w:adjustRightInd w:val="0"/>
        <w:spacing w:after="0" w:line="240" w:lineRule="auto"/>
        <w:jc w:val="both"/>
        <w:rPr>
          <w:rFonts w:ascii="High Tower Text" w:eastAsia="TimesNewRomanPSMT" w:hAnsi="High Tower Text" w:cs="TimesNewRomanPSMT"/>
          <w:color w:val="000000"/>
          <w:lang w:val="en-US"/>
        </w:rPr>
      </w:pP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Ms. Julia MacLauchlan,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Director of Microsoft’s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European Product Development Centre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in Dublin, said the leading software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company had a very flat organizational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structure. “There would not be more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than around seven levels between the average software tester and Bill Gates”, she said.</w:t>
      </w:r>
    </w:p>
    <w:p w:rsidR="002F5BF9" w:rsidRPr="002F5BF9" w:rsidRDefault="002F5BF9" w:rsidP="002F5BF9">
      <w:pPr>
        <w:autoSpaceDE w:val="0"/>
        <w:autoSpaceDN w:val="0"/>
        <w:adjustRightInd w:val="0"/>
        <w:spacing w:after="0" w:line="240" w:lineRule="auto"/>
        <w:jc w:val="both"/>
        <w:rPr>
          <w:rFonts w:ascii="High Tower Text" w:eastAsia="TimesNewRomanPSMT" w:hAnsi="High Tower Text" w:cs="TimesNewRomanPSMT"/>
          <w:color w:val="000000"/>
          <w:lang w:val="en-US"/>
        </w:rPr>
      </w:pP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Microsoft is a good example of a company that is structured along product lines. In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Ireland, where 1,000 employees work on localization of the software for all Microsoft’s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markets, the company is </w:t>
      </w:r>
      <w:r w:rsidRPr="002F5BF9">
        <w:rPr>
          <w:rFonts w:ascii="High Tower Text" w:hAnsi="High Tower Text" w:cs="TimesNewRomanPS-ItalicMT"/>
          <w:i/>
          <w:iCs/>
          <w:color w:val="000000"/>
          <w:lang w:val="en-US"/>
        </w:rPr>
        <w:t xml:space="preserve">split up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into seven business units. Each unit controls the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localization of their specific products while working closely with the designers in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Microsoft’s Seattle Headquarters.</w:t>
      </w:r>
    </w:p>
    <w:p w:rsidR="002F5BF9" w:rsidRPr="002F5BF9" w:rsidRDefault="002F5BF9" w:rsidP="002F5BF9">
      <w:pPr>
        <w:autoSpaceDE w:val="0"/>
        <w:autoSpaceDN w:val="0"/>
        <w:adjustRightInd w:val="0"/>
        <w:spacing w:after="0" w:line="240" w:lineRule="auto"/>
        <w:jc w:val="both"/>
        <w:rPr>
          <w:rFonts w:ascii="High Tower Text" w:eastAsia="TimesNewRomanPSMT" w:hAnsi="High Tower Text" w:cs="TimesNewRomanPSMT"/>
          <w:color w:val="000000"/>
          <w:lang w:val="en-US"/>
        </w:rPr>
      </w:pP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It works, said Ms. MacLauchlan, because everyone who works in the unit is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“incredibly empowered”.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“Without a huge bureaucratic </w:t>
      </w:r>
      <w:r w:rsidRPr="002F5BF9">
        <w:rPr>
          <w:rFonts w:ascii="High Tower Text" w:hAnsi="High Tower Text" w:cs="TimesNewRomanPS-ItalicMT"/>
          <w:i/>
          <w:iCs/>
          <w:color w:val="000000"/>
          <w:lang w:val="en-US"/>
        </w:rPr>
        <w:t xml:space="preserve">infrastructure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people can react a lot more quickly to any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 xml:space="preserve"> </w:t>
      </w: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challenges and work towards the company’s objectives”.</w:t>
      </w:r>
    </w:p>
    <w:p w:rsidR="002F5BF9" w:rsidRDefault="002F5BF9" w:rsidP="002F5BF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TimesNewRomanPS-ItalicMT"/>
          <w:i/>
          <w:iCs/>
          <w:color w:val="0000FF"/>
          <w:lang w:val="en-US"/>
        </w:rPr>
        <w:sectPr w:rsidR="002F5BF9" w:rsidSect="002F5BF9">
          <w:type w:val="continuous"/>
          <w:pgSz w:w="11906" w:h="16838"/>
          <w:pgMar w:top="1418" w:right="1418" w:bottom="1418" w:left="1418" w:header="709" w:footer="709" w:gutter="0"/>
          <w:lnNumType w:countBy="1"/>
          <w:cols w:space="708"/>
          <w:docGrid w:linePitch="360"/>
        </w:sectPr>
      </w:pPr>
    </w:p>
    <w:p w:rsidR="002F5BF9" w:rsidRPr="002F5BF9" w:rsidRDefault="002F5BF9" w:rsidP="002F5BF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TimesNewRomanPS-ItalicMT"/>
          <w:i/>
          <w:iCs/>
          <w:color w:val="0000FF"/>
          <w:lang w:val="en-US"/>
        </w:rPr>
      </w:pPr>
      <w:r w:rsidRPr="009E1DA2">
        <w:rPr>
          <w:rFonts w:ascii="High Tower Text" w:hAnsi="High Tower Text" w:cs="TimesNewRomanPS-ItalicMT"/>
          <w:b/>
          <w:bCs/>
          <w:i/>
          <w:iCs/>
          <w:color w:val="0000FF"/>
          <w:lang w:val="en-US"/>
        </w:rPr>
        <w:lastRenderedPageBreak/>
        <w:t>Exercise 3</w:t>
      </w:r>
      <w:r w:rsidRPr="002F5BF9">
        <w:rPr>
          <w:rFonts w:ascii="High Tower Text" w:hAnsi="High Tower Text" w:cs="TimesNewRomanPS-ItalicMT"/>
          <w:i/>
          <w:iCs/>
          <w:color w:val="0000FF"/>
          <w:lang w:val="en-US"/>
        </w:rPr>
        <w:t>. Match these definitions with the four organizational structures described in</w:t>
      </w:r>
    </w:p>
    <w:p w:rsidR="002F5BF9" w:rsidRPr="002F5BF9" w:rsidRDefault="002F5BF9" w:rsidP="002F5BF9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TimesNewRomanPS-ItalicMT"/>
          <w:i/>
          <w:iCs/>
          <w:color w:val="0000FF"/>
          <w:lang w:val="en-US"/>
        </w:rPr>
      </w:pPr>
      <w:r w:rsidRPr="002F5BF9">
        <w:rPr>
          <w:rFonts w:ascii="High Tower Text" w:hAnsi="High Tower Text" w:cs="TimesNewRomanPS-ItalicMT"/>
          <w:i/>
          <w:iCs/>
          <w:color w:val="0000FF"/>
          <w:lang w:val="en-US"/>
        </w:rPr>
        <w:t>the text:</w:t>
      </w:r>
    </w:p>
    <w:p w:rsidR="002F5BF9" w:rsidRPr="002F5BF9" w:rsidRDefault="002F5BF9" w:rsidP="002F5BF9">
      <w:pPr>
        <w:autoSpaceDE w:val="0"/>
        <w:autoSpaceDN w:val="0"/>
        <w:adjustRightInd w:val="0"/>
        <w:spacing w:after="0" w:line="240" w:lineRule="auto"/>
        <w:rPr>
          <w:rFonts w:ascii="High Tower Text" w:eastAsia="TimesNewRomanPSMT" w:hAnsi="High Tower Text" w:cs="TimesNewRomanPSMT"/>
          <w:color w:val="000000"/>
          <w:lang w:val="en-US"/>
        </w:rPr>
      </w:pP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1. A cross-functional structure where people are organized into project teams.</w:t>
      </w:r>
    </w:p>
    <w:p w:rsidR="002F5BF9" w:rsidRPr="002F5BF9" w:rsidRDefault="002F5BF9" w:rsidP="002F5BF9">
      <w:pPr>
        <w:autoSpaceDE w:val="0"/>
        <w:autoSpaceDN w:val="0"/>
        <w:adjustRightInd w:val="0"/>
        <w:spacing w:after="0" w:line="240" w:lineRule="auto"/>
        <w:rPr>
          <w:rFonts w:ascii="High Tower Text" w:eastAsia="TimesNewRomanPSMT" w:hAnsi="High Tower Text" w:cs="TimesNewRomanPSMT"/>
          <w:color w:val="000000"/>
          <w:lang w:val="en-US"/>
        </w:rPr>
      </w:pP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2. A structure rather like the army, where each person has their place in a fixed</w:t>
      </w:r>
    </w:p>
    <w:p w:rsidR="002F5BF9" w:rsidRPr="002F5BF9" w:rsidRDefault="002F5BF9" w:rsidP="002F5BF9">
      <w:pPr>
        <w:autoSpaceDE w:val="0"/>
        <w:autoSpaceDN w:val="0"/>
        <w:adjustRightInd w:val="0"/>
        <w:spacing w:after="0" w:line="240" w:lineRule="auto"/>
        <w:rPr>
          <w:rFonts w:ascii="High Tower Text" w:eastAsia="TimesNewRomanPSMT" w:hAnsi="High Tower Text" w:cs="TimesNewRomanPSMT"/>
          <w:color w:val="000000"/>
          <w:lang w:val="en-US"/>
        </w:rPr>
      </w:pP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hierarchy.</w:t>
      </w:r>
    </w:p>
    <w:p w:rsidR="002F5BF9" w:rsidRPr="002F5BF9" w:rsidRDefault="002F5BF9" w:rsidP="002F5BF9">
      <w:pPr>
        <w:autoSpaceDE w:val="0"/>
        <w:autoSpaceDN w:val="0"/>
        <w:adjustRightInd w:val="0"/>
        <w:spacing w:after="0" w:line="240" w:lineRule="auto"/>
        <w:rPr>
          <w:rFonts w:ascii="High Tower Text" w:eastAsia="TimesNewRomanPSMT" w:hAnsi="High Tower Text" w:cs="TimesNewRomanPSMT"/>
          <w:color w:val="000000"/>
          <w:lang w:val="en-US"/>
        </w:rPr>
      </w:pP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3. A structure that enables a company to operate internationally, country by country.</w:t>
      </w:r>
    </w:p>
    <w:p w:rsidR="002F5BF9" w:rsidRPr="002F5BF9" w:rsidRDefault="002F5BF9" w:rsidP="002F5BF9">
      <w:pPr>
        <w:autoSpaceDE w:val="0"/>
        <w:autoSpaceDN w:val="0"/>
        <w:adjustRightInd w:val="0"/>
        <w:spacing w:after="0" w:line="240" w:lineRule="auto"/>
        <w:rPr>
          <w:rFonts w:ascii="High Tower Text" w:eastAsia="TimesNewRomanPSMT" w:hAnsi="High Tower Text" w:cs="TimesNewRomanPSMT"/>
          <w:color w:val="000000"/>
          <w:lang w:val="en-US"/>
        </w:rPr>
      </w:pPr>
      <w:r w:rsidRPr="002F5BF9">
        <w:rPr>
          <w:rFonts w:ascii="High Tower Text" w:eastAsia="TimesNewRomanPSMT" w:hAnsi="High Tower Text" w:cs="TimesNewRomanPSMT"/>
          <w:color w:val="000000"/>
          <w:lang w:val="en-US"/>
        </w:rPr>
        <w:t>4. A structure organized around different products.</w:t>
      </w:r>
    </w:p>
    <w:p w:rsidR="002F5BF9" w:rsidRDefault="002F5BF9" w:rsidP="009E1DA2">
      <w:pPr>
        <w:spacing w:after="0"/>
        <w:rPr>
          <w:rFonts w:ascii="High Tower Text" w:hAnsi="High Tower Text" w:cs="TimesNewRomanPS-ItalicMT"/>
          <w:i/>
          <w:iCs/>
          <w:color w:val="0000FF"/>
          <w:lang w:val="en-US"/>
        </w:rPr>
      </w:pPr>
      <w:r w:rsidRPr="009E1DA2">
        <w:rPr>
          <w:rFonts w:ascii="High Tower Text" w:hAnsi="High Tower Text" w:cs="TimesNewRomanPS-ItalicMT"/>
          <w:b/>
          <w:bCs/>
          <w:i/>
          <w:iCs/>
          <w:color w:val="0000FF"/>
          <w:lang w:val="en-US"/>
        </w:rPr>
        <w:t>Exercise 4</w:t>
      </w:r>
      <w:r w:rsidRPr="002F5BF9">
        <w:rPr>
          <w:rFonts w:ascii="High Tower Text" w:hAnsi="High Tower Text" w:cs="TimesNewRomanPS-ItalicMT"/>
          <w:i/>
          <w:iCs/>
          <w:color w:val="0000FF"/>
          <w:lang w:val="en-US"/>
        </w:rPr>
        <w:t>. Match these nouns as they occur together in the text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>1. product</w:t>
      </w:r>
      <w:r>
        <w:rPr>
          <w:rFonts w:ascii="High Tower Text" w:hAnsi="High Tower Text"/>
          <w:lang w:val="en-US"/>
        </w:rPr>
        <w:t xml:space="preserve">               </w:t>
      </w:r>
      <w:r w:rsidRPr="009E1DA2">
        <w:rPr>
          <w:rFonts w:ascii="High Tower Text" w:hAnsi="High Tower Text"/>
          <w:lang w:val="en-US"/>
        </w:rPr>
        <w:t xml:space="preserve"> a. teams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>2. target</w:t>
      </w:r>
      <w:r>
        <w:rPr>
          <w:rFonts w:ascii="High Tower Text" w:hAnsi="High Tower Text"/>
          <w:lang w:val="en-US"/>
        </w:rPr>
        <w:t xml:space="preserve">                  </w:t>
      </w:r>
      <w:r w:rsidRPr="009E1DA2">
        <w:rPr>
          <w:rFonts w:ascii="High Tower Text" w:hAnsi="High Tower Text"/>
          <w:lang w:val="en-US"/>
        </w:rPr>
        <w:t xml:space="preserve"> b. objectives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 xml:space="preserve">3. borrowing </w:t>
      </w:r>
      <w:r>
        <w:rPr>
          <w:rFonts w:ascii="High Tower Text" w:hAnsi="High Tower Text"/>
          <w:lang w:val="en-US"/>
        </w:rPr>
        <w:t xml:space="preserve">          </w:t>
      </w:r>
      <w:r w:rsidRPr="009E1DA2">
        <w:rPr>
          <w:rFonts w:ascii="High Tower Text" w:hAnsi="High Tower Text"/>
          <w:lang w:val="en-US"/>
        </w:rPr>
        <w:t>c. lines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>4. project</w:t>
      </w:r>
      <w:r>
        <w:rPr>
          <w:rFonts w:ascii="High Tower Text" w:hAnsi="High Tower Text"/>
          <w:lang w:val="en-US"/>
        </w:rPr>
        <w:t xml:space="preserve">               </w:t>
      </w:r>
      <w:r w:rsidRPr="009E1DA2">
        <w:rPr>
          <w:rFonts w:ascii="High Tower Text" w:hAnsi="High Tower Text"/>
          <w:lang w:val="en-US"/>
        </w:rPr>
        <w:t xml:space="preserve"> </w:t>
      </w:r>
      <w:r>
        <w:rPr>
          <w:rFonts w:ascii="High Tower Text" w:hAnsi="High Tower Text"/>
          <w:lang w:val="en-US"/>
        </w:rPr>
        <w:t xml:space="preserve"> </w:t>
      </w:r>
      <w:r w:rsidRPr="009E1DA2">
        <w:rPr>
          <w:rFonts w:ascii="High Tower Text" w:hAnsi="High Tower Text"/>
          <w:lang w:val="en-US"/>
        </w:rPr>
        <w:t>d. units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>5. delayering</w:t>
      </w:r>
      <w:r>
        <w:rPr>
          <w:rFonts w:ascii="High Tower Text" w:hAnsi="High Tower Text"/>
          <w:lang w:val="en-US"/>
        </w:rPr>
        <w:t xml:space="preserve">         </w:t>
      </w:r>
      <w:r w:rsidRPr="009E1DA2">
        <w:rPr>
          <w:rFonts w:ascii="High Tower Text" w:hAnsi="High Tower Text"/>
          <w:lang w:val="en-US"/>
        </w:rPr>
        <w:t xml:space="preserve"> </w:t>
      </w:r>
      <w:r>
        <w:rPr>
          <w:rFonts w:ascii="High Tower Text" w:hAnsi="High Tower Text"/>
          <w:lang w:val="en-US"/>
        </w:rPr>
        <w:t xml:space="preserve"> </w:t>
      </w:r>
      <w:r w:rsidRPr="009E1DA2">
        <w:rPr>
          <w:rFonts w:ascii="High Tower Text" w:hAnsi="High Tower Text"/>
          <w:lang w:val="en-US"/>
        </w:rPr>
        <w:t>e. company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 xml:space="preserve">6. country </w:t>
      </w:r>
      <w:r>
        <w:rPr>
          <w:rFonts w:ascii="High Tower Text" w:hAnsi="High Tower Text"/>
          <w:lang w:val="en-US"/>
        </w:rPr>
        <w:t xml:space="preserve">              </w:t>
      </w:r>
      <w:r w:rsidRPr="009E1DA2">
        <w:rPr>
          <w:rFonts w:ascii="High Tower Text" w:hAnsi="High Tower Text"/>
          <w:lang w:val="en-US"/>
        </w:rPr>
        <w:t>f. process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 xml:space="preserve">7. business </w:t>
      </w:r>
      <w:r>
        <w:rPr>
          <w:rFonts w:ascii="High Tower Text" w:hAnsi="High Tower Text"/>
          <w:lang w:val="en-US"/>
        </w:rPr>
        <w:t xml:space="preserve">             </w:t>
      </w:r>
      <w:r w:rsidRPr="009E1DA2">
        <w:rPr>
          <w:rFonts w:ascii="High Tower Text" w:hAnsi="High Tower Text"/>
          <w:lang w:val="en-US"/>
        </w:rPr>
        <w:t>g. markets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>8. software</w:t>
      </w:r>
      <w:r>
        <w:rPr>
          <w:rFonts w:ascii="High Tower Text" w:hAnsi="High Tower Text"/>
          <w:lang w:val="en-US"/>
        </w:rPr>
        <w:t xml:space="preserve">            </w:t>
      </w:r>
      <w:r w:rsidRPr="009E1DA2">
        <w:rPr>
          <w:rFonts w:ascii="High Tower Text" w:hAnsi="High Tower Text"/>
          <w:lang w:val="en-US"/>
        </w:rPr>
        <w:t xml:space="preserve"> h. needs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>9. company</w:t>
      </w:r>
      <w:r>
        <w:rPr>
          <w:rFonts w:ascii="High Tower Text" w:hAnsi="High Tower Text"/>
          <w:lang w:val="en-US"/>
        </w:rPr>
        <w:t xml:space="preserve">           </w:t>
      </w:r>
      <w:r w:rsidRPr="009E1DA2">
        <w:rPr>
          <w:rFonts w:ascii="High Tower Text" w:hAnsi="High Tower Text"/>
          <w:lang w:val="en-US"/>
        </w:rPr>
        <w:t xml:space="preserve"> </w:t>
      </w:r>
      <w:proofErr w:type="spellStart"/>
      <w:r w:rsidRPr="009E1DA2">
        <w:rPr>
          <w:rFonts w:ascii="High Tower Text" w:hAnsi="High Tower Text"/>
          <w:lang w:val="en-US"/>
        </w:rPr>
        <w:t>i</w:t>
      </w:r>
      <w:proofErr w:type="spellEnd"/>
      <w:r w:rsidRPr="009E1DA2">
        <w:rPr>
          <w:rFonts w:ascii="High Tower Text" w:hAnsi="High Tower Text"/>
          <w:lang w:val="en-US"/>
        </w:rPr>
        <w:t>. managers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b/>
          <w:bCs/>
          <w:lang w:val="en-US"/>
        </w:rPr>
        <w:t>Exercise 5.</w:t>
      </w:r>
      <w:r w:rsidRPr="009E1DA2">
        <w:rPr>
          <w:rFonts w:ascii="High Tower Text" w:hAnsi="High Tower Text"/>
          <w:lang w:val="en-US"/>
        </w:rPr>
        <w:t xml:space="preserve"> Use an appropriate phrase from the text to complete each sentence: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>1. Banks need to be fully aware of their customers’………………</w:t>
      </w:r>
      <w:proofErr w:type="gramStart"/>
      <w:r w:rsidRPr="009E1DA2">
        <w:rPr>
          <w:rFonts w:ascii="High Tower Text" w:hAnsi="High Tower Text"/>
          <w:lang w:val="en-US"/>
        </w:rPr>
        <w:t>…..</w:t>
      </w:r>
      <w:proofErr w:type="gramEnd"/>
      <w:r w:rsidRPr="009E1DA2">
        <w:rPr>
          <w:rFonts w:ascii="High Tower Text" w:hAnsi="High Tower Text"/>
          <w:lang w:val="en-US"/>
        </w:rPr>
        <w:t xml:space="preserve"> .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>2. Silicon Valley is full of ………………………</w:t>
      </w:r>
      <w:proofErr w:type="gramStart"/>
      <w:r w:rsidRPr="009E1DA2">
        <w:rPr>
          <w:rFonts w:ascii="High Tower Text" w:hAnsi="High Tower Text"/>
          <w:lang w:val="en-US"/>
        </w:rPr>
        <w:t>…..</w:t>
      </w:r>
      <w:proofErr w:type="gramEnd"/>
      <w:r w:rsidRPr="009E1DA2">
        <w:rPr>
          <w:rFonts w:ascii="High Tower Text" w:hAnsi="High Tower Text"/>
          <w:lang w:val="en-US"/>
        </w:rPr>
        <w:t xml:space="preserve"> .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>3. Many companies are now organized along ………………………, in which each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>division is responsible for a group of products.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>4. A matrix organization groups people into …………………</w:t>
      </w:r>
      <w:proofErr w:type="gramStart"/>
      <w:r w:rsidRPr="009E1DA2">
        <w:rPr>
          <w:rFonts w:ascii="High Tower Text" w:hAnsi="High Tower Text"/>
          <w:lang w:val="en-US"/>
        </w:rPr>
        <w:t>…..</w:t>
      </w:r>
      <w:proofErr w:type="gramEnd"/>
      <w:r w:rsidRPr="009E1DA2">
        <w:rPr>
          <w:rFonts w:ascii="High Tower Text" w:hAnsi="High Tower Text"/>
          <w:lang w:val="en-US"/>
        </w:rPr>
        <w:t xml:space="preserve"> .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>5. Some companies are divided into different ………………………</w:t>
      </w:r>
      <w:proofErr w:type="gramStart"/>
      <w:r w:rsidRPr="009E1DA2">
        <w:rPr>
          <w:rFonts w:ascii="High Tower Text" w:hAnsi="High Tower Text"/>
          <w:lang w:val="en-US"/>
        </w:rPr>
        <w:t>…..</w:t>
      </w:r>
      <w:proofErr w:type="gramEnd"/>
      <w:r w:rsidRPr="009E1DA2">
        <w:rPr>
          <w:rFonts w:ascii="High Tower Text" w:hAnsi="High Tower Text"/>
          <w:lang w:val="en-US"/>
        </w:rPr>
        <w:t>, often also</w:t>
      </w:r>
      <w:r>
        <w:rPr>
          <w:rFonts w:ascii="High Tower Text" w:hAnsi="High Tower Text"/>
          <w:lang w:val="en-US"/>
        </w:rPr>
        <w:t xml:space="preserve"> </w:t>
      </w:r>
      <w:r w:rsidRPr="009E1DA2">
        <w:rPr>
          <w:rFonts w:ascii="High Tower Text" w:hAnsi="High Tower Text"/>
          <w:lang w:val="en-US"/>
        </w:rPr>
        <w:t xml:space="preserve">called profit </w:t>
      </w:r>
      <w:proofErr w:type="spellStart"/>
      <w:r w:rsidRPr="009E1DA2">
        <w:rPr>
          <w:rFonts w:ascii="High Tower Text" w:hAnsi="High Tower Text"/>
          <w:lang w:val="en-US"/>
        </w:rPr>
        <w:t>centres</w:t>
      </w:r>
      <w:proofErr w:type="spellEnd"/>
      <w:r w:rsidRPr="009E1DA2">
        <w:rPr>
          <w:rFonts w:ascii="High Tower Text" w:hAnsi="High Tower Text"/>
          <w:lang w:val="en-US"/>
        </w:rPr>
        <w:t>.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>6. A multinational company will often have a number of ………………, in charge of</w:t>
      </w:r>
      <w:r>
        <w:rPr>
          <w:rFonts w:ascii="High Tower Text" w:hAnsi="High Tower Text"/>
          <w:lang w:val="en-US"/>
        </w:rPr>
        <w:t xml:space="preserve"> </w:t>
      </w:r>
      <w:r w:rsidRPr="009E1DA2">
        <w:rPr>
          <w:rFonts w:ascii="High Tower Text" w:hAnsi="High Tower Text"/>
          <w:lang w:val="en-US"/>
        </w:rPr>
        <w:t>activities in different parts of the world.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b/>
          <w:bCs/>
          <w:lang w:val="en-US"/>
        </w:rPr>
        <w:t>Exercise 6</w:t>
      </w:r>
      <w:r w:rsidRPr="009E1DA2">
        <w:rPr>
          <w:rFonts w:ascii="High Tower Text" w:hAnsi="High Tower Text"/>
          <w:lang w:val="en-US"/>
        </w:rPr>
        <w:t>. Match these terms with their definitions: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 xml:space="preserve">1. business entities </w:t>
      </w:r>
      <w:r>
        <w:rPr>
          <w:rFonts w:ascii="High Tower Text" w:hAnsi="High Tower Text"/>
          <w:lang w:val="en-US"/>
        </w:rPr>
        <w:t xml:space="preserve">           </w:t>
      </w:r>
      <w:r w:rsidRPr="009E1DA2">
        <w:rPr>
          <w:rFonts w:ascii="High Tower Text" w:hAnsi="High Tower Text"/>
          <w:lang w:val="en-US"/>
        </w:rPr>
        <w:t>a. focusing on the customer rather than the product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 xml:space="preserve">2. set up </w:t>
      </w:r>
      <w:r>
        <w:rPr>
          <w:rFonts w:ascii="High Tower Text" w:hAnsi="High Tower Text"/>
          <w:lang w:val="en-US"/>
        </w:rPr>
        <w:t xml:space="preserve">                            </w:t>
      </w:r>
      <w:r w:rsidRPr="009E1DA2">
        <w:rPr>
          <w:rFonts w:ascii="High Tower Text" w:hAnsi="High Tower Text"/>
          <w:lang w:val="en-US"/>
        </w:rPr>
        <w:t>b. new, original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 xml:space="preserve">3. innovative </w:t>
      </w:r>
      <w:r>
        <w:rPr>
          <w:rFonts w:ascii="High Tower Text" w:hAnsi="High Tower Text"/>
          <w:lang w:val="en-US"/>
        </w:rPr>
        <w:t xml:space="preserve">                    </w:t>
      </w:r>
      <w:r w:rsidRPr="009E1DA2">
        <w:rPr>
          <w:rFonts w:ascii="High Tower Text" w:hAnsi="High Tower Text"/>
          <w:lang w:val="en-US"/>
        </w:rPr>
        <w:t>c. companies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 xml:space="preserve">4. flopped </w:t>
      </w:r>
      <w:r>
        <w:rPr>
          <w:rFonts w:ascii="High Tower Text" w:hAnsi="High Tower Text"/>
          <w:lang w:val="en-US"/>
        </w:rPr>
        <w:t xml:space="preserve">                         </w:t>
      </w:r>
      <w:r w:rsidRPr="009E1DA2">
        <w:rPr>
          <w:rFonts w:ascii="High Tower Text" w:hAnsi="High Tower Text"/>
          <w:lang w:val="en-US"/>
        </w:rPr>
        <w:t>d. something that makes you better than other</w:t>
      </w:r>
      <w:r>
        <w:rPr>
          <w:rFonts w:ascii="High Tower Text" w:hAnsi="High Tower Text"/>
          <w:lang w:val="en-US"/>
        </w:rPr>
        <w:t xml:space="preserve"> </w:t>
      </w:r>
      <w:r w:rsidRPr="009E1DA2">
        <w:rPr>
          <w:rFonts w:ascii="High Tower Text" w:hAnsi="High Tower Text"/>
          <w:lang w:val="en-US"/>
        </w:rPr>
        <w:t>companies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 xml:space="preserve">5. outsourcing </w:t>
      </w:r>
      <w:r>
        <w:rPr>
          <w:rFonts w:ascii="High Tower Text" w:hAnsi="High Tower Text"/>
          <w:lang w:val="en-US"/>
        </w:rPr>
        <w:t xml:space="preserve">                  </w:t>
      </w:r>
      <w:r w:rsidRPr="009E1DA2">
        <w:rPr>
          <w:rFonts w:ascii="High Tower Text" w:hAnsi="High Tower Text"/>
          <w:lang w:val="en-US"/>
        </w:rPr>
        <w:t>e. did not succeed, failed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 xml:space="preserve">6. </w:t>
      </w:r>
      <w:proofErr w:type="spellStart"/>
      <w:r w:rsidRPr="009E1DA2">
        <w:rPr>
          <w:rFonts w:ascii="High Tower Text" w:hAnsi="High Tower Text"/>
          <w:lang w:val="en-US"/>
        </w:rPr>
        <w:t>customercentric</w:t>
      </w:r>
      <w:proofErr w:type="spellEnd"/>
      <w:r w:rsidRPr="009E1DA2">
        <w:rPr>
          <w:rFonts w:ascii="High Tower Text" w:hAnsi="High Tower Text"/>
          <w:lang w:val="en-US"/>
        </w:rPr>
        <w:t xml:space="preserve"> </w:t>
      </w:r>
      <w:r>
        <w:rPr>
          <w:rFonts w:ascii="High Tower Text" w:hAnsi="High Tower Text"/>
          <w:lang w:val="en-US"/>
        </w:rPr>
        <w:t xml:space="preserve">           </w:t>
      </w:r>
      <w:r w:rsidRPr="009E1DA2">
        <w:rPr>
          <w:rFonts w:ascii="High Tower Text" w:hAnsi="High Tower Text"/>
          <w:lang w:val="en-US"/>
        </w:rPr>
        <w:t>f. structure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 xml:space="preserve">7. competitive edge </w:t>
      </w:r>
      <w:r>
        <w:rPr>
          <w:rFonts w:ascii="High Tower Text" w:hAnsi="High Tower Text"/>
          <w:lang w:val="en-US"/>
        </w:rPr>
        <w:t xml:space="preserve">         </w:t>
      </w:r>
      <w:r w:rsidRPr="009E1DA2">
        <w:rPr>
          <w:rFonts w:ascii="High Tower Text" w:hAnsi="High Tower Text"/>
          <w:lang w:val="en-US"/>
        </w:rPr>
        <w:t>g. getting external companies to do work for your</w:t>
      </w:r>
      <w:r>
        <w:rPr>
          <w:rFonts w:ascii="High Tower Text" w:hAnsi="High Tower Text"/>
          <w:lang w:val="en-US"/>
        </w:rPr>
        <w:t xml:space="preserve"> </w:t>
      </w:r>
      <w:r w:rsidRPr="009E1DA2">
        <w:rPr>
          <w:rFonts w:ascii="High Tower Text" w:hAnsi="High Tower Text"/>
          <w:lang w:val="en-US"/>
        </w:rPr>
        <w:t>company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b/>
          <w:bCs/>
          <w:lang w:val="en-US"/>
        </w:rPr>
        <w:t>Exercise 7</w:t>
      </w:r>
      <w:r w:rsidRPr="009E1DA2">
        <w:rPr>
          <w:rFonts w:ascii="High Tower Text" w:hAnsi="High Tower Text"/>
          <w:lang w:val="en-US"/>
        </w:rPr>
        <w:t>. Complete these sentences with an appropriate preposition: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>1. Organizational structure concerns who reports …………… whom.</w:t>
      </w:r>
      <w:bookmarkStart w:id="0" w:name="_GoBack"/>
      <w:bookmarkEnd w:id="0"/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>2. Depending ………………. its size, there are several organizational structures a</w:t>
      </w:r>
      <w:r>
        <w:rPr>
          <w:rFonts w:ascii="High Tower Text" w:hAnsi="High Tower Text"/>
          <w:lang w:val="en-US"/>
        </w:rPr>
        <w:t xml:space="preserve"> </w:t>
      </w:r>
      <w:r w:rsidRPr="009E1DA2">
        <w:rPr>
          <w:rFonts w:ascii="High Tower Text" w:hAnsi="High Tower Text"/>
          <w:lang w:val="en-US"/>
        </w:rPr>
        <w:t>company can choose from.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>3. Many companies are organizing themselves …………</w:t>
      </w:r>
      <w:proofErr w:type="gramStart"/>
      <w:r w:rsidRPr="009E1DA2">
        <w:rPr>
          <w:rFonts w:ascii="High Tower Text" w:hAnsi="High Tower Text"/>
          <w:lang w:val="en-US"/>
        </w:rPr>
        <w:t>…..</w:t>
      </w:r>
      <w:proofErr w:type="gramEnd"/>
      <w:r w:rsidRPr="009E1DA2">
        <w:rPr>
          <w:rFonts w:ascii="High Tower Text" w:hAnsi="High Tower Text"/>
          <w:lang w:val="en-US"/>
        </w:rPr>
        <w:t xml:space="preserve"> product lines.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>4. In the 1980s a wave of restructuring went ………………</w:t>
      </w:r>
      <w:proofErr w:type="gramStart"/>
      <w:r w:rsidRPr="009E1DA2">
        <w:rPr>
          <w:rFonts w:ascii="High Tower Text" w:hAnsi="High Tower Text"/>
          <w:lang w:val="en-US"/>
        </w:rPr>
        <w:t>…..</w:t>
      </w:r>
      <w:proofErr w:type="gramEnd"/>
      <w:r w:rsidRPr="009E1DA2">
        <w:rPr>
          <w:rFonts w:ascii="High Tower Text" w:hAnsi="High Tower Text"/>
          <w:lang w:val="en-US"/>
        </w:rPr>
        <w:t xml:space="preserve"> industry.</w:t>
      </w:r>
    </w:p>
    <w:p w:rsidR="009E1DA2" w:rsidRPr="009E1DA2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>5. Delayering was driven ………………</w:t>
      </w:r>
      <w:proofErr w:type="gramStart"/>
      <w:r w:rsidRPr="009E1DA2">
        <w:rPr>
          <w:rFonts w:ascii="High Tower Text" w:hAnsi="High Tower Text"/>
          <w:lang w:val="en-US"/>
        </w:rPr>
        <w:t>…..</w:t>
      </w:r>
      <w:proofErr w:type="gramEnd"/>
      <w:r w:rsidRPr="009E1DA2">
        <w:rPr>
          <w:rFonts w:ascii="High Tower Text" w:hAnsi="High Tower Text"/>
          <w:lang w:val="en-US"/>
        </w:rPr>
        <w:t xml:space="preserve"> the need to reduce costs.</w:t>
      </w:r>
    </w:p>
    <w:p w:rsidR="009E1DA2" w:rsidRPr="002F5BF9" w:rsidRDefault="009E1DA2" w:rsidP="009E1DA2">
      <w:pPr>
        <w:spacing w:after="0"/>
        <w:rPr>
          <w:rFonts w:ascii="High Tower Text" w:hAnsi="High Tower Text"/>
          <w:lang w:val="en-US"/>
        </w:rPr>
      </w:pPr>
      <w:r w:rsidRPr="009E1DA2">
        <w:rPr>
          <w:rFonts w:ascii="High Tower Text" w:hAnsi="High Tower Text"/>
          <w:lang w:val="en-US"/>
        </w:rPr>
        <w:t>6. Microsoft in Ireland is split ……………… ………………. seven business units.</w:t>
      </w:r>
    </w:p>
    <w:sectPr w:rsidR="009E1DA2" w:rsidRPr="002F5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E78" w:rsidRDefault="00D54E78" w:rsidP="002C2296">
      <w:pPr>
        <w:spacing w:after="0" w:line="240" w:lineRule="auto"/>
      </w:pPr>
      <w:r>
        <w:separator/>
      </w:r>
    </w:p>
  </w:endnote>
  <w:endnote w:type="continuationSeparator" w:id="0">
    <w:p w:rsidR="00D54E78" w:rsidRDefault="00D54E78" w:rsidP="002C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7940698"/>
      <w:docPartObj>
        <w:docPartGallery w:val="Page Numbers (Bottom of Page)"/>
        <w:docPartUnique/>
      </w:docPartObj>
    </w:sdtPr>
    <w:sdtContent>
      <w:p w:rsidR="002C2296" w:rsidRDefault="002C229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C2296" w:rsidRDefault="002C22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E78" w:rsidRDefault="00D54E78" w:rsidP="002C2296">
      <w:pPr>
        <w:spacing w:after="0" w:line="240" w:lineRule="auto"/>
      </w:pPr>
      <w:r>
        <w:separator/>
      </w:r>
    </w:p>
  </w:footnote>
  <w:footnote w:type="continuationSeparator" w:id="0">
    <w:p w:rsidR="00D54E78" w:rsidRDefault="00D54E78" w:rsidP="002C2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F9"/>
    <w:rsid w:val="002C2296"/>
    <w:rsid w:val="002F5BF9"/>
    <w:rsid w:val="006E3239"/>
    <w:rsid w:val="009E1DA2"/>
    <w:rsid w:val="00A10162"/>
    <w:rsid w:val="00D5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436E7"/>
  <w15:chartTrackingRefBased/>
  <w15:docId w15:val="{51D9CCCF-011F-4A65-81CA-692DFBE2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2F5BF9"/>
  </w:style>
  <w:style w:type="paragraph" w:styleId="En-tte">
    <w:name w:val="header"/>
    <w:basedOn w:val="Normal"/>
    <w:link w:val="En-tteCar"/>
    <w:uiPriority w:val="99"/>
    <w:unhideWhenUsed/>
    <w:rsid w:val="002C2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2296"/>
  </w:style>
  <w:style w:type="paragraph" w:styleId="Pieddepage">
    <w:name w:val="footer"/>
    <w:basedOn w:val="Normal"/>
    <w:link w:val="PieddepageCar"/>
    <w:uiPriority w:val="99"/>
    <w:unhideWhenUsed/>
    <w:rsid w:val="002C2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2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D58F12373F674984952F425CA1B9E9" ma:contentTypeVersion="2" ma:contentTypeDescription="Crée un document." ma:contentTypeScope="" ma:versionID="3b314b5ff974d935824cadb79c9c3ecb">
  <xsd:schema xmlns:xsd="http://www.w3.org/2001/XMLSchema" xmlns:xs="http://www.w3.org/2001/XMLSchema" xmlns:p="http://schemas.microsoft.com/office/2006/metadata/properties" xmlns:ns2="7eb92017-5b97-4d98-a213-7b3d539bd927" targetNamespace="http://schemas.microsoft.com/office/2006/metadata/properties" ma:root="true" ma:fieldsID="604a07ec19c7f4dd56124a967e0ab6ec" ns2:_="">
    <xsd:import namespace="7eb92017-5b97-4d98-a213-7b3d539bd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92017-5b97-4d98-a213-7b3d539bd9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A54DA9-4DF0-4EA7-B2DD-39CE2F7A8C22}"/>
</file>

<file path=customXml/itemProps2.xml><?xml version="1.0" encoding="utf-8"?>
<ds:datastoreItem xmlns:ds="http://schemas.openxmlformats.org/officeDocument/2006/customXml" ds:itemID="{14535FB5-EB02-4890-9FE2-DAC0F2B025A2}"/>
</file>

<file path=customXml/itemProps3.xml><?xml version="1.0" encoding="utf-8"?>
<ds:datastoreItem xmlns:ds="http://schemas.openxmlformats.org/officeDocument/2006/customXml" ds:itemID="{ED361F38-44E7-4C23-B838-0E4CB6CAC5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999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OUARDANI</dc:creator>
  <cp:keywords/>
  <dc:description/>
  <cp:lastModifiedBy>OUARDANI</cp:lastModifiedBy>
  <cp:revision>4</cp:revision>
  <dcterms:created xsi:type="dcterms:W3CDTF">2019-10-17T14:00:00Z</dcterms:created>
  <dcterms:modified xsi:type="dcterms:W3CDTF">2019-10-17T14:38:00Z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0x010100A5D58F12373F674984952F425CA1B9E9</vt:lpwstr>
  </property>
</Properties>
</file>