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0EC5" w:rsidRDefault="000F0EC5">
      <w:pPr>
        <w:pStyle w:val="normal0"/>
        <w:rPr>
          <w:sz w:val="120"/>
          <w:szCs w:val="120"/>
        </w:rPr>
      </w:pPr>
    </w:p>
    <w:p w:rsidR="000F0EC5" w:rsidRPr="00B83425" w:rsidRDefault="000F0EC5">
      <w:pPr>
        <w:pStyle w:val="normal0"/>
        <w:rPr>
          <w:sz w:val="120"/>
          <w:szCs w:val="120"/>
        </w:rPr>
      </w:pPr>
    </w:p>
    <w:p w:rsidR="000F0EC5" w:rsidRDefault="000F0EC5">
      <w:pPr>
        <w:pStyle w:val="normal0"/>
      </w:pPr>
    </w:p>
    <w:p w:rsidR="000F0EC5" w:rsidRDefault="007B56A3">
      <w:pPr>
        <w:pStyle w:val="Ttulo"/>
        <w:contextualSpacing w:val="0"/>
        <w:jc w:val="center"/>
      </w:pPr>
      <w:bookmarkStart w:id="0" w:name="h.egageimn5cdw" w:colFirst="0" w:colLast="0"/>
      <w:bookmarkEnd w:id="0"/>
      <w:r>
        <w:rPr>
          <w:rFonts w:ascii="Calibri" w:eastAsia="Calibri" w:hAnsi="Calibri" w:cs="Calibri"/>
          <w:sz w:val="120"/>
        </w:rPr>
        <w:t>ESPECIFICACIÓN DE REQUISITOS SOFTWARE</w:t>
      </w:r>
    </w:p>
    <w:p w:rsidR="000F0EC5" w:rsidRDefault="000F0EC5">
      <w:pPr>
        <w:pStyle w:val="normal0"/>
      </w:pPr>
    </w:p>
    <w:p w:rsidR="000F0EC5" w:rsidRDefault="007B56A3">
      <w:pPr>
        <w:pStyle w:val="normal0"/>
      </w:pPr>
      <w:r>
        <w:br w:type="page"/>
      </w:r>
    </w:p>
    <w:p w:rsidR="000F0EC5" w:rsidRDefault="000F0EC5">
      <w:pPr>
        <w:pStyle w:val="normal0"/>
      </w:pPr>
    </w:p>
    <w:p w:rsidR="000F0EC5" w:rsidRDefault="007B56A3">
      <w:pPr>
        <w:pStyle w:val="normal0"/>
      </w:pPr>
      <w:r>
        <w:rPr>
          <w:color w:val="741B47"/>
          <w:sz w:val="36"/>
        </w:rPr>
        <w:t>Control de Versiones</w:t>
      </w:r>
    </w:p>
    <w:p w:rsidR="000F0EC5" w:rsidRDefault="000F0EC5">
      <w:pPr>
        <w:pStyle w:val="normal0"/>
      </w:pPr>
    </w:p>
    <w:tbl>
      <w:tblPr>
        <w:bidiVisual/>
        <w:tblW w:w="8631"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244"/>
        <w:gridCol w:w="1418"/>
        <w:gridCol w:w="2835"/>
        <w:gridCol w:w="1134"/>
      </w:tblGrid>
      <w:tr w:rsidR="000D33E9" w:rsidTr="000D33E9">
        <w:tc>
          <w:tcPr>
            <w:tcW w:w="3244" w:type="dxa"/>
            <w:shd w:val="clear" w:color="auto" w:fill="741B47"/>
            <w:tcMar>
              <w:top w:w="100" w:type="dxa"/>
              <w:left w:w="100" w:type="dxa"/>
              <w:bottom w:w="100" w:type="dxa"/>
              <w:right w:w="100" w:type="dxa"/>
            </w:tcMar>
          </w:tcPr>
          <w:p w:rsidR="000F0EC5" w:rsidRDefault="00B83425">
            <w:pPr>
              <w:pStyle w:val="normal0"/>
              <w:spacing w:line="240" w:lineRule="auto"/>
              <w:jc w:val="center"/>
            </w:pPr>
            <w:r>
              <w:rPr>
                <w:b/>
                <w:color w:val="F3F3F3"/>
              </w:rPr>
              <w:t>Modificación</w:t>
            </w:r>
          </w:p>
        </w:tc>
        <w:tc>
          <w:tcPr>
            <w:tcW w:w="1418" w:type="dxa"/>
            <w:shd w:val="clear" w:color="auto" w:fill="741B47"/>
            <w:tcMar>
              <w:top w:w="100" w:type="dxa"/>
              <w:left w:w="100" w:type="dxa"/>
              <w:bottom w:w="100" w:type="dxa"/>
              <w:right w:w="100" w:type="dxa"/>
            </w:tcMar>
          </w:tcPr>
          <w:p w:rsidR="000F0EC5" w:rsidRDefault="00B83425" w:rsidP="000D33E9">
            <w:pPr>
              <w:pStyle w:val="normal0"/>
              <w:spacing w:line="240" w:lineRule="auto"/>
              <w:jc w:val="center"/>
            </w:pPr>
            <w:r>
              <w:rPr>
                <w:b/>
                <w:color w:val="F3F3F3"/>
              </w:rPr>
              <w:t>Fecha</w:t>
            </w:r>
          </w:p>
        </w:tc>
        <w:tc>
          <w:tcPr>
            <w:tcW w:w="2835" w:type="dxa"/>
            <w:shd w:val="clear" w:color="auto" w:fill="741B47"/>
            <w:tcMar>
              <w:top w:w="100" w:type="dxa"/>
              <w:left w:w="100" w:type="dxa"/>
              <w:bottom w:w="100" w:type="dxa"/>
              <w:right w:w="100" w:type="dxa"/>
            </w:tcMar>
          </w:tcPr>
          <w:p w:rsidR="000F0EC5" w:rsidRDefault="00B83425" w:rsidP="00B83425">
            <w:pPr>
              <w:pStyle w:val="normal0"/>
              <w:tabs>
                <w:tab w:val="center" w:pos="2030"/>
              </w:tabs>
              <w:spacing w:line="240" w:lineRule="auto"/>
              <w:jc w:val="center"/>
            </w:pPr>
            <w:r>
              <w:rPr>
                <w:b/>
                <w:color w:val="F3F3F3"/>
              </w:rPr>
              <w:t>Autor</w:t>
            </w:r>
          </w:p>
        </w:tc>
        <w:tc>
          <w:tcPr>
            <w:tcW w:w="1134" w:type="dxa"/>
            <w:shd w:val="clear" w:color="auto" w:fill="741B47"/>
            <w:tcMar>
              <w:top w:w="100" w:type="dxa"/>
              <w:left w:w="100" w:type="dxa"/>
              <w:bottom w:w="100" w:type="dxa"/>
              <w:right w:w="100" w:type="dxa"/>
            </w:tcMar>
          </w:tcPr>
          <w:p w:rsidR="000F0EC5" w:rsidRDefault="00B83425" w:rsidP="00B83425">
            <w:pPr>
              <w:pStyle w:val="normal0"/>
              <w:spacing w:line="240" w:lineRule="auto"/>
              <w:jc w:val="center"/>
            </w:pPr>
            <w:r>
              <w:rPr>
                <w:b/>
                <w:color w:val="F3F3F3"/>
              </w:rPr>
              <w:t>Versión</w:t>
            </w:r>
          </w:p>
        </w:tc>
      </w:tr>
      <w:tr w:rsidR="000D33E9" w:rsidTr="000D33E9">
        <w:trPr>
          <w:trHeight w:val="22"/>
        </w:trPr>
        <w:tc>
          <w:tcPr>
            <w:tcW w:w="3244" w:type="dxa"/>
            <w:tcMar>
              <w:top w:w="100" w:type="dxa"/>
              <w:left w:w="100" w:type="dxa"/>
              <w:bottom w:w="100" w:type="dxa"/>
              <w:right w:w="100" w:type="dxa"/>
            </w:tcMar>
          </w:tcPr>
          <w:p w:rsidR="000F0EC5" w:rsidRDefault="00B83425">
            <w:pPr>
              <w:pStyle w:val="normal0"/>
              <w:spacing w:line="240" w:lineRule="auto"/>
            </w:pPr>
            <w:r>
              <w:t>Versión Inicial.</w:t>
            </w:r>
          </w:p>
        </w:tc>
        <w:tc>
          <w:tcPr>
            <w:tcW w:w="1418" w:type="dxa"/>
            <w:tcMar>
              <w:top w:w="100" w:type="dxa"/>
              <w:left w:w="100" w:type="dxa"/>
              <w:bottom w:w="100" w:type="dxa"/>
              <w:right w:w="100" w:type="dxa"/>
            </w:tcMar>
          </w:tcPr>
          <w:p w:rsidR="000F0EC5" w:rsidRDefault="00B83425" w:rsidP="000D33E9">
            <w:pPr>
              <w:pStyle w:val="normal0"/>
              <w:spacing w:line="240" w:lineRule="auto"/>
              <w:jc w:val="center"/>
            </w:pPr>
            <w:r>
              <w:t>07/11/2013</w:t>
            </w:r>
          </w:p>
        </w:tc>
        <w:tc>
          <w:tcPr>
            <w:tcW w:w="2835" w:type="dxa"/>
            <w:tcMar>
              <w:top w:w="100" w:type="dxa"/>
              <w:left w:w="100" w:type="dxa"/>
              <w:bottom w:w="100" w:type="dxa"/>
              <w:right w:w="100" w:type="dxa"/>
            </w:tcMar>
          </w:tcPr>
          <w:p w:rsidR="000F0EC5" w:rsidRDefault="00B83425" w:rsidP="00B83425">
            <w:pPr>
              <w:pStyle w:val="normal0"/>
              <w:spacing w:line="240" w:lineRule="auto"/>
            </w:pPr>
            <w:r>
              <w:t>Alba Moragrega Sánchez</w:t>
            </w:r>
          </w:p>
        </w:tc>
        <w:tc>
          <w:tcPr>
            <w:tcW w:w="1134" w:type="dxa"/>
            <w:tcMar>
              <w:top w:w="100" w:type="dxa"/>
              <w:left w:w="100" w:type="dxa"/>
              <w:bottom w:w="100" w:type="dxa"/>
              <w:right w:w="100" w:type="dxa"/>
            </w:tcMar>
          </w:tcPr>
          <w:p w:rsidR="000F0EC5" w:rsidRDefault="00B83425" w:rsidP="00B83425">
            <w:pPr>
              <w:pStyle w:val="normal0"/>
              <w:spacing w:line="240" w:lineRule="auto"/>
            </w:pPr>
            <w:r>
              <w:t>1.0</w:t>
            </w:r>
          </w:p>
        </w:tc>
      </w:tr>
      <w:tr w:rsidR="000D33E9" w:rsidTr="000D33E9">
        <w:tc>
          <w:tcPr>
            <w:tcW w:w="3244" w:type="dxa"/>
            <w:tcMar>
              <w:top w:w="100" w:type="dxa"/>
              <w:left w:w="100" w:type="dxa"/>
              <w:bottom w:w="100" w:type="dxa"/>
              <w:right w:w="100" w:type="dxa"/>
            </w:tcMar>
          </w:tcPr>
          <w:p w:rsidR="000F0EC5" w:rsidRDefault="00B83425">
            <w:pPr>
              <w:pStyle w:val="normal0"/>
              <w:spacing w:line="240" w:lineRule="auto"/>
            </w:pPr>
            <w:r>
              <w:t>Se añaden otros Requisitos.</w:t>
            </w:r>
          </w:p>
        </w:tc>
        <w:tc>
          <w:tcPr>
            <w:tcW w:w="1418" w:type="dxa"/>
            <w:tcMar>
              <w:top w:w="100" w:type="dxa"/>
              <w:left w:w="100" w:type="dxa"/>
              <w:bottom w:w="100" w:type="dxa"/>
              <w:right w:w="100" w:type="dxa"/>
            </w:tcMar>
          </w:tcPr>
          <w:p w:rsidR="000F0EC5" w:rsidRDefault="00B83425" w:rsidP="000D33E9">
            <w:pPr>
              <w:pStyle w:val="normal0"/>
              <w:spacing w:line="240" w:lineRule="auto"/>
              <w:jc w:val="center"/>
            </w:pPr>
            <w:r>
              <w:t>13/11/2013</w:t>
            </w:r>
          </w:p>
        </w:tc>
        <w:tc>
          <w:tcPr>
            <w:tcW w:w="2835" w:type="dxa"/>
            <w:tcMar>
              <w:top w:w="100" w:type="dxa"/>
              <w:left w:w="100" w:type="dxa"/>
              <w:bottom w:w="100" w:type="dxa"/>
              <w:right w:w="100" w:type="dxa"/>
            </w:tcMar>
          </w:tcPr>
          <w:p w:rsidR="000F0EC5" w:rsidRDefault="00B83425" w:rsidP="00B83425">
            <w:pPr>
              <w:pStyle w:val="normal0"/>
              <w:spacing w:line="240" w:lineRule="auto"/>
            </w:pPr>
            <w:r>
              <w:t>Sergio Baños Rodríguez</w:t>
            </w:r>
          </w:p>
        </w:tc>
        <w:tc>
          <w:tcPr>
            <w:tcW w:w="1134" w:type="dxa"/>
            <w:tcMar>
              <w:top w:w="100" w:type="dxa"/>
              <w:left w:w="100" w:type="dxa"/>
              <w:bottom w:w="100" w:type="dxa"/>
              <w:right w:w="100" w:type="dxa"/>
            </w:tcMar>
          </w:tcPr>
          <w:p w:rsidR="000F0EC5" w:rsidRDefault="00B83425" w:rsidP="00B83425">
            <w:pPr>
              <w:pStyle w:val="normal0"/>
              <w:spacing w:line="240" w:lineRule="auto"/>
            </w:pPr>
            <w:r>
              <w:t>1.1</w:t>
            </w:r>
          </w:p>
        </w:tc>
      </w:tr>
      <w:tr w:rsidR="000D33E9" w:rsidTr="000D33E9">
        <w:tc>
          <w:tcPr>
            <w:tcW w:w="3244" w:type="dxa"/>
            <w:tcMar>
              <w:top w:w="100" w:type="dxa"/>
              <w:left w:w="100" w:type="dxa"/>
              <w:bottom w:w="100" w:type="dxa"/>
              <w:right w:w="100" w:type="dxa"/>
            </w:tcMar>
          </w:tcPr>
          <w:p w:rsidR="00B83425" w:rsidRDefault="00B83425" w:rsidP="00AA7F43">
            <w:pPr>
              <w:pStyle w:val="normal0"/>
              <w:spacing w:line="240" w:lineRule="auto"/>
            </w:pPr>
            <w:r>
              <w:t>Se añade la introducción al documento, una descripción general y apéndices.</w:t>
            </w:r>
          </w:p>
        </w:tc>
        <w:tc>
          <w:tcPr>
            <w:tcW w:w="1418" w:type="dxa"/>
            <w:tcMar>
              <w:top w:w="100" w:type="dxa"/>
              <w:left w:w="100" w:type="dxa"/>
              <w:bottom w:w="100" w:type="dxa"/>
              <w:right w:w="100" w:type="dxa"/>
            </w:tcMar>
          </w:tcPr>
          <w:p w:rsidR="00B83425" w:rsidRDefault="00B83425" w:rsidP="000D33E9">
            <w:pPr>
              <w:pStyle w:val="normal0"/>
              <w:spacing w:line="240" w:lineRule="auto"/>
              <w:jc w:val="center"/>
            </w:pPr>
            <w:r>
              <w:t>19/11/2013</w:t>
            </w:r>
          </w:p>
        </w:tc>
        <w:tc>
          <w:tcPr>
            <w:tcW w:w="2835" w:type="dxa"/>
            <w:tcMar>
              <w:top w:w="100" w:type="dxa"/>
              <w:left w:w="100" w:type="dxa"/>
              <w:bottom w:w="100" w:type="dxa"/>
              <w:right w:w="100" w:type="dxa"/>
            </w:tcMar>
          </w:tcPr>
          <w:p w:rsidR="00B83425" w:rsidRDefault="00B83425" w:rsidP="00B83425">
            <w:pPr>
              <w:pStyle w:val="normal0"/>
              <w:spacing w:line="240" w:lineRule="auto"/>
            </w:pPr>
            <w:r>
              <w:t>Sergio Baños Rodríguez</w:t>
            </w:r>
          </w:p>
        </w:tc>
        <w:tc>
          <w:tcPr>
            <w:tcW w:w="1134" w:type="dxa"/>
            <w:tcMar>
              <w:top w:w="100" w:type="dxa"/>
              <w:left w:w="100" w:type="dxa"/>
              <w:bottom w:w="100" w:type="dxa"/>
              <w:right w:w="100" w:type="dxa"/>
            </w:tcMar>
          </w:tcPr>
          <w:p w:rsidR="00B83425" w:rsidRDefault="00B83425">
            <w:pPr>
              <w:pStyle w:val="normal0"/>
              <w:spacing w:line="240" w:lineRule="auto"/>
            </w:pPr>
            <w:r>
              <w:t>1.2</w:t>
            </w:r>
          </w:p>
        </w:tc>
      </w:tr>
      <w:tr w:rsidR="000D33E9" w:rsidTr="000D33E9">
        <w:tc>
          <w:tcPr>
            <w:tcW w:w="3244" w:type="dxa"/>
            <w:tcMar>
              <w:top w:w="100" w:type="dxa"/>
              <w:left w:w="100" w:type="dxa"/>
              <w:bottom w:w="100" w:type="dxa"/>
              <w:right w:w="100" w:type="dxa"/>
            </w:tcMar>
          </w:tcPr>
          <w:p w:rsidR="00B83425" w:rsidRDefault="00B83425" w:rsidP="00AA7F43">
            <w:pPr>
              <w:pStyle w:val="normal0"/>
              <w:spacing w:line="240" w:lineRule="auto"/>
            </w:pPr>
            <w:r>
              <w:t>Se añade más precisión en la descripción de los requisitos funcionales</w:t>
            </w:r>
          </w:p>
        </w:tc>
        <w:tc>
          <w:tcPr>
            <w:tcW w:w="1418" w:type="dxa"/>
            <w:tcMar>
              <w:top w:w="100" w:type="dxa"/>
              <w:left w:w="100" w:type="dxa"/>
              <w:bottom w:w="100" w:type="dxa"/>
              <w:right w:w="100" w:type="dxa"/>
            </w:tcMar>
          </w:tcPr>
          <w:p w:rsidR="00B83425" w:rsidRDefault="00B83425" w:rsidP="000D33E9">
            <w:pPr>
              <w:pStyle w:val="normal0"/>
              <w:spacing w:line="240" w:lineRule="auto"/>
              <w:jc w:val="center"/>
            </w:pPr>
            <w:r>
              <w:t>04/12/2013</w:t>
            </w:r>
          </w:p>
          <w:p w:rsidR="00B83425" w:rsidRDefault="00B83425" w:rsidP="000D33E9">
            <w:pPr>
              <w:pStyle w:val="normal0"/>
              <w:spacing w:line="240" w:lineRule="auto"/>
              <w:jc w:val="center"/>
            </w:pPr>
            <w:r>
              <w:t>al 22/01/2014</w:t>
            </w:r>
          </w:p>
        </w:tc>
        <w:tc>
          <w:tcPr>
            <w:tcW w:w="2835" w:type="dxa"/>
            <w:tcMar>
              <w:top w:w="100" w:type="dxa"/>
              <w:left w:w="100" w:type="dxa"/>
              <w:bottom w:w="100" w:type="dxa"/>
              <w:right w:w="100" w:type="dxa"/>
            </w:tcMar>
          </w:tcPr>
          <w:p w:rsidR="00B83425" w:rsidRDefault="00B83425" w:rsidP="00B83425">
            <w:pPr>
              <w:pStyle w:val="normal0"/>
              <w:spacing w:line="240" w:lineRule="auto"/>
            </w:pPr>
            <w:r>
              <w:t>Alba Moragrega Sánchez</w:t>
            </w:r>
          </w:p>
          <w:p w:rsidR="00B83425" w:rsidRDefault="00B83425" w:rsidP="00B83425">
            <w:pPr>
              <w:pStyle w:val="normal0"/>
              <w:spacing w:line="240" w:lineRule="auto"/>
            </w:pPr>
          </w:p>
        </w:tc>
        <w:tc>
          <w:tcPr>
            <w:tcW w:w="1134" w:type="dxa"/>
            <w:tcMar>
              <w:top w:w="100" w:type="dxa"/>
              <w:left w:w="100" w:type="dxa"/>
              <w:bottom w:w="100" w:type="dxa"/>
              <w:right w:w="100" w:type="dxa"/>
            </w:tcMar>
          </w:tcPr>
          <w:p w:rsidR="00B83425" w:rsidRDefault="00B83425">
            <w:pPr>
              <w:pStyle w:val="normal0"/>
              <w:spacing w:line="240" w:lineRule="auto"/>
            </w:pPr>
            <w:r>
              <w:t>1.3</w:t>
            </w:r>
          </w:p>
        </w:tc>
      </w:tr>
      <w:tr w:rsidR="000D33E9" w:rsidTr="000D33E9">
        <w:tc>
          <w:tcPr>
            <w:tcW w:w="3244" w:type="dxa"/>
            <w:tcMar>
              <w:top w:w="100" w:type="dxa"/>
              <w:left w:w="100" w:type="dxa"/>
              <w:bottom w:w="100" w:type="dxa"/>
              <w:right w:w="100" w:type="dxa"/>
            </w:tcMar>
          </w:tcPr>
          <w:p w:rsidR="00B83425" w:rsidRDefault="00B83425" w:rsidP="00AA7F43">
            <w:pPr>
              <w:pStyle w:val="normal0"/>
              <w:spacing w:line="240" w:lineRule="auto"/>
            </w:pPr>
            <w:r>
              <w:t>Revisión de requisitos funcionales.</w:t>
            </w:r>
          </w:p>
        </w:tc>
        <w:tc>
          <w:tcPr>
            <w:tcW w:w="1418" w:type="dxa"/>
            <w:tcMar>
              <w:top w:w="100" w:type="dxa"/>
              <w:left w:w="100" w:type="dxa"/>
              <w:bottom w:w="100" w:type="dxa"/>
              <w:right w:w="100" w:type="dxa"/>
            </w:tcMar>
          </w:tcPr>
          <w:p w:rsidR="00B83425" w:rsidRDefault="00B83425" w:rsidP="000D33E9">
            <w:pPr>
              <w:pStyle w:val="normal0"/>
              <w:spacing w:line="240" w:lineRule="auto"/>
              <w:jc w:val="center"/>
            </w:pPr>
            <w:r>
              <w:t>16/03/2014</w:t>
            </w:r>
          </w:p>
        </w:tc>
        <w:tc>
          <w:tcPr>
            <w:tcW w:w="2835" w:type="dxa"/>
            <w:tcMar>
              <w:top w:w="100" w:type="dxa"/>
              <w:left w:w="100" w:type="dxa"/>
              <w:bottom w:w="100" w:type="dxa"/>
              <w:right w:w="100" w:type="dxa"/>
            </w:tcMar>
          </w:tcPr>
          <w:p w:rsidR="00B83425" w:rsidRDefault="00617EF1" w:rsidP="00B83425">
            <w:pPr>
              <w:pStyle w:val="normal0"/>
              <w:spacing w:line="240" w:lineRule="auto"/>
            </w:pPr>
            <w:r>
              <w:t>Félix</w:t>
            </w:r>
            <w:r w:rsidR="00B83425">
              <w:t xml:space="preserve"> </w:t>
            </w:r>
            <w:r>
              <w:t>Pérez</w:t>
            </w:r>
            <w:r w:rsidR="00B83425">
              <w:t xml:space="preserve"> Matos</w:t>
            </w:r>
          </w:p>
        </w:tc>
        <w:tc>
          <w:tcPr>
            <w:tcW w:w="1134" w:type="dxa"/>
            <w:tcMar>
              <w:top w:w="100" w:type="dxa"/>
              <w:left w:w="100" w:type="dxa"/>
              <w:bottom w:w="100" w:type="dxa"/>
              <w:right w:w="100" w:type="dxa"/>
            </w:tcMar>
          </w:tcPr>
          <w:p w:rsidR="00B83425" w:rsidRDefault="00B83425">
            <w:pPr>
              <w:pStyle w:val="normal0"/>
              <w:spacing w:line="240" w:lineRule="auto"/>
            </w:pPr>
            <w:r>
              <w:t>2.0</w:t>
            </w:r>
          </w:p>
        </w:tc>
      </w:tr>
      <w:tr w:rsidR="00A51B55" w:rsidTr="000D33E9">
        <w:tc>
          <w:tcPr>
            <w:tcW w:w="3244" w:type="dxa"/>
            <w:tcMar>
              <w:top w:w="100" w:type="dxa"/>
              <w:left w:w="100" w:type="dxa"/>
              <w:bottom w:w="100" w:type="dxa"/>
              <w:right w:w="100" w:type="dxa"/>
            </w:tcMar>
          </w:tcPr>
          <w:p w:rsidR="00A51B55" w:rsidRDefault="00A51B55" w:rsidP="00AA7F43">
            <w:pPr>
              <w:pStyle w:val="normal0"/>
              <w:spacing w:line="240" w:lineRule="auto"/>
            </w:pPr>
            <w:r>
              <w:t>Ampliación de requisitos no funcionales.</w:t>
            </w:r>
          </w:p>
        </w:tc>
        <w:tc>
          <w:tcPr>
            <w:tcW w:w="1418" w:type="dxa"/>
            <w:tcMar>
              <w:top w:w="100" w:type="dxa"/>
              <w:left w:w="100" w:type="dxa"/>
              <w:bottom w:w="100" w:type="dxa"/>
              <w:right w:w="100" w:type="dxa"/>
            </w:tcMar>
          </w:tcPr>
          <w:p w:rsidR="00A51B55" w:rsidRDefault="00A51B55" w:rsidP="000D33E9">
            <w:pPr>
              <w:pStyle w:val="normal0"/>
              <w:spacing w:line="240" w:lineRule="auto"/>
              <w:jc w:val="center"/>
            </w:pPr>
            <w:r>
              <w:t>06/05/2014</w:t>
            </w:r>
          </w:p>
        </w:tc>
        <w:tc>
          <w:tcPr>
            <w:tcW w:w="2835" w:type="dxa"/>
            <w:tcMar>
              <w:top w:w="100" w:type="dxa"/>
              <w:left w:w="100" w:type="dxa"/>
              <w:bottom w:w="100" w:type="dxa"/>
              <w:right w:w="100" w:type="dxa"/>
            </w:tcMar>
          </w:tcPr>
          <w:p w:rsidR="00A51B55" w:rsidRDefault="00A51B55" w:rsidP="00B83425">
            <w:pPr>
              <w:pStyle w:val="normal0"/>
              <w:spacing w:line="240" w:lineRule="auto"/>
            </w:pPr>
            <w:r>
              <w:t>Irene Núñez de Arenas</w:t>
            </w:r>
          </w:p>
        </w:tc>
        <w:tc>
          <w:tcPr>
            <w:tcW w:w="1134" w:type="dxa"/>
            <w:tcMar>
              <w:top w:w="100" w:type="dxa"/>
              <w:left w:w="100" w:type="dxa"/>
              <w:bottom w:w="100" w:type="dxa"/>
              <w:right w:w="100" w:type="dxa"/>
            </w:tcMar>
          </w:tcPr>
          <w:p w:rsidR="00A51B55" w:rsidRDefault="00A51B55">
            <w:pPr>
              <w:pStyle w:val="normal0"/>
              <w:spacing w:line="240" w:lineRule="auto"/>
            </w:pPr>
            <w:r>
              <w:t>2.1</w:t>
            </w:r>
          </w:p>
        </w:tc>
      </w:tr>
    </w:tbl>
    <w:p w:rsidR="000F0EC5" w:rsidRDefault="000F0EC5">
      <w:pPr>
        <w:pStyle w:val="normal0"/>
      </w:pPr>
    </w:p>
    <w:p w:rsidR="000F0EC5" w:rsidRDefault="000F0EC5">
      <w:pPr>
        <w:pStyle w:val="normal0"/>
      </w:pPr>
    </w:p>
    <w:p w:rsidR="000F0EC5" w:rsidRDefault="007B56A3">
      <w:pPr>
        <w:pStyle w:val="normal0"/>
      </w:pPr>
      <w:r>
        <w:br w:type="page"/>
      </w:r>
    </w:p>
    <w:p w:rsidR="000F0EC5" w:rsidRDefault="000F0EC5">
      <w:pPr>
        <w:pStyle w:val="normal0"/>
      </w:pPr>
    </w:p>
    <w:p w:rsidR="000F0EC5" w:rsidRDefault="007B56A3">
      <w:pPr>
        <w:pStyle w:val="normal0"/>
        <w:spacing w:line="240" w:lineRule="auto"/>
      </w:pPr>
      <w:r>
        <w:rPr>
          <w:color w:val="741B47"/>
          <w:sz w:val="36"/>
        </w:rPr>
        <w:t>Índice y Contenidos</w:t>
      </w:r>
    </w:p>
    <w:p w:rsidR="000F0EC5" w:rsidRDefault="000F0EC5">
      <w:pPr>
        <w:pStyle w:val="normal0"/>
        <w:spacing w:line="240" w:lineRule="auto"/>
      </w:pPr>
    </w:p>
    <w:p w:rsidR="00BC1E70" w:rsidRDefault="00681171">
      <w:pPr>
        <w:pStyle w:val="TDC1"/>
        <w:tabs>
          <w:tab w:val="left" w:pos="440"/>
          <w:tab w:val="right" w:leader="dot" w:pos="8611"/>
        </w:tabs>
        <w:rPr>
          <w:noProof/>
        </w:rPr>
      </w:pPr>
      <w:r w:rsidRPr="00681171">
        <w:fldChar w:fldCharType="begin"/>
      </w:r>
      <w:r w:rsidR="000D33E9">
        <w:instrText xml:space="preserve"> TOC \o "1-3" \h \z \u </w:instrText>
      </w:r>
      <w:r w:rsidRPr="00681171">
        <w:fldChar w:fldCharType="separate"/>
      </w:r>
      <w:hyperlink w:anchor="_Toc387188624" w:history="1">
        <w:r w:rsidR="00BC1E70" w:rsidRPr="00762627">
          <w:rPr>
            <w:rStyle w:val="Hipervnculo"/>
            <w:rFonts w:ascii="Arial" w:eastAsia="Arial" w:hAnsi="Arial" w:cs="Arial"/>
            <w:b/>
            <w:noProof/>
          </w:rPr>
          <w:t>1.</w:t>
        </w:r>
        <w:r w:rsidR="00BC1E70">
          <w:rPr>
            <w:noProof/>
          </w:rPr>
          <w:tab/>
        </w:r>
        <w:r w:rsidR="00BC1E70" w:rsidRPr="00762627">
          <w:rPr>
            <w:rStyle w:val="Hipervnculo"/>
            <w:rFonts w:ascii="Arial" w:eastAsia="Arial" w:hAnsi="Arial" w:cs="Arial"/>
            <w:b/>
            <w:noProof/>
          </w:rPr>
          <w:t>INTRODUCCIÓN</w:t>
        </w:r>
        <w:r w:rsidR="00BC1E70">
          <w:rPr>
            <w:noProof/>
            <w:webHidden/>
          </w:rPr>
          <w:tab/>
        </w:r>
        <w:r w:rsidR="00BC1E70">
          <w:rPr>
            <w:noProof/>
            <w:webHidden/>
          </w:rPr>
          <w:fldChar w:fldCharType="begin"/>
        </w:r>
        <w:r w:rsidR="00BC1E70">
          <w:rPr>
            <w:noProof/>
            <w:webHidden/>
          </w:rPr>
          <w:instrText xml:space="preserve"> PAGEREF _Toc387188624 \h </w:instrText>
        </w:r>
        <w:r w:rsidR="00BC1E70">
          <w:rPr>
            <w:noProof/>
            <w:webHidden/>
          </w:rPr>
        </w:r>
        <w:r w:rsidR="00BC1E70">
          <w:rPr>
            <w:noProof/>
            <w:webHidden/>
          </w:rPr>
          <w:fldChar w:fldCharType="separate"/>
        </w:r>
        <w:r w:rsidR="00BC1E70">
          <w:rPr>
            <w:noProof/>
            <w:webHidden/>
          </w:rPr>
          <w:t>4</w:t>
        </w:r>
        <w:r w:rsidR="00BC1E70">
          <w:rPr>
            <w:noProof/>
            <w:webHidden/>
          </w:rPr>
          <w:fldChar w:fldCharType="end"/>
        </w:r>
      </w:hyperlink>
    </w:p>
    <w:p w:rsidR="00BC1E70" w:rsidRDefault="00BC1E70">
      <w:pPr>
        <w:pStyle w:val="TDC2"/>
        <w:tabs>
          <w:tab w:val="left" w:pos="880"/>
          <w:tab w:val="right" w:leader="dot" w:pos="8611"/>
        </w:tabs>
        <w:rPr>
          <w:noProof/>
        </w:rPr>
      </w:pPr>
      <w:hyperlink w:anchor="_Toc387188625" w:history="1">
        <w:r w:rsidRPr="00762627">
          <w:rPr>
            <w:rStyle w:val="Hipervnculo"/>
            <w:rFonts w:ascii="Arial" w:eastAsia="Arial" w:hAnsi="Arial" w:cs="Arial"/>
            <w:noProof/>
          </w:rPr>
          <w:t>1.1</w:t>
        </w:r>
        <w:r>
          <w:rPr>
            <w:noProof/>
          </w:rPr>
          <w:tab/>
        </w:r>
        <w:r w:rsidRPr="00762627">
          <w:rPr>
            <w:rStyle w:val="Hipervnculo"/>
            <w:rFonts w:ascii="Arial" w:eastAsia="Arial" w:hAnsi="Arial" w:cs="Arial"/>
            <w:noProof/>
          </w:rPr>
          <w:t>Propósito</w:t>
        </w:r>
        <w:r>
          <w:rPr>
            <w:noProof/>
            <w:webHidden/>
          </w:rPr>
          <w:tab/>
        </w:r>
        <w:r>
          <w:rPr>
            <w:noProof/>
            <w:webHidden/>
          </w:rPr>
          <w:fldChar w:fldCharType="begin"/>
        </w:r>
        <w:r>
          <w:rPr>
            <w:noProof/>
            <w:webHidden/>
          </w:rPr>
          <w:instrText xml:space="preserve"> PAGEREF _Toc387188625 \h </w:instrText>
        </w:r>
        <w:r>
          <w:rPr>
            <w:noProof/>
            <w:webHidden/>
          </w:rPr>
        </w:r>
        <w:r>
          <w:rPr>
            <w:noProof/>
            <w:webHidden/>
          </w:rPr>
          <w:fldChar w:fldCharType="separate"/>
        </w:r>
        <w:r>
          <w:rPr>
            <w:noProof/>
            <w:webHidden/>
          </w:rPr>
          <w:t>4</w:t>
        </w:r>
        <w:r>
          <w:rPr>
            <w:noProof/>
            <w:webHidden/>
          </w:rPr>
          <w:fldChar w:fldCharType="end"/>
        </w:r>
      </w:hyperlink>
    </w:p>
    <w:p w:rsidR="00BC1E70" w:rsidRDefault="00BC1E70">
      <w:pPr>
        <w:pStyle w:val="TDC2"/>
        <w:tabs>
          <w:tab w:val="left" w:pos="880"/>
          <w:tab w:val="right" w:leader="dot" w:pos="8611"/>
        </w:tabs>
        <w:rPr>
          <w:noProof/>
        </w:rPr>
      </w:pPr>
      <w:hyperlink w:anchor="_Toc387188626" w:history="1">
        <w:r w:rsidRPr="00762627">
          <w:rPr>
            <w:rStyle w:val="Hipervnculo"/>
            <w:rFonts w:ascii="Arial" w:eastAsia="Arial" w:hAnsi="Arial" w:cs="Arial"/>
            <w:noProof/>
          </w:rPr>
          <w:t>1.2</w:t>
        </w:r>
        <w:r>
          <w:rPr>
            <w:noProof/>
          </w:rPr>
          <w:tab/>
        </w:r>
        <w:r w:rsidRPr="00762627">
          <w:rPr>
            <w:rStyle w:val="Hipervnculo"/>
            <w:rFonts w:ascii="Arial" w:eastAsia="Arial" w:hAnsi="Arial" w:cs="Arial"/>
            <w:noProof/>
          </w:rPr>
          <w:t>Alcance</w:t>
        </w:r>
        <w:r>
          <w:rPr>
            <w:noProof/>
            <w:webHidden/>
          </w:rPr>
          <w:tab/>
        </w:r>
        <w:r>
          <w:rPr>
            <w:noProof/>
            <w:webHidden/>
          </w:rPr>
          <w:fldChar w:fldCharType="begin"/>
        </w:r>
        <w:r>
          <w:rPr>
            <w:noProof/>
            <w:webHidden/>
          </w:rPr>
          <w:instrText xml:space="preserve"> PAGEREF _Toc387188626 \h </w:instrText>
        </w:r>
        <w:r>
          <w:rPr>
            <w:noProof/>
            <w:webHidden/>
          </w:rPr>
        </w:r>
        <w:r>
          <w:rPr>
            <w:noProof/>
            <w:webHidden/>
          </w:rPr>
          <w:fldChar w:fldCharType="separate"/>
        </w:r>
        <w:r>
          <w:rPr>
            <w:noProof/>
            <w:webHidden/>
          </w:rPr>
          <w:t>4</w:t>
        </w:r>
        <w:r>
          <w:rPr>
            <w:noProof/>
            <w:webHidden/>
          </w:rPr>
          <w:fldChar w:fldCharType="end"/>
        </w:r>
      </w:hyperlink>
    </w:p>
    <w:p w:rsidR="00BC1E70" w:rsidRDefault="00BC1E70">
      <w:pPr>
        <w:pStyle w:val="TDC2"/>
        <w:tabs>
          <w:tab w:val="left" w:pos="880"/>
          <w:tab w:val="right" w:leader="dot" w:pos="8611"/>
        </w:tabs>
        <w:rPr>
          <w:noProof/>
        </w:rPr>
      </w:pPr>
      <w:hyperlink w:anchor="_Toc387188627" w:history="1">
        <w:r w:rsidRPr="00762627">
          <w:rPr>
            <w:rStyle w:val="Hipervnculo"/>
            <w:rFonts w:ascii="Arial" w:eastAsia="Arial" w:hAnsi="Arial" w:cs="Arial"/>
            <w:noProof/>
          </w:rPr>
          <w:t>1.3</w:t>
        </w:r>
        <w:r>
          <w:rPr>
            <w:noProof/>
          </w:rPr>
          <w:tab/>
        </w:r>
        <w:r w:rsidRPr="00762627">
          <w:rPr>
            <w:rStyle w:val="Hipervnculo"/>
            <w:rFonts w:ascii="Arial" w:eastAsia="Arial" w:hAnsi="Arial" w:cs="Arial"/>
            <w:noProof/>
          </w:rPr>
          <w:t>Definiciones, acrónimos y abreviaturas</w:t>
        </w:r>
        <w:r>
          <w:rPr>
            <w:noProof/>
            <w:webHidden/>
          </w:rPr>
          <w:tab/>
        </w:r>
        <w:r>
          <w:rPr>
            <w:noProof/>
            <w:webHidden/>
          </w:rPr>
          <w:fldChar w:fldCharType="begin"/>
        </w:r>
        <w:r>
          <w:rPr>
            <w:noProof/>
            <w:webHidden/>
          </w:rPr>
          <w:instrText xml:space="preserve"> PAGEREF _Toc387188627 \h </w:instrText>
        </w:r>
        <w:r>
          <w:rPr>
            <w:noProof/>
            <w:webHidden/>
          </w:rPr>
        </w:r>
        <w:r>
          <w:rPr>
            <w:noProof/>
            <w:webHidden/>
          </w:rPr>
          <w:fldChar w:fldCharType="separate"/>
        </w:r>
        <w:r>
          <w:rPr>
            <w:noProof/>
            <w:webHidden/>
          </w:rPr>
          <w:t>4</w:t>
        </w:r>
        <w:r>
          <w:rPr>
            <w:noProof/>
            <w:webHidden/>
          </w:rPr>
          <w:fldChar w:fldCharType="end"/>
        </w:r>
      </w:hyperlink>
    </w:p>
    <w:p w:rsidR="00BC1E70" w:rsidRDefault="00BC1E70">
      <w:pPr>
        <w:pStyle w:val="TDC2"/>
        <w:tabs>
          <w:tab w:val="left" w:pos="880"/>
          <w:tab w:val="right" w:leader="dot" w:pos="8611"/>
        </w:tabs>
        <w:rPr>
          <w:noProof/>
        </w:rPr>
      </w:pPr>
      <w:hyperlink w:anchor="_Toc387188628" w:history="1">
        <w:r w:rsidRPr="00762627">
          <w:rPr>
            <w:rStyle w:val="Hipervnculo"/>
            <w:rFonts w:ascii="Arial" w:eastAsia="Arial" w:hAnsi="Arial" w:cs="Arial"/>
            <w:noProof/>
          </w:rPr>
          <w:t>1.4</w:t>
        </w:r>
        <w:r>
          <w:rPr>
            <w:noProof/>
          </w:rPr>
          <w:tab/>
        </w:r>
        <w:r w:rsidRPr="00762627">
          <w:rPr>
            <w:rStyle w:val="Hipervnculo"/>
            <w:rFonts w:ascii="Arial" w:eastAsia="Arial" w:hAnsi="Arial" w:cs="Arial"/>
            <w:noProof/>
          </w:rPr>
          <w:t>Referencias</w:t>
        </w:r>
        <w:r>
          <w:rPr>
            <w:noProof/>
            <w:webHidden/>
          </w:rPr>
          <w:tab/>
        </w:r>
        <w:r>
          <w:rPr>
            <w:noProof/>
            <w:webHidden/>
          </w:rPr>
          <w:fldChar w:fldCharType="begin"/>
        </w:r>
        <w:r>
          <w:rPr>
            <w:noProof/>
            <w:webHidden/>
          </w:rPr>
          <w:instrText xml:space="preserve"> PAGEREF _Toc387188628 \h </w:instrText>
        </w:r>
        <w:r>
          <w:rPr>
            <w:noProof/>
            <w:webHidden/>
          </w:rPr>
        </w:r>
        <w:r>
          <w:rPr>
            <w:noProof/>
            <w:webHidden/>
          </w:rPr>
          <w:fldChar w:fldCharType="separate"/>
        </w:r>
        <w:r>
          <w:rPr>
            <w:noProof/>
            <w:webHidden/>
          </w:rPr>
          <w:t>4</w:t>
        </w:r>
        <w:r>
          <w:rPr>
            <w:noProof/>
            <w:webHidden/>
          </w:rPr>
          <w:fldChar w:fldCharType="end"/>
        </w:r>
      </w:hyperlink>
    </w:p>
    <w:p w:rsidR="00BC1E70" w:rsidRDefault="00BC1E70">
      <w:pPr>
        <w:pStyle w:val="TDC2"/>
        <w:tabs>
          <w:tab w:val="left" w:pos="880"/>
          <w:tab w:val="right" w:leader="dot" w:pos="8611"/>
        </w:tabs>
        <w:rPr>
          <w:noProof/>
        </w:rPr>
      </w:pPr>
      <w:hyperlink w:anchor="_Toc387188629" w:history="1">
        <w:r w:rsidRPr="00762627">
          <w:rPr>
            <w:rStyle w:val="Hipervnculo"/>
            <w:rFonts w:ascii="Arial" w:eastAsia="Arial" w:hAnsi="Arial" w:cs="Arial"/>
            <w:noProof/>
          </w:rPr>
          <w:t>1.5</w:t>
        </w:r>
        <w:r>
          <w:rPr>
            <w:noProof/>
          </w:rPr>
          <w:tab/>
        </w:r>
        <w:r w:rsidRPr="00762627">
          <w:rPr>
            <w:rStyle w:val="Hipervnculo"/>
            <w:rFonts w:ascii="Arial" w:eastAsia="Arial" w:hAnsi="Arial" w:cs="Arial"/>
            <w:noProof/>
          </w:rPr>
          <w:t>Organización del documento</w:t>
        </w:r>
        <w:r>
          <w:rPr>
            <w:noProof/>
            <w:webHidden/>
          </w:rPr>
          <w:tab/>
        </w:r>
        <w:r>
          <w:rPr>
            <w:noProof/>
            <w:webHidden/>
          </w:rPr>
          <w:fldChar w:fldCharType="begin"/>
        </w:r>
        <w:r>
          <w:rPr>
            <w:noProof/>
            <w:webHidden/>
          </w:rPr>
          <w:instrText xml:space="preserve"> PAGEREF _Toc387188629 \h </w:instrText>
        </w:r>
        <w:r>
          <w:rPr>
            <w:noProof/>
            <w:webHidden/>
          </w:rPr>
        </w:r>
        <w:r>
          <w:rPr>
            <w:noProof/>
            <w:webHidden/>
          </w:rPr>
          <w:fldChar w:fldCharType="separate"/>
        </w:r>
        <w:r>
          <w:rPr>
            <w:noProof/>
            <w:webHidden/>
          </w:rPr>
          <w:t>5</w:t>
        </w:r>
        <w:r>
          <w:rPr>
            <w:noProof/>
            <w:webHidden/>
          </w:rPr>
          <w:fldChar w:fldCharType="end"/>
        </w:r>
      </w:hyperlink>
    </w:p>
    <w:p w:rsidR="00BC1E70" w:rsidRDefault="00BC1E70">
      <w:pPr>
        <w:pStyle w:val="TDC1"/>
        <w:tabs>
          <w:tab w:val="left" w:pos="440"/>
          <w:tab w:val="right" w:leader="dot" w:pos="8611"/>
        </w:tabs>
        <w:rPr>
          <w:noProof/>
        </w:rPr>
      </w:pPr>
      <w:hyperlink w:anchor="_Toc387188630" w:history="1">
        <w:r w:rsidRPr="00762627">
          <w:rPr>
            <w:rStyle w:val="Hipervnculo"/>
            <w:rFonts w:ascii="Arial" w:eastAsia="Arial" w:hAnsi="Arial" w:cs="Arial"/>
            <w:b/>
            <w:noProof/>
          </w:rPr>
          <w:t>2.</w:t>
        </w:r>
        <w:r>
          <w:rPr>
            <w:noProof/>
          </w:rPr>
          <w:tab/>
        </w:r>
        <w:r w:rsidRPr="00762627">
          <w:rPr>
            <w:rStyle w:val="Hipervnculo"/>
            <w:rFonts w:ascii="Arial" w:eastAsia="Arial" w:hAnsi="Arial" w:cs="Arial"/>
            <w:b/>
            <w:noProof/>
          </w:rPr>
          <w:t>DESCRIPCIÓN GENERAL</w:t>
        </w:r>
        <w:r>
          <w:rPr>
            <w:noProof/>
            <w:webHidden/>
          </w:rPr>
          <w:tab/>
        </w:r>
        <w:r>
          <w:rPr>
            <w:noProof/>
            <w:webHidden/>
          </w:rPr>
          <w:fldChar w:fldCharType="begin"/>
        </w:r>
        <w:r>
          <w:rPr>
            <w:noProof/>
            <w:webHidden/>
          </w:rPr>
          <w:instrText xml:space="preserve"> PAGEREF _Toc387188630 \h </w:instrText>
        </w:r>
        <w:r>
          <w:rPr>
            <w:noProof/>
            <w:webHidden/>
          </w:rPr>
        </w:r>
        <w:r>
          <w:rPr>
            <w:noProof/>
            <w:webHidden/>
          </w:rPr>
          <w:fldChar w:fldCharType="separate"/>
        </w:r>
        <w:r>
          <w:rPr>
            <w:noProof/>
            <w:webHidden/>
          </w:rPr>
          <w:t>6</w:t>
        </w:r>
        <w:r>
          <w:rPr>
            <w:noProof/>
            <w:webHidden/>
          </w:rPr>
          <w:fldChar w:fldCharType="end"/>
        </w:r>
      </w:hyperlink>
    </w:p>
    <w:p w:rsidR="00BC1E70" w:rsidRDefault="00BC1E70">
      <w:pPr>
        <w:pStyle w:val="TDC2"/>
        <w:tabs>
          <w:tab w:val="left" w:pos="880"/>
          <w:tab w:val="right" w:leader="dot" w:pos="8611"/>
        </w:tabs>
        <w:rPr>
          <w:noProof/>
        </w:rPr>
      </w:pPr>
      <w:hyperlink w:anchor="_Toc387188631" w:history="1">
        <w:r w:rsidRPr="00762627">
          <w:rPr>
            <w:rStyle w:val="Hipervnculo"/>
            <w:rFonts w:ascii="Arial" w:eastAsia="Arial" w:hAnsi="Arial" w:cs="Arial"/>
            <w:noProof/>
          </w:rPr>
          <w:t>2.1</w:t>
        </w:r>
        <w:r>
          <w:rPr>
            <w:noProof/>
          </w:rPr>
          <w:tab/>
        </w:r>
        <w:r w:rsidRPr="00762627">
          <w:rPr>
            <w:rStyle w:val="Hipervnculo"/>
            <w:rFonts w:ascii="Arial" w:eastAsia="Arial" w:hAnsi="Arial" w:cs="Arial"/>
            <w:noProof/>
          </w:rPr>
          <w:t>Perspectiva del producto</w:t>
        </w:r>
        <w:r>
          <w:rPr>
            <w:noProof/>
            <w:webHidden/>
          </w:rPr>
          <w:tab/>
        </w:r>
        <w:r>
          <w:rPr>
            <w:noProof/>
            <w:webHidden/>
          </w:rPr>
          <w:fldChar w:fldCharType="begin"/>
        </w:r>
        <w:r>
          <w:rPr>
            <w:noProof/>
            <w:webHidden/>
          </w:rPr>
          <w:instrText xml:space="preserve"> PAGEREF _Toc387188631 \h </w:instrText>
        </w:r>
        <w:r>
          <w:rPr>
            <w:noProof/>
            <w:webHidden/>
          </w:rPr>
        </w:r>
        <w:r>
          <w:rPr>
            <w:noProof/>
            <w:webHidden/>
          </w:rPr>
          <w:fldChar w:fldCharType="separate"/>
        </w:r>
        <w:r>
          <w:rPr>
            <w:noProof/>
            <w:webHidden/>
          </w:rPr>
          <w:t>6</w:t>
        </w:r>
        <w:r>
          <w:rPr>
            <w:noProof/>
            <w:webHidden/>
          </w:rPr>
          <w:fldChar w:fldCharType="end"/>
        </w:r>
      </w:hyperlink>
    </w:p>
    <w:p w:rsidR="00BC1E70" w:rsidRDefault="00BC1E70">
      <w:pPr>
        <w:pStyle w:val="TDC2"/>
        <w:tabs>
          <w:tab w:val="left" w:pos="880"/>
          <w:tab w:val="right" w:leader="dot" w:pos="8611"/>
        </w:tabs>
        <w:rPr>
          <w:noProof/>
        </w:rPr>
      </w:pPr>
      <w:hyperlink w:anchor="_Toc387188632" w:history="1">
        <w:r w:rsidRPr="00762627">
          <w:rPr>
            <w:rStyle w:val="Hipervnculo"/>
            <w:rFonts w:ascii="Arial" w:eastAsia="Arial" w:hAnsi="Arial" w:cs="Arial"/>
            <w:noProof/>
          </w:rPr>
          <w:t>2.2</w:t>
        </w:r>
        <w:r>
          <w:rPr>
            <w:noProof/>
          </w:rPr>
          <w:tab/>
        </w:r>
        <w:r w:rsidRPr="00762627">
          <w:rPr>
            <w:rStyle w:val="Hipervnculo"/>
            <w:rFonts w:ascii="Arial" w:eastAsia="Arial" w:hAnsi="Arial" w:cs="Arial"/>
            <w:noProof/>
          </w:rPr>
          <w:t>Funciones del producto</w:t>
        </w:r>
        <w:r>
          <w:rPr>
            <w:noProof/>
            <w:webHidden/>
          </w:rPr>
          <w:tab/>
        </w:r>
        <w:r>
          <w:rPr>
            <w:noProof/>
            <w:webHidden/>
          </w:rPr>
          <w:fldChar w:fldCharType="begin"/>
        </w:r>
        <w:r>
          <w:rPr>
            <w:noProof/>
            <w:webHidden/>
          </w:rPr>
          <w:instrText xml:space="preserve"> PAGEREF _Toc387188632 \h </w:instrText>
        </w:r>
        <w:r>
          <w:rPr>
            <w:noProof/>
            <w:webHidden/>
          </w:rPr>
        </w:r>
        <w:r>
          <w:rPr>
            <w:noProof/>
            <w:webHidden/>
          </w:rPr>
          <w:fldChar w:fldCharType="separate"/>
        </w:r>
        <w:r>
          <w:rPr>
            <w:noProof/>
            <w:webHidden/>
          </w:rPr>
          <w:t>6</w:t>
        </w:r>
        <w:r>
          <w:rPr>
            <w:noProof/>
            <w:webHidden/>
          </w:rPr>
          <w:fldChar w:fldCharType="end"/>
        </w:r>
      </w:hyperlink>
    </w:p>
    <w:p w:rsidR="00BC1E70" w:rsidRDefault="00BC1E70">
      <w:pPr>
        <w:pStyle w:val="TDC2"/>
        <w:tabs>
          <w:tab w:val="left" w:pos="880"/>
          <w:tab w:val="right" w:leader="dot" w:pos="8611"/>
        </w:tabs>
        <w:rPr>
          <w:noProof/>
        </w:rPr>
      </w:pPr>
      <w:hyperlink w:anchor="_Toc387188633" w:history="1">
        <w:r w:rsidRPr="00762627">
          <w:rPr>
            <w:rStyle w:val="Hipervnculo"/>
            <w:rFonts w:ascii="Arial" w:eastAsia="Arial" w:hAnsi="Arial" w:cs="Arial"/>
            <w:noProof/>
          </w:rPr>
          <w:t>2.3</w:t>
        </w:r>
        <w:r>
          <w:rPr>
            <w:noProof/>
          </w:rPr>
          <w:tab/>
        </w:r>
        <w:r w:rsidRPr="00762627">
          <w:rPr>
            <w:rStyle w:val="Hipervnculo"/>
            <w:rFonts w:ascii="Arial" w:eastAsia="Arial" w:hAnsi="Arial" w:cs="Arial"/>
            <w:noProof/>
          </w:rPr>
          <w:t>Características del usuario</w:t>
        </w:r>
        <w:r>
          <w:rPr>
            <w:noProof/>
            <w:webHidden/>
          </w:rPr>
          <w:tab/>
        </w:r>
        <w:r>
          <w:rPr>
            <w:noProof/>
            <w:webHidden/>
          </w:rPr>
          <w:fldChar w:fldCharType="begin"/>
        </w:r>
        <w:r>
          <w:rPr>
            <w:noProof/>
            <w:webHidden/>
          </w:rPr>
          <w:instrText xml:space="preserve"> PAGEREF _Toc387188633 \h </w:instrText>
        </w:r>
        <w:r>
          <w:rPr>
            <w:noProof/>
            <w:webHidden/>
          </w:rPr>
        </w:r>
        <w:r>
          <w:rPr>
            <w:noProof/>
            <w:webHidden/>
          </w:rPr>
          <w:fldChar w:fldCharType="separate"/>
        </w:r>
        <w:r>
          <w:rPr>
            <w:noProof/>
            <w:webHidden/>
          </w:rPr>
          <w:t>7</w:t>
        </w:r>
        <w:r>
          <w:rPr>
            <w:noProof/>
            <w:webHidden/>
          </w:rPr>
          <w:fldChar w:fldCharType="end"/>
        </w:r>
      </w:hyperlink>
    </w:p>
    <w:p w:rsidR="00BC1E70" w:rsidRDefault="00BC1E70">
      <w:pPr>
        <w:pStyle w:val="TDC2"/>
        <w:tabs>
          <w:tab w:val="left" w:pos="880"/>
          <w:tab w:val="right" w:leader="dot" w:pos="8611"/>
        </w:tabs>
        <w:rPr>
          <w:noProof/>
        </w:rPr>
      </w:pPr>
      <w:hyperlink w:anchor="_Toc387188634" w:history="1">
        <w:r w:rsidRPr="00762627">
          <w:rPr>
            <w:rStyle w:val="Hipervnculo"/>
            <w:rFonts w:ascii="Arial" w:eastAsia="Arial" w:hAnsi="Arial" w:cs="Arial"/>
            <w:noProof/>
          </w:rPr>
          <w:t>2.4</w:t>
        </w:r>
        <w:r>
          <w:rPr>
            <w:noProof/>
          </w:rPr>
          <w:tab/>
        </w:r>
        <w:r w:rsidRPr="00762627">
          <w:rPr>
            <w:rStyle w:val="Hipervnculo"/>
            <w:rFonts w:ascii="Arial" w:eastAsia="Arial" w:hAnsi="Arial" w:cs="Arial"/>
            <w:noProof/>
          </w:rPr>
          <w:t>Restricciones</w:t>
        </w:r>
        <w:r>
          <w:rPr>
            <w:noProof/>
            <w:webHidden/>
          </w:rPr>
          <w:tab/>
        </w:r>
        <w:r>
          <w:rPr>
            <w:noProof/>
            <w:webHidden/>
          </w:rPr>
          <w:fldChar w:fldCharType="begin"/>
        </w:r>
        <w:r>
          <w:rPr>
            <w:noProof/>
            <w:webHidden/>
          </w:rPr>
          <w:instrText xml:space="preserve"> PAGEREF _Toc387188634 \h </w:instrText>
        </w:r>
        <w:r>
          <w:rPr>
            <w:noProof/>
            <w:webHidden/>
          </w:rPr>
        </w:r>
        <w:r>
          <w:rPr>
            <w:noProof/>
            <w:webHidden/>
          </w:rPr>
          <w:fldChar w:fldCharType="separate"/>
        </w:r>
        <w:r>
          <w:rPr>
            <w:noProof/>
            <w:webHidden/>
          </w:rPr>
          <w:t>7</w:t>
        </w:r>
        <w:r>
          <w:rPr>
            <w:noProof/>
            <w:webHidden/>
          </w:rPr>
          <w:fldChar w:fldCharType="end"/>
        </w:r>
      </w:hyperlink>
    </w:p>
    <w:p w:rsidR="00BC1E70" w:rsidRDefault="00BC1E70">
      <w:pPr>
        <w:pStyle w:val="TDC2"/>
        <w:tabs>
          <w:tab w:val="left" w:pos="880"/>
          <w:tab w:val="right" w:leader="dot" w:pos="8611"/>
        </w:tabs>
        <w:rPr>
          <w:noProof/>
        </w:rPr>
      </w:pPr>
      <w:hyperlink w:anchor="_Toc387188635" w:history="1">
        <w:r w:rsidRPr="00762627">
          <w:rPr>
            <w:rStyle w:val="Hipervnculo"/>
            <w:rFonts w:ascii="Arial" w:eastAsia="Arial" w:hAnsi="Arial" w:cs="Arial"/>
            <w:noProof/>
          </w:rPr>
          <w:t>2.5</w:t>
        </w:r>
        <w:r>
          <w:rPr>
            <w:noProof/>
          </w:rPr>
          <w:tab/>
        </w:r>
        <w:r w:rsidRPr="00762627">
          <w:rPr>
            <w:rStyle w:val="Hipervnculo"/>
            <w:rFonts w:ascii="Arial" w:eastAsia="Arial" w:hAnsi="Arial" w:cs="Arial"/>
            <w:noProof/>
          </w:rPr>
          <w:t>Supuestos y dependencias</w:t>
        </w:r>
        <w:r>
          <w:rPr>
            <w:noProof/>
            <w:webHidden/>
          </w:rPr>
          <w:tab/>
        </w:r>
        <w:r>
          <w:rPr>
            <w:noProof/>
            <w:webHidden/>
          </w:rPr>
          <w:fldChar w:fldCharType="begin"/>
        </w:r>
        <w:r>
          <w:rPr>
            <w:noProof/>
            <w:webHidden/>
          </w:rPr>
          <w:instrText xml:space="preserve"> PAGEREF _Toc387188635 \h </w:instrText>
        </w:r>
        <w:r>
          <w:rPr>
            <w:noProof/>
            <w:webHidden/>
          </w:rPr>
        </w:r>
        <w:r>
          <w:rPr>
            <w:noProof/>
            <w:webHidden/>
          </w:rPr>
          <w:fldChar w:fldCharType="separate"/>
        </w:r>
        <w:r>
          <w:rPr>
            <w:noProof/>
            <w:webHidden/>
          </w:rPr>
          <w:t>10</w:t>
        </w:r>
        <w:r>
          <w:rPr>
            <w:noProof/>
            <w:webHidden/>
          </w:rPr>
          <w:fldChar w:fldCharType="end"/>
        </w:r>
      </w:hyperlink>
    </w:p>
    <w:p w:rsidR="00BC1E70" w:rsidRDefault="00BC1E70">
      <w:pPr>
        <w:pStyle w:val="TDC2"/>
        <w:tabs>
          <w:tab w:val="left" w:pos="880"/>
          <w:tab w:val="right" w:leader="dot" w:pos="8611"/>
        </w:tabs>
        <w:rPr>
          <w:noProof/>
        </w:rPr>
      </w:pPr>
      <w:hyperlink w:anchor="_Toc387188636" w:history="1">
        <w:r w:rsidRPr="00762627">
          <w:rPr>
            <w:rStyle w:val="Hipervnculo"/>
            <w:rFonts w:ascii="Arial" w:eastAsia="Arial" w:hAnsi="Arial" w:cs="Arial"/>
            <w:noProof/>
          </w:rPr>
          <w:t>2.6</w:t>
        </w:r>
        <w:r>
          <w:rPr>
            <w:noProof/>
          </w:rPr>
          <w:tab/>
        </w:r>
        <w:r w:rsidRPr="00762627">
          <w:rPr>
            <w:rStyle w:val="Hipervnculo"/>
            <w:rFonts w:ascii="Arial" w:eastAsia="Arial" w:hAnsi="Arial" w:cs="Arial"/>
            <w:noProof/>
          </w:rPr>
          <w:t>Requisitos futuros</w:t>
        </w:r>
        <w:r>
          <w:rPr>
            <w:noProof/>
            <w:webHidden/>
          </w:rPr>
          <w:tab/>
        </w:r>
        <w:r>
          <w:rPr>
            <w:noProof/>
            <w:webHidden/>
          </w:rPr>
          <w:fldChar w:fldCharType="begin"/>
        </w:r>
        <w:r>
          <w:rPr>
            <w:noProof/>
            <w:webHidden/>
          </w:rPr>
          <w:instrText xml:space="preserve"> PAGEREF _Toc387188636 \h </w:instrText>
        </w:r>
        <w:r>
          <w:rPr>
            <w:noProof/>
            <w:webHidden/>
          </w:rPr>
        </w:r>
        <w:r>
          <w:rPr>
            <w:noProof/>
            <w:webHidden/>
          </w:rPr>
          <w:fldChar w:fldCharType="separate"/>
        </w:r>
        <w:r>
          <w:rPr>
            <w:noProof/>
            <w:webHidden/>
          </w:rPr>
          <w:t>10</w:t>
        </w:r>
        <w:r>
          <w:rPr>
            <w:noProof/>
            <w:webHidden/>
          </w:rPr>
          <w:fldChar w:fldCharType="end"/>
        </w:r>
      </w:hyperlink>
    </w:p>
    <w:p w:rsidR="00BC1E70" w:rsidRDefault="00BC1E70">
      <w:pPr>
        <w:pStyle w:val="TDC3"/>
        <w:tabs>
          <w:tab w:val="right" w:leader="dot" w:pos="8611"/>
        </w:tabs>
        <w:rPr>
          <w:noProof/>
        </w:rPr>
      </w:pPr>
      <w:hyperlink w:anchor="_Toc387188637" w:history="1">
        <w:r w:rsidRPr="00762627">
          <w:rPr>
            <w:rStyle w:val="Hipervnculo"/>
            <w:rFonts w:ascii="Arial" w:eastAsia="Arial" w:hAnsi="Arial" w:cs="Arial"/>
            <w:noProof/>
          </w:rPr>
          <w:t>Estadísticas:</w:t>
        </w:r>
        <w:r>
          <w:rPr>
            <w:noProof/>
            <w:webHidden/>
          </w:rPr>
          <w:tab/>
        </w:r>
        <w:r>
          <w:rPr>
            <w:noProof/>
            <w:webHidden/>
          </w:rPr>
          <w:fldChar w:fldCharType="begin"/>
        </w:r>
        <w:r>
          <w:rPr>
            <w:noProof/>
            <w:webHidden/>
          </w:rPr>
          <w:instrText xml:space="preserve"> PAGEREF _Toc387188637 \h </w:instrText>
        </w:r>
        <w:r>
          <w:rPr>
            <w:noProof/>
            <w:webHidden/>
          </w:rPr>
        </w:r>
        <w:r>
          <w:rPr>
            <w:noProof/>
            <w:webHidden/>
          </w:rPr>
          <w:fldChar w:fldCharType="separate"/>
        </w:r>
        <w:r>
          <w:rPr>
            <w:noProof/>
            <w:webHidden/>
          </w:rPr>
          <w:t>10</w:t>
        </w:r>
        <w:r>
          <w:rPr>
            <w:noProof/>
            <w:webHidden/>
          </w:rPr>
          <w:fldChar w:fldCharType="end"/>
        </w:r>
      </w:hyperlink>
    </w:p>
    <w:p w:rsidR="00BC1E70" w:rsidRDefault="00BC1E70">
      <w:pPr>
        <w:pStyle w:val="TDC1"/>
        <w:tabs>
          <w:tab w:val="left" w:pos="440"/>
          <w:tab w:val="right" w:leader="dot" w:pos="8611"/>
        </w:tabs>
        <w:rPr>
          <w:noProof/>
        </w:rPr>
      </w:pPr>
      <w:hyperlink w:anchor="_Toc387188638" w:history="1">
        <w:r w:rsidRPr="00762627">
          <w:rPr>
            <w:rStyle w:val="Hipervnculo"/>
            <w:rFonts w:ascii="Arial" w:eastAsia="Arial" w:hAnsi="Arial" w:cs="Arial"/>
            <w:b/>
            <w:noProof/>
          </w:rPr>
          <w:t>3.</w:t>
        </w:r>
        <w:r>
          <w:rPr>
            <w:noProof/>
          </w:rPr>
          <w:tab/>
        </w:r>
        <w:r w:rsidRPr="00762627">
          <w:rPr>
            <w:rStyle w:val="Hipervnculo"/>
            <w:rFonts w:ascii="Arial" w:eastAsia="Arial" w:hAnsi="Arial" w:cs="Arial"/>
            <w:b/>
            <w:noProof/>
          </w:rPr>
          <w:t>REQUISITOS ESPECÍFICOS</w:t>
        </w:r>
        <w:r>
          <w:rPr>
            <w:noProof/>
            <w:webHidden/>
          </w:rPr>
          <w:tab/>
        </w:r>
        <w:r>
          <w:rPr>
            <w:noProof/>
            <w:webHidden/>
          </w:rPr>
          <w:fldChar w:fldCharType="begin"/>
        </w:r>
        <w:r>
          <w:rPr>
            <w:noProof/>
            <w:webHidden/>
          </w:rPr>
          <w:instrText xml:space="preserve"> PAGEREF _Toc387188638 \h </w:instrText>
        </w:r>
        <w:r>
          <w:rPr>
            <w:noProof/>
            <w:webHidden/>
          </w:rPr>
        </w:r>
        <w:r>
          <w:rPr>
            <w:noProof/>
            <w:webHidden/>
          </w:rPr>
          <w:fldChar w:fldCharType="separate"/>
        </w:r>
        <w:r>
          <w:rPr>
            <w:noProof/>
            <w:webHidden/>
          </w:rPr>
          <w:t>11</w:t>
        </w:r>
        <w:r>
          <w:rPr>
            <w:noProof/>
            <w:webHidden/>
          </w:rPr>
          <w:fldChar w:fldCharType="end"/>
        </w:r>
      </w:hyperlink>
    </w:p>
    <w:p w:rsidR="00BC1E70" w:rsidRDefault="00BC1E70">
      <w:pPr>
        <w:pStyle w:val="TDC2"/>
        <w:tabs>
          <w:tab w:val="left" w:pos="880"/>
          <w:tab w:val="right" w:leader="dot" w:pos="8611"/>
        </w:tabs>
        <w:rPr>
          <w:noProof/>
        </w:rPr>
      </w:pPr>
      <w:hyperlink w:anchor="_Toc387188639" w:history="1">
        <w:r w:rsidRPr="00762627">
          <w:rPr>
            <w:rStyle w:val="Hipervnculo"/>
            <w:rFonts w:ascii="Arial" w:eastAsia="Arial" w:hAnsi="Arial" w:cs="Arial"/>
            <w:noProof/>
          </w:rPr>
          <w:t>3.1</w:t>
        </w:r>
        <w:r>
          <w:rPr>
            <w:noProof/>
          </w:rPr>
          <w:tab/>
        </w:r>
        <w:r w:rsidRPr="00762627">
          <w:rPr>
            <w:rStyle w:val="Hipervnculo"/>
            <w:rFonts w:ascii="Arial" w:eastAsia="Arial" w:hAnsi="Arial" w:cs="Arial"/>
            <w:noProof/>
          </w:rPr>
          <w:t>Requisitos Funcionales</w:t>
        </w:r>
        <w:r>
          <w:rPr>
            <w:noProof/>
            <w:webHidden/>
          </w:rPr>
          <w:tab/>
        </w:r>
        <w:r>
          <w:rPr>
            <w:noProof/>
            <w:webHidden/>
          </w:rPr>
          <w:fldChar w:fldCharType="begin"/>
        </w:r>
        <w:r>
          <w:rPr>
            <w:noProof/>
            <w:webHidden/>
          </w:rPr>
          <w:instrText xml:space="preserve"> PAGEREF _Toc387188639 \h </w:instrText>
        </w:r>
        <w:r>
          <w:rPr>
            <w:noProof/>
            <w:webHidden/>
          </w:rPr>
        </w:r>
        <w:r>
          <w:rPr>
            <w:noProof/>
            <w:webHidden/>
          </w:rPr>
          <w:fldChar w:fldCharType="separate"/>
        </w:r>
        <w:r>
          <w:rPr>
            <w:noProof/>
            <w:webHidden/>
          </w:rPr>
          <w:t>11</w:t>
        </w:r>
        <w:r>
          <w:rPr>
            <w:noProof/>
            <w:webHidden/>
          </w:rPr>
          <w:fldChar w:fldCharType="end"/>
        </w:r>
      </w:hyperlink>
    </w:p>
    <w:p w:rsidR="00BC1E70" w:rsidRDefault="00BC1E70">
      <w:pPr>
        <w:pStyle w:val="TDC3"/>
        <w:tabs>
          <w:tab w:val="left" w:pos="1320"/>
          <w:tab w:val="right" w:leader="dot" w:pos="8611"/>
        </w:tabs>
        <w:rPr>
          <w:noProof/>
        </w:rPr>
      </w:pPr>
      <w:hyperlink w:anchor="_Toc387188640" w:history="1">
        <w:r w:rsidRPr="00762627">
          <w:rPr>
            <w:rStyle w:val="Hipervnculo"/>
            <w:rFonts w:ascii="Arial" w:eastAsia="Arial" w:hAnsi="Arial" w:cs="Arial"/>
            <w:noProof/>
          </w:rPr>
          <w:t>3.1.1</w:t>
        </w:r>
        <w:r>
          <w:rPr>
            <w:noProof/>
          </w:rPr>
          <w:tab/>
        </w:r>
        <w:r w:rsidRPr="00762627">
          <w:rPr>
            <w:rStyle w:val="Hipervnculo"/>
            <w:rFonts w:ascii="Arial" w:eastAsia="Arial" w:hAnsi="Arial" w:cs="Arial"/>
            <w:noProof/>
          </w:rPr>
          <w:t>Lista de</w:t>
        </w:r>
        <w:r w:rsidRPr="00762627">
          <w:rPr>
            <w:rStyle w:val="Hipervnculo"/>
            <w:rFonts w:ascii="Arial" w:eastAsia="Arial" w:hAnsi="Arial" w:cs="Arial"/>
            <w:noProof/>
          </w:rPr>
          <w:t xml:space="preserve"> </w:t>
        </w:r>
        <w:r w:rsidRPr="00762627">
          <w:rPr>
            <w:rStyle w:val="Hipervnculo"/>
            <w:rFonts w:ascii="Arial" w:eastAsia="Arial" w:hAnsi="Arial" w:cs="Arial"/>
            <w:noProof/>
          </w:rPr>
          <w:t>la compra</w:t>
        </w:r>
        <w:r>
          <w:rPr>
            <w:noProof/>
            <w:webHidden/>
          </w:rPr>
          <w:tab/>
        </w:r>
        <w:r>
          <w:rPr>
            <w:noProof/>
            <w:webHidden/>
          </w:rPr>
          <w:fldChar w:fldCharType="begin"/>
        </w:r>
        <w:r>
          <w:rPr>
            <w:noProof/>
            <w:webHidden/>
          </w:rPr>
          <w:instrText xml:space="preserve"> PAGEREF _Toc387188640 \h </w:instrText>
        </w:r>
        <w:r>
          <w:rPr>
            <w:noProof/>
            <w:webHidden/>
          </w:rPr>
        </w:r>
        <w:r>
          <w:rPr>
            <w:noProof/>
            <w:webHidden/>
          </w:rPr>
          <w:fldChar w:fldCharType="separate"/>
        </w:r>
        <w:r>
          <w:rPr>
            <w:noProof/>
            <w:webHidden/>
          </w:rPr>
          <w:t>11</w:t>
        </w:r>
        <w:r>
          <w:rPr>
            <w:noProof/>
            <w:webHidden/>
          </w:rPr>
          <w:fldChar w:fldCharType="end"/>
        </w:r>
      </w:hyperlink>
    </w:p>
    <w:p w:rsidR="00BC1E70" w:rsidRDefault="00BC1E70">
      <w:pPr>
        <w:pStyle w:val="TDC3"/>
        <w:tabs>
          <w:tab w:val="left" w:pos="1320"/>
          <w:tab w:val="right" w:leader="dot" w:pos="8611"/>
        </w:tabs>
        <w:rPr>
          <w:noProof/>
        </w:rPr>
      </w:pPr>
      <w:hyperlink w:anchor="_Toc387188641" w:history="1">
        <w:r w:rsidRPr="00762627">
          <w:rPr>
            <w:rStyle w:val="Hipervnculo"/>
            <w:rFonts w:ascii="Arial" w:eastAsia="Arial" w:hAnsi="Arial" w:cs="Arial"/>
            <w:noProof/>
          </w:rPr>
          <w:t>3.1.3</w:t>
        </w:r>
        <w:r>
          <w:rPr>
            <w:noProof/>
          </w:rPr>
          <w:tab/>
        </w:r>
        <w:r w:rsidRPr="00762627">
          <w:rPr>
            <w:rStyle w:val="Hipervnculo"/>
            <w:rFonts w:ascii="Arial" w:eastAsia="Arial" w:hAnsi="Arial" w:cs="Arial"/>
            <w:noProof/>
          </w:rPr>
          <w:t>Despensa</w:t>
        </w:r>
        <w:r>
          <w:rPr>
            <w:noProof/>
            <w:webHidden/>
          </w:rPr>
          <w:tab/>
        </w:r>
        <w:r>
          <w:rPr>
            <w:noProof/>
            <w:webHidden/>
          </w:rPr>
          <w:fldChar w:fldCharType="begin"/>
        </w:r>
        <w:r>
          <w:rPr>
            <w:noProof/>
            <w:webHidden/>
          </w:rPr>
          <w:instrText xml:space="preserve"> PAGEREF _Toc387188641 \h </w:instrText>
        </w:r>
        <w:r>
          <w:rPr>
            <w:noProof/>
            <w:webHidden/>
          </w:rPr>
        </w:r>
        <w:r>
          <w:rPr>
            <w:noProof/>
            <w:webHidden/>
          </w:rPr>
          <w:fldChar w:fldCharType="separate"/>
        </w:r>
        <w:r>
          <w:rPr>
            <w:noProof/>
            <w:webHidden/>
          </w:rPr>
          <w:t>13</w:t>
        </w:r>
        <w:r>
          <w:rPr>
            <w:noProof/>
            <w:webHidden/>
          </w:rPr>
          <w:fldChar w:fldCharType="end"/>
        </w:r>
      </w:hyperlink>
    </w:p>
    <w:p w:rsidR="00BC1E70" w:rsidRDefault="00BC1E70">
      <w:pPr>
        <w:pStyle w:val="TDC3"/>
        <w:tabs>
          <w:tab w:val="left" w:pos="1320"/>
          <w:tab w:val="right" w:leader="dot" w:pos="8611"/>
        </w:tabs>
        <w:rPr>
          <w:noProof/>
        </w:rPr>
      </w:pPr>
      <w:hyperlink w:anchor="_Toc387188642" w:history="1">
        <w:r w:rsidRPr="00762627">
          <w:rPr>
            <w:rStyle w:val="Hipervnculo"/>
            <w:rFonts w:ascii="Arial" w:eastAsia="Arial" w:hAnsi="Arial" w:cs="Arial"/>
            <w:noProof/>
          </w:rPr>
          <w:t>3.1.5</w:t>
        </w:r>
        <w:r>
          <w:rPr>
            <w:noProof/>
          </w:rPr>
          <w:tab/>
        </w:r>
        <w:r w:rsidRPr="00762627">
          <w:rPr>
            <w:rStyle w:val="Hipervnculo"/>
            <w:rFonts w:ascii="Arial" w:eastAsia="Arial" w:hAnsi="Arial" w:cs="Arial"/>
            <w:noProof/>
          </w:rPr>
          <w:t>Recetario</w:t>
        </w:r>
        <w:r>
          <w:rPr>
            <w:noProof/>
            <w:webHidden/>
          </w:rPr>
          <w:tab/>
        </w:r>
        <w:r>
          <w:rPr>
            <w:noProof/>
            <w:webHidden/>
          </w:rPr>
          <w:fldChar w:fldCharType="begin"/>
        </w:r>
        <w:r>
          <w:rPr>
            <w:noProof/>
            <w:webHidden/>
          </w:rPr>
          <w:instrText xml:space="preserve"> PAGEREF _Toc387188642 \h </w:instrText>
        </w:r>
        <w:r>
          <w:rPr>
            <w:noProof/>
            <w:webHidden/>
          </w:rPr>
        </w:r>
        <w:r>
          <w:rPr>
            <w:noProof/>
            <w:webHidden/>
          </w:rPr>
          <w:fldChar w:fldCharType="separate"/>
        </w:r>
        <w:r>
          <w:rPr>
            <w:noProof/>
            <w:webHidden/>
          </w:rPr>
          <w:t>15</w:t>
        </w:r>
        <w:r>
          <w:rPr>
            <w:noProof/>
            <w:webHidden/>
          </w:rPr>
          <w:fldChar w:fldCharType="end"/>
        </w:r>
      </w:hyperlink>
    </w:p>
    <w:p w:rsidR="00BC1E70" w:rsidRDefault="00BC1E70">
      <w:pPr>
        <w:pStyle w:val="TDC3"/>
        <w:tabs>
          <w:tab w:val="left" w:pos="1320"/>
          <w:tab w:val="right" w:leader="dot" w:pos="8611"/>
        </w:tabs>
        <w:rPr>
          <w:noProof/>
        </w:rPr>
      </w:pPr>
      <w:hyperlink w:anchor="_Toc387188643" w:history="1">
        <w:r w:rsidRPr="00762627">
          <w:rPr>
            <w:rStyle w:val="Hipervnculo"/>
            <w:rFonts w:ascii="Arial" w:eastAsia="Arial" w:hAnsi="Arial" w:cs="Arial"/>
            <w:noProof/>
          </w:rPr>
          <w:t>3.1.6</w:t>
        </w:r>
        <w:r>
          <w:rPr>
            <w:noProof/>
          </w:rPr>
          <w:tab/>
        </w:r>
        <w:r w:rsidRPr="00762627">
          <w:rPr>
            <w:rStyle w:val="Hipervnculo"/>
            <w:rFonts w:ascii="Arial" w:eastAsia="Arial" w:hAnsi="Arial" w:cs="Arial"/>
            <w:noProof/>
          </w:rPr>
          <w:t>Foro</w:t>
        </w:r>
        <w:r>
          <w:rPr>
            <w:noProof/>
            <w:webHidden/>
          </w:rPr>
          <w:tab/>
        </w:r>
        <w:r>
          <w:rPr>
            <w:noProof/>
            <w:webHidden/>
          </w:rPr>
          <w:fldChar w:fldCharType="begin"/>
        </w:r>
        <w:r>
          <w:rPr>
            <w:noProof/>
            <w:webHidden/>
          </w:rPr>
          <w:instrText xml:space="preserve"> PAGEREF _Toc387188643 \h </w:instrText>
        </w:r>
        <w:r>
          <w:rPr>
            <w:noProof/>
            <w:webHidden/>
          </w:rPr>
        </w:r>
        <w:r>
          <w:rPr>
            <w:noProof/>
            <w:webHidden/>
          </w:rPr>
          <w:fldChar w:fldCharType="separate"/>
        </w:r>
        <w:r>
          <w:rPr>
            <w:noProof/>
            <w:webHidden/>
          </w:rPr>
          <w:t>17</w:t>
        </w:r>
        <w:r>
          <w:rPr>
            <w:noProof/>
            <w:webHidden/>
          </w:rPr>
          <w:fldChar w:fldCharType="end"/>
        </w:r>
      </w:hyperlink>
    </w:p>
    <w:p w:rsidR="00BC1E70" w:rsidRDefault="00BC1E70">
      <w:pPr>
        <w:pStyle w:val="TDC2"/>
        <w:tabs>
          <w:tab w:val="left" w:pos="880"/>
          <w:tab w:val="right" w:leader="dot" w:pos="8611"/>
        </w:tabs>
        <w:rPr>
          <w:noProof/>
        </w:rPr>
      </w:pPr>
      <w:hyperlink w:anchor="_Toc387188644" w:history="1">
        <w:r w:rsidRPr="00762627">
          <w:rPr>
            <w:rStyle w:val="Hipervnculo"/>
            <w:rFonts w:ascii="Arial" w:eastAsia="Arial" w:hAnsi="Arial" w:cs="Arial"/>
            <w:noProof/>
          </w:rPr>
          <w:t>3.2</w:t>
        </w:r>
        <w:r>
          <w:rPr>
            <w:noProof/>
          </w:rPr>
          <w:tab/>
        </w:r>
        <w:r w:rsidRPr="00762627">
          <w:rPr>
            <w:rStyle w:val="Hipervnculo"/>
            <w:rFonts w:ascii="Arial" w:eastAsia="Arial" w:hAnsi="Arial" w:cs="Arial"/>
            <w:noProof/>
          </w:rPr>
          <w:t>Requisitos No Funcionales</w:t>
        </w:r>
        <w:r>
          <w:rPr>
            <w:noProof/>
            <w:webHidden/>
          </w:rPr>
          <w:tab/>
        </w:r>
        <w:r>
          <w:rPr>
            <w:noProof/>
            <w:webHidden/>
          </w:rPr>
          <w:fldChar w:fldCharType="begin"/>
        </w:r>
        <w:r>
          <w:rPr>
            <w:noProof/>
            <w:webHidden/>
          </w:rPr>
          <w:instrText xml:space="preserve"> PAGEREF _Toc387188644 \h </w:instrText>
        </w:r>
        <w:r>
          <w:rPr>
            <w:noProof/>
            <w:webHidden/>
          </w:rPr>
        </w:r>
        <w:r>
          <w:rPr>
            <w:noProof/>
            <w:webHidden/>
          </w:rPr>
          <w:fldChar w:fldCharType="separate"/>
        </w:r>
        <w:r>
          <w:rPr>
            <w:noProof/>
            <w:webHidden/>
          </w:rPr>
          <w:t>17</w:t>
        </w:r>
        <w:r>
          <w:rPr>
            <w:noProof/>
            <w:webHidden/>
          </w:rPr>
          <w:fldChar w:fldCharType="end"/>
        </w:r>
      </w:hyperlink>
    </w:p>
    <w:p w:rsidR="00BC1E70" w:rsidRDefault="00BC1E70">
      <w:pPr>
        <w:pStyle w:val="TDC1"/>
        <w:tabs>
          <w:tab w:val="left" w:pos="440"/>
          <w:tab w:val="right" w:leader="dot" w:pos="8611"/>
        </w:tabs>
        <w:rPr>
          <w:noProof/>
        </w:rPr>
      </w:pPr>
      <w:hyperlink w:anchor="_Toc387188645" w:history="1">
        <w:r w:rsidRPr="00762627">
          <w:rPr>
            <w:rStyle w:val="Hipervnculo"/>
            <w:b/>
            <w:noProof/>
          </w:rPr>
          <w:t>4.</w:t>
        </w:r>
        <w:r>
          <w:rPr>
            <w:noProof/>
          </w:rPr>
          <w:tab/>
        </w:r>
        <w:r w:rsidRPr="00762627">
          <w:rPr>
            <w:rStyle w:val="Hipervnculo"/>
            <w:rFonts w:ascii="Arial" w:eastAsia="Arial" w:hAnsi="Arial" w:cs="Arial"/>
            <w:b/>
            <w:noProof/>
          </w:rPr>
          <w:t>ATRIBUTOS DEL SISTEMA SOFTWARE</w:t>
        </w:r>
        <w:r>
          <w:rPr>
            <w:noProof/>
            <w:webHidden/>
          </w:rPr>
          <w:tab/>
        </w:r>
        <w:r>
          <w:rPr>
            <w:noProof/>
            <w:webHidden/>
          </w:rPr>
          <w:fldChar w:fldCharType="begin"/>
        </w:r>
        <w:r>
          <w:rPr>
            <w:noProof/>
            <w:webHidden/>
          </w:rPr>
          <w:instrText xml:space="preserve"> PAGEREF _Toc387188645 \h </w:instrText>
        </w:r>
        <w:r>
          <w:rPr>
            <w:noProof/>
            <w:webHidden/>
          </w:rPr>
        </w:r>
        <w:r>
          <w:rPr>
            <w:noProof/>
            <w:webHidden/>
          </w:rPr>
          <w:fldChar w:fldCharType="separate"/>
        </w:r>
        <w:r>
          <w:rPr>
            <w:noProof/>
            <w:webHidden/>
          </w:rPr>
          <w:t>19</w:t>
        </w:r>
        <w:r>
          <w:rPr>
            <w:noProof/>
            <w:webHidden/>
          </w:rPr>
          <w:fldChar w:fldCharType="end"/>
        </w:r>
      </w:hyperlink>
    </w:p>
    <w:p w:rsidR="000D33E9" w:rsidRDefault="00681171">
      <w:pPr>
        <w:pStyle w:val="normal0"/>
        <w:spacing w:line="240" w:lineRule="auto"/>
      </w:pPr>
      <w:r>
        <w:fldChar w:fldCharType="end"/>
      </w:r>
    </w:p>
    <w:p w:rsidR="000D33E9" w:rsidRDefault="000D33E9">
      <w:pPr>
        <w:rPr>
          <w:rFonts w:ascii="Arial" w:eastAsia="Arial" w:hAnsi="Arial" w:cs="Arial"/>
          <w:color w:val="000000"/>
        </w:rPr>
      </w:pPr>
      <w:r>
        <w:br w:type="page"/>
      </w:r>
    </w:p>
    <w:p w:rsidR="000F0EC5" w:rsidRDefault="007B56A3" w:rsidP="00FD2B4E">
      <w:pPr>
        <w:pStyle w:val="Ttulo1"/>
        <w:keepNext w:val="0"/>
        <w:keepLines w:val="0"/>
        <w:widowControl w:val="0"/>
        <w:numPr>
          <w:ilvl w:val="0"/>
          <w:numId w:val="12"/>
        </w:numPr>
        <w:spacing w:before="480" w:after="120" w:line="360" w:lineRule="auto"/>
        <w:ind w:left="405" w:hanging="359"/>
        <w:jc w:val="both"/>
        <w:rPr>
          <w:rFonts w:ascii="Arial" w:eastAsia="Arial" w:hAnsi="Arial" w:cs="Arial"/>
          <w:b/>
          <w:color w:val="741B47"/>
          <w:sz w:val="28"/>
        </w:rPr>
      </w:pPr>
      <w:bookmarkStart w:id="1" w:name="h.dbmj8kus1j14" w:colFirst="0" w:colLast="0"/>
      <w:bookmarkStart w:id="2" w:name="_Toc387188624"/>
      <w:bookmarkEnd w:id="1"/>
      <w:r>
        <w:rPr>
          <w:rFonts w:ascii="Arial" w:eastAsia="Arial" w:hAnsi="Arial" w:cs="Arial"/>
          <w:b/>
          <w:color w:val="741B47"/>
          <w:sz w:val="28"/>
        </w:rPr>
        <w:lastRenderedPageBreak/>
        <w:t>INTRODUCCIÓN</w:t>
      </w:r>
      <w:bookmarkEnd w:id="2"/>
    </w:p>
    <w:p w:rsidR="000F0EC5" w:rsidRDefault="007B56A3">
      <w:pPr>
        <w:pStyle w:val="normal0"/>
        <w:widowControl w:val="0"/>
        <w:ind w:firstLine="540"/>
        <w:jc w:val="both"/>
      </w:pPr>
      <w:r>
        <w:t>El presente documento de Especificación de Requisitos Software (ERS) ha sido elaborado siguiendo la estructura del estándar de IEEE 830, y aborda la descripción completa del proyecto que será desarrollado por parte del equipo KitchApp. Es una documentación que pretende detallar todos y cada uno de los requisitos necesarios para el correcto uso y funcionamiento de las aplicaciones contenidas en el sistema, así como dar una visión general sobre las características principales del mismo, que afectarán en mayor o menor medida a su desarrollo.</w:t>
      </w:r>
    </w:p>
    <w:p w:rsidR="000F0EC5" w:rsidRDefault="007B56A3" w:rsidP="00FD2B4E">
      <w:pPr>
        <w:pStyle w:val="Ttulo2"/>
        <w:keepNext w:val="0"/>
        <w:keepLines w:val="0"/>
        <w:widowControl w:val="0"/>
        <w:numPr>
          <w:ilvl w:val="0"/>
          <w:numId w:val="40"/>
        </w:numPr>
        <w:spacing w:before="360" w:after="80"/>
        <w:ind w:hanging="359"/>
        <w:jc w:val="both"/>
        <w:rPr>
          <w:rFonts w:ascii="Arial" w:eastAsia="Arial" w:hAnsi="Arial" w:cs="Arial"/>
          <w:color w:val="741B47"/>
          <w:sz w:val="28"/>
        </w:rPr>
      </w:pPr>
      <w:bookmarkStart w:id="3" w:name="h.misgalq8hbc8" w:colFirst="0" w:colLast="0"/>
      <w:bookmarkStart w:id="4" w:name="_Toc387188625"/>
      <w:bookmarkEnd w:id="3"/>
      <w:r>
        <w:rPr>
          <w:rFonts w:ascii="Arial" w:eastAsia="Arial" w:hAnsi="Arial" w:cs="Arial"/>
          <w:color w:val="741B47"/>
          <w:sz w:val="28"/>
        </w:rPr>
        <w:t>Propósito</w:t>
      </w:r>
      <w:bookmarkEnd w:id="4"/>
    </w:p>
    <w:p w:rsidR="000F0EC5" w:rsidRDefault="000F0EC5">
      <w:pPr>
        <w:pStyle w:val="normal0"/>
      </w:pPr>
    </w:p>
    <w:p w:rsidR="000F0EC5" w:rsidRDefault="007B56A3">
      <w:pPr>
        <w:pStyle w:val="normal0"/>
        <w:widowControl w:val="0"/>
        <w:ind w:firstLine="540"/>
        <w:jc w:val="both"/>
      </w:pPr>
      <w:r>
        <w:t>Este documento de ERS está enfocado principalmente a definir de manera clara y concisa la funcionalidad, las características y las restricciones que poseerá el proyecto.</w:t>
      </w:r>
    </w:p>
    <w:p w:rsidR="000F0EC5" w:rsidRDefault="000F0EC5">
      <w:pPr>
        <w:pStyle w:val="normal0"/>
        <w:widowControl w:val="0"/>
        <w:ind w:firstLine="540"/>
        <w:jc w:val="both"/>
      </w:pPr>
    </w:p>
    <w:p w:rsidR="000F0EC5" w:rsidRDefault="007B56A3">
      <w:pPr>
        <w:pStyle w:val="normal0"/>
        <w:widowControl w:val="0"/>
        <w:jc w:val="both"/>
      </w:pPr>
      <w:r>
        <w:t>Estas líneas se dirigen especialmente a varios sectores: A los desarrolladores de KitchApp, y a los futuros clientes de la aplicación, sin olvidar también a futuros colaboradores del proyecto.</w:t>
      </w:r>
    </w:p>
    <w:p w:rsidR="000F0EC5" w:rsidRDefault="000F0EC5">
      <w:pPr>
        <w:pStyle w:val="normal0"/>
        <w:widowControl w:val="0"/>
        <w:jc w:val="both"/>
      </w:pPr>
    </w:p>
    <w:p w:rsidR="000F0EC5" w:rsidRDefault="007B56A3">
      <w:pPr>
        <w:pStyle w:val="normal0"/>
        <w:widowControl w:val="0"/>
        <w:ind w:hanging="29"/>
        <w:jc w:val="both"/>
      </w:pPr>
      <w:r>
        <w:t>La fase de implementación de la aplicación deberá seguir las directrices marcadas en este documento, por lo tanto, todo desarrollador involucrado en el proyecto deberá seguir las pautas de este documento.</w:t>
      </w:r>
    </w:p>
    <w:p w:rsidR="000F0EC5" w:rsidRDefault="007B56A3" w:rsidP="00FD2B4E">
      <w:pPr>
        <w:pStyle w:val="Ttulo2"/>
        <w:keepNext w:val="0"/>
        <w:keepLines w:val="0"/>
        <w:widowControl w:val="0"/>
        <w:numPr>
          <w:ilvl w:val="0"/>
          <w:numId w:val="20"/>
        </w:numPr>
        <w:spacing w:before="360" w:after="80"/>
        <w:ind w:hanging="359"/>
        <w:jc w:val="both"/>
        <w:rPr>
          <w:rFonts w:ascii="Arial" w:eastAsia="Arial" w:hAnsi="Arial" w:cs="Arial"/>
          <w:color w:val="741B47"/>
          <w:sz w:val="28"/>
        </w:rPr>
      </w:pPr>
      <w:bookmarkStart w:id="5" w:name="h.rvd29igybsq5" w:colFirst="0" w:colLast="0"/>
      <w:bookmarkStart w:id="6" w:name="_Toc387188626"/>
      <w:bookmarkEnd w:id="5"/>
      <w:r>
        <w:rPr>
          <w:rFonts w:ascii="Arial" w:eastAsia="Arial" w:hAnsi="Arial" w:cs="Arial"/>
          <w:color w:val="741B47"/>
          <w:sz w:val="28"/>
        </w:rPr>
        <w:t>Alcance</w:t>
      </w:r>
      <w:bookmarkEnd w:id="6"/>
    </w:p>
    <w:p w:rsidR="000F0EC5" w:rsidRDefault="000F0EC5">
      <w:pPr>
        <w:pStyle w:val="normal0"/>
      </w:pPr>
    </w:p>
    <w:p w:rsidR="000F0EC5" w:rsidRDefault="007B56A3">
      <w:pPr>
        <w:pStyle w:val="normal0"/>
        <w:widowControl w:val="0"/>
        <w:ind w:firstLine="540"/>
        <w:jc w:val="both"/>
      </w:pPr>
      <w:r>
        <w:t xml:space="preserve">El nombre final elegido que designará al futuro sistema es </w:t>
      </w:r>
      <w:r>
        <w:rPr>
          <w:b/>
          <w:i/>
        </w:rPr>
        <w:t>KitchApp.</w:t>
      </w:r>
      <w:r>
        <w:t xml:space="preserve"> La elección del nombre se llevó a cabo mediante una votación (En dicha votación se descartaron nombres existentes en la industria).</w:t>
      </w:r>
    </w:p>
    <w:p w:rsidR="000F0EC5" w:rsidRDefault="000F0EC5">
      <w:pPr>
        <w:pStyle w:val="normal0"/>
        <w:widowControl w:val="0"/>
        <w:jc w:val="both"/>
      </w:pPr>
    </w:p>
    <w:p w:rsidR="000F0EC5" w:rsidRDefault="007B56A3">
      <w:pPr>
        <w:pStyle w:val="normal0"/>
        <w:widowControl w:val="0"/>
        <w:jc w:val="both"/>
      </w:pPr>
      <w:r>
        <w:t xml:space="preserve">Para ver una explicación más detallada, se recomiendo visitar el documento de </w:t>
      </w:r>
      <w:hyperlink r:id="rId8">
        <w:r>
          <w:rPr>
            <w:color w:val="1155CC"/>
            <w:u w:val="single"/>
          </w:rPr>
          <w:t>Visión.</w:t>
        </w:r>
      </w:hyperlink>
    </w:p>
    <w:p w:rsidR="000F0EC5" w:rsidRDefault="007B56A3" w:rsidP="00FD2B4E">
      <w:pPr>
        <w:pStyle w:val="Ttulo2"/>
        <w:keepNext w:val="0"/>
        <w:keepLines w:val="0"/>
        <w:widowControl w:val="0"/>
        <w:numPr>
          <w:ilvl w:val="0"/>
          <w:numId w:val="34"/>
        </w:numPr>
        <w:spacing w:before="360" w:after="80"/>
        <w:ind w:hanging="359"/>
        <w:jc w:val="both"/>
        <w:rPr>
          <w:rFonts w:ascii="Arial" w:eastAsia="Arial" w:hAnsi="Arial" w:cs="Arial"/>
          <w:color w:val="741B47"/>
          <w:sz w:val="28"/>
        </w:rPr>
      </w:pPr>
      <w:bookmarkStart w:id="7" w:name="h.hje9hxpkwjo" w:colFirst="0" w:colLast="0"/>
      <w:bookmarkStart w:id="8" w:name="_Toc387188627"/>
      <w:bookmarkEnd w:id="7"/>
      <w:r>
        <w:rPr>
          <w:rFonts w:ascii="Arial" w:eastAsia="Arial" w:hAnsi="Arial" w:cs="Arial"/>
          <w:color w:val="741B47"/>
          <w:sz w:val="28"/>
        </w:rPr>
        <w:t>Definiciones, acrónimos y abreviaturas</w:t>
      </w:r>
      <w:bookmarkEnd w:id="8"/>
    </w:p>
    <w:p w:rsidR="000F0EC5" w:rsidRDefault="000F0EC5">
      <w:pPr>
        <w:pStyle w:val="normal0"/>
        <w:widowControl w:val="0"/>
        <w:jc w:val="both"/>
      </w:pPr>
    </w:p>
    <w:p w:rsidR="000F0EC5" w:rsidRDefault="007B56A3" w:rsidP="00617EF1">
      <w:pPr>
        <w:pStyle w:val="normal0"/>
        <w:widowControl w:val="0"/>
        <w:jc w:val="both"/>
      </w:pPr>
      <w:r>
        <w:tab/>
      </w:r>
      <w:r>
        <w:tab/>
      </w:r>
      <w:hyperlink r:id="rId9">
        <w:r>
          <w:rPr>
            <w:color w:val="1155CC"/>
            <w:u w:val="single"/>
          </w:rPr>
          <w:t>Enlace al documento.</w:t>
        </w:r>
      </w:hyperlink>
    </w:p>
    <w:p w:rsidR="000F0EC5" w:rsidRDefault="007B56A3" w:rsidP="00FD2B4E">
      <w:pPr>
        <w:pStyle w:val="Ttulo2"/>
        <w:keepNext w:val="0"/>
        <w:keepLines w:val="0"/>
        <w:widowControl w:val="0"/>
        <w:numPr>
          <w:ilvl w:val="0"/>
          <w:numId w:val="41"/>
        </w:numPr>
        <w:spacing w:before="360" w:after="80"/>
        <w:ind w:hanging="359"/>
        <w:jc w:val="both"/>
        <w:rPr>
          <w:rFonts w:ascii="Arial" w:eastAsia="Arial" w:hAnsi="Arial" w:cs="Arial"/>
          <w:color w:val="741B47"/>
          <w:sz w:val="28"/>
        </w:rPr>
      </w:pPr>
      <w:bookmarkStart w:id="9" w:name="h.utn6udvk9qrj" w:colFirst="0" w:colLast="0"/>
      <w:bookmarkStart w:id="10" w:name="_Toc387188628"/>
      <w:bookmarkEnd w:id="9"/>
      <w:r>
        <w:rPr>
          <w:rFonts w:ascii="Arial" w:eastAsia="Arial" w:hAnsi="Arial" w:cs="Arial"/>
          <w:color w:val="741B47"/>
          <w:sz w:val="28"/>
        </w:rPr>
        <w:t>Referencias</w:t>
      </w:r>
      <w:bookmarkEnd w:id="10"/>
    </w:p>
    <w:p w:rsidR="000F0EC5" w:rsidRDefault="000F0EC5">
      <w:pPr>
        <w:pStyle w:val="normal0"/>
      </w:pPr>
    </w:p>
    <w:p w:rsidR="000F0EC5" w:rsidRDefault="007B56A3">
      <w:pPr>
        <w:pStyle w:val="normal0"/>
        <w:widowControl w:val="0"/>
        <w:numPr>
          <w:ilvl w:val="0"/>
          <w:numId w:val="7"/>
        </w:numPr>
        <w:ind w:hanging="359"/>
        <w:contextualSpacing/>
        <w:jc w:val="both"/>
      </w:pPr>
      <w:r>
        <w:t>Plantilla de Especificación de Requisitos Software según el estándar de IEEE 830. IEEE Std. 830-1998.</w:t>
      </w:r>
    </w:p>
    <w:p w:rsidR="000F0EC5" w:rsidRDefault="007B56A3">
      <w:pPr>
        <w:pStyle w:val="normal0"/>
        <w:widowControl w:val="0"/>
        <w:numPr>
          <w:ilvl w:val="0"/>
          <w:numId w:val="7"/>
        </w:numPr>
        <w:ind w:hanging="359"/>
        <w:contextualSpacing/>
        <w:jc w:val="both"/>
      </w:pPr>
      <w:r>
        <w:t>Documento explicativo del profesor sobre el contenido de la documentación ERS.</w:t>
      </w:r>
    </w:p>
    <w:p w:rsidR="00617EF1" w:rsidRDefault="007B56A3">
      <w:pPr>
        <w:pStyle w:val="normal0"/>
        <w:widowControl w:val="0"/>
        <w:numPr>
          <w:ilvl w:val="0"/>
          <w:numId w:val="7"/>
        </w:numPr>
        <w:ind w:hanging="359"/>
        <w:contextualSpacing/>
        <w:jc w:val="both"/>
      </w:pPr>
      <w:r>
        <w:t>Visión,</w:t>
      </w:r>
      <w:r w:rsidR="00617EF1">
        <w:t xml:space="preserve"> </w:t>
      </w:r>
      <w:r>
        <w:t>Modelo de Negocio</w:t>
      </w:r>
      <w:r w:rsidR="00617EF1">
        <w:t>.</w:t>
      </w:r>
    </w:p>
    <w:p w:rsidR="00617EF1" w:rsidRDefault="00617EF1">
      <w:pPr>
        <w:rPr>
          <w:rFonts w:ascii="Arial" w:eastAsia="Arial" w:hAnsi="Arial" w:cs="Arial"/>
          <w:color w:val="000000"/>
        </w:rPr>
      </w:pPr>
      <w:r>
        <w:br w:type="page"/>
      </w:r>
    </w:p>
    <w:p w:rsidR="000F0EC5" w:rsidRDefault="007B56A3" w:rsidP="00FD2B4E">
      <w:pPr>
        <w:pStyle w:val="Ttulo2"/>
        <w:keepNext w:val="0"/>
        <w:keepLines w:val="0"/>
        <w:widowControl w:val="0"/>
        <w:numPr>
          <w:ilvl w:val="0"/>
          <w:numId w:val="25"/>
        </w:numPr>
        <w:spacing w:before="360" w:after="80"/>
        <w:ind w:hanging="359"/>
        <w:jc w:val="both"/>
        <w:rPr>
          <w:rFonts w:ascii="Arial" w:eastAsia="Arial" w:hAnsi="Arial" w:cs="Arial"/>
          <w:color w:val="741B47"/>
          <w:sz w:val="28"/>
        </w:rPr>
      </w:pPr>
      <w:bookmarkStart w:id="11" w:name="h.wbp0pjhx9vfi" w:colFirst="0" w:colLast="0"/>
      <w:bookmarkStart w:id="12" w:name="_Toc387188629"/>
      <w:bookmarkEnd w:id="11"/>
      <w:r>
        <w:rPr>
          <w:rFonts w:ascii="Arial" w:eastAsia="Arial" w:hAnsi="Arial" w:cs="Arial"/>
          <w:color w:val="741B47"/>
          <w:sz w:val="28"/>
        </w:rPr>
        <w:lastRenderedPageBreak/>
        <w:t>Organización del documento</w:t>
      </w:r>
      <w:bookmarkEnd w:id="12"/>
    </w:p>
    <w:p w:rsidR="000F0EC5" w:rsidRDefault="000F0EC5">
      <w:pPr>
        <w:pStyle w:val="normal0"/>
      </w:pPr>
    </w:p>
    <w:p w:rsidR="000F0EC5" w:rsidRDefault="007B56A3">
      <w:pPr>
        <w:pStyle w:val="normal0"/>
        <w:widowControl w:val="0"/>
        <w:ind w:firstLine="540"/>
        <w:jc w:val="both"/>
      </w:pPr>
      <w:r>
        <w:t xml:space="preserve">A partir de ahora, se da pie a la descripción general del proyecto </w:t>
      </w:r>
      <w:r>
        <w:rPr>
          <w:i/>
        </w:rPr>
        <w:t>KitchApp</w:t>
      </w:r>
      <w:r>
        <w:t xml:space="preserve"> y a la explicación de sus funciones y sus características y, sobre todo, se tratan todos los tipos de requisitos necesarios para su realización. </w:t>
      </w:r>
    </w:p>
    <w:p w:rsidR="000F0EC5" w:rsidRDefault="000F0EC5">
      <w:pPr>
        <w:pStyle w:val="normal0"/>
        <w:widowControl w:val="0"/>
        <w:ind w:firstLine="540"/>
        <w:jc w:val="both"/>
      </w:pPr>
    </w:p>
    <w:p w:rsidR="000F0EC5" w:rsidRDefault="007B56A3">
      <w:pPr>
        <w:pStyle w:val="normal0"/>
        <w:widowControl w:val="0"/>
        <w:jc w:val="both"/>
      </w:pPr>
      <w:r>
        <w:t>Todo esto será llevado a cabo en dos secciones bien diferenciadas: la descripción general y los requisitos específicos. Como se ha comentado, la primera de ellas tendrá como objetivo proporcionar una visión generalista de ciertas características del producto, y la segunda, especificar sus requisitos.</w:t>
      </w:r>
    </w:p>
    <w:p w:rsidR="000F0EC5" w:rsidRDefault="007B56A3">
      <w:pPr>
        <w:pStyle w:val="normal0"/>
      </w:pPr>
      <w:r>
        <w:br w:type="page"/>
      </w:r>
    </w:p>
    <w:p w:rsidR="000F0EC5" w:rsidRDefault="007B56A3" w:rsidP="00FD2B4E">
      <w:pPr>
        <w:pStyle w:val="Ttulo1"/>
        <w:widowControl w:val="0"/>
        <w:numPr>
          <w:ilvl w:val="0"/>
          <w:numId w:val="42"/>
        </w:numPr>
        <w:spacing w:before="480" w:after="120"/>
        <w:ind w:left="405" w:hanging="359"/>
        <w:jc w:val="both"/>
        <w:rPr>
          <w:rFonts w:ascii="Arial" w:eastAsia="Arial" w:hAnsi="Arial" w:cs="Arial"/>
          <w:b/>
          <w:color w:val="741B47"/>
          <w:sz w:val="28"/>
        </w:rPr>
      </w:pPr>
      <w:bookmarkStart w:id="13" w:name="h.flo2lmojams7" w:colFirst="0" w:colLast="0"/>
      <w:bookmarkStart w:id="14" w:name="_Toc387188630"/>
      <w:bookmarkEnd w:id="13"/>
      <w:r>
        <w:rPr>
          <w:rFonts w:ascii="Arial" w:eastAsia="Arial" w:hAnsi="Arial" w:cs="Arial"/>
          <w:b/>
          <w:color w:val="741B47"/>
          <w:sz w:val="28"/>
        </w:rPr>
        <w:lastRenderedPageBreak/>
        <w:t>DESCRIPCIÓN GENERAL</w:t>
      </w:r>
      <w:bookmarkEnd w:id="14"/>
    </w:p>
    <w:p w:rsidR="000F0EC5" w:rsidRDefault="000F0EC5">
      <w:pPr>
        <w:pStyle w:val="normal0"/>
      </w:pPr>
    </w:p>
    <w:p w:rsidR="000F0EC5" w:rsidRDefault="007B56A3">
      <w:pPr>
        <w:pStyle w:val="normal0"/>
        <w:widowControl w:val="0"/>
        <w:ind w:firstLine="540"/>
        <w:jc w:val="both"/>
      </w:pPr>
      <w:r>
        <w:t>En esta sección se van a describir algunas características y factores que afectan al desarrollo y a los requisitos del producto final. Este es el contexto en el que se va a enmarcar nuestro proyecto software.</w:t>
      </w:r>
    </w:p>
    <w:p w:rsidR="000F0EC5" w:rsidRDefault="007B56A3" w:rsidP="00FD2B4E">
      <w:pPr>
        <w:pStyle w:val="Ttulo2"/>
        <w:widowControl w:val="0"/>
        <w:numPr>
          <w:ilvl w:val="0"/>
          <w:numId w:val="22"/>
        </w:numPr>
        <w:spacing w:before="360" w:after="80"/>
        <w:ind w:hanging="359"/>
        <w:jc w:val="both"/>
        <w:rPr>
          <w:rFonts w:ascii="Arial" w:eastAsia="Arial" w:hAnsi="Arial" w:cs="Arial"/>
          <w:color w:val="741B47"/>
          <w:sz w:val="28"/>
        </w:rPr>
      </w:pPr>
      <w:bookmarkStart w:id="15" w:name="h.u1k9h12mensg" w:colFirst="0" w:colLast="0"/>
      <w:bookmarkStart w:id="16" w:name="_Toc387188631"/>
      <w:bookmarkEnd w:id="15"/>
      <w:r>
        <w:rPr>
          <w:rFonts w:ascii="Arial" w:eastAsia="Arial" w:hAnsi="Arial" w:cs="Arial"/>
          <w:color w:val="741B47"/>
          <w:sz w:val="28"/>
        </w:rPr>
        <w:t>Perspectiva del producto</w:t>
      </w:r>
      <w:bookmarkEnd w:id="16"/>
    </w:p>
    <w:p w:rsidR="000F0EC5" w:rsidRDefault="000F0EC5">
      <w:pPr>
        <w:pStyle w:val="normal0"/>
      </w:pPr>
    </w:p>
    <w:p w:rsidR="000F0EC5" w:rsidRDefault="007B56A3">
      <w:pPr>
        <w:pStyle w:val="normal0"/>
        <w:widowControl w:val="0"/>
        <w:ind w:firstLine="540"/>
        <w:jc w:val="both"/>
      </w:pPr>
      <w:r>
        <w:t xml:space="preserve">KitchApp es una aplicación totalmente independiente, no forma parte de algo, sino que es un todo. </w:t>
      </w:r>
    </w:p>
    <w:p w:rsidR="000F0EC5" w:rsidRDefault="000F0EC5">
      <w:pPr>
        <w:pStyle w:val="normal0"/>
        <w:widowControl w:val="0"/>
        <w:ind w:firstLine="540"/>
        <w:jc w:val="both"/>
      </w:pPr>
    </w:p>
    <w:p w:rsidR="000F0EC5" w:rsidRDefault="007B56A3">
      <w:pPr>
        <w:pStyle w:val="normal0"/>
        <w:widowControl w:val="0"/>
        <w:ind w:hanging="29"/>
        <w:jc w:val="both"/>
      </w:pPr>
      <w:r>
        <w:t>KitchApp se enmarca dentro del conjunto de utilidades relativas a compras y repostería. El deseo final es que KitchApp consiga reunir una gran gama de funcionalidades que, aunque en algunos casos podamos encontrar en otras aplicaciones, en KitchApp se encuentran todas juntas y relacionadas entre sí, dando un abanico de posibilidades mucho mayor.</w:t>
      </w:r>
    </w:p>
    <w:p w:rsidR="000F0EC5" w:rsidRDefault="007B56A3" w:rsidP="00FD2B4E">
      <w:pPr>
        <w:pStyle w:val="Ttulo2"/>
        <w:widowControl w:val="0"/>
        <w:numPr>
          <w:ilvl w:val="0"/>
          <w:numId w:val="36"/>
        </w:numPr>
        <w:spacing w:before="360" w:after="80"/>
        <w:ind w:hanging="359"/>
        <w:jc w:val="both"/>
        <w:rPr>
          <w:rFonts w:ascii="Arial" w:eastAsia="Arial" w:hAnsi="Arial" w:cs="Arial"/>
          <w:color w:val="741B47"/>
          <w:sz w:val="28"/>
        </w:rPr>
      </w:pPr>
      <w:bookmarkStart w:id="17" w:name="h.fjfrw883b6uz" w:colFirst="0" w:colLast="0"/>
      <w:bookmarkStart w:id="18" w:name="_Toc387188632"/>
      <w:bookmarkEnd w:id="17"/>
      <w:r>
        <w:rPr>
          <w:rFonts w:ascii="Arial" w:eastAsia="Arial" w:hAnsi="Arial" w:cs="Arial"/>
          <w:color w:val="741B47"/>
          <w:sz w:val="28"/>
        </w:rPr>
        <w:t>Funciones del producto</w:t>
      </w:r>
      <w:bookmarkEnd w:id="18"/>
    </w:p>
    <w:p w:rsidR="000F0EC5" w:rsidRDefault="000F0EC5">
      <w:pPr>
        <w:pStyle w:val="normal0"/>
      </w:pPr>
    </w:p>
    <w:p w:rsidR="000F0EC5" w:rsidRDefault="007B56A3">
      <w:pPr>
        <w:pStyle w:val="normal0"/>
        <w:widowControl w:val="0"/>
        <w:ind w:firstLine="540"/>
        <w:jc w:val="both"/>
      </w:pPr>
      <w:r>
        <w:t>A continuación, se muestra una descripción general de los distintos servicios que ofrecerá el producto.</w:t>
      </w:r>
    </w:p>
    <w:p w:rsidR="000F0EC5" w:rsidRDefault="000F0EC5">
      <w:pPr>
        <w:pStyle w:val="normal0"/>
        <w:widowControl w:val="0"/>
        <w:ind w:firstLine="720"/>
        <w:jc w:val="both"/>
      </w:pPr>
    </w:p>
    <w:p w:rsidR="000F0EC5" w:rsidRDefault="007B56A3">
      <w:pPr>
        <w:pStyle w:val="normal0"/>
        <w:widowControl w:val="0"/>
        <w:spacing w:line="480" w:lineRule="auto"/>
        <w:jc w:val="both"/>
      </w:pPr>
      <w:r>
        <w:rPr>
          <w:b/>
          <w:i/>
          <w:color w:val="666666"/>
        </w:rPr>
        <w:t>Parte Android</w:t>
      </w:r>
    </w:p>
    <w:p w:rsidR="000F0EC5" w:rsidRDefault="007B56A3">
      <w:pPr>
        <w:pStyle w:val="normal0"/>
        <w:widowControl w:val="0"/>
        <w:ind w:firstLine="570"/>
        <w:jc w:val="both"/>
      </w:pPr>
      <w:r>
        <w:t>La aplicación Android que forma parte del sistema KitchApp pretende ser una herramienta, fácilmente accesible desde cualquier dispositivo móvil con este sistema operativo,  que favorezca todo aquello relacionado con las compras del hogar. Para llevar a cabo esta función tendrá disponible una  lista en la que estará almacenado todo aquello que tenemos actualmente en la despensa y la lista de compra.</w:t>
      </w:r>
    </w:p>
    <w:p w:rsidR="000F0EC5" w:rsidRDefault="007B56A3">
      <w:pPr>
        <w:pStyle w:val="normal0"/>
        <w:widowControl w:val="0"/>
        <w:ind w:firstLine="570"/>
        <w:jc w:val="both"/>
      </w:pPr>
      <w:r>
        <w:rPr>
          <w:color w:val="F3F3F3"/>
        </w:rPr>
        <w:t xml:space="preserve"> </w:t>
      </w:r>
    </w:p>
    <w:p w:rsidR="000F0EC5" w:rsidRDefault="007B56A3">
      <w:pPr>
        <w:pStyle w:val="normal0"/>
        <w:widowControl w:val="0"/>
        <w:jc w:val="both"/>
      </w:pPr>
      <w:r>
        <w:t>Otra parte importante de la aplicación es cómo gastar los productos que tenemos en la despensa, para ello contaremos con un amplio recetario desde el que se podrá acceder a las recetas a través de múltiples sistemas de búsqueda.</w:t>
      </w:r>
    </w:p>
    <w:p w:rsidR="000F0EC5" w:rsidRDefault="000F0EC5">
      <w:pPr>
        <w:pStyle w:val="normal0"/>
        <w:widowControl w:val="0"/>
        <w:jc w:val="both"/>
      </w:pPr>
    </w:p>
    <w:p w:rsidR="000F0EC5" w:rsidRDefault="007B56A3" w:rsidP="00617EF1">
      <w:pPr>
        <w:pStyle w:val="normal0"/>
        <w:widowControl w:val="0"/>
        <w:jc w:val="both"/>
      </w:pPr>
      <w:r>
        <w:t>Y por último tendrá un apartado de estadísticas con el que llevar un seguimiento de los gastos realizados.</w:t>
      </w:r>
    </w:p>
    <w:p w:rsidR="000F0EC5" w:rsidRDefault="000F0EC5">
      <w:pPr>
        <w:pStyle w:val="normal0"/>
        <w:widowControl w:val="0"/>
        <w:jc w:val="both"/>
      </w:pPr>
    </w:p>
    <w:p w:rsidR="000F0EC5" w:rsidRDefault="007B56A3">
      <w:pPr>
        <w:pStyle w:val="normal0"/>
        <w:widowControl w:val="0"/>
        <w:spacing w:line="480" w:lineRule="auto"/>
        <w:jc w:val="both"/>
      </w:pPr>
      <w:r>
        <w:rPr>
          <w:b/>
          <w:i/>
          <w:color w:val="666666"/>
        </w:rPr>
        <w:t>Parte Web</w:t>
      </w:r>
    </w:p>
    <w:p w:rsidR="000F0EC5" w:rsidRDefault="007B56A3">
      <w:pPr>
        <w:pStyle w:val="normal0"/>
        <w:widowControl w:val="0"/>
        <w:ind w:firstLine="570"/>
        <w:jc w:val="both"/>
      </w:pPr>
      <w:r>
        <w:t>La aplicación Web que forma parte del sistema KitchApp, aparte de contener las mismas herramientas que la aplicación Android, la complementa ya que constituirá una forma fácil de edición tanto de la despensa y la lista de la compra, como de las recetas almacenadas.</w:t>
      </w:r>
    </w:p>
    <w:p w:rsidR="000F0EC5" w:rsidRDefault="000F0EC5">
      <w:pPr>
        <w:pStyle w:val="normal0"/>
        <w:widowControl w:val="0"/>
        <w:ind w:firstLine="570"/>
        <w:jc w:val="both"/>
      </w:pPr>
    </w:p>
    <w:p w:rsidR="000F0EC5" w:rsidRDefault="007B56A3">
      <w:pPr>
        <w:pStyle w:val="normal0"/>
        <w:widowControl w:val="0"/>
        <w:jc w:val="both"/>
      </w:pPr>
      <w:r>
        <w:t xml:space="preserve">Aparte contribuirá a dotar al sistema de una parte más social a través de un foro en el que poder hacer cualquier comentario sobre recetas, productos, supermercados, </w:t>
      </w:r>
      <w:r>
        <w:lastRenderedPageBreak/>
        <w:t>restaurantes o lo que al usuario se le ocurra y que esté relacionado con la aplicación.</w:t>
      </w:r>
    </w:p>
    <w:p w:rsidR="000F0EC5" w:rsidRDefault="007B56A3" w:rsidP="00FD2B4E">
      <w:pPr>
        <w:pStyle w:val="Ttulo2"/>
        <w:widowControl w:val="0"/>
        <w:numPr>
          <w:ilvl w:val="0"/>
          <w:numId w:val="16"/>
        </w:numPr>
        <w:spacing w:before="360" w:after="80"/>
        <w:ind w:hanging="359"/>
        <w:jc w:val="both"/>
        <w:rPr>
          <w:rFonts w:ascii="Arial" w:eastAsia="Arial" w:hAnsi="Arial" w:cs="Arial"/>
          <w:color w:val="741B47"/>
          <w:sz w:val="28"/>
        </w:rPr>
      </w:pPr>
      <w:bookmarkStart w:id="19" w:name="h.m79xtolpvlv2" w:colFirst="0" w:colLast="0"/>
      <w:bookmarkStart w:id="20" w:name="_Toc387188633"/>
      <w:bookmarkEnd w:id="19"/>
      <w:r>
        <w:rPr>
          <w:rFonts w:ascii="Arial" w:eastAsia="Arial" w:hAnsi="Arial" w:cs="Arial"/>
          <w:color w:val="741B47"/>
          <w:sz w:val="28"/>
        </w:rPr>
        <w:t>Características del usuario</w:t>
      </w:r>
      <w:bookmarkEnd w:id="20"/>
    </w:p>
    <w:p w:rsidR="000F0EC5" w:rsidRDefault="000F0EC5">
      <w:pPr>
        <w:pStyle w:val="normal0"/>
        <w:ind w:firstLine="540"/>
        <w:jc w:val="both"/>
      </w:pPr>
    </w:p>
    <w:p w:rsidR="000F0EC5" w:rsidRDefault="007B56A3">
      <w:pPr>
        <w:pStyle w:val="normal0"/>
        <w:ind w:firstLine="540"/>
        <w:jc w:val="both"/>
      </w:pPr>
      <w:r>
        <w:t xml:space="preserve">El usuario de </w:t>
      </w:r>
      <w:r w:rsidR="009C2516">
        <w:t>K</w:t>
      </w:r>
      <w:r>
        <w:t>itchApp tiene un perfil común. Dicho usuario no deberá tener un manejo experto en el uso de tecnologías sino que bastará con un uso básico, tal como visitar una página web o instalar una aplicación desde cualquier Market. Del mismo modo el software está orientado a personas con cualquier nivel de estudios.</w:t>
      </w:r>
    </w:p>
    <w:p w:rsidR="000F0EC5" w:rsidRDefault="000F0EC5">
      <w:pPr>
        <w:pStyle w:val="normal0"/>
        <w:jc w:val="both"/>
      </w:pPr>
    </w:p>
    <w:p w:rsidR="000F0EC5" w:rsidRDefault="007B56A3">
      <w:pPr>
        <w:pStyle w:val="normal0"/>
        <w:widowControl w:val="0"/>
        <w:jc w:val="both"/>
      </w:pPr>
      <w:r>
        <w:t>Uno de los puntos fuertes de KitchApp es que la gente inexperta en el mundo de la hostelería, podrá ser guiada por gente con años de experiencia, lo que fortalecerá mucho la parte social.</w:t>
      </w:r>
    </w:p>
    <w:p w:rsidR="000F0EC5" w:rsidRDefault="007B56A3" w:rsidP="00FD2B4E">
      <w:pPr>
        <w:pStyle w:val="Ttulo2"/>
        <w:widowControl w:val="0"/>
        <w:numPr>
          <w:ilvl w:val="0"/>
          <w:numId w:val="28"/>
        </w:numPr>
        <w:spacing w:before="360" w:after="80"/>
        <w:ind w:hanging="359"/>
        <w:jc w:val="both"/>
        <w:rPr>
          <w:rFonts w:ascii="Arial" w:eastAsia="Arial" w:hAnsi="Arial" w:cs="Arial"/>
          <w:color w:val="741B47"/>
          <w:sz w:val="28"/>
        </w:rPr>
      </w:pPr>
      <w:bookmarkStart w:id="21" w:name="h.15twmo12pyb6" w:colFirst="0" w:colLast="0"/>
      <w:bookmarkStart w:id="22" w:name="_Toc387188634"/>
      <w:bookmarkEnd w:id="21"/>
      <w:r>
        <w:rPr>
          <w:rFonts w:ascii="Arial" w:eastAsia="Arial" w:hAnsi="Arial" w:cs="Arial"/>
          <w:color w:val="741B47"/>
          <w:sz w:val="28"/>
        </w:rPr>
        <w:t>Restricciones</w:t>
      </w:r>
      <w:bookmarkEnd w:id="22"/>
    </w:p>
    <w:p w:rsidR="000F0EC5" w:rsidRDefault="007B56A3">
      <w:pPr>
        <w:pStyle w:val="normal0"/>
      </w:pPr>
      <w:r>
        <w:tab/>
      </w:r>
    </w:p>
    <w:p w:rsidR="000F0EC5" w:rsidRDefault="007B56A3">
      <w:pPr>
        <w:pStyle w:val="normal0"/>
        <w:ind w:firstLine="540"/>
        <w:jc w:val="both"/>
      </w:pPr>
      <w:r>
        <w:t>Esta subsección describe aquellas limitaciones que se imponen sobre los desarrolladores del producto:</w:t>
      </w:r>
    </w:p>
    <w:p w:rsidR="000F0EC5" w:rsidRDefault="000F0EC5">
      <w:pPr>
        <w:pStyle w:val="normal0"/>
        <w:ind w:firstLine="540"/>
        <w:jc w:val="both"/>
      </w:pPr>
    </w:p>
    <w:p w:rsidR="000F0EC5" w:rsidRDefault="007B56A3">
      <w:pPr>
        <w:pStyle w:val="normal0"/>
        <w:jc w:val="both"/>
      </w:pPr>
      <w:r>
        <w:rPr>
          <w:u w:val="single"/>
        </w:rPr>
        <w:t>Políticas de la empresa</w:t>
      </w:r>
    </w:p>
    <w:p w:rsidR="000F0EC5" w:rsidRDefault="007B56A3" w:rsidP="00FD2B4E">
      <w:pPr>
        <w:pStyle w:val="normal0"/>
        <w:numPr>
          <w:ilvl w:val="0"/>
          <w:numId w:val="39"/>
        </w:numPr>
        <w:ind w:hanging="359"/>
        <w:contextualSpacing/>
        <w:jc w:val="both"/>
      </w:pPr>
      <w:r>
        <w:t xml:space="preserve">En un principio KitchApp no está orientada al beneficio económico, pero si en algún momento se decidiera hacer negocio, hay un plan establecido: </w:t>
      </w:r>
      <w:hyperlink r:id="rId10">
        <w:r>
          <w:rPr>
            <w:color w:val="1155CC"/>
            <w:u w:val="single"/>
          </w:rPr>
          <w:t>Modelo de negocio</w:t>
        </w:r>
      </w:hyperlink>
    </w:p>
    <w:p w:rsidR="000F0EC5" w:rsidRDefault="007B56A3" w:rsidP="00FD2B4E">
      <w:pPr>
        <w:pStyle w:val="normal0"/>
        <w:numPr>
          <w:ilvl w:val="0"/>
          <w:numId w:val="39"/>
        </w:numPr>
        <w:ind w:hanging="359"/>
        <w:contextualSpacing/>
        <w:jc w:val="both"/>
      </w:pPr>
      <w:r>
        <w:t>La base de datos será común para la aplicación Android y la Web.</w:t>
      </w:r>
    </w:p>
    <w:p w:rsidR="000F0EC5" w:rsidRDefault="007B56A3" w:rsidP="00FD2B4E">
      <w:pPr>
        <w:pStyle w:val="normal0"/>
        <w:numPr>
          <w:ilvl w:val="0"/>
          <w:numId w:val="39"/>
        </w:numPr>
        <w:ind w:hanging="359"/>
        <w:contextualSpacing/>
        <w:jc w:val="both"/>
      </w:pPr>
      <w:r>
        <w:t>El producto será mostrado en español, pero la implementación estará en inglés, ya que abre las puertas a potenciales colaboradores de la comunidad libre.</w:t>
      </w:r>
    </w:p>
    <w:p w:rsidR="000F0EC5" w:rsidRDefault="007B56A3" w:rsidP="00FD2B4E">
      <w:pPr>
        <w:pStyle w:val="normal0"/>
        <w:numPr>
          <w:ilvl w:val="0"/>
          <w:numId w:val="39"/>
        </w:numPr>
        <w:ind w:hanging="359"/>
        <w:contextualSpacing/>
        <w:jc w:val="both"/>
      </w:pPr>
      <w:r>
        <w:t>Se trabajará siempre bajo la organización KitchApp, todo lo relacionado con el producto estará relacionado con la organización y no a título personal.</w:t>
      </w:r>
    </w:p>
    <w:p w:rsidR="000F0EC5" w:rsidRDefault="007B56A3">
      <w:pPr>
        <w:pStyle w:val="normal0"/>
        <w:jc w:val="both"/>
      </w:pPr>
      <w:r>
        <w:rPr>
          <w:u w:val="single"/>
        </w:rPr>
        <w:t xml:space="preserve"> </w:t>
      </w:r>
    </w:p>
    <w:p w:rsidR="000F0EC5" w:rsidRDefault="007B56A3">
      <w:pPr>
        <w:pStyle w:val="normal0"/>
        <w:jc w:val="both"/>
      </w:pPr>
      <w:r>
        <w:rPr>
          <w:u w:val="single"/>
        </w:rPr>
        <w:t>Limitaciones del hardware</w:t>
      </w:r>
    </w:p>
    <w:p w:rsidR="000F0EC5" w:rsidRDefault="007B56A3">
      <w:pPr>
        <w:pStyle w:val="normal0"/>
        <w:jc w:val="both"/>
      </w:pPr>
      <w:r>
        <w:t>En la parte móvil se necesitará un dispositivo móvil con una arquitectura que soporte Android.</w:t>
      </w:r>
    </w:p>
    <w:p w:rsidR="000F0EC5" w:rsidRDefault="000F0EC5">
      <w:pPr>
        <w:pStyle w:val="normal0"/>
        <w:jc w:val="both"/>
      </w:pPr>
    </w:p>
    <w:p w:rsidR="000F0EC5" w:rsidRDefault="007B56A3">
      <w:pPr>
        <w:pStyle w:val="normal0"/>
        <w:jc w:val="both"/>
      </w:pPr>
      <w:r>
        <w:t>Para la parte Web partimos de la base de que, con los equipos actuales, no hay ningún problema tanto para el desarrollo, como para el uso de la aplicación.</w:t>
      </w:r>
    </w:p>
    <w:p w:rsidR="000D33E9" w:rsidRDefault="000D33E9">
      <w:pPr>
        <w:pStyle w:val="normal0"/>
        <w:jc w:val="both"/>
      </w:pPr>
    </w:p>
    <w:p w:rsidR="000F0EC5" w:rsidRDefault="007B56A3">
      <w:pPr>
        <w:pStyle w:val="normal0"/>
        <w:jc w:val="both"/>
      </w:pPr>
      <w:r>
        <w:rPr>
          <w:u w:val="single"/>
        </w:rPr>
        <w:t>Requisitos de habilidad</w:t>
      </w:r>
    </w:p>
    <w:p w:rsidR="000F0EC5" w:rsidRDefault="007B56A3">
      <w:pPr>
        <w:pStyle w:val="normal0"/>
        <w:jc w:val="both"/>
      </w:pPr>
      <w:r>
        <w:t>En los orígenes del proyecto no se obliga a tener ninguna habilidad sobre ninguna tecnología en concreto, ya que se presupone que los conocimientos que tienen los desarrolladores sobre las tecnologías a usar son nulos. Por lo tanto, en la planificación está contemplado el periodo de aprendizaje  de dichas tecnologías.</w:t>
      </w:r>
    </w:p>
    <w:p w:rsidR="000F0EC5" w:rsidRDefault="000F0EC5">
      <w:pPr>
        <w:pStyle w:val="normal0"/>
        <w:jc w:val="both"/>
      </w:pPr>
    </w:p>
    <w:p w:rsidR="00617EF1" w:rsidRDefault="007B56A3">
      <w:pPr>
        <w:pStyle w:val="normal0"/>
        <w:jc w:val="both"/>
      </w:pPr>
      <w:r>
        <w:t>Respecto a habilidades intangibles, como labores de presentación e interacción con otros entes, se valorará la capacidad innata de cada uno de los integrantes del equipo KitchApp para asignarle roles específicos como responsable, intermediario, portavoz…</w:t>
      </w:r>
    </w:p>
    <w:p w:rsidR="00617EF1" w:rsidRDefault="00617EF1">
      <w:pPr>
        <w:rPr>
          <w:rFonts w:ascii="Arial" w:eastAsia="Arial" w:hAnsi="Arial" w:cs="Arial"/>
          <w:color w:val="000000"/>
        </w:rPr>
      </w:pPr>
      <w:r>
        <w:br w:type="page"/>
      </w:r>
    </w:p>
    <w:p w:rsidR="000F0EC5" w:rsidRDefault="007B56A3">
      <w:pPr>
        <w:pStyle w:val="normal0"/>
        <w:jc w:val="both"/>
      </w:pPr>
      <w:r>
        <w:rPr>
          <w:u w:val="single"/>
        </w:rPr>
        <w:lastRenderedPageBreak/>
        <w:t>Consideraciones acerca de la seguridad</w:t>
      </w:r>
    </w:p>
    <w:p w:rsidR="000F0EC5" w:rsidRDefault="007B56A3">
      <w:pPr>
        <w:pStyle w:val="normal0"/>
        <w:jc w:val="both"/>
      </w:pPr>
      <w:r>
        <w:t>La mayor preocupación respecto a seguridad, es hacer una Base de Datos robusta y segura, para que los datos de los usuarios estén bien preservados. Para ello se diseñará la base de datos teniendo en cuenta los problemas más frecuentes relativos a ataques.</w:t>
      </w:r>
    </w:p>
    <w:p w:rsidR="000F0EC5" w:rsidRDefault="000F0EC5">
      <w:pPr>
        <w:pStyle w:val="normal0"/>
        <w:jc w:val="both"/>
      </w:pPr>
    </w:p>
    <w:p w:rsidR="000F0EC5" w:rsidRDefault="007B56A3">
      <w:pPr>
        <w:pStyle w:val="normal0"/>
        <w:jc w:val="both"/>
      </w:pPr>
      <w:r>
        <w:rPr>
          <w:u w:val="single"/>
        </w:rPr>
        <w:t>Lenguaje(s) de programación</w:t>
      </w:r>
    </w:p>
    <w:p w:rsidR="000F0EC5" w:rsidRDefault="007B56A3" w:rsidP="00FD2B4E">
      <w:pPr>
        <w:pStyle w:val="normal0"/>
        <w:numPr>
          <w:ilvl w:val="0"/>
          <w:numId w:val="23"/>
        </w:numPr>
        <w:ind w:hanging="359"/>
        <w:contextualSpacing/>
        <w:jc w:val="both"/>
      </w:pPr>
      <w:r>
        <w:rPr>
          <w:b/>
        </w:rPr>
        <w:t>Web:</w:t>
      </w:r>
      <w:r>
        <w:t xml:space="preserve"> Como marco de gestión de contenido se usará Drupal, ampliando su funcionalidad mediante la edición de su código usando HTML, CSS y PHP. Para el manejo de la Base de datos se usará MySQL. XAMPP será un buen cliente para manejar servidores locales, la base de datos y hacer pruebas sin riesgo.</w:t>
      </w:r>
    </w:p>
    <w:p w:rsidR="000F0EC5" w:rsidRDefault="000F0EC5">
      <w:pPr>
        <w:pStyle w:val="normal0"/>
        <w:jc w:val="both"/>
      </w:pPr>
    </w:p>
    <w:p w:rsidR="000F0EC5" w:rsidRDefault="007B56A3" w:rsidP="00FD2B4E">
      <w:pPr>
        <w:pStyle w:val="normal0"/>
        <w:numPr>
          <w:ilvl w:val="0"/>
          <w:numId w:val="23"/>
        </w:numPr>
        <w:ind w:hanging="359"/>
        <w:contextualSpacing/>
        <w:jc w:val="both"/>
      </w:pPr>
      <w:r>
        <w:rPr>
          <w:b/>
        </w:rPr>
        <w:t>Android:</w:t>
      </w:r>
      <w:r>
        <w:t xml:space="preserve"> Como entorno de desarrollo se usará Eclipse con el plugins SDK para Android, y la Máquina virtual de Android.</w:t>
      </w:r>
    </w:p>
    <w:p w:rsidR="000F0EC5" w:rsidRDefault="000F0EC5">
      <w:pPr>
        <w:pStyle w:val="normal0"/>
        <w:jc w:val="both"/>
      </w:pPr>
    </w:p>
    <w:p w:rsidR="000F0EC5" w:rsidRDefault="007B56A3">
      <w:pPr>
        <w:pStyle w:val="normal0"/>
        <w:jc w:val="both"/>
      </w:pPr>
      <w:r>
        <w:rPr>
          <w:u w:val="single"/>
        </w:rPr>
        <w:t>Funciones de control</w:t>
      </w:r>
    </w:p>
    <w:p w:rsidR="000F0EC5" w:rsidRDefault="007B56A3">
      <w:pPr>
        <w:pStyle w:val="normal0"/>
        <w:jc w:val="both"/>
      </w:pPr>
      <w:r>
        <w:t>El control se llevará mediante reuniones semanales, que serán registradas en un acta. En dicho acta estará contemplado si se realizaron las tareas asignadas, y se asignarán nuevas. Además se debatirá si el proyecto se está llevando por los cauces acordados.</w:t>
      </w:r>
    </w:p>
    <w:p w:rsidR="000F0EC5" w:rsidRDefault="000F0EC5">
      <w:pPr>
        <w:pStyle w:val="normal0"/>
        <w:jc w:val="both"/>
      </w:pPr>
    </w:p>
    <w:p w:rsidR="000F0EC5" w:rsidRDefault="007B56A3">
      <w:pPr>
        <w:pStyle w:val="normal0"/>
        <w:jc w:val="both"/>
      </w:pPr>
      <w:r>
        <w:rPr>
          <w:u w:val="single"/>
        </w:rPr>
        <w:t>Funciones de auditoría</w:t>
      </w:r>
    </w:p>
    <w:p w:rsidR="000F0EC5" w:rsidRDefault="007B56A3">
      <w:pPr>
        <w:pStyle w:val="normal0"/>
        <w:jc w:val="both"/>
      </w:pPr>
      <w:r>
        <w:t>Las auditorías, abusando de la expresión, serán realizadas por los profesores de la asignatura que examinarán tanto la documentación, como el código y el correcto funcionamiento de las aplicaciones, y nos darán un feedback objetivo del progreso del proyecto.</w:t>
      </w:r>
    </w:p>
    <w:p w:rsidR="000F0EC5" w:rsidRDefault="000F0EC5">
      <w:pPr>
        <w:pStyle w:val="normal0"/>
        <w:jc w:val="both"/>
      </w:pPr>
    </w:p>
    <w:p w:rsidR="000F0EC5" w:rsidRDefault="007B56A3">
      <w:pPr>
        <w:pStyle w:val="normal0"/>
        <w:jc w:val="both"/>
      </w:pPr>
      <w:r>
        <w:rPr>
          <w:u w:val="single"/>
        </w:rPr>
        <w:t>Operaciones paralelas</w:t>
      </w:r>
    </w:p>
    <w:p w:rsidR="000F0EC5" w:rsidRDefault="007B56A3">
      <w:pPr>
        <w:pStyle w:val="normal0"/>
        <w:jc w:val="both"/>
      </w:pPr>
      <w:r>
        <w:t>El sistema KitchApp deberá ser capaz de funcionar paralelamente con otras aplicaciones, siempre que el sistema en el que trabajemos soporte multitarea.</w:t>
      </w:r>
    </w:p>
    <w:p w:rsidR="000D33E9" w:rsidRDefault="000D33E9">
      <w:pPr>
        <w:rPr>
          <w:rFonts w:ascii="Arial" w:eastAsia="Arial" w:hAnsi="Arial" w:cs="Arial"/>
          <w:color w:val="000000"/>
          <w:u w:val="single"/>
        </w:rPr>
      </w:pPr>
      <w:r>
        <w:rPr>
          <w:u w:val="single"/>
        </w:rPr>
        <w:br w:type="page"/>
      </w:r>
    </w:p>
    <w:p w:rsidR="000F0EC5" w:rsidRDefault="007B56A3">
      <w:pPr>
        <w:pStyle w:val="normal0"/>
        <w:jc w:val="both"/>
      </w:pPr>
      <w:r>
        <w:rPr>
          <w:u w:val="single"/>
        </w:rPr>
        <w:lastRenderedPageBreak/>
        <w:t>Protocolos de comunicación</w:t>
      </w:r>
    </w:p>
    <w:p w:rsidR="000F0EC5" w:rsidRDefault="000F0EC5">
      <w:pPr>
        <w:pStyle w:val="normal0"/>
        <w:jc w:val="both"/>
      </w:pPr>
    </w:p>
    <w:p w:rsidR="000F0EC5" w:rsidRDefault="007B56A3">
      <w:pPr>
        <w:pStyle w:val="normal0"/>
        <w:jc w:val="both"/>
      </w:pPr>
      <w:r>
        <w:rPr>
          <w:noProof/>
        </w:rPr>
        <w:drawing>
          <wp:inline distT="114300" distB="114300" distL="114300" distR="114300">
            <wp:extent cx="5476875" cy="3286125"/>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5476875" cy="3286125"/>
                    </a:xfrm>
                    <a:prstGeom prst="rect">
                      <a:avLst/>
                    </a:prstGeom>
                    <a:ln/>
                  </pic:spPr>
                </pic:pic>
              </a:graphicData>
            </a:graphic>
          </wp:inline>
        </w:drawing>
      </w:r>
    </w:p>
    <w:p w:rsidR="000F0EC5" w:rsidRDefault="000F0EC5">
      <w:pPr>
        <w:pStyle w:val="normal0"/>
        <w:jc w:val="right"/>
      </w:pPr>
    </w:p>
    <w:p w:rsidR="000F0EC5" w:rsidRDefault="000F0EC5">
      <w:pPr>
        <w:pStyle w:val="normal0"/>
        <w:jc w:val="both"/>
      </w:pPr>
    </w:p>
    <w:p w:rsidR="000F0EC5" w:rsidRDefault="000F0EC5">
      <w:pPr>
        <w:pStyle w:val="normal0"/>
        <w:jc w:val="both"/>
      </w:pPr>
    </w:p>
    <w:p w:rsidR="000F0EC5" w:rsidRDefault="000F0EC5">
      <w:pPr>
        <w:pStyle w:val="normal0"/>
        <w:jc w:val="both"/>
      </w:pPr>
    </w:p>
    <w:p w:rsidR="000F0EC5" w:rsidRDefault="007B56A3">
      <w:pPr>
        <w:pStyle w:val="normal0"/>
        <w:jc w:val="center"/>
      </w:pPr>
      <w:r>
        <w:rPr>
          <w:noProof/>
        </w:rPr>
        <w:drawing>
          <wp:inline distT="19050" distB="19050" distL="19050" distR="19050">
            <wp:extent cx="4229100" cy="32575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4229100" cy="3257550"/>
                    </a:xfrm>
                    <a:prstGeom prst="rect">
                      <a:avLst/>
                    </a:prstGeom>
                    <a:ln/>
                  </pic:spPr>
                </pic:pic>
              </a:graphicData>
            </a:graphic>
          </wp:inline>
        </w:drawing>
      </w:r>
    </w:p>
    <w:p w:rsidR="000D33E9" w:rsidRDefault="000D33E9">
      <w:pPr>
        <w:rPr>
          <w:rFonts w:ascii="Arial" w:eastAsia="Arial" w:hAnsi="Arial" w:cs="Arial"/>
          <w:color w:val="000000"/>
        </w:rPr>
      </w:pPr>
      <w:r>
        <w:br w:type="page"/>
      </w:r>
    </w:p>
    <w:p w:rsidR="000F0EC5" w:rsidRDefault="007B56A3" w:rsidP="00FD2B4E">
      <w:pPr>
        <w:pStyle w:val="Ttulo2"/>
        <w:widowControl w:val="0"/>
        <w:numPr>
          <w:ilvl w:val="0"/>
          <w:numId w:val="19"/>
        </w:numPr>
        <w:spacing w:before="360" w:after="80"/>
        <w:ind w:hanging="359"/>
        <w:jc w:val="both"/>
        <w:rPr>
          <w:rFonts w:ascii="Arial" w:eastAsia="Arial" w:hAnsi="Arial" w:cs="Arial"/>
          <w:color w:val="741B47"/>
          <w:sz w:val="28"/>
        </w:rPr>
      </w:pPr>
      <w:bookmarkStart w:id="23" w:name="h.w5hm3znr0loc" w:colFirst="0" w:colLast="0"/>
      <w:bookmarkStart w:id="24" w:name="_Toc387188635"/>
      <w:bookmarkEnd w:id="23"/>
      <w:r>
        <w:rPr>
          <w:rFonts w:ascii="Arial" w:eastAsia="Arial" w:hAnsi="Arial" w:cs="Arial"/>
          <w:color w:val="741B47"/>
          <w:sz w:val="28"/>
        </w:rPr>
        <w:lastRenderedPageBreak/>
        <w:t>Supuestos y dependencias</w:t>
      </w:r>
      <w:bookmarkEnd w:id="24"/>
    </w:p>
    <w:p w:rsidR="000F0EC5" w:rsidRDefault="000F0EC5">
      <w:pPr>
        <w:pStyle w:val="normal0"/>
      </w:pPr>
    </w:p>
    <w:p w:rsidR="000F0EC5" w:rsidRDefault="007B56A3">
      <w:pPr>
        <w:pStyle w:val="normal0"/>
        <w:widowControl w:val="0"/>
        <w:ind w:firstLine="540"/>
        <w:jc w:val="both"/>
      </w:pPr>
      <w:r>
        <w:t>En principio, este documento no avanzará de versión hasta que todos los miembros del grupo, así como el personal que los tutela, estén de acuerdo en su contenido.</w:t>
      </w:r>
    </w:p>
    <w:p w:rsidR="000F0EC5" w:rsidRDefault="000F0EC5">
      <w:pPr>
        <w:pStyle w:val="normal0"/>
        <w:widowControl w:val="0"/>
        <w:ind w:firstLine="540"/>
        <w:jc w:val="both"/>
      </w:pPr>
    </w:p>
    <w:p w:rsidR="000F0EC5" w:rsidRDefault="007B56A3">
      <w:pPr>
        <w:pStyle w:val="normal0"/>
        <w:widowControl w:val="0"/>
        <w:jc w:val="both"/>
      </w:pPr>
      <w:r>
        <w:t>En cuanto a supuestos técnicos, los sistemas sobre los que correrá la aplicación son inamovibles y aprobados en acta, por lo que está posibilidad ni se contempla con lo que los requisitos son invariables.</w:t>
      </w:r>
    </w:p>
    <w:p w:rsidR="000F0EC5" w:rsidRDefault="007B56A3" w:rsidP="00FD2B4E">
      <w:pPr>
        <w:pStyle w:val="Ttulo2"/>
        <w:widowControl w:val="0"/>
        <w:numPr>
          <w:ilvl w:val="0"/>
          <w:numId w:val="38"/>
        </w:numPr>
        <w:spacing w:before="360" w:after="80"/>
        <w:ind w:hanging="359"/>
        <w:jc w:val="both"/>
        <w:rPr>
          <w:rFonts w:ascii="Arial" w:eastAsia="Arial" w:hAnsi="Arial" w:cs="Arial"/>
          <w:color w:val="741B47"/>
          <w:sz w:val="28"/>
        </w:rPr>
      </w:pPr>
      <w:bookmarkStart w:id="25" w:name="h.ljblu39epwx7" w:colFirst="0" w:colLast="0"/>
      <w:bookmarkStart w:id="26" w:name="_Toc387188636"/>
      <w:bookmarkEnd w:id="25"/>
      <w:r>
        <w:rPr>
          <w:rFonts w:ascii="Arial" w:eastAsia="Arial" w:hAnsi="Arial" w:cs="Arial"/>
          <w:color w:val="741B47"/>
          <w:sz w:val="28"/>
        </w:rPr>
        <w:t>Requisitos futuros</w:t>
      </w:r>
      <w:bookmarkEnd w:id="26"/>
    </w:p>
    <w:p w:rsidR="000F0EC5" w:rsidRDefault="007B56A3" w:rsidP="009C2516">
      <w:pPr>
        <w:pStyle w:val="Ttulo3"/>
        <w:widowControl w:val="0"/>
        <w:ind w:firstLine="567"/>
        <w:contextualSpacing w:val="0"/>
      </w:pPr>
      <w:bookmarkStart w:id="27" w:name="h.fzsmyvac8cxp" w:colFirst="0" w:colLast="0"/>
      <w:bookmarkStart w:id="28" w:name="_Toc387188637"/>
      <w:bookmarkEnd w:id="27"/>
      <w:r>
        <w:rPr>
          <w:rFonts w:ascii="Arial" w:eastAsia="Arial" w:hAnsi="Arial" w:cs="Arial"/>
          <w:color w:val="000000"/>
          <w:sz w:val="22"/>
        </w:rPr>
        <w:t>Estadísticas:</w:t>
      </w:r>
      <w:bookmarkEnd w:id="28"/>
    </w:p>
    <w:p w:rsidR="000F0EC5" w:rsidRDefault="000F0EC5">
      <w:pPr>
        <w:pStyle w:val="normal0"/>
      </w:pPr>
    </w:p>
    <w:p w:rsidR="000F0EC5" w:rsidRDefault="007B56A3">
      <w:pPr>
        <w:pStyle w:val="normal0"/>
        <w:jc w:val="both"/>
      </w:pPr>
      <w:r>
        <w:t>Una posible mejora para versiones futuras de la aplicación, podría consistir en hacer un apartado para mostrar estadísticas. Algunas posibles ideas sobre estas estadísticas serían:</w:t>
      </w:r>
    </w:p>
    <w:p w:rsidR="000F0EC5" w:rsidRDefault="000F0EC5">
      <w:pPr>
        <w:pStyle w:val="normal0"/>
      </w:pPr>
    </w:p>
    <w:p w:rsidR="000F0EC5" w:rsidRDefault="007B56A3" w:rsidP="00FD2B4E">
      <w:pPr>
        <w:pStyle w:val="normal0"/>
        <w:widowControl w:val="0"/>
        <w:numPr>
          <w:ilvl w:val="0"/>
          <w:numId w:val="44"/>
        </w:numPr>
        <w:ind w:hanging="359"/>
        <w:contextualSpacing/>
        <w:jc w:val="both"/>
      </w:pPr>
      <w:r>
        <w:rPr>
          <w:u w:val="single"/>
        </w:rPr>
        <w:t>Estadísticas sobre la compra:</w:t>
      </w:r>
    </w:p>
    <w:p w:rsidR="000F0EC5" w:rsidRDefault="000F0EC5">
      <w:pPr>
        <w:pStyle w:val="normal0"/>
        <w:widowControl w:val="0"/>
        <w:jc w:val="both"/>
      </w:pPr>
    </w:p>
    <w:p w:rsidR="000F0EC5" w:rsidRDefault="007B56A3">
      <w:pPr>
        <w:pStyle w:val="normal0"/>
        <w:widowControl w:val="0"/>
        <w:ind w:left="720"/>
        <w:jc w:val="both"/>
      </w:pPr>
      <w:r>
        <w:t>Mostraríamos gráficas que indicarán al usuario cuánto ha gastado en cada compra. La cantidad de dinero que ha gastado el último mes, el dinero gastado en los últimos X meses, o un estudio por categorías de la despesa para indicar en cuál de ellas se ha invertido más dinero.</w:t>
      </w:r>
    </w:p>
    <w:p w:rsidR="000F0EC5" w:rsidRDefault="000F0EC5">
      <w:pPr>
        <w:pStyle w:val="normal0"/>
        <w:widowControl w:val="0"/>
        <w:ind w:left="720"/>
        <w:jc w:val="both"/>
      </w:pPr>
    </w:p>
    <w:p w:rsidR="000F0EC5" w:rsidRDefault="007B56A3" w:rsidP="00FD2B4E">
      <w:pPr>
        <w:pStyle w:val="normal0"/>
        <w:widowControl w:val="0"/>
        <w:numPr>
          <w:ilvl w:val="0"/>
          <w:numId w:val="29"/>
        </w:numPr>
        <w:ind w:hanging="359"/>
        <w:contextualSpacing/>
        <w:jc w:val="both"/>
      </w:pPr>
      <w:r>
        <w:rPr>
          <w:u w:val="single"/>
        </w:rPr>
        <w:t>Estadística sobre el tipo de alimentación:</w:t>
      </w:r>
    </w:p>
    <w:p w:rsidR="000F0EC5" w:rsidRDefault="000F0EC5">
      <w:pPr>
        <w:pStyle w:val="normal0"/>
        <w:widowControl w:val="0"/>
        <w:jc w:val="both"/>
      </w:pPr>
    </w:p>
    <w:p w:rsidR="000F0EC5" w:rsidRDefault="007B56A3">
      <w:pPr>
        <w:pStyle w:val="normal0"/>
        <w:widowControl w:val="0"/>
        <w:ind w:left="705"/>
        <w:jc w:val="both"/>
      </w:pPr>
      <w:r>
        <w:t>Mostraríamos, por categorías, cuáles son los alimentos más utilizados a la hora de cocinar y, por tanto, los más ingeridos.</w:t>
      </w:r>
    </w:p>
    <w:p w:rsidR="000F0EC5" w:rsidRDefault="007B56A3">
      <w:pPr>
        <w:pStyle w:val="normal0"/>
      </w:pPr>
      <w:r>
        <w:br w:type="page"/>
      </w:r>
    </w:p>
    <w:p w:rsidR="000F0EC5" w:rsidRDefault="000F0EC5">
      <w:pPr>
        <w:pStyle w:val="normal0"/>
        <w:widowControl w:val="0"/>
        <w:ind w:firstLine="540"/>
        <w:jc w:val="both"/>
      </w:pPr>
    </w:p>
    <w:p w:rsidR="000F0EC5" w:rsidRDefault="007B56A3" w:rsidP="00FD2B4E">
      <w:pPr>
        <w:pStyle w:val="Ttulo1"/>
        <w:widowControl w:val="0"/>
        <w:numPr>
          <w:ilvl w:val="0"/>
          <w:numId w:val="43"/>
        </w:numPr>
        <w:ind w:left="405" w:hanging="359"/>
        <w:jc w:val="both"/>
        <w:rPr>
          <w:rFonts w:ascii="Arial" w:eastAsia="Arial" w:hAnsi="Arial" w:cs="Arial"/>
          <w:b/>
          <w:color w:val="741B47"/>
          <w:sz w:val="28"/>
        </w:rPr>
      </w:pPr>
      <w:bookmarkStart w:id="29" w:name="h.ihs1euvc3m54" w:colFirst="0" w:colLast="0"/>
      <w:bookmarkStart w:id="30" w:name="_Toc387188638"/>
      <w:bookmarkEnd w:id="29"/>
      <w:r>
        <w:rPr>
          <w:rFonts w:ascii="Arial" w:eastAsia="Arial" w:hAnsi="Arial" w:cs="Arial"/>
          <w:b/>
          <w:color w:val="741B47"/>
          <w:sz w:val="28"/>
        </w:rPr>
        <w:t>REQUISITOS ESPECÍFICOS</w:t>
      </w:r>
      <w:bookmarkEnd w:id="30"/>
    </w:p>
    <w:p w:rsidR="00AA7F43" w:rsidRDefault="00A51B55" w:rsidP="00FD2B4E">
      <w:pPr>
        <w:pStyle w:val="Ttulo2"/>
        <w:widowControl w:val="0"/>
        <w:numPr>
          <w:ilvl w:val="0"/>
          <w:numId w:val="22"/>
        </w:numPr>
        <w:spacing w:before="360" w:after="80"/>
        <w:ind w:hanging="359"/>
        <w:jc w:val="both"/>
        <w:rPr>
          <w:rFonts w:ascii="Arial" w:eastAsia="Arial" w:hAnsi="Arial" w:cs="Arial"/>
          <w:color w:val="741B47"/>
          <w:sz w:val="28"/>
        </w:rPr>
      </w:pPr>
      <w:bookmarkStart w:id="31" w:name="h.xm0vzld84g9u" w:colFirst="0" w:colLast="0"/>
      <w:bookmarkStart w:id="32" w:name="_Toc383170482"/>
      <w:bookmarkStart w:id="33" w:name="_Toc387188639"/>
      <w:bookmarkEnd w:id="31"/>
      <w:r>
        <w:rPr>
          <w:rFonts w:ascii="Arial" w:eastAsia="Arial" w:hAnsi="Arial" w:cs="Arial"/>
          <w:color w:val="741B47"/>
          <w:sz w:val="28"/>
        </w:rPr>
        <w:t xml:space="preserve">Requisitos </w:t>
      </w:r>
      <w:r w:rsidR="00AA7F43">
        <w:rPr>
          <w:rFonts w:ascii="Arial" w:eastAsia="Arial" w:hAnsi="Arial" w:cs="Arial"/>
          <w:color w:val="741B47"/>
          <w:sz w:val="28"/>
        </w:rPr>
        <w:t>Funcion</w:t>
      </w:r>
      <w:bookmarkEnd w:id="32"/>
      <w:r>
        <w:rPr>
          <w:rFonts w:ascii="Arial" w:eastAsia="Arial" w:hAnsi="Arial" w:cs="Arial"/>
          <w:color w:val="741B47"/>
          <w:sz w:val="28"/>
        </w:rPr>
        <w:t>ales</w:t>
      </w:r>
      <w:bookmarkEnd w:id="33"/>
    </w:p>
    <w:p w:rsidR="00AA7F43" w:rsidRDefault="00AA7F43" w:rsidP="00AA7F43">
      <w:pPr>
        <w:pStyle w:val="normal0"/>
      </w:pPr>
    </w:p>
    <w:p w:rsidR="000F0EC5" w:rsidRDefault="007B56A3" w:rsidP="00AA7F43">
      <w:pPr>
        <w:pStyle w:val="normal0"/>
        <w:widowControl w:val="0"/>
        <w:ind w:firstLine="567"/>
        <w:jc w:val="both"/>
      </w:pPr>
      <w:r>
        <w:t>La aplicación KitchApp contará con 3 funcionalidades principales: lista de la compra, despensa, y recetario.</w:t>
      </w:r>
    </w:p>
    <w:p w:rsidR="000F0EC5" w:rsidRDefault="000F0EC5" w:rsidP="00AA7F43">
      <w:pPr>
        <w:pStyle w:val="normal0"/>
        <w:widowControl w:val="0"/>
        <w:jc w:val="both"/>
      </w:pPr>
    </w:p>
    <w:p w:rsidR="000F0EC5" w:rsidRDefault="007B56A3" w:rsidP="00AA7F43">
      <w:pPr>
        <w:pStyle w:val="normal0"/>
        <w:widowControl w:val="0"/>
        <w:jc w:val="both"/>
      </w:pPr>
      <w:r>
        <w:t>Para poder acceder a todas ellas desde la aplicación Android, es necesario que el usuario haga un login mediante un nombre de usuario, un correo, y una contraseña nada más empezar. La aplicación dará la opción de que el usuario pueda recordar los datos para que cuando vuelva a iniciar sesión, no los tenga que volver a introducir.</w:t>
      </w:r>
    </w:p>
    <w:p w:rsidR="000F0EC5" w:rsidRDefault="000F0EC5" w:rsidP="00AA7F43">
      <w:pPr>
        <w:pStyle w:val="normal0"/>
        <w:widowControl w:val="0"/>
        <w:jc w:val="both"/>
      </w:pPr>
    </w:p>
    <w:p w:rsidR="000F0EC5" w:rsidRDefault="007B56A3" w:rsidP="00AA7F43">
      <w:pPr>
        <w:pStyle w:val="normal0"/>
        <w:widowControl w:val="0"/>
        <w:jc w:val="both"/>
      </w:pPr>
      <w:r>
        <w:t>La parte Web presenta una pequeña diferencia a la hora del acceso ya que habrá partes que serán visible</w:t>
      </w:r>
      <w:r w:rsidR="00617EF1">
        <w:t>s</w:t>
      </w:r>
      <w:r>
        <w:t xml:space="preserve"> para todos los usuarios, con independencia de que hayan hecho login o no, con la restricción de que no podrán editar sino solamente consultar.</w:t>
      </w:r>
    </w:p>
    <w:p w:rsidR="000F0EC5" w:rsidRDefault="000F0EC5">
      <w:pPr>
        <w:pStyle w:val="normal0"/>
        <w:widowControl w:val="0"/>
      </w:pPr>
    </w:p>
    <w:p w:rsidR="000F0EC5" w:rsidRDefault="007B56A3" w:rsidP="00FD2B4E">
      <w:pPr>
        <w:pStyle w:val="Ttulo3"/>
        <w:widowControl w:val="0"/>
        <w:numPr>
          <w:ilvl w:val="0"/>
          <w:numId w:val="14"/>
        </w:numPr>
        <w:ind w:hanging="359"/>
        <w:rPr>
          <w:rFonts w:ascii="Arial" w:eastAsia="Arial" w:hAnsi="Arial" w:cs="Arial"/>
          <w:color w:val="000000"/>
          <w:sz w:val="22"/>
        </w:rPr>
      </w:pPr>
      <w:bookmarkStart w:id="34" w:name="h.qmzvwlv9938a" w:colFirst="0" w:colLast="0"/>
      <w:bookmarkStart w:id="35" w:name="_Toc387188640"/>
      <w:bookmarkEnd w:id="34"/>
      <w:r>
        <w:rPr>
          <w:rFonts w:ascii="Arial" w:eastAsia="Arial" w:hAnsi="Arial" w:cs="Arial"/>
          <w:color w:val="000000"/>
          <w:sz w:val="22"/>
        </w:rPr>
        <w:t>Lista de la compra</w:t>
      </w:r>
      <w:bookmarkEnd w:id="35"/>
    </w:p>
    <w:p w:rsidR="000F0EC5" w:rsidRDefault="000F0EC5">
      <w:pPr>
        <w:pStyle w:val="normal0"/>
        <w:widowControl w:val="0"/>
      </w:pPr>
    </w:p>
    <w:p w:rsidR="000F0EC5" w:rsidRDefault="007B56A3" w:rsidP="00AA7F43">
      <w:pPr>
        <w:pStyle w:val="normal0"/>
        <w:widowControl w:val="0"/>
        <w:ind w:firstLine="567"/>
        <w:jc w:val="both"/>
      </w:pPr>
      <w:r>
        <w:t>Este apartado de la aplicación contará con 6 subsecciones: Crear una lista, eliminar lista, abrir una lista para consulta y/o edición, añadir productos a la lista de la compra, eliminar productos de la lista y compartir la lista. Para poder acceder a ellas, el usuario tiene que estar registrado y ha debido iniciar su sesión.</w:t>
      </w:r>
    </w:p>
    <w:p w:rsidR="000F0EC5" w:rsidRDefault="000F0EC5">
      <w:pPr>
        <w:pStyle w:val="normal0"/>
        <w:widowControl w:val="0"/>
        <w:jc w:val="both"/>
      </w:pPr>
    </w:p>
    <w:p w:rsidR="000F0EC5" w:rsidRDefault="007B56A3">
      <w:pPr>
        <w:pStyle w:val="normal0"/>
        <w:widowControl w:val="0"/>
        <w:jc w:val="both"/>
      </w:pPr>
      <w:r>
        <w:t>Primero, antes de poder usar las opciones de este apartado, el usuario ha tenido que crear adecuadamente al menos una lista. Si no estuviera creada, no se podrán usar funciones mencionadas como, por ejemplo, añadir productos a la lista.</w:t>
      </w:r>
    </w:p>
    <w:p w:rsidR="000F0EC5" w:rsidRDefault="000F0EC5">
      <w:pPr>
        <w:pStyle w:val="normal0"/>
        <w:widowControl w:val="0"/>
        <w:jc w:val="both"/>
      </w:pPr>
    </w:p>
    <w:p w:rsidR="000F0EC5" w:rsidRDefault="007B56A3">
      <w:pPr>
        <w:pStyle w:val="normal0"/>
        <w:widowControl w:val="0"/>
        <w:jc w:val="both"/>
      </w:pPr>
      <w:r>
        <w:t>La lista de la compra se visualizará como una lista ordenada por categorías, siendo estas las siguientes: Lácteos, Pan y Bollería, Carnes, Salsas y Condimentos, Congelados, Frutas y Verduras, Bebidas, Pescados, Pastas y  Arroces, Varios.</w:t>
      </w:r>
    </w:p>
    <w:p w:rsidR="000F0EC5" w:rsidRDefault="000F0EC5">
      <w:pPr>
        <w:pStyle w:val="normal0"/>
        <w:widowControl w:val="0"/>
        <w:jc w:val="both"/>
      </w:pPr>
    </w:p>
    <w:p w:rsidR="000F0EC5" w:rsidRDefault="007B56A3">
      <w:pPr>
        <w:pStyle w:val="normal0"/>
        <w:widowControl w:val="0"/>
        <w:jc w:val="both"/>
      </w:pPr>
      <w:r>
        <w:t>En cada categoría se mostrarán los productos ordenados alfabéticamente y junto a cada producto se mostrará la cantidad disponible de cada uno.</w:t>
      </w:r>
    </w:p>
    <w:p w:rsidR="000F0EC5" w:rsidRDefault="000F0EC5">
      <w:pPr>
        <w:pStyle w:val="normal0"/>
        <w:widowControl w:val="0"/>
        <w:jc w:val="both"/>
      </w:pPr>
    </w:p>
    <w:p w:rsidR="000F0EC5" w:rsidRDefault="007B56A3" w:rsidP="00FD2B4E">
      <w:pPr>
        <w:pStyle w:val="normal0"/>
        <w:widowControl w:val="0"/>
        <w:numPr>
          <w:ilvl w:val="0"/>
          <w:numId w:val="10"/>
        </w:numPr>
        <w:ind w:hanging="149"/>
        <w:contextualSpacing/>
        <w:jc w:val="both"/>
      </w:pPr>
      <w:r>
        <w:rPr>
          <w:u w:val="single"/>
        </w:rPr>
        <w:t>Crear lista:</w:t>
      </w:r>
    </w:p>
    <w:p w:rsidR="000F0EC5" w:rsidRDefault="000F0EC5">
      <w:pPr>
        <w:pStyle w:val="normal0"/>
        <w:widowControl w:val="0"/>
        <w:jc w:val="both"/>
      </w:pPr>
    </w:p>
    <w:p w:rsidR="000F0EC5" w:rsidRDefault="007B56A3">
      <w:pPr>
        <w:pStyle w:val="normal0"/>
        <w:widowControl w:val="0"/>
        <w:ind w:left="720"/>
        <w:jc w:val="both"/>
      </w:pPr>
      <w:r>
        <w:t>Antes de poder usar la funcionalidad de la lista de la compra, el usuario debe crear al menos una lista de la compra. Puede crear las listas de la compra que desee, pero como mínimo tiene que tener una.</w:t>
      </w:r>
    </w:p>
    <w:p w:rsidR="000F0EC5" w:rsidRDefault="000F0EC5">
      <w:pPr>
        <w:pStyle w:val="normal0"/>
        <w:widowControl w:val="0"/>
        <w:ind w:left="720"/>
        <w:jc w:val="both"/>
      </w:pPr>
    </w:p>
    <w:p w:rsidR="000F0EC5" w:rsidRDefault="007B56A3">
      <w:pPr>
        <w:pStyle w:val="normal0"/>
        <w:widowControl w:val="0"/>
        <w:ind w:left="720"/>
        <w:jc w:val="both"/>
      </w:pPr>
      <w:r>
        <w:t xml:space="preserve">Para crear una lista, el usuario sólo tendrá que introducir el nombre que le quiere poner a la lista. En el caso de que cree más de una lista, siempre tendrá que poner un nombre distinto a cada una de ellas. </w:t>
      </w:r>
    </w:p>
    <w:p w:rsidR="000F0EC5" w:rsidRDefault="000F0EC5">
      <w:pPr>
        <w:pStyle w:val="normal0"/>
        <w:widowControl w:val="0"/>
        <w:jc w:val="both"/>
      </w:pPr>
    </w:p>
    <w:p w:rsidR="000F0EC5" w:rsidRPr="00AA7F43" w:rsidRDefault="007B56A3" w:rsidP="00FD2B4E">
      <w:pPr>
        <w:pStyle w:val="normal0"/>
        <w:widowControl w:val="0"/>
        <w:numPr>
          <w:ilvl w:val="0"/>
          <w:numId w:val="8"/>
        </w:numPr>
        <w:ind w:hanging="149"/>
        <w:contextualSpacing/>
        <w:jc w:val="both"/>
        <w:rPr>
          <w:u w:val="single"/>
        </w:rPr>
      </w:pPr>
      <w:r w:rsidRPr="00AA7F43">
        <w:rPr>
          <w:u w:val="single"/>
        </w:rPr>
        <w:lastRenderedPageBreak/>
        <w:t>Eliminar lista:</w:t>
      </w:r>
    </w:p>
    <w:p w:rsidR="000F0EC5" w:rsidRPr="00AA7F43" w:rsidRDefault="007B56A3">
      <w:pPr>
        <w:pStyle w:val="normal0"/>
        <w:widowControl w:val="0"/>
        <w:jc w:val="both"/>
      </w:pPr>
      <w:r w:rsidRPr="00AA7F43">
        <w:tab/>
      </w:r>
    </w:p>
    <w:p w:rsidR="000F0EC5" w:rsidRDefault="007B56A3">
      <w:pPr>
        <w:pStyle w:val="normal0"/>
        <w:widowControl w:val="0"/>
        <w:ind w:left="720"/>
        <w:jc w:val="both"/>
      </w:pPr>
      <w:r>
        <w:t>Se permitirá al usuario eliminar una o más listas de la compra que tenga creadas en su cuenta. Se eliminarán de una en una y, si el usuario no tiene ninguna lista creada, está opción no estará habilitada.</w:t>
      </w:r>
    </w:p>
    <w:p w:rsidR="000F0EC5" w:rsidRDefault="000F0EC5">
      <w:pPr>
        <w:pStyle w:val="normal0"/>
        <w:widowControl w:val="0"/>
        <w:ind w:left="720"/>
        <w:jc w:val="both"/>
      </w:pPr>
    </w:p>
    <w:p w:rsidR="000F0EC5" w:rsidRDefault="007B56A3">
      <w:pPr>
        <w:pStyle w:val="normal0"/>
        <w:widowControl w:val="0"/>
        <w:ind w:left="720"/>
        <w:jc w:val="both"/>
      </w:pPr>
      <w:r>
        <w:t>Se podrá eliminar una lista tanto si contiene productos como si no contiene nada. Si contiene productos, simplemente se muestra al usuario una notificación preguntándole si está de acuerdo en eliminar todo el contenido.</w:t>
      </w:r>
    </w:p>
    <w:p w:rsidR="000F0EC5" w:rsidRPr="00AA7F43" w:rsidRDefault="007B56A3">
      <w:pPr>
        <w:pStyle w:val="normal0"/>
        <w:widowControl w:val="0"/>
        <w:jc w:val="both"/>
      </w:pPr>
      <w:r w:rsidRPr="00AA7F43">
        <w:tab/>
      </w:r>
    </w:p>
    <w:p w:rsidR="000F0EC5" w:rsidRDefault="007B56A3">
      <w:pPr>
        <w:pStyle w:val="normal0"/>
        <w:widowControl w:val="0"/>
        <w:numPr>
          <w:ilvl w:val="0"/>
          <w:numId w:val="5"/>
        </w:numPr>
        <w:ind w:hanging="149"/>
        <w:contextualSpacing/>
        <w:jc w:val="both"/>
      </w:pPr>
      <w:r>
        <w:rPr>
          <w:u w:val="single"/>
        </w:rPr>
        <w:t>Abrir lista:</w:t>
      </w:r>
    </w:p>
    <w:p w:rsidR="000F0EC5" w:rsidRPr="00AA7F43" w:rsidRDefault="007B56A3">
      <w:pPr>
        <w:pStyle w:val="normal0"/>
        <w:widowControl w:val="0"/>
        <w:jc w:val="both"/>
      </w:pPr>
      <w:r w:rsidRPr="00AA7F43">
        <w:tab/>
      </w:r>
    </w:p>
    <w:p w:rsidR="000F0EC5" w:rsidRDefault="007B56A3">
      <w:pPr>
        <w:pStyle w:val="normal0"/>
        <w:widowControl w:val="0"/>
        <w:ind w:left="720" w:hanging="284"/>
        <w:jc w:val="both"/>
      </w:pPr>
      <w:r w:rsidRPr="00AA7F43">
        <w:tab/>
      </w:r>
      <w:r>
        <w:t>Una vez se acceda a la opción de abrir lista de la compra, se mostrarán todas las listas creadas ordenadas alfabéticamente y, para poder acceder a cualquiera de ellas, solo es necesario pulsar en la que se quiera abrir.</w:t>
      </w:r>
    </w:p>
    <w:p w:rsidR="000F0EC5" w:rsidRDefault="007B56A3">
      <w:pPr>
        <w:pStyle w:val="normal0"/>
        <w:widowControl w:val="0"/>
        <w:ind w:left="720" w:hanging="284"/>
        <w:jc w:val="both"/>
      </w:pPr>
      <w:r>
        <w:tab/>
      </w:r>
    </w:p>
    <w:p w:rsidR="000F0EC5" w:rsidRDefault="007B56A3">
      <w:pPr>
        <w:pStyle w:val="normal0"/>
        <w:widowControl w:val="0"/>
        <w:ind w:left="720" w:hanging="284"/>
        <w:jc w:val="both"/>
      </w:pPr>
      <w:r>
        <w:tab/>
        <w:t>Una vez en la lista ya se mostrarán todas las categorías que se enunciaron al principio.</w:t>
      </w:r>
    </w:p>
    <w:p w:rsidR="000F0EC5" w:rsidRDefault="000F0EC5">
      <w:pPr>
        <w:pStyle w:val="normal0"/>
        <w:widowControl w:val="0"/>
        <w:ind w:left="720" w:hanging="284"/>
        <w:jc w:val="both"/>
      </w:pPr>
    </w:p>
    <w:p w:rsidR="000F0EC5" w:rsidRDefault="007B56A3">
      <w:pPr>
        <w:pStyle w:val="normal0"/>
        <w:widowControl w:val="0"/>
        <w:ind w:left="720" w:hanging="284"/>
        <w:jc w:val="both"/>
      </w:pPr>
      <w:r>
        <w:tab/>
        <w:t>Solo se podrá mantener abierta una lista, no se podrán abrir varias simultáneamente. Si no hay ninguna lista creada, la opción de abrir lista aparecerá deshabilitada hasta que no haya creado una previamente.</w:t>
      </w:r>
    </w:p>
    <w:p w:rsidR="000F0EC5" w:rsidRDefault="000F0EC5">
      <w:pPr>
        <w:pStyle w:val="normal0"/>
        <w:widowControl w:val="0"/>
        <w:jc w:val="both"/>
      </w:pPr>
    </w:p>
    <w:p w:rsidR="000F0EC5" w:rsidRDefault="007B56A3" w:rsidP="00FD2B4E">
      <w:pPr>
        <w:pStyle w:val="normal0"/>
        <w:widowControl w:val="0"/>
        <w:numPr>
          <w:ilvl w:val="0"/>
          <w:numId w:val="11"/>
        </w:numPr>
        <w:ind w:hanging="149"/>
        <w:contextualSpacing/>
        <w:jc w:val="both"/>
      </w:pPr>
      <w:r>
        <w:rPr>
          <w:u w:val="single"/>
        </w:rPr>
        <w:t>Añadir productos:</w:t>
      </w:r>
    </w:p>
    <w:p w:rsidR="000F0EC5" w:rsidRDefault="000F0EC5">
      <w:pPr>
        <w:pStyle w:val="normal0"/>
        <w:widowControl w:val="0"/>
        <w:jc w:val="both"/>
      </w:pPr>
    </w:p>
    <w:p w:rsidR="000F0EC5" w:rsidRDefault="007B56A3">
      <w:pPr>
        <w:pStyle w:val="normal0"/>
        <w:widowControl w:val="0"/>
        <w:ind w:left="720"/>
        <w:jc w:val="both"/>
      </w:pPr>
      <w:r>
        <w:t xml:space="preserve">La aplicación proporcionará al usuario 2 opciones de añadir productos a la lista de la compra: mediante voz o manualmente. </w:t>
      </w:r>
    </w:p>
    <w:p w:rsidR="000F0EC5" w:rsidRDefault="000F0EC5">
      <w:pPr>
        <w:pStyle w:val="normal0"/>
        <w:widowControl w:val="0"/>
        <w:ind w:left="855"/>
        <w:jc w:val="both"/>
      </w:pPr>
    </w:p>
    <w:p w:rsidR="000F0EC5" w:rsidRDefault="007B56A3">
      <w:pPr>
        <w:pStyle w:val="normal0"/>
        <w:widowControl w:val="0"/>
        <w:ind w:left="720"/>
        <w:jc w:val="both"/>
      </w:pPr>
      <w:r>
        <w:t>Se tendrá también una modalidad para añadir productos automáticamente a la lista de la compra, pero aquí ya no intervendrá el usuario sino que lo hará la propia aplicación.</w:t>
      </w:r>
    </w:p>
    <w:p w:rsidR="000F0EC5" w:rsidRDefault="000F0EC5">
      <w:pPr>
        <w:pStyle w:val="normal0"/>
        <w:widowControl w:val="0"/>
        <w:ind w:left="855"/>
        <w:jc w:val="both"/>
      </w:pPr>
    </w:p>
    <w:p w:rsidR="000F0EC5" w:rsidRDefault="007B56A3">
      <w:pPr>
        <w:pStyle w:val="normal0"/>
        <w:widowControl w:val="0"/>
        <w:ind w:left="720"/>
        <w:jc w:val="both"/>
      </w:pPr>
      <w:r>
        <w:t>Una de las formas es añadir productos automáticamente a la lista de la compra es cuando el usuario haya seleccionado realizar una receta de la sección Recetario y no disponga en la despensa de uno o más ingredientes que hacen falta para hacerla. Para añadir los productos, el usuario ha tenido previamente que aceptar hacer la receta, si no acepta hacerla no se añadirá nada a la lista de la compra.</w:t>
      </w:r>
    </w:p>
    <w:p w:rsidR="000F0EC5" w:rsidRDefault="000F0EC5">
      <w:pPr>
        <w:pStyle w:val="normal0"/>
        <w:widowControl w:val="0"/>
        <w:ind w:left="720"/>
        <w:jc w:val="both"/>
      </w:pPr>
    </w:p>
    <w:p w:rsidR="000F0EC5" w:rsidRDefault="007B56A3">
      <w:pPr>
        <w:pStyle w:val="normal0"/>
        <w:widowControl w:val="0"/>
        <w:ind w:left="720"/>
        <w:jc w:val="both"/>
      </w:pPr>
      <w:r>
        <w:t>Otra de las formas es añadir automáticamente los productos de la despensa  cuando se haya pasado su fecha de caducidad.</w:t>
      </w:r>
    </w:p>
    <w:p w:rsidR="000F0EC5" w:rsidRDefault="000F0EC5">
      <w:pPr>
        <w:pStyle w:val="normal0"/>
        <w:widowControl w:val="0"/>
        <w:ind w:left="720"/>
        <w:jc w:val="both"/>
      </w:pPr>
    </w:p>
    <w:p w:rsidR="000F0EC5" w:rsidRDefault="007B56A3">
      <w:pPr>
        <w:pStyle w:val="normal0"/>
        <w:widowControl w:val="0"/>
        <w:ind w:left="720"/>
        <w:jc w:val="both"/>
      </w:pPr>
      <w:r>
        <w:t>Y finalmente, se añadirán automáticamente los productos que se hayan acabado en la despensa.</w:t>
      </w:r>
    </w:p>
    <w:p w:rsidR="000F0EC5" w:rsidRDefault="000F0EC5">
      <w:pPr>
        <w:pStyle w:val="normal0"/>
        <w:widowControl w:val="0"/>
        <w:ind w:left="855"/>
        <w:jc w:val="both"/>
      </w:pPr>
    </w:p>
    <w:p w:rsidR="000F0EC5" w:rsidRDefault="007B56A3">
      <w:pPr>
        <w:pStyle w:val="normal0"/>
        <w:widowControl w:val="0"/>
        <w:ind w:left="720"/>
        <w:jc w:val="both"/>
      </w:pPr>
      <w:r>
        <w:t>En estas tres maneras de añadir automáticamente, el producto siempre se añadirá a la lista en la categoría que le corresponda para seguir manteniendo la lista  ordenada como se dijo al principio.</w:t>
      </w:r>
    </w:p>
    <w:p w:rsidR="000F0EC5" w:rsidRDefault="007B56A3" w:rsidP="00FD2B4E">
      <w:pPr>
        <w:pStyle w:val="normal0"/>
        <w:widowControl w:val="0"/>
        <w:numPr>
          <w:ilvl w:val="0"/>
          <w:numId w:val="35"/>
        </w:numPr>
        <w:ind w:hanging="149"/>
        <w:contextualSpacing/>
        <w:jc w:val="both"/>
      </w:pPr>
      <w:r>
        <w:rPr>
          <w:u w:val="single"/>
        </w:rPr>
        <w:lastRenderedPageBreak/>
        <w:t>Eliminar productos</w:t>
      </w:r>
      <w:r>
        <w:t>:</w:t>
      </w:r>
    </w:p>
    <w:p w:rsidR="000F0EC5" w:rsidRDefault="000F0EC5">
      <w:pPr>
        <w:pStyle w:val="normal0"/>
        <w:widowControl w:val="0"/>
        <w:ind w:left="1440"/>
        <w:jc w:val="both"/>
      </w:pPr>
    </w:p>
    <w:p w:rsidR="000F0EC5" w:rsidRDefault="007B56A3">
      <w:pPr>
        <w:pStyle w:val="normal0"/>
        <w:widowControl w:val="0"/>
        <w:ind w:left="720"/>
        <w:jc w:val="both"/>
      </w:pPr>
      <w:r>
        <w:t xml:space="preserve">Los productos se eliminarán de la lista manualmente y automáticamente. </w:t>
      </w:r>
    </w:p>
    <w:p w:rsidR="000F0EC5" w:rsidRDefault="000F0EC5">
      <w:pPr>
        <w:pStyle w:val="normal0"/>
        <w:widowControl w:val="0"/>
        <w:ind w:left="720"/>
        <w:jc w:val="both"/>
      </w:pPr>
    </w:p>
    <w:p w:rsidR="000F0EC5" w:rsidRDefault="007B56A3">
      <w:pPr>
        <w:pStyle w:val="normal0"/>
        <w:widowControl w:val="0"/>
        <w:ind w:left="720"/>
        <w:jc w:val="both"/>
      </w:pPr>
      <w:r>
        <w:t>La eliminación manual se realizará mediante la selección previa en la lista de la compra de un producto o varios productos y se podrá eliminar el producto al completo o solo eliminar alguna de sus cantidades.</w:t>
      </w:r>
    </w:p>
    <w:p w:rsidR="000F0EC5" w:rsidRDefault="000F0EC5">
      <w:pPr>
        <w:pStyle w:val="normal0"/>
        <w:widowControl w:val="0"/>
        <w:ind w:left="720"/>
        <w:jc w:val="both"/>
      </w:pPr>
    </w:p>
    <w:p w:rsidR="000F0EC5" w:rsidRDefault="007B56A3">
      <w:pPr>
        <w:pStyle w:val="normal0"/>
        <w:widowControl w:val="0"/>
        <w:ind w:left="720"/>
        <w:jc w:val="both"/>
      </w:pPr>
      <w:r>
        <w:t>La eliminación automática se realizará cuando se haga la compra y se borren todos los productos que se hayan comprado de la lista.</w:t>
      </w:r>
    </w:p>
    <w:p w:rsidR="000F0EC5" w:rsidRDefault="000F0EC5">
      <w:pPr>
        <w:pStyle w:val="normal0"/>
        <w:widowControl w:val="0"/>
        <w:ind w:left="720"/>
        <w:jc w:val="both"/>
      </w:pPr>
    </w:p>
    <w:p w:rsidR="000F0EC5" w:rsidRDefault="007B56A3">
      <w:pPr>
        <w:pStyle w:val="normal0"/>
        <w:widowControl w:val="0"/>
        <w:ind w:left="720"/>
        <w:jc w:val="both"/>
      </w:pPr>
      <w:r>
        <w:t>No se podrán eliminar productos si la lista se encuentra vacía.</w:t>
      </w:r>
    </w:p>
    <w:p w:rsidR="000F0EC5" w:rsidRDefault="000F0EC5">
      <w:pPr>
        <w:pStyle w:val="normal0"/>
        <w:widowControl w:val="0"/>
        <w:jc w:val="both"/>
      </w:pPr>
    </w:p>
    <w:p w:rsidR="000F0EC5" w:rsidRDefault="007B56A3" w:rsidP="00FD2B4E">
      <w:pPr>
        <w:pStyle w:val="normal0"/>
        <w:widowControl w:val="0"/>
        <w:numPr>
          <w:ilvl w:val="0"/>
          <w:numId w:val="32"/>
        </w:numPr>
        <w:ind w:hanging="149"/>
        <w:contextualSpacing/>
        <w:jc w:val="both"/>
      </w:pPr>
      <w:r>
        <w:rPr>
          <w:u w:val="single"/>
        </w:rPr>
        <w:t>Compartir la lista</w:t>
      </w:r>
      <w:r>
        <w:t>:</w:t>
      </w:r>
    </w:p>
    <w:p w:rsidR="000F0EC5" w:rsidRDefault="000F0EC5">
      <w:pPr>
        <w:pStyle w:val="normal0"/>
        <w:widowControl w:val="0"/>
        <w:jc w:val="both"/>
      </w:pPr>
    </w:p>
    <w:p w:rsidR="000F0EC5" w:rsidRDefault="007B56A3">
      <w:pPr>
        <w:pStyle w:val="normal0"/>
        <w:widowControl w:val="0"/>
        <w:ind w:left="720"/>
        <w:jc w:val="both"/>
      </w:pPr>
      <w:r>
        <w:t>Esta funcionalidad permitirá compartir la lista de la compra del usuario. Habrá dos maneras de hacerlo:</w:t>
      </w:r>
    </w:p>
    <w:p w:rsidR="000F0EC5" w:rsidRDefault="000F0EC5">
      <w:pPr>
        <w:pStyle w:val="normal0"/>
        <w:widowControl w:val="0"/>
        <w:ind w:left="720"/>
        <w:jc w:val="both"/>
      </w:pPr>
    </w:p>
    <w:p w:rsidR="000F0EC5" w:rsidRDefault="007B56A3" w:rsidP="00FD2B4E">
      <w:pPr>
        <w:pStyle w:val="normal0"/>
        <w:widowControl w:val="0"/>
        <w:numPr>
          <w:ilvl w:val="0"/>
          <w:numId w:val="31"/>
        </w:numPr>
        <w:ind w:hanging="359"/>
        <w:contextualSpacing/>
        <w:jc w:val="both"/>
      </w:pPr>
      <w:r>
        <w:t>La primera consiste en mandar un email con la lista especificada a la dirección de correo que se desee.</w:t>
      </w:r>
    </w:p>
    <w:p w:rsidR="000F0EC5" w:rsidRDefault="000F0EC5">
      <w:pPr>
        <w:pStyle w:val="normal0"/>
        <w:widowControl w:val="0"/>
        <w:jc w:val="both"/>
      </w:pPr>
    </w:p>
    <w:p w:rsidR="000F0EC5" w:rsidRDefault="007B56A3" w:rsidP="00FD2B4E">
      <w:pPr>
        <w:pStyle w:val="normal0"/>
        <w:widowControl w:val="0"/>
        <w:numPr>
          <w:ilvl w:val="0"/>
          <w:numId w:val="31"/>
        </w:numPr>
        <w:ind w:hanging="359"/>
        <w:contextualSpacing/>
        <w:jc w:val="both"/>
      </w:pPr>
      <w:r>
        <w:t xml:space="preserve">Para poder compartir la lista de la compra de la segunda manera, el usuario, además de estar registrado, deberá tener otros usuarios añadidos como “amigos”. Así compartirá la lista de manera privada con quien haya elegido. Si no tiene usuarios añadidos en su cuenta, no podrá compartir la lista. </w:t>
      </w:r>
    </w:p>
    <w:p w:rsidR="000F0EC5" w:rsidRDefault="000F0EC5">
      <w:pPr>
        <w:pStyle w:val="normal0"/>
        <w:widowControl w:val="0"/>
        <w:ind w:left="720"/>
        <w:jc w:val="both"/>
      </w:pPr>
    </w:p>
    <w:p w:rsidR="000F0EC5" w:rsidRDefault="007B56A3" w:rsidP="00AA7F43">
      <w:pPr>
        <w:pStyle w:val="normal0"/>
        <w:widowControl w:val="0"/>
        <w:ind w:left="720"/>
        <w:jc w:val="both"/>
      </w:pPr>
      <w:r>
        <w:t>En la segunda forma de compartir la lista de la compra, el usuario podrá otorgar permisos de edición de la lista al usuario con el que va a compartirla. Si le da permiso de edición, el que recibe la lista también la puede modificar y los cambios se verán reflejados en las listas que han compartido, si no se le da permiso de edición, sólo podrá ver la información de la lista pero no cambiarla.</w:t>
      </w:r>
    </w:p>
    <w:p w:rsidR="000F0EC5" w:rsidRDefault="000F0EC5">
      <w:pPr>
        <w:pStyle w:val="normal0"/>
        <w:widowControl w:val="0"/>
        <w:ind w:left="720"/>
        <w:jc w:val="both"/>
      </w:pPr>
    </w:p>
    <w:p w:rsidR="000F0EC5" w:rsidRDefault="007B56A3" w:rsidP="00FD2B4E">
      <w:pPr>
        <w:pStyle w:val="normal0"/>
        <w:widowControl w:val="0"/>
        <w:numPr>
          <w:ilvl w:val="0"/>
          <w:numId w:val="32"/>
        </w:numPr>
        <w:ind w:hanging="149"/>
        <w:contextualSpacing/>
        <w:jc w:val="both"/>
      </w:pPr>
      <w:r>
        <w:rPr>
          <w:u w:val="single"/>
        </w:rPr>
        <w:t>Comprar la lista:</w:t>
      </w:r>
    </w:p>
    <w:p w:rsidR="000F0EC5" w:rsidRDefault="000F0EC5">
      <w:pPr>
        <w:pStyle w:val="normal0"/>
        <w:widowControl w:val="0"/>
        <w:jc w:val="both"/>
      </w:pPr>
    </w:p>
    <w:p w:rsidR="000F0EC5" w:rsidRDefault="007B56A3">
      <w:pPr>
        <w:pStyle w:val="normal0"/>
        <w:widowControl w:val="0"/>
        <w:ind w:left="705"/>
        <w:jc w:val="both"/>
      </w:pPr>
      <w:r>
        <w:t>Se dará al usuario la posibilidad de indicar que ha comprado todos los productos que aparecen en la lista de la compra seleccionada.</w:t>
      </w:r>
    </w:p>
    <w:p w:rsidR="000F0EC5" w:rsidRDefault="007B56A3">
      <w:pPr>
        <w:pStyle w:val="normal0"/>
        <w:widowControl w:val="0"/>
      </w:pPr>
      <w:r>
        <w:tab/>
        <w:t xml:space="preserve">  </w:t>
      </w:r>
    </w:p>
    <w:p w:rsidR="000F0EC5" w:rsidRDefault="007B56A3">
      <w:pPr>
        <w:pStyle w:val="Ttulo3"/>
        <w:widowControl w:val="0"/>
        <w:numPr>
          <w:ilvl w:val="0"/>
          <w:numId w:val="1"/>
        </w:numPr>
        <w:ind w:hanging="359"/>
        <w:rPr>
          <w:rFonts w:ascii="Arial" w:eastAsia="Arial" w:hAnsi="Arial" w:cs="Arial"/>
          <w:color w:val="000000"/>
          <w:sz w:val="22"/>
        </w:rPr>
      </w:pPr>
      <w:bookmarkStart w:id="36" w:name="h.c3r1gr85x1wj" w:colFirst="0" w:colLast="0"/>
      <w:bookmarkStart w:id="37" w:name="_Toc387188641"/>
      <w:bookmarkEnd w:id="36"/>
      <w:r>
        <w:rPr>
          <w:rFonts w:ascii="Arial" w:eastAsia="Arial" w:hAnsi="Arial" w:cs="Arial"/>
          <w:color w:val="000000"/>
          <w:sz w:val="22"/>
        </w:rPr>
        <w:t>Despensa</w:t>
      </w:r>
      <w:bookmarkEnd w:id="37"/>
    </w:p>
    <w:p w:rsidR="000F0EC5" w:rsidRDefault="000F0EC5">
      <w:pPr>
        <w:pStyle w:val="normal0"/>
      </w:pPr>
    </w:p>
    <w:p w:rsidR="000F0EC5" w:rsidRDefault="007B56A3" w:rsidP="00AA7F43">
      <w:pPr>
        <w:pStyle w:val="normal0"/>
        <w:widowControl w:val="0"/>
        <w:ind w:firstLine="567"/>
        <w:jc w:val="both"/>
      </w:pPr>
      <w:r>
        <w:t>En esta parte de la aplicación el usuario podrá disponer de toda su despensa (solamente una) pero, para poder acceder a ella, el usuario tiene que estar registrado y ha debido iniciar su sesión.</w:t>
      </w:r>
    </w:p>
    <w:p w:rsidR="000F0EC5" w:rsidRDefault="000F0EC5">
      <w:pPr>
        <w:pStyle w:val="normal0"/>
        <w:widowControl w:val="0"/>
        <w:jc w:val="both"/>
      </w:pPr>
    </w:p>
    <w:p w:rsidR="000F0EC5" w:rsidRDefault="007B56A3">
      <w:pPr>
        <w:pStyle w:val="normal0"/>
        <w:jc w:val="both"/>
      </w:pPr>
      <w:r>
        <w:t>Una vez introducidos los productos en la despensa, el usuario podrá acceder y gestionarla tanto en la web como en el dispositivo móvil.</w:t>
      </w:r>
    </w:p>
    <w:p w:rsidR="000F0EC5" w:rsidRDefault="000F0EC5">
      <w:pPr>
        <w:pStyle w:val="normal0"/>
        <w:jc w:val="both"/>
      </w:pPr>
    </w:p>
    <w:p w:rsidR="000F0EC5" w:rsidRDefault="007B56A3">
      <w:pPr>
        <w:pStyle w:val="normal0"/>
        <w:jc w:val="both"/>
      </w:pPr>
      <w:r>
        <w:lastRenderedPageBreak/>
        <w:t>Al igual que la lista de la compra, la despensa se encontrará siempre ordenada por categorías, que serán las mismas: Lácteos, Pan, y Bollería, Carnes, Salsas y Condimentos, Congelados, Frutas y Verduras, Bebidas, Pescados, Pastas y  Arroces, Varios.</w:t>
      </w:r>
    </w:p>
    <w:p w:rsidR="000F0EC5" w:rsidRDefault="000F0EC5">
      <w:pPr>
        <w:pStyle w:val="normal0"/>
        <w:widowControl w:val="0"/>
        <w:ind w:left="1395"/>
        <w:jc w:val="both"/>
      </w:pPr>
    </w:p>
    <w:p w:rsidR="000F0EC5" w:rsidRDefault="007B56A3" w:rsidP="00FD2B4E">
      <w:pPr>
        <w:pStyle w:val="normal0"/>
        <w:widowControl w:val="0"/>
        <w:numPr>
          <w:ilvl w:val="0"/>
          <w:numId w:val="30"/>
        </w:numPr>
        <w:ind w:hanging="359"/>
        <w:contextualSpacing/>
        <w:jc w:val="both"/>
      </w:pPr>
      <w:r>
        <w:rPr>
          <w:u w:val="single"/>
        </w:rPr>
        <w:t>Añadir productos:</w:t>
      </w:r>
    </w:p>
    <w:p w:rsidR="000F0EC5" w:rsidRDefault="000F0EC5">
      <w:pPr>
        <w:pStyle w:val="normal0"/>
        <w:widowControl w:val="0"/>
        <w:ind w:firstLine="720"/>
        <w:jc w:val="both"/>
      </w:pPr>
    </w:p>
    <w:p w:rsidR="000F0EC5" w:rsidRDefault="007B56A3">
      <w:pPr>
        <w:pStyle w:val="normal0"/>
        <w:widowControl w:val="0"/>
        <w:ind w:left="720"/>
        <w:jc w:val="both"/>
      </w:pPr>
      <w:r>
        <w:t>Se añadirán productos manualmente, por voz o por código de barras.</w:t>
      </w:r>
    </w:p>
    <w:p w:rsidR="000F0EC5" w:rsidRDefault="000F0EC5">
      <w:pPr>
        <w:pStyle w:val="normal0"/>
        <w:widowControl w:val="0"/>
        <w:ind w:firstLine="720"/>
        <w:jc w:val="both"/>
      </w:pPr>
    </w:p>
    <w:p w:rsidR="000F0EC5" w:rsidRDefault="007B56A3">
      <w:pPr>
        <w:pStyle w:val="normal0"/>
        <w:widowControl w:val="0"/>
        <w:ind w:left="720"/>
        <w:jc w:val="both"/>
      </w:pPr>
      <w:r>
        <w:t>Una vez añadidos los productos por primera vez se podrá ir añadiendo otros productos, habiendo seleccionado primero la categoría en la que se quiere añadir y de manera manual editando el producto y su cantidad  correspondiente.</w:t>
      </w:r>
    </w:p>
    <w:p w:rsidR="000F0EC5" w:rsidRDefault="000F0EC5">
      <w:pPr>
        <w:pStyle w:val="normal0"/>
        <w:widowControl w:val="0"/>
        <w:jc w:val="both"/>
      </w:pPr>
    </w:p>
    <w:p w:rsidR="000F0EC5" w:rsidRDefault="007B56A3">
      <w:pPr>
        <w:pStyle w:val="normal0"/>
        <w:widowControl w:val="0"/>
        <w:numPr>
          <w:ilvl w:val="0"/>
          <w:numId w:val="3"/>
        </w:numPr>
        <w:ind w:hanging="359"/>
        <w:contextualSpacing/>
        <w:jc w:val="both"/>
      </w:pPr>
      <w:r>
        <w:rPr>
          <w:u w:val="single"/>
        </w:rPr>
        <w:t>Eliminar productos:</w:t>
      </w:r>
    </w:p>
    <w:p w:rsidR="000F0EC5" w:rsidRDefault="000F0EC5">
      <w:pPr>
        <w:pStyle w:val="normal0"/>
        <w:widowControl w:val="0"/>
        <w:jc w:val="both"/>
      </w:pPr>
    </w:p>
    <w:p w:rsidR="000F0EC5" w:rsidRDefault="007B56A3">
      <w:pPr>
        <w:pStyle w:val="normal0"/>
        <w:widowControl w:val="0"/>
        <w:ind w:left="720"/>
        <w:jc w:val="both"/>
      </w:pPr>
      <w:r>
        <w:t>Se podrán eliminar los productos de la despensa tanto manualmente como automáticamente.</w:t>
      </w:r>
    </w:p>
    <w:p w:rsidR="000F0EC5" w:rsidRDefault="000F0EC5">
      <w:pPr>
        <w:pStyle w:val="normal0"/>
        <w:widowControl w:val="0"/>
        <w:ind w:left="720"/>
        <w:jc w:val="both"/>
      </w:pPr>
    </w:p>
    <w:p w:rsidR="000F0EC5" w:rsidRDefault="007B56A3">
      <w:pPr>
        <w:pStyle w:val="normal0"/>
        <w:widowControl w:val="0"/>
        <w:ind w:left="720"/>
        <w:jc w:val="both"/>
      </w:pPr>
      <w:r>
        <w:t>Automáticamente se eliminarán los productos de la despensa cuando se usen o cuando algo se haya caducado. Los productos eliminados se añadirán automáticamente a la lista de la compra.</w:t>
      </w:r>
    </w:p>
    <w:p w:rsidR="000F0EC5" w:rsidRDefault="000F0EC5">
      <w:pPr>
        <w:pStyle w:val="normal0"/>
        <w:widowControl w:val="0"/>
        <w:ind w:left="720"/>
        <w:jc w:val="both"/>
      </w:pPr>
    </w:p>
    <w:p w:rsidR="000F0EC5" w:rsidRDefault="007B56A3">
      <w:pPr>
        <w:pStyle w:val="normal0"/>
        <w:widowControl w:val="0"/>
        <w:ind w:left="720"/>
        <w:jc w:val="both"/>
      </w:pPr>
      <w:r>
        <w:t xml:space="preserve">Manualmente se podrá eliminar uno o varios productos, seleccionando la categoría de la que se quiere eliminar y posteriormente seleccionando el producto y </w:t>
      </w:r>
      <w:r w:rsidR="00AA7F43">
        <w:t>eliminándolo</w:t>
      </w:r>
      <w:r>
        <w:t>.</w:t>
      </w:r>
    </w:p>
    <w:p w:rsidR="000F0EC5" w:rsidRDefault="000F0EC5">
      <w:pPr>
        <w:pStyle w:val="normal0"/>
        <w:widowControl w:val="0"/>
        <w:ind w:left="720"/>
        <w:jc w:val="both"/>
      </w:pPr>
    </w:p>
    <w:p w:rsidR="000F0EC5" w:rsidRDefault="007B56A3">
      <w:pPr>
        <w:pStyle w:val="normal0"/>
        <w:widowControl w:val="0"/>
        <w:ind w:left="720"/>
        <w:jc w:val="both"/>
      </w:pPr>
      <w:r>
        <w:t>No se podrán eliminar productos de una despensa vacía.</w:t>
      </w:r>
    </w:p>
    <w:p w:rsidR="000F0EC5" w:rsidRDefault="000F0EC5">
      <w:pPr>
        <w:pStyle w:val="normal0"/>
        <w:widowControl w:val="0"/>
        <w:ind w:left="720"/>
        <w:jc w:val="both"/>
      </w:pPr>
    </w:p>
    <w:p w:rsidR="000F0EC5" w:rsidRDefault="007B56A3">
      <w:pPr>
        <w:pStyle w:val="normal0"/>
        <w:widowControl w:val="0"/>
        <w:numPr>
          <w:ilvl w:val="0"/>
          <w:numId w:val="6"/>
        </w:numPr>
        <w:ind w:hanging="359"/>
        <w:contextualSpacing/>
        <w:jc w:val="both"/>
      </w:pPr>
      <w:r>
        <w:rPr>
          <w:u w:val="single"/>
        </w:rPr>
        <w:t>Modificar productos:</w:t>
      </w:r>
    </w:p>
    <w:p w:rsidR="000F0EC5" w:rsidRDefault="000F0EC5">
      <w:pPr>
        <w:pStyle w:val="normal0"/>
        <w:widowControl w:val="0"/>
        <w:jc w:val="both"/>
      </w:pPr>
    </w:p>
    <w:p w:rsidR="000F0EC5" w:rsidRDefault="007B56A3">
      <w:pPr>
        <w:pStyle w:val="normal0"/>
        <w:widowControl w:val="0"/>
        <w:ind w:left="720"/>
        <w:jc w:val="both"/>
      </w:pPr>
      <w:r>
        <w:t>Permitirá seleccionar un producto de la despensa y modificar su cantidad incrementándola o decrementándola manualmente. En el caso en el que un producto llegase a cantidad cero, se añadiría ese producto a la lista de la compra y se eliminará de la despensa..</w:t>
      </w:r>
    </w:p>
    <w:p w:rsidR="000F0EC5" w:rsidRDefault="000F0EC5">
      <w:pPr>
        <w:pStyle w:val="normal0"/>
        <w:widowControl w:val="0"/>
        <w:ind w:left="720"/>
        <w:jc w:val="both"/>
      </w:pPr>
    </w:p>
    <w:p w:rsidR="000F0EC5" w:rsidRDefault="007B56A3">
      <w:pPr>
        <w:pStyle w:val="normal0"/>
        <w:widowControl w:val="0"/>
        <w:ind w:left="720"/>
        <w:jc w:val="both"/>
      </w:pPr>
      <w:r>
        <w:t>Para poder modificar productos es necesario tener una despensa no vacía.</w:t>
      </w:r>
    </w:p>
    <w:p w:rsidR="000F0EC5" w:rsidRDefault="000F0EC5">
      <w:pPr>
        <w:pStyle w:val="normal0"/>
        <w:widowControl w:val="0"/>
        <w:ind w:left="720"/>
        <w:jc w:val="both"/>
      </w:pPr>
    </w:p>
    <w:p w:rsidR="000F0EC5" w:rsidRDefault="007B56A3" w:rsidP="00FD2B4E">
      <w:pPr>
        <w:pStyle w:val="normal0"/>
        <w:widowControl w:val="0"/>
        <w:numPr>
          <w:ilvl w:val="0"/>
          <w:numId w:val="37"/>
        </w:numPr>
        <w:ind w:hanging="359"/>
        <w:contextualSpacing/>
        <w:jc w:val="both"/>
      </w:pPr>
      <w:r>
        <w:rPr>
          <w:u w:val="single"/>
        </w:rPr>
        <w:t>Recordatorio:</w:t>
      </w:r>
    </w:p>
    <w:p w:rsidR="000F0EC5" w:rsidRDefault="000F0EC5">
      <w:pPr>
        <w:pStyle w:val="normal0"/>
        <w:widowControl w:val="0"/>
        <w:ind w:left="720"/>
        <w:jc w:val="both"/>
      </w:pPr>
    </w:p>
    <w:p w:rsidR="000F0EC5" w:rsidRDefault="007B56A3">
      <w:pPr>
        <w:pStyle w:val="normal0"/>
        <w:widowControl w:val="0"/>
        <w:ind w:left="720"/>
        <w:jc w:val="both"/>
      </w:pPr>
      <w:r>
        <w:t>La aplicación mostrará una notificación para aquellos productos que el usuario tenga a punto de caducar, tanto para productos que se encuentren abiertos como para los que están cerrados. Le irá recordando periódicamente que están a punto de caducar y así los puede usar. Se mostrará esta notificación dos días antes de la fecha de caducidad.</w:t>
      </w:r>
    </w:p>
    <w:p w:rsidR="000F0EC5" w:rsidRDefault="000F0EC5">
      <w:pPr>
        <w:pStyle w:val="normal0"/>
        <w:widowControl w:val="0"/>
        <w:ind w:left="720"/>
        <w:jc w:val="both"/>
      </w:pPr>
    </w:p>
    <w:p w:rsidR="000F0EC5" w:rsidRDefault="007B56A3">
      <w:pPr>
        <w:pStyle w:val="normal0"/>
        <w:widowControl w:val="0"/>
        <w:ind w:left="720"/>
        <w:jc w:val="both"/>
      </w:pPr>
      <w:r>
        <w:t>Esta funcionalidad está disponible con una despensa no vacía. Si la despensa está vacía no mostrará en ningún momento ninguna notificación.</w:t>
      </w:r>
    </w:p>
    <w:p w:rsidR="000F0EC5" w:rsidRDefault="000F0EC5">
      <w:pPr>
        <w:pStyle w:val="normal0"/>
        <w:widowControl w:val="0"/>
        <w:ind w:left="720"/>
        <w:jc w:val="both"/>
      </w:pPr>
    </w:p>
    <w:p w:rsidR="000F0EC5" w:rsidRDefault="007B56A3" w:rsidP="00FD2B4E">
      <w:pPr>
        <w:pStyle w:val="Ttulo3"/>
        <w:widowControl w:val="0"/>
        <w:numPr>
          <w:ilvl w:val="0"/>
          <w:numId w:val="26"/>
        </w:numPr>
        <w:ind w:hanging="359"/>
        <w:rPr>
          <w:rFonts w:ascii="Arial" w:eastAsia="Arial" w:hAnsi="Arial" w:cs="Arial"/>
          <w:color w:val="000000"/>
          <w:sz w:val="22"/>
        </w:rPr>
      </w:pPr>
      <w:bookmarkStart w:id="38" w:name="h.dvvzb2bcsi4m" w:colFirst="0" w:colLast="0"/>
      <w:bookmarkStart w:id="39" w:name="_Toc387188642"/>
      <w:bookmarkEnd w:id="38"/>
      <w:r>
        <w:rPr>
          <w:rFonts w:ascii="Arial" w:eastAsia="Arial" w:hAnsi="Arial" w:cs="Arial"/>
          <w:color w:val="000000"/>
          <w:sz w:val="22"/>
        </w:rPr>
        <w:lastRenderedPageBreak/>
        <w:t>Recetario</w:t>
      </w:r>
      <w:bookmarkEnd w:id="39"/>
    </w:p>
    <w:p w:rsidR="000F0EC5" w:rsidRDefault="000F0EC5">
      <w:pPr>
        <w:pStyle w:val="normal0"/>
      </w:pPr>
    </w:p>
    <w:p w:rsidR="000F0EC5" w:rsidRDefault="007B56A3">
      <w:pPr>
        <w:pStyle w:val="normal0"/>
        <w:ind w:firstLine="570"/>
        <w:jc w:val="both"/>
      </w:pPr>
      <w:r>
        <w:t>El recetario es uno de los puntos en los que las aplicaciones Web y Android se distancian ya que el recetario es accesible (sin la posibilidad de edición) desde la web para cualquier usuario, aunque no haya iniciado sesión; pero no es accesible desde la aplicación Android a menos que el usuario haya hecho login.</w:t>
      </w:r>
    </w:p>
    <w:p w:rsidR="000F0EC5" w:rsidRDefault="000F0EC5">
      <w:pPr>
        <w:pStyle w:val="normal0"/>
        <w:ind w:firstLine="570"/>
        <w:jc w:val="both"/>
      </w:pPr>
    </w:p>
    <w:p w:rsidR="000F0EC5" w:rsidRDefault="007B56A3">
      <w:pPr>
        <w:pStyle w:val="normal0"/>
        <w:jc w:val="both"/>
      </w:pPr>
      <w:r>
        <w:t>Este apartado contará con dos secciones: el recetario de comida y el recetario de cocktails. Se dispondrá de una base de datos con todas las recetas de las dos secciones.</w:t>
      </w:r>
    </w:p>
    <w:p w:rsidR="000F0EC5" w:rsidRDefault="000F0EC5">
      <w:pPr>
        <w:pStyle w:val="normal0"/>
      </w:pPr>
    </w:p>
    <w:p w:rsidR="000F0EC5" w:rsidRDefault="007B56A3" w:rsidP="00FD2B4E">
      <w:pPr>
        <w:pStyle w:val="normal0"/>
        <w:widowControl w:val="0"/>
        <w:numPr>
          <w:ilvl w:val="0"/>
          <w:numId w:val="33"/>
        </w:numPr>
        <w:ind w:hanging="359"/>
        <w:contextualSpacing/>
        <w:jc w:val="both"/>
      </w:pPr>
      <w:r>
        <w:rPr>
          <w:u w:val="single"/>
        </w:rPr>
        <w:t>Clasificación de las recetas de comida:</w:t>
      </w:r>
    </w:p>
    <w:p w:rsidR="000F0EC5" w:rsidRDefault="000F0EC5">
      <w:pPr>
        <w:pStyle w:val="normal0"/>
        <w:widowControl w:val="0"/>
        <w:jc w:val="both"/>
      </w:pPr>
    </w:p>
    <w:p w:rsidR="000F0EC5" w:rsidRDefault="007B56A3">
      <w:pPr>
        <w:pStyle w:val="normal0"/>
        <w:widowControl w:val="0"/>
        <w:ind w:left="720"/>
        <w:jc w:val="both"/>
      </w:pPr>
      <w:r>
        <w:t xml:space="preserve">Todas las categorías que se muestran en los distintos apartados de la clasificación </w:t>
      </w:r>
      <w:r w:rsidR="00AA7F43">
        <w:t>están</w:t>
      </w:r>
      <w:r>
        <w:t xml:space="preserve"> ordenadas </w:t>
      </w:r>
      <w:r w:rsidR="00AA7F43">
        <w:t>alfabéticamente</w:t>
      </w:r>
      <w:r>
        <w:t>.</w:t>
      </w:r>
    </w:p>
    <w:p w:rsidR="000F0EC5" w:rsidRDefault="000F0EC5">
      <w:pPr>
        <w:pStyle w:val="normal0"/>
        <w:widowControl w:val="0"/>
        <w:jc w:val="both"/>
      </w:pPr>
    </w:p>
    <w:p w:rsidR="000F0EC5" w:rsidRDefault="007B56A3" w:rsidP="00FD2B4E">
      <w:pPr>
        <w:pStyle w:val="normal0"/>
        <w:widowControl w:val="0"/>
        <w:numPr>
          <w:ilvl w:val="1"/>
          <w:numId w:val="15"/>
        </w:numPr>
        <w:ind w:hanging="359"/>
        <w:contextualSpacing/>
        <w:jc w:val="both"/>
      </w:pPr>
      <w:r>
        <w:t>Producto principal:</w:t>
      </w:r>
    </w:p>
    <w:p w:rsidR="000F0EC5" w:rsidRDefault="007B56A3">
      <w:pPr>
        <w:pStyle w:val="normal0"/>
        <w:widowControl w:val="0"/>
        <w:ind w:left="1425"/>
        <w:jc w:val="both"/>
      </w:pPr>
      <w:r>
        <w:t>Carne, arroz, pasta, pescado, verduras, ensaladas, salsas, repostería…</w:t>
      </w:r>
    </w:p>
    <w:p w:rsidR="000F0EC5" w:rsidRDefault="000F0EC5">
      <w:pPr>
        <w:pStyle w:val="normal0"/>
        <w:widowControl w:val="0"/>
        <w:ind w:left="720"/>
        <w:jc w:val="both"/>
      </w:pPr>
    </w:p>
    <w:p w:rsidR="000F0EC5" w:rsidRDefault="007B56A3">
      <w:pPr>
        <w:pStyle w:val="normal0"/>
        <w:widowControl w:val="0"/>
        <w:ind w:firstLine="720"/>
        <w:jc w:val="both"/>
      </w:pPr>
      <w:r>
        <w:t xml:space="preserve">1.2. </w:t>
      </w:r>
      <w:r>
        <w:tab/>
        <w:t>Nacionalidades:</w:t>
      </w:r>
    </w:p>
    <w:p w:rsidR="000F0EC5" w:rsidRDefault="007B56A3">
      <w:pPr>
        <w:pStyle w:val="normal0"/>
        <w:widowControl w:val="0"/>
        <w:ind w:left="1425"/>
        <w:jc w:val="both"/>
      </w:pPr>
      <w:r>
        <w:t>Argentina, China, España, Estados Unidos, India, Italia, Brasil, Japón, Tailandia.</w:t>
      </w:r>
    </w:p>
    <w:p w:rsidR="000F0EC5" w:rsidRDefault="000F0EC5">
      <w:pPr>
        <w:pStyle w:val="normal0"/>
        <w:widowControl w:val="0"/>
        <w:ind w:left="1425"/>
        <w:jc w:val="both"/>
      </w:pPr>
    </w:p>
    <w:p w:rsidR="000F0EC5" w:rsidRDefault="007B56A3">
      <w:pPr>
        <w:pStyle w:val="normal0"/>
        <w:widowControl w:val="0"/>
        <w:ind w:firstLine="720"/>
        <w:jc w:val="both"/>
      </w:pPr>
      <w:r>
        <w:t>1.3.</w:t>
      </w:r>
      <w:r>
        <w:tab/>
        <w:t>Dietas:</w:t>
      </w:r>
    </w:p>
    <w:p w:rsidR="000F0EC5" w:rsidRDefault="007B56A3">
      <w:pPr>
        <w:pStyle w:val="normal0"/>
        <w:widowControl w:val="0"/>
        <w:ind w:left="1425"/>
        <w:jc w:val="both"/>
      </w:pPr>
      <w:r>
        <w:t>Alta en Fibra, Baja en calorías, Baja en grasas, Disociada, Mediterránea.</w:t>
      </w:r>
    </w:p>
    <w:p w:rsidR="000F0EC5" w:rsidRDefault="000F0EC5">
      <w:pPr>
        <w:pStyle w:val="normal0"/>
        <w:widowControl w:val="0"/>
        <w:jc w:val="both"/>
      </w:pPr>
    </w:p>
    <w:p w:rsidR="000F0EC5" w:rsidRDefault="007B56A3">
      <w:pPr>
        <w:pStyle w:val="normal0"/>
        <w:widowControl w:val="0"/>
        <w:ind w:firstLine="720"/>
        <w:jc w:val="both"/>
      </w:pPr>
      <w:r>
        <w:t>1.4.</w:t>
      </w:r>
      <w:r>
        <w:tab/>
        <w:t>Especiales:</w:t>
      </w:r>
    </w:p>
    <w:p w:rsidR="000F0EC5" w:rsidRDefault="007B56A3">
      <w:pPr>
        <w:pStyle w:val="normal0"/>
        <w:widowControl w:val="0"/>
        <w:ind w:left="1425"/>
        <w:jc w:val="both"/>
      </w:pPr>
      <w:r>
        <w:t>Celíacos, Con Picante, Diabéticos, Sin lactosa, Vegetarianos.</w:t>
      </w:r>
    </w:p>
    <w:p w:rsidR="000F0EC5" w:rsidRDefault="000F0EC5">
      <w:pPr>
        <w:pStyle w:val="normal0"/>
        <w:widowControl w:val="0"/>
        <w:ind w:left="1425"/>
        <w:jc w:val="both"/>
      </w:pPr>
    </w:p>
    <w:p w:rsidR="000F0EC5" w:rsidRDefault="000F0EC5">
      <w:pPr>
        <w:pStyle w:val="normal0"/>
        <w:widowControl w:val="0"/>
        <w:ind w:left="1425"/>
        <w:jc w:val="both"/>
      </w:pPr>
    </w:p>
    <w:p w:rsidR="000F0EC5" w:rsidRDefault="007B56A3">
      <w:pPr>
        <w:pStyle w:val="normal0"/>
        <w:widowControl w:val="0"/>
        <w:ind w:firstLine="720"/>
        <w:jc w:val="both"/>
      </w:pPr>
      <w:r>
        <w:t>1.5.</w:t>
      </w:r>
      <w:r>
        <w:tab/>
        <w:t>Por tipo de cocina:</w:t>
      </w:r>
    </w:p>
    <w:p w:rsidR="000F0EC5" w:rsidRDefault="007B56A3">
      <w:pPr>
        <w:pStyle w:val="normal0"/>
        <w:widowControl w:val="0"/>
        <w:ind w:left="720" w:firstLine="720"/>
        <w:jc w:val="both"/>
      </w:pPr>
      <w:r>
        <w:t>Cocina clásica, Microondas, Thermomix.</w:t>
      </w:r>
    </w:p>
    <w:p w:rsidR="000F0EC5" w:rsidRDefault="000F0EC5">
      <w:pPr>
        <w:pStyle w:val="normal0"/>
        <w:widowControl w:val="0"/>
        <w:ind w:firstLine="720"/>
        <w:jc w:val="both"/>
      </w:pPr>
    </w:p>
    <w:p w:rsidR="000F0EC5" w:rsidRDefault="007B56A3">
      <w:pPr>
        <w:pStyle w:val="normal0"/>
        <w:widowControl w:val="0"/>
        <w:ind w:firstLine="720"/>
        <w:jc w:val="both"/>
      </w:pPr>
      <w:r>
        <w:t>1.6.</w:t>
      </w:r>
      <w:r>
        <w:tab/>
        <w:t>Tipo de plato:</w:t>
      </w:r>
    </w:p>
    <w:p w:rsidR="000F0EC5" w:rsidRDefault="007B56A3">
      <w:pPr>
        <w:pStyle w:val="normal0"/>
        <w:widowControl w:val="0"/>
        <w:ind w:firstLine="720"/>
        <w:jc w:val="both"/>
      </w:pPr>
      <w:r>
        <w:tab/>
        <w:t>Entrantes, Primeros, Segundos, Postres, Infusiones y Cafés, Otros.</w:t>
      </w:r>
    </w:p>
    <w:p w:rsidR="000F0EC5" w:rsidRDefault="000F0EC5">
      <w:pPr>
        <w:pStyle w:val="normal0"/>
        <w:widowControl w:val="0"/>
        <w:ind w:firstLine="720"/>
        <w:jc w:val="both"/>
      </w:pPr>
    </w:p>
    <w:p w:rsidR="000F0EC5" w:rsidRDefault="007B56A3">
      <w:pPr>
        <w:pStyle w:val="normal0"/>
        <w:widowControl w:val="0"/>
        <w:ind w:firstLine="720"/>
        <w:jc w:val="both"/>
      </w:pPr>
      <w:r>
        <w:t>1.7.</w:t>
      </w:r>
      <w:r>
        <w:tab/>
        <w:t>Categorías:</w:t>
      </w:r>
    </w:p>
    <w:p w:rsidR="000F0EC5" w:rsidRDefault="007B56A3">
      <w:pPr>
        <w:pStyle w:val="normal0"/>
        <w:widowControl w:val="0"/>
        <w:ind w:left="1440"/>
        <w:jc w:val="both"/>
      </w:pPr>
      <w:r>
        <w:t>Arroces y Verduras, Carnes, Embutidos, Ensaladas y Verduras, Frutas, Legumbres, Pescados y Mariscos, Salsas y Condimentos, Sopas y Cremas, Otros.</w:t>
      </w:r>
    </w:p>
    <w:p w:rsidR="00AA7F43" w:rsidRDefault="00AA7F43">
      <w:pPr>
        <w:pStyle w:val="normal0"/>
        <w:widowControl w:val="0"/>
        <w:ind w:left="720"/>
        <w:jc w:val="both"/>
      </w:pPr>
    </w:p>
    <w:p w:rsidR="00617EF1" w:rsidRDefault="007B56A3">
      <w:pPr>
        <w:pStyle w:val="normal0"/>
        <w:widowControl w:val="0"/>
        <w:ind w:left="720"/>
        <w:jc w:val="both"/>
      </w:pPr>
      <w:r>
        <w:t>Dentro de todos los apartados, tras elegir una receta, se mostrará los ingredientes y su cantidad necesaria, el tiempo aproximado para hacer la receta y por último un paso a paso de la realización de la receta con imágenes para facilitar la comprensión de los puntos más complicados que pueda tener la preparación.</w:t>
      </w:r>
    </w:p>
    <w:p w:rsidR="00617EF1" w:rsidRDefault="00617EF1">
      <w:pPr>
        <w:rPr>
          <w:rFonts w:ascii="Arial" w:eastAsia="Arial" w:hAnsi="Arial" w:cs="Arial"/>
          <w:color w:val="000000"/>
        </w:rPr>
      </w:pPr>
      <w:r>
        <w:br w:type="page"/>
      </w:r>
    </w:p>
    <w:p w:rsidR="000F0EC5" w:rsidRDefault="007B56A3">
      <w:pPr>
        <w:pStyle w:val="normal0"/>
        <w:widowControl w:val="0"/>
        <w:ind w:left="285"/>
        <w:jc w:val="both"/>
      </w:pPr>
      <w:r>
        <w:lastRenderedPageBreak/>
        <w:t xml:space="preserve"> 2.</w:t>
      </w:r>
      <w:r>
        <w:tab/>
      </w:r>
      <w:r>
        <w:rPr>
          <w:u w:val="single"/>
        </w:rPr>
        <w:t>Buscador:</w:t>
      </w:r>
    </w:p>
    <w:p w:rsidR="000F0EC5" w:rsidRPr="00AA7F43" w:rsidRDefault="000F0EC5">
      <w:pPr>
        <w:pStyle w:val="normal0"/>
        <w:widowControl w:val="0"/>
        <w:jc w:val="both"/>
      </w:pPr>
    </w:p>
    <w:p w:rsidR="000F0EC5" w:rsidRDefault="007B56A3">
      <w:pPr>
        <w:pStyle w:val="normal0"/>
        <w:widowControl w:val="0"/>
        <w:ind w:left="720" w:hanging="434"/>
        <w:jc w:val="both"/>
      </w:pPr>
      <w:r w:rsidRPr="00AA7F43">
        <w:tab/>
      </w:r>
      <w:r>
        <w:t>Permitirá buscar al usuario cualquier tipo de receta, tanto de comida como de bebida, por nombre completo de la receta o solo por alguno de los ingredientes que tenga la misma.</w:t>
      </w:r>
    </w:p>
    <w:p w:rsidR="000F0EC5" w:rsidRDefault="000F0EC5">
      <w:pPr>
        <w:pStyle w:val="normal0"/>
        <w:widowControl w:val="0"/>
        <w:jc w:val="both"/>
      </w:pPr>
    </w:p>
    <w:p w:rsidR="000F0EC5" w:rsidRDefault="007B56A3">
      <w:pPr>
        <w:pStyle w:val="normal0"/>
        <w:widowControl w:val="0"/>
        <w:ind w:left="720" w:hanging="434"/>
        <w:jc w:val="both"/>
      </w:pPr>
      <w:r>
        <w:tab/>
        <w:t>Para esta funcionalidad es necesario tener tanto la base de datos de las recetas de comida como la base de datos de las recetas de cocktails.</w:t>
      </w:r>
    </w:p>
    <w:p w:rsidR="000F0EC5" w:rsidRDefault="000F0EC5">
      <w:pPr>
        <w:pStyle w:val="normal0"/>
        <w:widowControl w:val="0"/>
        <w:jc w:val="both"/>
      </w:pPr>
    </w:p>
    <w:p w:rsidR="000F0EC5" w:rsidRDefault="007B56A3">
      <w:pPr>
        <w:pStyle w:val="normal0"/>
        <w:widowControl w:val="0"/>
        <w:numPr>
          <w:ilvl w:val="0"/>
          <w:numId w:val="4"/>
        </w:numPr>
        <w:ind w:hanging="359"/>
        <w:contextualSpacing/>
        <w:jc w:val="both"/>
      </w:pPr>
      <w:r>
        <w:rPr>
          <w:u w:val="single"/>
        </w:rPr>
        <w:t>Sugerencia:</w:t>
      </w:r>
    </w:p>
    <w:p w:rsidR="000F0EC5" w:rsidRDefault="000F0EC5">
      <w:pPr>
        <w:pStyle w:val="normal0"/>
        <w:widowControl w:val="0"/>
        <w:jc w:val="both"/>
      </w:pPr>
    </w:p>
    <w:p w:rsidR="000F0EC5" w:rsidRDefault="007B56A3">
      <w:pPr>
        <w:pStyle w:val="normal0"/>
        <w:widowControl w:val="0"/>
        <w:ind w:left="720"/>
        <w:jc w:val="both"/>
      </w:pPr>
      <w:r>
        <w:t>Sugerencia de recetas en función de lo que tiene el usuario en su despensa. Así le recomienda automáticamente que receta o recetas puede preparar con lo que tiene en casa sin necesidad de comprar nada.</w:t>
      </w:r>
    </w:p>
    <w:p w:rsidR="000F0EC5" w:rsidRDefault="000F0EC5">
      <w:pPr>
        <w:pStyle w:val="normal0"/>
        <w:widowControl w:val="0"/>
        <w:ind w:left="720"/>
        <w:jc w:val="both"/>
      </w:pPr>
    </w:p>
    <w:p w:rsidR="000F0EC5" w:rsidRDefault="007B56A3">
      <w:pPr>
        <w:pStyle w:val="normal0"/>
        <w:widowControl w:val="0"/>
        <w:ind w:left="720"/>
        <w:jc w:val="both"/>
      </w:pPr>
      <w:r>
        <w:t>Es necesario tener una base de datos con recetas para esta funcionalidad y la despensa del usuario que no esté vacía para poder hacer la recomendación.</w:t>
      </w:r>
    </w:p>
    <w:p w:rsidR="000F0EC5" w:rsidRDefault="000F0EC5">
      <w:pPr>
        <w:pStyle w:val="normal0"/>
        <w:widowControl w:val="0"/>
        <w:jc w:val="both"/>
      </w:pPr>
    </w:p>
    <w:p w:rsidR="000F0EC5" w:rsidRDefault="007B56A3">
      <w:pPr>
        <w:pStyle w:val="normal0"/>
        <w:widowControl w:val="0"/>
        <w:numPr>
          <w:ilvl w:val="0"/>
          <w:numId w:val="4"/>
        </w:numPr>
        <w:ind w:hanging="359"/>
        <w:contextualSpacing/>
        <w:jc w:val="both"/>
      </w:pPr>
      <w:r>
        <w:rPr>
          <w:u w:val="single"/>
        </w:rPr>
        <w:t>Mi “Top Ten”:</w:t>
      </w:r>
    </w:p>
    <w:p w:rsidR="000F0EC5" w:rsidRPr="00AA7F43" w:rsidRDefault="000F0EC5">
      <w:pPr>
        <w:pStyle w:val="normal0"/>
        <w:widowControl w:val="0"/>
        <w:jc w:val="both"/>
      </w:pPr>
    </w:p>
    <w:p w:rsidR="000F0EC5" w:rsidRDefault="007B56A3">
      <w:pPr>
        <w:pStyle w:val="normal0"/>
        <w:widowControl w:val="0"/>
        <w:jc w:val="both"/>
      </w:pPr>
      <w:r w:rsidRPr="00AA7F43">
        <w:tab/>
      </w:r>
      <w:r>
        <w:t>En esta sección se mostrarán las recetas más utilizadas por el usuario.</w:t>
      </w:r>
    </w:p>
    <w:p w:rsidR="000F0EC5" w:rsidRDefault="007B56A3">
      <w:pPr>
        <w:pStyle w:val="normal0"/>
        <w:widowControl w:val="0"/>
        <w:jc w:val="both"/>
      </w:pPr>
      <w:r>
        <w:tab/>
      </w:r>
    </w:p>
    <w:p w:rsidR="000F0EC5" w:rsidRDefault="007B56A3">
      <w:pPr>
        <w:pStyle w:val="normal0"/>
        <w:widowControl w:val="0"/>
        <w:ind w:left="720"/>
        <w:jc w:val="both"/>
      </w:pPr>
      <w:r>
        <w:t>En este apartado es necesario que el usuario haya realizado al menos alguna receta de la aplicación, sino esta sección estará vacía. Aunque no haya realizado diez recetas y haya realizado menos, estas se mostrarán en el top ten.</w:t>
      </w:r>
    </w:p>
    <w:p w:rsidR="000F0EC5" w:rsidRDefault="000F0EC5">
      <w:pPr>
        <w:pStyle w:val="normal0"/>
        <w:widowControl w:val="0"/>
        <w:ind w:left="720"/>
        <w:jc w:val="both"/>
      </w:pPr>
    </w:p>
    <w:p w:rsidR="000F0EC5" w:rsidRDefault="007B56A3">
      <w:pPr>
        <w:pStyle w:val="normal0"/>
        <w:widowControl w:val="0"/>
        <w:ind w:left="720"/>
        <w:jc w:val="both"/>
      </w:pPr>
      <w:r>
        <w:t>Se considerará que una receta puede entrar en el top ten cuando el usuario la haya realizado al menos dos veces.</w:t>
      </w:r>
    </w:p>
    <w:p w:rsidR="000F0EC5" w:rsidRDefault="000F0EC5">
      <w:pPr>
        <w:pStyle w:val="normal0"/>
        <w:widowControl w:val="0"/>
        <w:jc w:val="both"/>
      </w:pPr>
    </w:p>
    <w:p w:rsidR="000F0EC5" w:rsidRDefault="007B56A3" w:rsidP="00FD2B4E">
      <w:pPr>
        <w:pStyle w:val="normal0"/>
        <w:widowControl w:val="0"/>
        <w:numPr>
          <w:ilvl w:val="0"/>
          <w:numId w:val="18"/>
        </w:numPr>
        <w:ind w:hanging="359"/>
        <w:contextualSpacing/>
        <w:jc w:val="both"/>
      </w:pPr>
      <w:r>
        <w:rPr>
          <w:u w:val="single"/>
        </w:rPr>
        <w:t>Clasificación de las recetas de cocktails:</w:t>
      </w:r>
    </w:p>
    <w:p w:rsidR="000F0EC5" w:rsidRPr="00AA7F43" w:rsidRDefault="007B56A3">
      <w:pPr>
        <w:pStyle w:val="normal0"/>
        <w:widowControl w:val="0"/>
        <w:jc w:val="both"/>
      </w:pPr>
      <w:r w:rsidRPr="00AA7F43">
        <w:tab/>
      </w:r>
    </w:p>
    <w:p w:rsidR="000F0EC5" w:rsidRDefault="007B56A3">
      <w:pPr>
        <w:pStyle w:val="normal0"/>
        <w:widowControl w:val="0"/>
        <w:ind w:left="720" w:hanging="134"/>
        <w:jc w:val="both"/>
      </w:pPr>
      <w:r w:rsidRPr="00AA7F43">
        <w:tab/>
      </w:r>
      <w:r>
        <w:t xml:space="preserve">Cada apartado en esta sección estará ordenado alfabéticamente para facilitar la búsqueda al usuario. Se podrá acceder a las recetas: </w:t>
      </w:r>
    </w:p>
    <w:p w:rsidR="000F0EC5" w:rsidRDefault="000F0EC5">
      <w:pPr>
        <w:pStyle w:val="normal0"/>
        <w:widowControl w:val="0"/>
        <w:ind w:left="855" w:hanging="284"/>
        <w:jc w:val="both"/>
      </w:pPr>
    </w:p>
    <w:p w:rsidR="000F0EC5" w:rsidRDefault="007B56A3">
      <w:pPr>
        <w:pStyle w:val="normal0"/>
        <w:widowControl w:val="0"/>
        <w:ind w:firstLine="720"/>
        <w:jc w:val="both"/>
      </w:pPr>
      <w:r>
        <w:t>5.1.</w:t>
      </w:r>
      <w:r w:rsidRPr="00AA7F43">
        <w:t xml:space="preserve"> </w:t>
      </w:r>
      <w:r w:rsidRPr="00AA7F43">
        <w:tab/>
      </w:r>
      <w:r>
        <w:t>Por ingrediente principal:</w:t>
      </w:r>
    </w:p>
    <w:p w:rsidR="000F0EC5" w:rsidRDefault="007B56A3">
      <w:pPr>
        <w:pStyle w:val="normal0"/>
        <w:widowControl w:val="0"/>
        <w:ind w:left="1425"/>
        <w:jc w:val="both"/>
      </w:pPr>
      <w:r>
        <w:t>Amaretto, Baileys, Brandy, Ginebra, Licor 43, Malibu, Mangaroca batida de coco, Pacharán, Ron, Tequila, Triple seco, Vermouth, Vodka, Whiskey.</w:t>
      </w:r>
      <w:r w:rsidR="00AA7F43">
        <w:t xml:space="preserve"> (</w:t>
      </w:r>
      <w:r>
        <w:t>Los ingredientes principales se mostrarán ordenados alfabéticamente.</w:t>
      </w:r>
      <w:r w:rsidR="00AA7F43">
        <w:t>)</w:t>
      </w:r>
    </w:p>
    <w:p w:rsidR="00AA7F43" w:rsidRDefault="00AA7F43">
      <w:pPr>
        <w:pStyle w:val="normal0"/>
        <w:widowControl w:val="0"/>
        <w:ind w:left="1425"/>
        <w:jc w:val="both"/>
      </w:pPr>
    </w:p>
    <w:p w:rsidR="000F0EC5" w:rsidRDefault="007B56A3">
      <w:pPr>
        <w:pStyle w:val="normal0"/>
        <w:widowControl w:val="0"/>
        <w:jc w:val="both"/>
      </w:pPr>
      <w:r>
        <w:tab/>
        <w:t>5.2.</w:t>
      </w:r>
      <w:r>
        <w:tab/>
        <w:t>Por cocktail:</w:t>
      </w:r>
    </w:p>
    <w:p w:rsidR="000F0EC5" w:rsidRDefault="007B56A3">
      <w:pPr>
        <w:pStyle w:val="normal0"/>
        <w:widowControl w:val="0"/>
        <w:ind w:left="1425" w:hanging="419"/>
        <w:jc w:val="both"/>
      </w:pPr>
      <w:r>
        <w:tab/>
      </w:r>
      <w:r>
        <w:tab/>
        <w:t xml:space="preserve">Aquí aparecerán </w:t>
      </w:r>
      <w:r w:rsidR="00617EF1">
        <w:t>todas</w:t>
      </w:r>
      <w:r>
        <w:t xml:space="preserve"> las recetas de los cocktails sin tener ninguna preferencia de tipo de alcohol. Aparecerán todas ordenadas alfabéticamente por nombre de receta.</w:t>
      </w:r>
    </w:p>
    <w:p w:rsidR="000F0EC5" w:rsidRDefault="000F0EC5">
      <w:pPr>
        <w:pStyle w:val="normal0"/>
        <w:widowControl w:val="0"/>
        <w:ind w:left="1425" w:hanging="419"/>
        <w:jc w:val="both"/>
      </w:pPr>
    </w:p>
    <w:p w:rsidR="000F0EC5" w:rsidRDefault="007B56A3">
      <w:pPr>
        <w:pStyle w:val="normal0"/>
        <w:widowControl w:val="0"/>
        <w:ind w:firstLine="720"/>
        <w:jc w:val="both"/>
      </w:pPr>
      <w:r>
        <w:t>5.3.</w:t>
      </w:r>
      <w:r>
        <w:tab/>
        <w:t>Chupitos:</w:t>
      </w:r>
    </w:p>
    <w:p w:rsidR="000F0EC5" w:rsidRDefault="007B56A3">
      <w:pPr>
        <w:pStyle w:val="normal0"/>
        <w:widowControl w:val="0"/>
        <w:ind w:left="1425"/>
        <w:jc w:val="both"/>
      </w:pPr>
      <w:r>
        <w:tab/>
        <w:t>Se mostrará una lista de recetas de chupitos ordenada alfabéticamente por nombre de receta.</w:t>
      </w:r>
    </w:p>
    <w:p w:rsidR="000F0EC5" w:rsidRDefault="000F0EC5">
      <w:pPr>
        <w:pStyle w:val="normal0"/>
        <w:widowControl w:val="0"/>
        <w:ind w:firstLine="720"/>
        <w:jc w:val="both"/>
      </w:pPr>
    </w:p>
    <w:p w:rsidR="000F0EC5" w:rsidRDefault="007B56A3">
      <w:pPr>
        <w:pStyle w:val="normal0"/>
        <w:widowControl w:val="0"/>
        <w:ind w:left="720"/>
        <w:jc w:val="both"/>
      </w:pPr>
      <w:r>
        <w:t>Una vez seleccionada una receta se mostrarán los ingredientes de cada cocktail y posteriormente la preparación del mismo.</w:t>
      </w:r>
    </w:p>
    <w:p w:rsidR="000F0EC5" w:rsidRDefault="000F0EC5">
      <w:pPr>
        <w:pStyle w:val="normal0"/>
        <w:widowControl w:val="0"/>
        <w:jc w:val="both"/>
      </w:pPr>
    </w:p>
    <w:p w:rsidR="000F0EC5" w:rsidRDefault="007B56A3" w:rsidP="00FD2B4E">
      <w:pPr>
        <w:pStyle w:val="normal0"/>
        <w:widowControl w:val="0"/>
        <w:numPr>
          <w:ilvl w:val="0"/>
          <w:numId w:val="9"/>
        </w:numPr>
        <w:ind w:hanging="359"/>
        <w:contextualSpacing/>
        <w:jc w:val="both"/>
      </w:pPr>
      <w:r>
        <w:rPr>
          <w:u w:val="single"/>
        </w:rPr>
        <w:t>Crear Receta</w:t>
      </w:r>
    </w:p>
    <w:p w:rsidR="000F0EC5" w:rsidRDefault="000F0EC5">
      <w:pPr>
        <w:pStyle w:val="normal0"/>
        <w:widowControl w:val="0"/>
        <w:jc w:val="both"/>
      </w:pPr>
    </w:p>
    <w:p w:rsidR="000F0EC5" w:rsidRDefault="007B56A3" w:rsidP="00AA7F43">
      <w:pPr>
        <w:pStyle w:val="normal0"/>
        <w:widowControl w:val="0"/>
        <w:ind w:left="720" w:hanging="14"/>
        <w:jc w:val="both"/>
      </w:pPr>
      <w:r>
        <w:t>El usuario será capaz de crear receta seleccionando los ingredientes necesarios, y describiendo el proceso de elaboración.</w:t>
      </w:r>
    </w:p>
    <w:p w:rsidR="000F0EC5" w:rsidRDefault="000F0EC5">
      <w:pPr>
        <w:pStyle w:val="normal0"/>
        <w:widowControl w:val="0"/>
        <w:ind w:left="720" w:hanging="14"/>
        <w:jc w:val="both"/>
      </w:pPr>
    </w:p>
    <w:p w:rsidR="000F0EC5" w:rsidRDefault="007B56A3" w:rsidP="00FD2B4E">
      <w:pPr>
        <w:pStyle w:val="Ttulo3"/>
        <w:widowControl w:val="0"/>
        <w:numPr>
          <w:ilvl w:val="0"/>
          <w:numId w:val="45"/>
        </w:numPr>
        <w:ind w:hanging="359"/>
        <w:rPr>
          <w:rFonts w:ascii="Arial" w:eastAsia="Arial" w:hAnsi="Arial" w:cs="Arial"/>
          <w:color w:val="000000"/>
          <w:sz w:val="22"/>
        </w:rPr>
      </w:pPr>
      <w:bookmarkStart w:id="40" w:name="h.u24vtzza54np" w:colFirst="0" w:colLast="0"/>
      <w:bookmarkStart w:id="41" w:name="_Toc387188643"/>
      <w:bookmarkEnd w:id="40"/>
      <w:r>
        <w:rPr>
          <w:rFonts w:ascii="Arial" w:eastAsia="Arial" w:hAnsi="Arial" w:cs="Arial"/>
          <w:color w:val="000000"/>
          <w:sz w:val="22"/>
        </w:rPr>
        <w:t>Foro</w:t>
      </w:r>
      <w:bookmarkEnd w:id="41"/>
    </w:p>
    <w:p w:rsidR="000F0EC5" w:rsidRDefault="000F0EC5">
      <w:pPr>
        <w:pStyle w:val="normal0"/>
        <w:jc w:val="both"/>
      </w:pPr>
    </w:p>
    <w:p w:rsidR="00AA7F43" w:rsidRDefault="00AA7F43" w:rsidP="00AA7F43">
      <w:pPr>
        <w:pStyle w:val="NormalWeb"/>
        <w:spacing w:before="0" w:beforeAutospacing="0" w:after="0" w:afterAutospacing="0"/>
        <w:ind w:firstLine="580"/>
        <w:jc w:val="both"/>
        <w:rPr>
          <w:rFonts w:ascii="Arial" w:hAnsi="Arial" w:cs="Arial"/>
          <w:color w:val="000000"/>
          <w:sz w:val="22"/>
          <w:szCs w:val="22"/>
        </w:rPr>
      </w:pPr>
      <w:r w:rsidRPr="00AA7F43">
        <w:rPr>
          <w:rFonts w:ascii="Arial" w:hAnsi="Arial" w:cs="Arial"/>
          <w:color w:val="000000"/>
          <w:sz w:val="22"/>
          <w:szCs w:val="22"/>
        </w:rPr>
        <w:t>Para acceder a esta parte de la funcionalidad de la web, el usuario debe registrarse. Si no se registra, solamente tendrá acceso de consulta tanto del recetario como del foro, pero no podrá hacer ningún tipo de modificación.</w:t>
      </w:r>
    </w:p>
    <w:p w:rsidR="00AA7F43" w:rsidRPr="00AA7F43" w:rsidRDefault="00AA7F43" w:rsidP="00AA7F43">
      <w:pPr>
        <w:pStyle w:val="NormalWeb"/>
        <w:spacing w:before="0" w:beforeAutospacing="0" w:after="0" w:afterAutospacing="0"/>
        <w:ind w:firstLine="580"/>
        <w:jc w:val="both"/>
        <w:rPr>
          <w:sz w:val="22"/>
          <w:szCs w:val="22"/>
        </w:rPr>
      </w:pPr>
    </w:p>
    <w:p w:rsidR="00AA7F43" w:rsidRDefault="00AA7F43" w:rsidP="00AA7F43">
      <w:pPr>
        <w:pStyle w:val="NormalWeb"/>
        <w:spacing w:before="0" w:beforeAutospacing="0" w:after="0" w:afterAutospacing="0"/>
        <w:jc w:val="both"/>
        <w:rPr>
          <w:rFonts w:ascii="Arial" w:hAnsi="Arial" w:cs="Arial"/>
          <w:color w:val="000000"/>
          <w:sz w:val="22"/>
          <w:szCs w:val="22"/>
        </w:rPr>
      </w:pPr>
      <w:r w:rsidRPr="00AA7F43">
        <w:rPr>
          <w:rFonts w:ascii="Arial" w:hAnsi="Arial" w:cs="Arial"/>
          <w:color w:val="000000"/>
          <w:sz w:val="22"/>
          <w:szCs w:val="22"/>
        </w:rPr>
        <w:t>La web cuenta con las mismas funcionalidades que la aplicación Android que son: lista de la compra, comparador de precios, despensa, estadísticas y recetario y con la función añadida del foro, que contendrá los siguientes temas:</w:t>
      </w:r>
    </w:p>
    <w:p w:rsidR="00AA7F43" w:rsidRPr="00AA7F43" w:rsidRDefault="00AA7F43" w:rsidP="00AA7F43">
      <w:pPr>
        <w:pStyle w:val="NormalWeb"/>
        <w:spacing w:before="0" w:beforeAutospacing="0" w:after="0" w:afterAutospacing="0"/>
        <w:jc w:val="both"/>
        <w:rPr>
          <w:sz w:val="22"/>
          <w:szCs w:val="22"/>
        </w:rPr>
      </w:pPr>
    </w:p>
    <w:p w:rsidR="00AA7F43" w:rsidRPr="00AA7F43" w:rsidRDefault="00AA7F43" w:rsidP="00AA7F43">
      <w:pPr>
        <w:pStyle w:val="NormalWeb"/>
        <w:spacing w:before="0" w:beforeAutospacing="0" w:after="0" w:afterAutospacing="0"/>
        <w:ind w:left="720" w:hanging="360"/>
        <w:jc w:val="both"/>
        <w:rPr>
          <w:sz w:val="22"/>
          <w:szCs w:val="22"/>
        </w:rPr>
      </w:pPr>
      <w:r w:rsidRPr="00AA7F43">
        <w:rPr>
          <w:rFonts w:ascii="Arial" w:hAnsi="Arial" w:cs="Arial"/>
          <w:color w:val="000000"/>
          <w:sz w:val="22"/>
          <w:szCs w:val="22"/>
        </w:rPr>
        <w:t>1.    </w:t>
      </w:r>
      <w:r w:rsidRPr="00AA7F43">
        <w:rPr>
          <w:rFonts w:ascii="Arial" w:hAnsi="Arial" w:cs="Arial"/>
          <w:color w:val="000000"/>
          <w:sz w:val="22"/>
          <w:szCs w:val="22"/>
          <w:u w:val="single"/>
        </w:rPr>
        <w:t>Debate y Opinión de recetas:</w:t>
      </w:r>
    </w:p>
    <w:p w:rsidR="00AA7F43" w:rsidRDefault="00AA7F43" w:rsidP="00AA7F43">
      <w:pPr>
        <w:pStyle w:val="NormalWeb"/>
        <w:spacing w:before="0" w:beforeAutospacing="0" w:after="0" w:afterAutospacing="0"/>
        <w:ind w:left="720"/>
        <w:jc w:val="both"/>
        <w:rPr>
          <w:rFonts w:ascii="Arial" w:hAnsi="Arial" w:cs="Arial"/>
          <w:color w:val="000000"/>
          <w:sz w:val="22"/>
          <w:szCs w:val="22"/>
        </w:rPr>
      </w:pPr>
      <w:r w:rsidRPr="00AA7F43">
        <w:rPr>
          <w:rFonts w:ascii="Arial" w:hAnsi="Arial" w:cs="Arial"/>
          <w:color w:val="000000"/>
          <w:sz w:val="22"/>
          <w:szCs w:val="22"/>
        </w:rPr>
        <w:t>Se podrá debatir y opinar sobre recetas ya publicadas.</w:t>
      </w:r>
    </w:p>
    <w:p w:rsidR="00AA7F43" w:rsidRPr="00AA7F43" w:rsidRDefault="00AA7F43" w:rsidP="00AA7F43">
      <w:pPr>
        <w:pStyle w:val="NormalWeb"/>
        <w:spacing w:before="0" w:beforeAutospacing="0" w:after="0" w:afterAutospacing="0"/>
        <w:ind w:left="720"/>
        <w:jc w:val="both"/>
        <w:rPr>
          <w:sz w:val="22"/>
          <w:szCs w:val="22"/>
        </w:rPr>
      </w:pPr>
    </w:p>
    <w:p w:rsidR="00AA7F43" w:rsidRPr="00AA7F43" w:rsidRDefault="00AA7F43" w:rsidP="00AA7F43">
      <w:pPr>
        <w:pStyle w:val="NormalWeb"/>
        <w:spacing w:before="0" w:beforeAutospacing="0" w:after="0" w:afterAutospacing="0"/>
        <w:ind w:left="720" w:hanging="360"/>
        <w:jc w:val="both"/>
        <w:rPr>
          <w:sz w:val="22"/>
          <w:szCs w:val="22"/>
        </w:rPr>
      </w:pPr>
      <w:r w:rsidRPr="00AA7F43">
        <w:rPr>
          <w:rFonts w:ascii="Arial" w:hAnsi="Arial" w:cs="Arial"/>
          <w:color w:val="000000"/>
          <w:sz w:val="22"/>
          <w:szCs w:val="22"/>
        </w:rPr>
        <w:t>2.    </w:t>
      </w:r>
      <w:r w:rsidRPr="00AA7F43">
        <w:rPr>
          <w:rFonts w:ascii="Arial" w:hAnsi="Arial" w:cs="Arial"/>
          <w:color w:val="000000"/>
          <w:sz w:val="22"/>
          <w:szCs w:val="22"/>
          <w:u w:val="single"/>
        </w:rPr>
        <w:t>Debate y Opinión de productos:</w:t>
      </w:r>
    </w:p>
    <w:p w:rsidR="00AA7F43" w:rsidRDefault="00AA7F43" w:rsidP="00AA7F43">
      <w:pPr>
        <w:pStyle w:val="NormalWeb"/>
        <w:spacing w:before="0" w:beforeAutospacing="0" w:after="0" w:afterAutospacing="0"/>
        <w:ind w:firstLine="720"/>
        <w:jc w:val="both"/>
        <w:rPr>
          <w:rFonts w:ascii="Arial" w:hAnsi="Arial" w:cs="Arial"/>
          <w:color w:val="000000"/>
          <w:sz w:val="22"/>
          <w:szCs w:val="22"/>
        </w:rPr>
      </w:pPr>
      <w:r w:rsidRPr="00AA7F43">
        <w:rPr>
          <w:rFonts w:ascii="Arial" w:hAnsi="Arial" w:cs="Arial"/>
          <w:color w:val="000000"/>
          <w:sz w:val="22"/>
          <w:szCs w:val="22"/>
        </w:rPr>
        <w:t>Se podrá opinar sobre precios (y calidad) de productos.</w:t>
      </w:r>
    </w:p>
    <w:p w:rsidR="00AA7F43" w:rsidRPr="00AA7F43" w:rsidRDefault="00AA7F43" w:rsidP="00AA7F43">
      <w:pPr>
        <w:pStyle w:val="NormalWeb"/>
        <w:spacing w:before="0" w:beforeAutospacing="0" w:after="0" w:afterAutospacing="0"/>
        <w:ind w:firstLine="720"/>
        <w:jc w:val="both"/>
        <w:rPr>
          <w:sz w:val="22"/>
          <w:szCs w:val="22"/>
        </w:rPr>
      </w:pPr>
    </w:p>
    <w:p w:rsidR="00AA7F43" w:rsidRPr="00AA7F43" w:rsidRDefault="00AA7F43" w:rsidP="00AA7F43">
      <w:pPr>
        <w:pStyle w:val="NormalWeb"/>
        <w:spacing w:before="0" w:beforeAutospacing="0" w:after="0" w:afterAutospacing="0"/>
        <w:ind w:left="720" w:hanging="360"/>
        <w:jc w:val="both"/>
        <w:rPr>
          <w:sz w:val="22"/>
          <w:szCs w:val="22"/>
        </w:rPr>
      </w:pPr>
      <w:r w:rsidRPr="00AA7F43">
        <w:rPr>
          <w:rFonts w:ascii="Arial" w:hAnsi="Arial" w:cs="Arial"/>
          <w:color w:val="000000"/>
          <w:sz w:val="22"/>
          <w:szCs w:val="22"/>
        </w:rPr>
        <w:t>3.    </w:t>
      </w:r>
      <w:r w:rsidRPr="00AA7F43">
        <w:rPr>
          <w:rFonts w:ascii="Arial" w:hAnsi="Arial" w:cs="Arial"/>
          <w:color w:val="000000"/>
          <w:sz w:val="22"/>
          <w:szCs w:val="22"/>
          <w:u w:val="single"/>
        </w:rPr>
        <w:t>Debate y Opinión de bares y restaurantes:</w:t>
      </w:r>
    </w:p>
    <w:p w:rsidR="00AA7F43" w:rsidRDefault="00AA7F43" w:rsidP="00AA7F43">
      <w:pPr>
        <w:pStyle w:val="NormalWeb"/>
        <w:spacing w:before="0" w:beforeAutospacing="0" w:after="0" w:afterAutospacing="0"/>
        <w:ind w:left="720"/>
        <w:jc w:val="both"/>
        <w:rPr>
          <w:rFonts w:ascii="Arial" w:hAnsi="Arial" w:cs="Arial"/>
          <w:color w:val="000000"/>
          <w:sz w:val="22"/>
          <w:szCs w:val="22"/>
        </w:rPr>
      </w:pPr>
      <w:r w:rsidRPr="00AA7F43">
        <w:rPr>
          <w:rFonts w:ascii="Arial" w:hAnsi="Arial" w:cs="Arial"/>
          <w:color w:val="000000"/>
          <w:sz w:val="22"/>
          <w:szCs w:val="22"/>
        </w:rPr>
        <w:t>Opinar sobre bares y restaurantes (opinión sobre calidad del lugar, del servicio, de la comida, opinión sobre el precio, si es recomendable o no...).</w:t>
      </w:r>
    </w:p>
    <w:p w:rsidR="00AA7F43" w:rsidRPr="00AA7F43" w:rsidRDefault="00AA7F43" w:rsidP="00AA7F43">
      <w:pPr>
        <w:pStyle w:val="NormalWeb"/>
        <w:spacing w:before="0" w:beforeAutospacing="0" w:after="0" w:afterAutospacing="0"/>
        <w:ind w:left="720"/>
        <w:jc w:val="both"/>
        <w:rPr>
          <w:sz w:val="22"/>
          <w:szCs w:val="22"/>
        </w:rPr>
      </w:pPr>
    </w:p>
    <w:p w:rsidR="000F0EC5" w:rsidRPr="00AA7F43" w:rsidRDefault="00AA7F43" w:rsidP="00AA7F43">
      <w:pPr>
        <w:pStyle w:val="normal0"/>
        <w:widowControl w:val="0"/>
        <w:jc w:val="both"/>
      </w:pPr>
      <w:r w:rsidRPr="00AA7F43">
        <w:t>Todos los cambios que haga el usuario en cualquier categoría de su cuenta por la página web, aparecerán siempre reflejados en la aplicación Android.</w:t>
      </w:r>
      <w:r w:rsidR="007B56A3" w:rsidRPr="00AA7F43">
        <w:t xml:space="preserve"> </w:t>
      </w:r>
    </w:p>
    <w:p w:rsidR="000F0EC5" w:rsidRDefault="000F0EC5">
      <w:pPr>
        <w:pStyle w:val="normal0"/>
        <w:widowControl w:val="0"/>
        <w:jc w:val="both"/>
      </w:pPr>
    </w:p>
    <w:p w:rsidR="00A51B55" w:rsidRDefault="00A51B55" w:rsidP="00FD2B4E">
      <w:pPr>
        <w:pStyle w:val="Ttulo2"/>
        <w:widowControl w:val="0"/>
        <w:numPr>
          <w:ilvl w:val="0"/>
          <w:numId w:val="27"/>
        </w:numPr>
        <w:ind w:hanging="359"/>
        <w:rPr>
          <w:rFonts w:ascii="Arial" w:eastAsia="Arial" w:hAnsi="Arial" w:cs="Arial"/>
          <w:color w:val="741B47"/>
          <w:sz w:val="28"/>
        </w:rPr>
      </w:pPr>
      <w:bookmarkStart w:id="42" w:name="h.tmn1ccvzswal" w:colFirst="0" w:colLast="0"/>
      <w:bookmarkStart w:id="43" w:name="_Toc387188644"/>
      <w:bookmarkEnd w:id="42"/>
      <w:r>
        <w:rPr>
          <w:rFonts w:ascii="Arial" w:eastAsia="Arial" w:hAnsi="Arial" w:cs="Arial"/>
          <w:color w:val="741B47"/>
          <w:sz w:val="28"/>
        </w:rPr>
        <w:t>Requisitos No Funcionales</w:t>
      </w:r>
      <w:bookmarkEnd w:id="43"/>
    </w:p>
    <w:p w:rsidR="000F0EC5" w:rsidRDefault="000F0EC5">
      <w:pPr>
        <w:pStyle w:val="normal0"/>
      </w:pPr>
    </w:p>
    <w:p w:rsidR="000F0EC5" w:rsidRDefault="007B56A3">
      <w:pPr>
        <w:pStyle w:val="normal0"/>
        <w:numPr>
          <w:ilvl w:val="0"/>
          <w:numId w:val="2"/>
        </w:numPr>
        <w:ind w:hanging="359"/>
        <w:contextualSpacing/>
        <w:jc w:val="both"/>
      </w:pPr>
      <w:r>
        <w:rPr>
          <w:u w:val="single"/>
        </w:rPr>
        <w:t>Relativ</w:t>
      </w:r>
      <w:r w:rsidR="00A51B55">
        <w:rPr>
          <w:u w:val="single"/>
        </w:rPr>
        <w:t>o</w:t>
      </w:r>
      <w:r>
        <w:rPr>
          <w:u w:val="single"/>
        </w:rPr>
        <w:t>s al producto:</w:t>
      </w:r>
    </w:p>
    <w:p w:rsidR="000F0EC5" w:rsidRDefault="000F0EC5">
      <w:pPr>
        <w:pStyle w:val="normal0"/>
        <w:jc w:val="both"/>
      </w:pPr>
    </w:p>
    <w:p w:rsidR="001A14E8" w:rsidRDefault="007B56A3" w:rsidP="00FD2B4E">
      <w:pPr>
        <w:pStyle w:val="normal0"/>
        <w:numPr>
          <w:ilvl w:val="0"/>
          <w:numId w:val="21"/>
        </w:numPr>
        <w:ind w:hanging="359"/>
        <w:contextualSpacing/>
        <w:jc w:val="both"/>
        <w:textAlignment w:val="baseline"/>
      </w:pPr>
      <w:r>
        <w:t xml:space="preserve">Al tratarse de una aplicación diseñada para Android, el usuario deberá poseer un dispositivo con este sistema operativo. </w:t>
      </w:r>
    </w:p>
    <w:p w:rsidR="001A14E8" w:rsidRPr="001A14E8" w:rsidRDefault="001A14E8" w:rsidP="001A14E8">
      <w:pPr>
        <w:pStyle w:val="normal0"/>
        <w:ind w:left="1418"/>
        <w:contextualSpacing/>
        <w:jc w:val="both"/>
        <w:textAlignment w:val="baseline"/>
        <w:rPr>
          <w:color w:val="auto"/>
        </w:rPr>
      </w:pPr>
      <w:r w:rsidRPr="001A14E8">
        <w:br/>
      </w:r>
      <w:r w:rsidRPr="001A14E8">
        <w:rPr>
          <w:color w:val="auto"/>
        </w:rPr>
        <w:t>Solamente garantizaremos el buen funcionamiento de la aplicación Android en la versión de Android 2.</w:t>
      </w:r>
      <w:r>
        <w:rPr>
          <w:color w:val="auto"/>
        </w:rPr>
        <w:t>2</w:t>
      </w:r>
      <w:r w:rsidRPr="001A14E8">
        <w:rPr>
          <w:color w:val="auto"/>
        </w:rPr>
        <w:t xml:space="preserve"> (API 8) o superiores. La aplicación debería visualizarse correctamente con independencia de la resolución de la pantalla del dispositivo móvil, siempre y cuando cumpla con los requisitos del sistema operativo.</w:t>
      </w:r>
    </w:p>
    <w:p w:rsidR="000F0EC5" w:rsidRPr="001A14E8" w:rsidRDefault="000F0EC5">
      <w:pPr>
        <w:pStyle w:val="normal0"/>
        <w:jc w:val="both"/>
      </w:pPr>
    </w:p>
    <w:p w:rsidR="000F0EC5" w:rsidRDefault="007B56A3" w:rsidP="00FD2B4E">
      <w:pPr>
        <w:pStyle w:val="normal0"/>
        <w:numPr>
          <w:ilvl w:val="0"/>
          <w:numId w:val="21"/>
        </w:numPr>
        <w:ind w:hanging="359"/>
        <w:contextualSpacing/>
        <w:jc w:val="both"/>
      </w:pPr>
      <w:r>
        <w:t>Para la parte Web de la aplicación solamente será necesario un ordenador con acceso a Internet.</w:t>
      </w:r>
    </w:p>
    <w:p w:rsidR="001A14E8" w:rsidRDefault="001A14E8" w:rsidP="001A14E8">
      <w:pPr>
        <w:pStyle w:val="normal0"/>
        <w:ind w:left="1081"/>
        <w:contextualSpacing/>
        <w:jc w:val="both"/>
      </w:pPr>
    </w:p>
    <w:p w:rsidR="001A14E8" w:rsidRDefault="001A14E8" w:rsidP="001A14E8">
      <w:pPr>
        <w:pStyle w:val="NormalWeb"/>
        <w:spacing w:before="0" w:beforeAutospacing="0" w:after="0" w:afterAutospacing="0"/>
        <w:ind w:left="1410"/>
        <w:jc w:val="both"/>
      </w:pPr>
      <w:r w:rsidRPr="001A14E8">
        <w:rPr>
          <w:rFonts w:ascii="Arial" w:eastAsia="Arial" w:hAnsi="Arial" w:cs="Arial"/>
          <w:color w:val="000000"/>
          <w:sz w:val="22"/>
          <w:szCs w:val="22"/>
        </w:rPr>
        <w:lastRenderedPageBreak/>
        <w:t>Solamente garantizaremos el buen funcionamiento y la correcta visualización de la aplicación Web en los navegadores Mozilla Firefox y Google Chrome.</w:t>
      </w:r>
    </w:p>
    <w:p w:rsidR="000F0EC5" w:rsidRDefault="000F0EC5">
      <w:pPr>
        <w:pStyle w:val="normal0"/>
        <w:jc w:val="both"/>
      </w:pPr>
    </w:p>
    <w:p w:rsidR="000F0EC5" w:rsidRDefault="007B56A3" w:rsidP="00FD2B4E">
      <w:pPr>
        <w:pStyle w:val="normal0"/>
        <w:numPr>
          <w:ilvl w:val="0"/>
          <w:numId w:val="13"/>
        </w:numPr>
        <w:ind w:hanging="359"/>
        <w:contextualSpacing/>
        <w:jc w:val="both"/>
      </w:pPr>
      <w:r>
        <w:rPr>
          <w:u w:val="single"/>
        </w:rPr>
        <w:t>Extern</w:t>
      </w:r>
      <w:r w:rsidR="00A51B55">
        <w:rPr>
          <w:u w:val="single"/>
        </w:rPr>
        <w:t>o</w:t>
      </w:r>
      <w:r>
        <w:rPr>
          <w:u w:val="single"/>
        </w:rPr>
        <w:t>s:</w:t>
      </w:r>
    </w:p>
    <w:p w:rsidR="000F0EC5" w:rsidRDefault="000F0EC5">
      <w:pPr>
        <w:pStyle w:val="normal0"/>
        <w:jc w:val="both"/>
      </w:pPr>
    </w:p>
    <w:p w:rsidR="000F0EC5" w:rsidRDefault="007B56A3" w:rsidP="00FD2B4E">
      <w:pPr>
        <w:pStyle w:val="normal0"/>
        <w:numPr>
          <w:ilvl w:val="0"/>
          <w:numId w:val="24"/>
        </w:numPr>
        <w:ind w:hanging="359"/>
        <w:contextualSpacing/>
        <w:jc w:val="both"/>
      </w:pPr>
      <w:r>
        <w:t xml:space="preserve">Se deberá tener especial cuidado en cuestiones de Copy Right, tanto con las imágenes usadas que se descarguen de internet, como en el uso de código de terceros. </w:t>
      </w:r>
    </w:p>
    <w:p w:rsidR="000F0EC5" w:rsidRDefault="007B56A3">
      <w:pPr>
        <w:pStyle w:val="normal0"/>
      </w:pPr>
      <w:r>
        <w:br w:type="page"/>
      </w:r>
    </w:p>
    <w:p w:rsidR="000F0EC5" w:rsidRDefault="007B56A3" w:rsidP="00FD2B4E">
      <w:pPr>
        <w:pStyle w:val="Ttulo1"/>
        <w:widowControl w:val="0"/>
        <w:numPr>
          <w:ilvl w:val="0"/>
          <w:numId w:val="43"/>
        </w:numPr>
        <w:ind w:left="405" w:hanging="359"/>
        <w:jc w:val="both"/>
        <w:rPr>
          <w:b/>
          <w:color w:val="741B47"/>
          <w:sz w:val="28"/>
        </w:rPr>
      </w:pPr>
      <w:bookmarkStart w:id="44" w:name="h.qa68n9wy5ei2" w:colFirst="0" w:colLast="0"/>
      <w:bookmarkStart w:id="45" w:name="_Toc387188645"/>
      <w:bookmarkEnd w:id="44"/>
      <w:r>
        <w:rPr>
          <w:rFonts w:ascii="Arial" w:eastAsia="Arial" w:hAnsi="Arial" w:cs="Arial"/>
          <w:b/>
          <w:color w:val="741B47"/>
          <w:sz w:val="28"/>
        </w:rPr>
        <w:lastRenderedPageBreak/>
        <w:t>ATRIBUTOS DEL SISTEMA SOFTWARE</w:t>
      </w:r>
      <w:bookmarkEnd w:id="45"/>
    </w:p>
    <w:p w:rsidR="000F0EC5" w:rsidRDefault="000F0EC5">
      <w:pPr>
        <w:pStyle w:val="normal0"/>
      </w:pPr>
    </w:p>
    <w:p w:rsidR="000F0EC5" w:rsidRDefault="007B56A3" w:rsidP="00FD2B4E">
      <w:pPr>
        <w:pStyle w:val="normal0"/>
        <w:widowControl w:val="0"/>
        <w:numPr>
          <w:ilvl w:val="0"/>
          <w:numId w:val="17"/>
        </w:numPr>
        <w:spacing w:line="480" w:lineRule="auto"/>
        <w:ind w:hanging="359"/>
        <w:contextualSpacing/>
        <w:jc w:val="both"/>
      </w:pPr>
      <w:r>
        <w:rPr>
          <w:u w:val="single"/>
        </w:rPr>
        <w:t>Fiabilidad</w:t>
      </w:r>
    </w:p>
    <w:p w:rsidR="000F0EC5" w:rsidRDefault="007B56A3" w:rsidP="00FD2B4E">
      <w:pPr>
        <w:pStyle w:val="normal0"/>
        <w:widowControl w:val="0"/>
        <w:numPr>
          <w:ilvl w:val="1"/>
          <w:numId w:val="17"/>
        </w:numPr>
        <w:ind w:hanging="359"/>
        <w:contextualSpacing/>
        <w:jc w:val="both"/>
      </w:pPr>
      <w:r>
        <w:t>El sistema deberá ser tolerante a fallos dentro de las aplicaciones, y parte de su fiabilidad estará ligada a la compañía de hosting contratada, pues ahí será donde se aloje la base de datos. Se deberán tolerar fallos de comunicación.</w:t>
      </w:r>
    </w:p>
    <w:p w:rsidR="000F0EC5" w:rsidRDefault="000F0EC5" w:rsidP="0035035B">
      <w:pPr>
        <w:pStyle w:val="normal0"/>
        <w:widowControl w:val="0"/>
        <w:jc w:val="both"/>
      </w:pPr>
    </w:p>
    <w:p w:rsidR="000F0EC5" w:rsidRDefault="007B56A3" w:rsidP="00FD2B4E">
      <w:pPr>
        <w:pStyle w:val="normal0"/>
        <w:widowControl w:val="0"/>
        <w:numPr>
          <w:ilvl w:val="0"/>
          <w:numId w:val="17"/>
        </w:numPr>
        <w:spacing w:line="480" w:lineRule="auto"/>
        <w:ind w:hanging="359"/>
        <w:contextualSpacing/>
        <w:jc w:val="both"/>
      </w:pPr>
      <w:r>
        <w:rPr>
          <w:u w:val="single"/>
        </w:rPr>
        <w:t>Compatibilidad</w:t>
      </w:r>
    </w:p>
    <w:p w:rsidR="000F0EC5" w:rsidRDefault="007B56A3" w:rsidP="00FD2B4E">
      <w:pPr>
        <w:pStyle w:val="normal0"/>
        <w:widowControl w:val="0"/>
        <w:numPr>
          <w:ilvl w:val="1"/>
          <w:numId w:val="17"/>
        </w:numPr>
        <w:ind w:hanging="359"/>
        <w:contextualSpacing/>
        <w:jc w:val="both"/>
      </w:pPr>
      <w:r>
        <w:t>La parte web del proyecto será compatible con cualquier sistema operativo al ser una aplicación web.</w:t>
      </w:r>
    </w:p>
    <w:p w:rsidR="001A14E8" w:rsidRDefault="001A14E8" w:rsidP="00FD2B4E">
      <w:pPr>
        <w:pStyle w:val="normal0"/>
        <w:widowControl w:val="0"/>
        <w:numPr>
          <w:ilvl w:val="1"/>
          <w:numId w:val="17"/>
        </w:numPr>
        <w:ind w:hanging="359"/>
        <w:contextualSpacing/>
        <w:jc w:val="both"/>
      </w:pPr>
      <w:r w:rsidRPr="001A14E8">
        <w:t>La parte web del proyecto será compatible solamente con los navegadores Mozilla Firefox y Google Chrome.</w:t>
      </w:r>
    </w:p>
    <w:p w:rsidR="000F0EC5" w:rsidRDefault="007B56A3" w:rsidP="00FD2B4E">
      <w:pPr>
        <w:pStyle w:val="normal0"/>
        <w:widowControl w:val="0"/>
        <w:numPr>
          <w:ilvl w:val="1"/>
          <w:numId w:val="17"/>
        </w:numPr>
        <w:ind w:hanging="359"/>
        <w:contextualSpacing/>
        <w:jc w:val="both"/>
      </w:pPr>
      <w:r>
        <w:t xml:space="preserve">La parte móvil del proyecto sólo será compatible con versiones de Android </w:t>
      </w:r>
      <w:r w:rsidR="001A14E8" w:rsidRPr="001A14E8">
        <w:t>iguales o superiores a la 2.</w:t>
      </w:r>
      <w:r w:rsidR="001A14E8">
        <w:t>2</w:t>
      </w:r>
      <w:r w:rsidR="001A14E8" w:rsidRPr="001A14E8">
        <w:t xml:space="preserve"> (API 8)</w:t>
      </w:r>
      <w:r w:rsidR="001A14E8">
        <w:t>.</w:t>
      </w:r>
    </w:p>
    <w:p w:rsidR="000F0EC5" w:rsidRDefault="007B56A3" w:rsidP="00FD2B4E">
      <w:pPr>
        <w:pStyle w:val="normal0"/>
        <w:widowControl w:val="0"/>
        <w:numPr>
          <w:ilvl w:val="1"/>
          <w:numId w:val="17"/>
        </w:numPr>
        <w:ind w:hanging="359"/>
        <w:contextualSpacing/>
        <w:jc w:val="both"/>
      </w:pPr>
      <w:r>
        <w:t xml:space="preserve">Será absolutamente necesario para el correcto funcionamiento de </w:t>
      </w:r>
      <w:r>
        <w:rPr>
          <w:i/>
        </w:rPr>
        <w:t>KitchApp</w:t>
      </w:r>
      <w:r>
        <w:t xml:space="preserve"> la conexión con el servidor que contenga la base de datos del sistema.</w:t>
      </w:r>
    </w:p>
    <w:p w:rsidR="000F0EC5" w:rsidRDefault="000F0EC5">
      <w:pPr>
        <w:pStyle w:val="normal0"/>
        <w:widowControl w:val="0"/>
        <w:jc w:val="both"/>
      </w:pPr>
    </w:p>
    <w:p w:rsidR="000F0EC5" w:rsidRDefault="007B56A3" w:rsidP="00FD2B4E">
      <w:pPr>
        <w:pStyle w:val="normal0"/>
        <w:widowControl w:val="0"/>
        <w:numPr>
          <w:ilvl w:val="0"/>
          <w:numId w:val="17"/>
        </w:numPr>
        <w:spacing w:line="480" w:lineRule="auto"/>
        <w:ind w:hanging="359"/>
        <w:contextualSpacing/>
        <w:jc w:val="both"/>
      </w:pPr>
      <w:r>
        <w:rPr>
          <w:u w:val="single"/>
        </w:rPr>
        <w:t>Disponibilidad</w:t>
      </w:r>
    </w:p>
    <w:p w:rsidR="000F0EC5" w:rsidRDefault="007B56A3" w:rsidP="00FD2B4E">
      <w:pPr>
        <w:pStyle w:val="normal0"/>
        <w:widowControl w:val="0"/>
        <w:numPr>
          <w:ilvl w:val="1"/>
          <w:numId w:val="17"/>
        </w:numPr>
        <w:ind w:hanging="359"/>
        <w:contextualSpacing/>
        <w:jc w:val="both"/>
      </w:pPr>
      <w:r>
        <w:t xml:space="preserve">La disponibilidad del sistema dependerá de las tareas de administración, mantenimiento y cambios que deban realizarse sobre él. Debido a ello se calcula que </w:t>
      </w:r>
      <w:r>
        <w:rPr>
          <w:i/>
        </w:rPr>
        <w:t xml:space="preserve">KitchApp </w:t>
      </w:r>
      <w:r>
        <w:t>no estará disponible 24 horas al día, siendo el tiempo de mantenimiento mínimo para poder maximizar el tiempo de disponibilidad de las aplicaciones.</w:t>
      </w:r>
    </w:p>
    <w:p w:rsidR="000F0EC5" w:rsidRDefault="000F0EC5">
      <w:pPr>
        <w:pStyle w:val="normal0"/>
        <w:widowControl w:val="0"/>
        <w:jc w:val="both"/>
      </w:pPr>
    </w:p>
    <w:p w:rsidR="000F0EC5" w:rsidRDefault="007B56A3" w:rsidP="00FD2B4E">
      <w:pPr>
        <w:pStyle w:val="normal0"/>
        <w:widowControl w:val="0"/>
        <w:numPr>
          <w:ilvl w:val="0"/>
          <w:numId w:val="17"/>
        </w:numPr>
        <w:spacing w:line="480" w:lineRule="auto"/>
        <w:ind w:hanging="359"/>
        <w:contextualSpacing/>
        <w:jc w:val="both"/>
      </w:pPr>
      <w:r>
        <w:rPr>
          <w:u w:val="single"/>
        </w:rPr>
        <w:t>Portabilidad</w:t>
      </w:r>
    </w:p>
    <w:p w:rsidR="000F0EC5" w:rsidRDefault="007B56A3" w:rsidP="00FD2B4E">
      <w:pPr>
        <w:pStyle w:val="normal0"/>
        <w:widowControl w:val="0"/>
        <w:numPr>
          <w:ilvl w:val="1"/>
          <w:numId w:val="17"/>
        </w:numPr>
        <w:ind w:hanging="359"/>
        <w:contextualSpacing/>
        <w:jc w:val="both"/>
      </w:pPr>
      <w:r>
        <w:t>La base de datos será portable entre sistemas operativos pues estará construida sobre PHPMyAdmin (SQL + PHP) y alojada en un servidor.</w:t>
      </w:r>
    </w:p>
    <w:p w:rsidR="000F0EC5" w:rsidRDefault="007B56A3" w:rsidP="00FD2B4E">
      <w:pPr>
        <w:pStyle w:val="normal0"/>
        <w:widowControl w:val="0"/>
        <w:numPr>
          <w:ilvl w:val="1"/>
          <w:numId w:val="17"/>
        </w:numPr>
        <w:ind w:hanging="359"/>
        <w:contextualSpacing/>
        <w:jc w:val="both"/>
      </w:pPr>
      <w:r>
        <w:t>La aplicación web también ofrecerá portabilidad entre sistemas operativos al estar desarrollada sobre Drupal (aplicación web). Únicamente se necesitará conexión a Internet con un navegador actualizado.</w:t>
      </w:r>
    </w:p>
    <w:p w:rsidR="000F0EC5" w:rsidRDefault="007B56A3" w:rsidP="00FD2B4E">
      <w:pPr>
        <w:pStyle w:val="normal0"/>
        <w:widowControl w:val="0"/>
        <w:numPr>
          <w:ilvl w:val="1"/>
          <w:numId w:val="17"/>
        </w:numPr>
        <w:ind w:hanging="359"/>
        <w:contextualSpacing/>
        <w:jc w:val="both"/>
      </w:pPr>
      <w:r>
        <w:t xml:space="preserve">La aplicación móvil no será portable entre sistemas operativos, debido a su restricción de diseño únicamente para Android, con lo que </w:t>
      </w:r>
      <w:r>
        <w:rPr>
          <w:i/>
        </w:rPr>
        <w:t>KitchApp</w:t>
      </w:r>
      <w:r>
        <w:t xml:space="preserve"> no estará disponible para otros sistemas operativos móviles como podrían ser iOS, Windows o BlackBerry OS.</w:t>
      </w:r>
    </w:p>
    <w:p w:rsidR="000F0EC5" w:rsidRDefault="000F0EC5">
      <w:pPr>
        <w:pStyle w:val="normal0"/>
        <w:widowControl w:val="0"/>
        <w:jc w:val="both"/>
      </w:pPr>
    </w:p>
    <w:p w:rsidR="000F0EC5" w:rsidRDefault="007B56A3" w:rsidP="00FD2B4E">
      <w:pPr>
        <w:pStyle w:val="normal0"/>
        <w:widowControl w:val="0"/>
        <w:numPr>
          <w:ilvl w:val="0"/>
          <w:numId w:val="17"/>
        </w:numPr>
        <w:spacing w:line="480" w:lineRule="auto"/>
        <w:ind w:hanging="359"/>
        <w:contextualSpacing/>
        <w:jc w:val="both"/>
      </w:pPr>
      <w:r>
        <w:rPr>
          <w:u w:val="single"/>
        </w:rPr>
        <w:t>Mantenibilidad</w:t>
      </w:r>
    </w:p>
    <w:p w:rsidR="000F0EC5" w:rsidRDefault="007B56A3" w:rsidP="00FD2B4E">
      <w:pPr>
        <w:pStyle w:val="normal0"/>
        <w:widowControl w:val="0"/>
        <w:numPr>
          <w:ilvl w:val="1"/>
          <w:numId w:val="17"/>
        </w:numPr>
        <w:ind w:hanging="359"/>
        <w:contextualSpacing/>
        <w:jc w:val="both"/>
      </w:pPr>
      <w:r>
        <w:t>El diseño demanda un mantenimiento fácil y seguro. El sistema será totalmente mantenible por parte de los desarrolladores del sistema.</w:t>
      </w:r>
    </w:p>
    <w:p w:rsidR="0035035B" w:rsidRDefault="0035035B" w:rsidP="0035035B">
      <w:pPr>
        <w:pStyle w:val="normal0"/>
        <w:widowControl w:val="0"/>
        <w:ind w:left="1081"/>
        <w:contextualSpacing/>
        <w:jc w:val="both"/>
      </w:pPr>
    </w:p>
    <w:p w:rsidR="0035035B" w:rsidRDefault="0035035B" w:rsidP="0035035B">
      <w:pPr>
        <w:pStyle w:val="normal0"/>
        <w:widowControl w:val="0"/>
        <w:ind w:left="1081"/>
        <w:contextualSpacing/>
        <w:jc w:val="both"/>
      </w:pPr>
    </w:p>
    <w:p w:rsidR="000F0EC5" w:rsidRDefault="000F0EC5">
      <w:pPr>
        <w:pStyle w:val="normal0"/>
        <w:widowControl w:val="0"/>
        <w:jc w:val="both"/>
      </w:pPr>
    </w:p>
    <w:p w:rsidR="000F0EC5" w:rsidRDefault="007B56A3" w:rsidP="00FD2B4E">
      <w:pPr>
        <w:pStyle w:val="normal0"/>
        <w:widowControl w:val="0"/>
        <w:numPr>
          <w:ilvl w:val="0"/>
          <w:numId w:val="17"/>
        </w:numPr>
        <w:spacing w:line="480" w:lineRule="auto"/>
        <w:ind w:hanging="359"/>
        <w:contextualSpacing/>
        <w:jc w:val="both"/>
      </w:pPr>
      <w:r>
        <w:rPr>
          <w:u w:val="single"/>
        </w:rPr>
        <w:lastRenderedPageBreak/>
        <w:t>Facilidad</w:t>
      </w:r>
    </w:p>
    <w:p w:rsidR="000F0EC5" w:rsidRDefault="007B56A3" w:rsidP="00FD2B4E">
      <w:pPr>
        <w:pStyle w:val="normal0"/>
        <w:widowControl w:val="0"/>
        <w:numPr>
          <w:ilvl w:val="1"/>
          <w:numId w:val="17"/>
        </w:numPr>
        <w:ind w:hanging="359"/>
        <w:contextualSpacing/>
        <w:jc w:val="both"/>
      </w:pPr>
      <w:r>
        <w:t>Las interfaces tendrán un diseño de botones amigable e intuitivo, ya que está orientado a todos los públicos.</w:t>
      </w:r>
    </w:p>
    <w:p w:rsidR="000F0EC5" w:rsidRDefault="000F0EC5">
      <w:pPr>
        <w:pStyle w:val="normal0"/>
        <w:widowControl w:val="0"/>
        <w:ind w:left="720"/>
        <w:jc w:val="both"/>
      </w:pPr>
    </w:p>
    <w:p w:rsidR="000F0EC5" w:rsidRDefault="007B56A3" w:rsidP="00FD2B4E">
      <w:pPr>
        <w:pStyle w:val="normal0"/>
        <w:widowControl w:val="0"/>
        <w:numPr>
          <w:ilvl w:val="0"/>
          <w:numId w:val="17"/>
        </w:numPr>
        <w:ind w:hanging="359"/>
        <w:contextualSpacing/>
        <w:jc w:val="both"/>
      </w:pPr>
      <w:r>
        <w:rPr>
          <w:u w:val="single"/>
        </w:rPr>
        <w:t>Seguridad</w:t>
      </w:r>
    </w:p>
    <w:p w:rsidR="000F0EC5" w:rsidRDefault="000F0EC5">
      <w:pPr>
        <w:pStyle w:val="normal0"/>
        <w:widowControl w:val="0"/>
        <w:jc w:val="both"/>
      </w:pPr>
    </w:p>
    <w:p w:rsidR="000F0EC5" w:rsidRDefault="007B56A3" w:rsidP="00FD2B4E">
      <w:pPr>
        <w:pStyle w:val="normal0"/>
        <w:widowControl w:val="0"/>
        <w:numPr>
          <w:ilvl w:val="1"/>
          <w:numId w:val="17"/>
        </w:numPr>
        <w:ind w:hanging="359"/>
        <w:contextualSpacing/>
        <w:jc w:val="both"/>
      </w:pPr>
      <w:r>
        <w:t>Se necesitará permisión de acceso (usuario y contraseña) para el acceso a la aplicación. La modificación directa de la base de datos sólo podrá ser llevada a cabo por los administradores.</w:t>
      </w:r>
    </w:p>
    <w:sectPr w:rsidR="000F0EC5" w:rsidSect="000F0EC5">
      <w:headerReference w:type="default" r:id="rId13"/>
      <w:footerReference w:type="default" r:id="rId14"/>
      <w:pgSz w:w="11906" w:h="16838"/>
      <w:pgMar w:top="1440" w:right="1440" w:bottom="1440" w:left="184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DB4" w:rsidRDefault="00813DB4" w:rsidP="000F0EC5">
      <w:pPr>
        <w:spacing w:after="0" w:line="240" w:lineRule="auto"/>
      </w:pPr>
      <w:r>
        <w:separator/>
      </w:r>
    </w:p>
  </w:endnote>
  <w:endnote w:type="continuationSeparator" w:id="1">
    <w:p w:rsidR="00813DB4" w:rsidRDefault="00813DB4" w:rsidP="000F0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F43" w:rsidRDefault="00681171" w:rsidP="0035035B">
    <w:pPr>
      <w:pStyle w:val="normal0"/>
      <w:ind w:left="7920"/>
    </w:pPr>
    <w:fldSimple w:instr="PAGE">
      <w:r w:rsidR="00BC1E70">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DB4" w:rsidRDefault="00813DB4" w:rsidP="000F0EC5">
      <w:pPr>
        <w:spacing w:after="0" w:line="240" w:lineRule="auto"/>
      </w:pPr>
      <w:r>
        <w:separator/>
      </w:r>
    </w:p>
  </w:footnote>
  <w:footnote w:type="continuationSeparator" w:id="1">
    <w:p w:rsidR="00813DB4" w:rsidRDefault="00813DB4" w:rsidP="000F0E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F43" w:rsidRDefault="00AA7F43" w:rsidP="00B83425">
    <w:pPr>
      <w:pStyle w:val="normal0"/>
      <w:jc w:val="both"/>
    </w:pPr>
    <w:r>
      <w:rPr>
        <w:rFonts w:ascii="Calibri" w:eastAsia="Calibri" w:hAnsi="Calibri" w:cs="Calibri"/>
        <w:b/>
        <w:noProof/>
        <w:color w:val="A64D79"/>
      </w:rPr>
      <w:drawing>
        <wp:anchor distT="0" distB="0" distL="114300" distR="114300" simplePos="0" relativeHeight="251658240" behindDoc="1" locked="0" layoutInCell="1" allowOverlap="1">
          <wp:simplePos x="0" y="0"/>
          <wp:positionH relativeFrom="column">
            <wp:posOffset>5062855</wp:posOffset>
          </wp:positionH>
          <wp:positionV relativeFrom="paragraph">
            <wp:posOffset>-242570</wp:posOffset>
          </wp:positionV>
          <wp:extent cx="405130" cy="382270"/>
          <wp:effectExtent l="19050" t="0" r="0" b="0"/>
          <wp:wrapSquare wrapText="bothSides"/>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405130" cy="382270"/>
                  </a:xfrm>
                  <a:prstGeom prst="rect">
                    <a:avLst/>
                  </a:prstGeom>
                  <a:ln/>
                </pic:spPr>
              </pic:pic>
            </a:graphicData>
          </a:graphic>
        </wp:anchor>
      </w:drawing>
    </w:r>
    <w:r>
      <w:rPr>
        <w:rFonts w:ascii="Calibri" w:eastAsia="Calibri" w:hAnsi="Calibri" w:cs="Calibri"/>
        <w:b/>
        <w:color w:val="A64D79"/>
      </w:rPr>
      <w:t>KITCHAPP</w:t>
    </w:r>
    <w:r>
      <w:rPr>
        <w:noProof/>
      </w:rPr>
      <w:t xml:space="preserve"> </w:t>
    </w:r>
  </w:p>
  <w:p w:rsidR="00AA7F43" w:rsidRDefault="00AA7F43" w:rsidP="00B83425">
    <w:pPr>
      <w:pStyle w:val="normal0"/>
      <w:pBdr>
        <w:top w:val="single" w:sz="4" w:space="0" w:color="auto"/>
      </w:pBdr>
    </w:pPr>
    <w:r>
      <w:rPr>
        <w:color w:val="A64D79"/>
      </w:rPr>
      <w:tab/>
    </w:r>
    <w:r>
      <w:rPr>
        <w:color w:val="741B47"/>
      </w:rPr>
      <w:tab/>
      <w:t xml:space="preserve">                    </w:t>
    </w:r>
    <w:r>
      <w:rPr>
        <w:color w:val="741B47"/>
      </w:rPr>
      <w:tab/>
    </w:r>
    <w:r>
      <w:rPr>
        <w:color w:val="741B47"/>
      </w:rPr>
      <w:tab/>
    </w:r>
    <w:r>
      <w:rPr>
        <w:color w:val="741B47"/>
      </w:rPr>
      <w:tab/>
    </w:r>
    <w:r>
      <w:rPr>
        <w:color w:val="741B47"/>
      </w:rPr>
      <w:tab/>
    </w:r>
    <w:r>
      <w:rPr>
        <w:color w:val="741B47"/>
      </w:rPr>
      <w:tab/>
    </w:r>
    <w:r>
      <w:rPr>
        <w:color w:val="741B47"/>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0888"/>
    <w:multiLevelType w:val="multilevel"/>
    <w:tmpl w:val="EADC87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0B715F1"/>
    <w:multiLevelType w:val="multilevel"/>
    <w:tmpl w:val="E146DA5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41F4756"/>
    <w:multiLevelType w:val="multilevel"/>
    <w:tmpl w:val="C15A401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F3634A2"/>
    <w:multiLevelType w:val="multilevel"/>
    <w:tmpl w:val="B96CF45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291689E"/>
    <w:multiLevelType w:val="multilevel"/>
    <w:tmpl w:val="9196A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177D7"/>
    <w:multiLevelType w:val="multilevel"/>
    <w:tmpl w:val="92CAE23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6F97BED"/>
    <w:multiLevelType w:val="multilevel"/>
    <w:tmpl w:val="F1DE8D9C"/>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7A67B69"/>
    <w:multiLevelType w:val="multilevel"/>
    <w:tmpl w:val="73121A0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1A2E0741"/>
    <w:multiLevelType w:val="multilevel"/>
    <w:tmpl w:val="D05CE48C"/>
    <w:lvl w:ilvl="0">
      <w:start w:val="1"/>
      <w:numFmt w:val="decimal"/>
      <w:lvlText w:val="%1.4"/>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837D6D"/>
    <w:multiLevelType w:val="multilevel"/>
    <w:tmpl w:val="421A3C3C"/>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1DA91431"/>
    <w:multiLevelType w:val="multilevel"/>
    <w:tmpl w:val="AD32EA16"/>
    <w:lvl w:ilvl="0">
      <w:start w:val="3"/>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E002A25"/>
    <w:multiLevelType w:val="multilevel"/>
    <w:tmpl w:val="297CCE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16B3EBE"/>
    <w:multiLevelType w:val="multilevel"/>
    <w:tmpl w:val="6A5E0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73C73E0"/>
    <w:multiLevelType w:val="multilevel"/>
    <w:tmpl w:val="5AA4C9FA"/>
    <w:lvl w:ilvl="0">
      <w:start w:val="2"/>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B63E58"/>
    <w:multiLevelType w:val="multilevel"/>
    <w:tmpl w:val="CA747A4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2A2B5D84"/>
    <w:multiLevelType w:val="multilevel"/>
    <w:tmpl w:val="AFBEBD6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nsid w:val="2E70392D"/>
    <w:multiLevelType w:val="multilevel"/>
    <w:tmpl w:val="6A5CB5E4"/>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328C52DA"/>
    <w:multiLevelType w:val="multilevel"/>
    <w:tmpl w:val="86DC08CE"/>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nsid w:val="35BE7698"/>
    <w:multiLevelType w:val="multilevel"/>
    <w:tmpl w:val="084A5EA8"/>
    <w:lvl w:ilvl="0">
      <w:start w:val="1"/>
      <w:numFmt w:val="decimal"/>
      <w:lvlText w:val="%1.5"/>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DF04E53"/>
    <w:multiLevelType w:val="multilevel"/>
    <w:tmpl w:val="104A584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0A40A4B"/>
    <w:multiLevelType w:val="multilevel"/>
    <w:tmpl w:val="BDE2FC9E"/>
    <w:lvl w:ilvl="0">
      <w:start w:val="3"/>
      <w:numFmt w:val="decimal"/>
      <w:lvlText w:val="%1.1.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3AC4D8B"/>
    <w:multiLevelType w:val="multilevel"/>
    <w:tmpl w:val="46A0F00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45744453"/>
    <w:multiLevelType w:val="multilevel"/>
    <w:tmpl w:val="B5C2450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nsid w:val="468B12FA"/>
    <w:multiLevelType w:val="multilevel"/>
    <w:tmpl w:val="4B5EBBC2"/>
    <w:lvl w:ilvl="0">
      <w:start w:val="3"/>
      <w:numFmt w:val="decimal"/>
      <w:lvlText w:val="%1.1.6"/>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47B47CE3"/>
    <w:multiLevelType w:val="multilevel"/>
    <w:tmpl w:val="EDCE7DF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49656D05"/>
    <w:multiLevelType w:val="multilevel"/>
    <w:tmpl w:val="2F7618B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nsid w:val="4A2E0E4B"/>
    <w:multiLevelType w:val="multilevel"/>
    <w:tmpl w:val="FFF28DDC"/>
    <w:lvl w:ilvl="0">
      <w:start w:val="2"/>
      <w:numFmt w:val="decimal"/>
      <w:lvlText w:val="%1.6"/>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41E52F4"/>
    <w:multiLevelType w:val="multilevel"/>
    <w:tmpl w:val="1F789DCA"/>
    <w:lvl w:ilvl="0">
      <w:start w:val="1"/>
      <w:numFmt w:val="decimal"/>
      <w:lvlText w:val="%1.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7AA5C70"/>
    <w:multiLevelType w:val="multilevel"/>
    <w:tmpl w:val="D9949D4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nsid w:val="5D7F0B7A"/>
    <w:multiLevelType w:val="multilevel"/>
    <w:tmpl w:val="DEA01DCE"/>
    <w:lvl w:ilvl="0">
      <w:start w:val="2"/>
      <w:numFmt w:val="decimal"/>
      <w:lvlText w:val="%1.5"/>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5E262C46"/>
    <w:multiLevelType w:val="multilevel"/>
    <w:tmpl w:val="50C639EA"/>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nsid w:val="61291DFF"/>
    <w:multiLevelType w:val="multilevel"/>
    <w:tmpl w:val="DB18D73E"/>
    <w:lvl w:ilvl="0">
      <w:start w:val="1"/>
      <w:numFmt w:val="decimal"/>
      <w:lvlText w:val="%1."/>
      <w:lvlJc w:val="righ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1.%2."/>
      <w:lvlJc w:val="right"/>
      <w:pPr>
        <w:ind w:left="1440" w:firstLine="1080"/>
      </w:pPr>
      <w:rPr>
        <w:rFonts w:ascii="Arial" w:eastAsia="Arial" w:hAnsi="Arial" w:cs="Arial"/>
        <w:b w:val="0"/>
        <w:i w:val="0"/>
        <w:smallCaps w:val="0"/>
        <w:strike w:val="0"/>
        <w:color w:val="000000"/>
        <w:sz w:val="22"/>
        <w:u w:val="none"/>
        <w:vertAlign w:val="baseline"/>
      </w:rPr>
    </w:lvl>
    <w:lvl w:ilvl="2">
      <w:start w:val="1"/>
      <w:numFmt w:val="decimal"/>
      <w:lvlText w:val="%1.%2.%3."/>
      <w:lvlJc w:val="righ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1.%2.%3.%4."/>
      <w:lvlJc w:val="right"/>
      <w:pPr>
        <w:ind w:left="2880" w:firstLine="2520"/>
      </w:pPr>
      <w:rPr>
        <w:rFonts w:ascii="Arial" w:eastAsia="Arial" w:hAnsi="Arial" w:cs="Arial"/>
        <w:b w:val="0"/>
        <w:i w:val="0"/>
        <w:smallCaps w:val="0"/>
        <w:strike w:val="0"/>
        <w:color w:val="000000"/>
        <w:sz w:val="22"/>
        <w:u w:val="none"/>
        <w:vertAlign w:val="baseline"/>
      </w:rPr>
    </w:lvl>
    <w:lvl w:ilvl="4">
      <w:start w:val="1"/>
      <w:numFmt w:val="decimal"/>
      <w:lvlText w:val="%1.%2.%3.%4.%5."/>
      <w:lvlJc w:val="right"/>
      <w:pPr>
        <w:ind w:left="3600" w:firstLine="3240"/>
      </w:pPr>
      <w:rPr>
        <w:rFonts w:ascii="Arial" w:eastAsia="Arial" w:hAnsi="Arial" w:cs="Arial"/>
        <w:b w:val="0"/>
        <w:i w:val="0"/>
        <w:smallCaps w:val="0"/>
        <w:strike w:val="0"/>
        <w:color w:val="000000"/>
        <w:sz w:val="22"/>
        <w:u w:val="none"/>
        <w:vertAlign w:val="baseline"/>
      </w:rPr>
    </w:lvl>
    <w:lvl w:ilvl="5">
      <w:start w:val="1"/>
      <w:numFmt w:val="decimal"/>
      <w:lvlText w:val="%1.%2.%3.%4.%5.%6."/>
      <w:lvlJc w:val="righ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1.%2.%3.%4.%5.%6.%7."/>
      <w:lvlJc w:val="right"/>
      <w:pPr>
        <w:ind w:left="5040" w:firstLine="4680"/>
      </w:pPr>
      <w:rPr>
        <w:rFonts w:ascii="Arial" w:eastAsia="Arial" w:hAnsi="Arial" w:cs="Arial"/>
        <w:b w:val="0"/>
        <w:i w:val="0"/>
        <w:smallCaps w:val="0"/>
        <w:strike w:val="0"/>
        <w:color w:val="000000"/>
        <w:sz w:val="22"/>
        <w:u w:val="none"/>
        <w:vertAlign w:val="baseline"/>
      </w:rPr>
    </w:lvl>
    <w:lvl w:ilvl="7">
      <w:start w:val="1"/>
      <w:numFmt w:val="decimal"/>
      <w:lvlText w:val="%1.%2.%3.%4.%5.%6.%7.%8."/>
      <w:lvlJc w:val="right"/>
      <w:pPr>
        <w:ind w:left="5760" w:firstLine="5400"/>
      </w:pPr>
      <w:rPr>
        <w:rFonts w:ascii="Arial" w:eastAsia="Arial" w:hAnsi="Arial" w:cs="Arial"/>
        <w:b w:val="0"/>
        <w:i w:val="0"/>
        <w:smallCaps w:val="0"/>
        <w:strike w:val="0"/>
        <w:color w:val="000000"/>
        <w:sz w:val="22"/>
        <w:u w:val="none"/>
        <w:vertAlign w:val="baseline"/>
      </w:rPr>
    </w:lvl>
    <w:lvl w:ilvl="8">
      <w:start w:val="1"/>
      <w:numFmt w:val="decimal"/>
      <w:lvlText w:val="%1.%2.%3.%4.%5.%6.%7.%8.%9."/>
      <w:lvlJc w:val="righ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65D90EB6"/>
    <w:multiLevelType w:val="multilevel"/>
    <w:tmpl w:val="0700D498"/>
    <w:lvl w:ilvl="0">
      <w:start w:val="2"/>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CA7180B"/>
    <w:multiLevelType w:val="multilevel"/>
    <w:tmpl w:val="434406C4"/>
    <w:lvl w:ilvl="0">
      <w:start w:val="2"/>
      <w:numFmt w:val="decimal"/>
      <w:lvlText w:val="%1.4"/>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EB722EF"/>
    <w:multiLevelType w:val="multilevel"/>
    <w:tmpl w:val="A8A68C4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5">
    <w:nsid w:val="703C6FA5"/>
    <w:multiLevelType w:val="multilevel"/>
    <w:tmpl w:val="9AEA967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705F29AA"/>
    <w:multiLevelType w:val="multilevel"/>
    <w:tmpl w:val="3C5E2E4E"/>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70D5599B"/>
    <w:multiLevelType w:val="multilevel"/>
    <w:tmpl w:val="B9AA4EB4"/>
    <w:lvl w:ilvl="0">
      <w:start w:val="3"/>
      <w:numFmt w:val="decimal"/>
      <w:lvlText w:val="%1.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0E55BE4"/>
    <w:multiLevelType w:val="multilevel"/>
    <w:tmpl w:val="0BE80F72"/>
    <w:lvl w:ilvl="0">
      <w:start w:val="3"/>
      <w:numFmt w:val="decimal"/>
      <w:lvlText w:val="%1.1.5"/>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5074D1B"/>
    <w:multiLevelType w:val="multilevel"/>
    <w:tmpl w:val="8550B7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5AE710E"/>
    <w:multiLevelType w:val="multilevel"/>
    <w:tmpl w:val="CDFE00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67B1381"/>
    <w:multiLevelType w:val="multilevel"/>
    <w:tmpl w:val="BD3E7F18"/>
    <w:lvl w:ilvl="0">
      <w:start w:val="1"/>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6EA2E6C"/>
    <w:multiLevelType w:val="multilevel"/>
    <w:tmpl w:val="46742C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3">
    <w:nsid w:val="7A8506AB"/>
    <w:multiLevelType w:val="multilevel"/>
    <w:tmpl w:val="F8A448BE"/>
    <w:lvl w:ilvl="0">
      <w:start w:val="1"/>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B733EA8"/>
    <w:multiLevelType w:val="multilevel"/>
    <w:tmpl w:val="D58258C0"/>
    <w:lvl w:ilvl="0">
      <w:start w:val="2"/>
      <w:numFmt w:val="decimal"/>
      <w:lvlText w:val="%1.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39"/>
  </w:num>
  <w:num w:numId="3">
    <w:abstractNumId w:val="24"/>
  </w:num>
  <w:num w:numId="4">
    <w:abstractNumId w:val="19"/>
  </w:num>
  <w:num w:numId="5">
    <w:abstractNumId w:val="17"/>
  </w:num>
  <w:num w:numId="6">
    <w:abstractNumId w:val="6"/>
  </w:num>
  <w:num w:numId="7">
    <w:abstractNumId w:val="3"/>
  </w:num>
  <w:num w:numId="8">
    <w:abstractNumId w:val="9"/>
  </w:num>
  <w:num w:numId="9">
    <w:abstractNumId w:val="5"/>
  </w:num>
  <w:num w:numId="10">
    <w:abstractNumId w:val="28"/>
  </w:num>
  <w:num w:numId="11">
    <w:abstractNumId w:val="14"/>
  </w:num>
  <w:num w:numId="12">
    <w:abstractNumId w:val="40"/>
  </w:num>
  <w:num w:numId="13">
    <w:abstractNumId w:val="4"/>
  </w:num>
  <w:num w:numId="14">
    <w:abstractNumId w:val="37"/>
  </w:num>
  <w:num w:numId="15">
    <w:abstractNumId w:val="34"/>
  </w:num>
  <w:num w:numId="16">
    <w:abstractNumId w:val="44"/>
  </w:num>
  <w:num w:numId="17">
    <w:abstractNumId w:val="31"/>
  </w:num>
  <w:num w:numId="18">
    <w:abstractNumId w:val="36"/>
  </w:num>
  <w:num w:numId="19">
    <w:abstractNumId w:val="29"/>
  </w:num>
  <w:num w:numId="20">
    <w:abstractNumId w:val="41"/>
  </w:num>
  <w:num w:numId="21">
    <w:abstractNumId w:val="7"/>
  </w:num>
  <w:num w:numId="22">
    <w:abstractNumId w:val="32"/>
  </w:num>
  <w:num w:numId="23">
    <w:abstractNumId w:val="15"/>
  </w:num>
  <w:num w:numId="24">
    <w:abstractNumId w:val="22"/>
  </w:num>
  <w:num w:numId="25">
    <w:abstractNumId w:val="18"/>
  </w:num>
  <w:num w:numId="26">
    <w:abstractNumId w:val="38"/>
  </w:num>
  <w:num w:numId="27">
    <w:abstractNumId w:val="10"/>
  </w:num>
  <w:num w:numId="28">
    <w:abstractNumId w:val="33"/>
  </w:num>
  <w:num w:numId="29">
    <w:abstractNumId w:val="35"/>
  </w:num>
  <w:num w:numId="30">
    <w:abstractNumId w:val="11"/>
  </w:num>
  <w:num w:numId="31">
    <w:abstractNumId w:val="42"/>
  </w:num>
  <w:num w:numId="32">
    <w:abstractNumId w:val="16"/>
  </w:num>
  <w:num w:numId="33">
    <w:abstractNumId w:val="12"/>
  </w:num>
  <w:num w:numId="34">
    <w:abstractNumId w:val="27"/>
  </w:num>
  <w:num w:numId="35">
    <w:abstractNumId w:val="30"/>
  </w:num>
  <w:num w:numId="36">
    <w:abstractNumId w:val="13"/>
  </w:num>
  <w:num w:numId="37">
    <w:abstractNumId w:val="2"/>
  </w:num>
  <w:num w:numId="38">
    <w:abstractNumId w:val="26"/>
  </w:num>
  <w:num w:numId="39">
    <w:abstractNumId w:val="25"/>
  </w:num>
  <w:num w:numId="40">
    <w:abstractNumId w:val="43"/>
  </w:num>
  <w:num w:numId="41">
    <w:abstractNumId w:val="8"/>
  </w:num>
  <w:num w:numId="42">
    <w:abstractNumId w:val="21"/>
  </w:num>
  <w:num w:numId="43">
    <w:abstractNumId w:val="1"/>
  </w:num>
  <w:num w:numId="44">
    <w:abstractNumId w:val="0"/>
  </w:num>
  <w:num w:numId="45">
    <w:abstractNumId w:val="2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isplayBackgroundShape/>
  <w:defaultTabStop w:val="720"/>
  <w:hyphenationZone w:val="425"/>
  <w:characterSpacingControl w:val="doNotCompress"/>
  <w:hdrShapeDefaults>
    <o:shapedefaults v:ext="edit" spidmax="12290"/>
  </w:hdrShapeDefaults>
  <w:footnotePr>
    <w:footnote w:id="0"/>
    <w:footnote w:id="1"/>
  </w:footnotePr>
  <w:endnotePr>
    <w:endnote w:id="0"/>
    <w:endnote w:id="1"/>
  </w:endnotePr>
  <w:compat>
    <w:useFELayout/>
  </w:compat>
  <w:rsids>
    <w:rsidRoot w:val="000F0EC5"/>
    <w:rsid w:val="000D33E9"/>
    <w:rsid w:val="000F0EC5"/>
    <w:rsid w:val="001A14E8"/>
    <w:rsid w:val="0035035B"/>
    <w:rsid w:val="00577416"/>
    <w:rsid w:val="00617EF1"/>
    <w:rsid w:val="00681171"/>
    <w:rsid w:val="007B56A3"/>
    <w:rsid w:val="00813DB4"/>
    <w:rsid w:val="0082058C"/>
    <w:rsid w:val="00827C49"/>
    <w:rsid w:val="009C2516"/>
    <w:rsid w:val="00A51B55"/>
    <w:rsid w:val="00AA7F43"/>
    <w:rsid w:val="00B83425"/>
    <w:rsid w:val="00BC1E70"/>
    <w:rsid w:val="00C13481"/>
    <w:rsid w:val="00FD2B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16"/>
  </w:style>
  <w:style w:type="paragraph" w:styleId="Ttulo1">
    <w:name w:val="heading 1"/>
    <w:basedOn w:val="normal0"/>
    <w:next w:val="normal0"/>
    <w:rsid w:val="000F0EC5"/>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0F0EC5"/>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0F0EC5"/>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0F0EC5"/>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0F0EC5"/>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0F0EC5"/>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0F0EC5"/>
    <w:pPr>
      <w:spacing w:after="0"/>
    </w:pPr>
    <w:rPr>
      <w:rFonts w:ascii="Arial" w:eastAsia="Arial" w:hAnsi="Arial" w:cs="Arial"/>
      <w:color w:val="000000"/>
    </w:rPr>
  </w:style>
  <w:style w:type="paragraph" w:styleId="Ttulo">
    <w:name w:val="Title"/>
    <w:basedOn w:val="normal0"/>
    <w:next w:val="normal0"/>
    <w:rsid w:val="000F0EC5"/>
    <w:pPr>
      <w:keepNext/>
      <w:keepLines/>
      <w:contextualSpacing/>
    </w:pPr>
    <w:rPr>
      <w:rFonts w:ascii="Trebuchet MS" w:eastAsia="Trebuchet MS" w:hAnsi="Trebuchet MS" w:cs="Trebuchet MS"/>
      <w:sz w:val="42"/>
    </w:rPr>
  </w:style>
  <w:style w:type="paragraph" w:styleId="Subttulo">
    <w:name w:val="Subtitle"/>
    <w:basedOn w:val="normal0"/>
    <w:next w:val="normal0"/>
    <w:rsid w:val="000F0EC5"/>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B834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425"/>
    <w:rPr>
      <w:rFonts w:ascii="Tahoma" w:hAnsi="Tahoma" w:cs="Tahoma"/>
      <w:sz w:val="16"/>
      <w:szCs w:val="16"/>
    </w:rPr>
  </w:style>
  <w:style w:type="paragraph" w:styleId="Encabezado">
    <w:name w:val="header"/>
    <w:basedOn w:val="Normal"/>
    <w:link w:val="EncabezadoCar"/>
    <w:uiPriority w:val="99"/>
    <w:semiHidden/>
    <w:unhideWhenUsed/>
    <w:rsid w:val="00B834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83425"/>
  </w:style>
  <w:style w:type="paragraph" w:styleId="Piedepgina">
    <w:name w:val="footer"/>
    <w:basedOn w:val="Normal"/>
    <w:link w:val="PiedepginaCar"/>
    <w:uiPriority w:val="99"/>
    <w:semiHidden/>
    <w:unhideWhenUsed/>
    <w:rsid w:val="00B834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83425"/>
  </w:style>
  <w:style w:type="paragraph" w:styleId="TDC1">
    <w:name w:val="toc 1"/>
    <w:basedOn w:val="Normal"/>
    <w:next w:val="Normal"/>
    <w:autoRedefine/>
    <w:uiPriority w:val="39"/>
    <w:unhideWhenUsed/>
    <w:rsid w:val="000D33E9"/>
    <w:pPr>
      <w:spacing w:after="100"/>
    </w:pPr>
  </w:style>
  <w:style w:type="paragraph" w:styleId="TDC2">
    <w:name w:val="toc 2"/>
    <w:basedOn w:val="Normal"/>
    <w:next w:val="Normal"/>
    <w:autoRedefine/>
    <w:uiPriority w:val="39"/>
    <w:unhideWhenUsed/>
    <w:rsid w:val="000D33E9"/>
    <w:pPr>
      <w:spacing w:after="100"/>
      <w:ind w:left="220"/>
    </w:pPr>
  </w:style>
  <w:style w:type="paragraph" w:styleId="TDC3">
    <w:name w:val="toc 3"/>
    <w:basedOn w:val="Normal"/>
    <w:next w:val="Normal"/>
    <w:autoRedefine/>
    <w:uiPriority w:val="39"/>
    <w:unhideWhenUsed/>
    <w:rsid w:val="000D33E9"/>
    <w:pPr>
      <w:spacing w:after="100"/>
      <w:ind w:left="440"/>
    </w:pPr>
  </w:style>
  <w:style w:type="character" w:styleId="Hipervnculo">
    <w:name w:val="Hyperlink"/>
    <w:basedOn w:val="Fuentedeprrafopredeter"/>
    <w:uiPriority w:val="99"/>
    <w:unhideWhenUsed/>
    <w:rsid w:val="000D33E9"/>
    <w:rPr>
      <w:color w:val="0000FF" w:themeColor="hyperlink"/>
      <w:u w:val="single"/>
    </w:rPr>
  </w:style>
  <w:style w:type="paragraph" w:styleId="NormalWeb">
    <w:name w:val="Normal (Web)"/>
    <w:basedOn w:val="Normal"/>
    <w:uiPriority w:val="99"/>
    <w:unhideWhenUsed/>
    <w:rsid w:val="00AA7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2936139">
      <w:bodyDiv w:val="1"/>
      <w:marLeft w:val="0"/>
      <w:marRight w:val="0"/>
      <w:marTop w:val="0"/>
      <w:marBottom w:val="0"/>
      <w:divBdr>
        <w:top w:val="none" w:sz="0" w:space="0" w:color="auto"/>
        <w:left w:val="none" w:sz="0" w:space="0" w:color="auto"/>
        <w:bottom w:val="none" w:sz="0" w:space="0" w:color="auto"/>
        <w:right w:val="none" w:sz="0" w:space="0" w:color="auto"/>
      </w:divBdr>
    </w:div>
    <w:div w:id="568534830">
      <w:bodyDiv w:val="1"/>
      <w:marLeft w:val="0"/>
      <w:marRight w:val="0"/>
      <w:marTop w:val="0"/>
      <w:marBottom w:val="0"/>
      <w:divBdr>
        <w:top w:val="none" w:sz="0" w:space="0" w:color="auto"/>
        <w:left w:val="none" w:sz="0" w:space="0" w:color="auto"/>
        <w:bottom w:val="none" w:sz="0" w:space="0" w:color="auto"/>
        <w:right w:val="none" w:sz="0" w:space="0" w:color="auto"/>
      </w:divBdr>
    </w:div>
    <w:div w:id="579876413">
      <w:bodyDiv w:val="1"/>
      <w:marLeft w:val="0"/>
      <w:marRight w:val="0"/>
      <w:marTop w:val="0"/>
      <w:marBottom w:val="0"/>
      <w:divBdr>
        <w:top w:val="none" w:sz="0" w:space="0" w:color="auto"/>
        <w:left w:val="none" w:sz="0" w:space="0" w:color="auto"/>
        <w:bottom w:val="none" w:sz="0" w:space="0" w:color="auto"/>
        <w:right w:val="none" w:sz="0" w:space="0" w:color="auto"/>
      </w:divBdr>
    </w:div>
    <w:div w:id="794909489">
      <w:bodyDiv w:val="1"/>
      <w:marLeft w:val="0"/>
      <w:marRight w:val="0"/>
      <w:marTop w:val="0"/>
      <w:marBottom w:val="0"/>
      <w:divBdr>
        <w:top w:val="none" w:sz="0" w:space="0" w:color="auto"/>
        <w:left w:val="none" w:sz="0" w:space="0" w:color="auto"/>
        <w:bottom w:val="none" w:sz="0" w:space="0" w:color="auto"/>
        <w:right w:val="none" w:sz="0" w:space="0" w:color="auto"/>
      </w:divBdr>
    </w:div>
    <w:div w:id="1444812393">
      <w:bodyDiv w:val="1"/>
      <w:marLeft w:val="0"/>
      <w:marRight w:val="0"/>
      <w:marTop w:val="0"/>
      <w:marBottom w:val="0"/>
      <w:divBdr>
        <w:top w:val="none" w:sz="0" w:space="0" w:color="auto"/>
        <w:left w:val="none" w:sz="0" w:space="0" w:color="auto"/>
        <w:bottom w:val="none" w:sz="0" w:space="0" w:color="auto"/>
        <w:right w:val="none" w:sz="0" w:space="0" w:color="auto"/>
      </w:divBdr>
    </w:div>
    <w:div w:id="1559122399">
      <w:bodyDiv w:val="1"/>
      <w:marLeft w:val="0"/>
      <w:marRight w:val="0"/>
      <w:marTop w:val="0"/>
      <w:marBottom w:val="0"/>
      <w:divBdr>
        <w:top w:val="none" w:sz="0" w:space="0" w:color="auto"/>
        <w:left w:val="none" w:sz="0" w:space="0" w:color="auto"/>
        <w:bottom w:val="none" w:sz="0" w:space="0" w:color="auto"/>
        <w:right w:val="none" w:sz="0" w:space="0" w:color="auto"/>
      </w:divBdr>
    </w:div>
    <w:div w:id="1624918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K5g4LFEBWyVqPBsO1G9BCFBnsxAPbAkPQl8tu45P5g/edit?usp=drive_we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document/d/1zzZNEQ5IJUS9-kqI1XaiWLLUvJbCM3RYXykvrGtO2Sc/edit" TargetMode="External"/><Relationship Id="rId4" Type="http://schemas.openxmlformats.org/officeDocument/2006/relationships/settings" Target="settings.xml"/><Relationship Id="rId9" Type="http://schemas.openxmlformats.org/officeDocument/2006/relationships/hyperlink" Target="https://docs.google.com/document/d/18RF8Vv0gQxXGkfe3v66Ak2O0qmxyfpGwl5poYU5eavc/ed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17C3E-FB68-480F-A34D-ED3A92E3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4314</Words>
  <Characters>23730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1.-Especificación de Requisitos Software.docx</vt:lpstr>
    </vt:vector>
  </TitlesOfParts>
  <Company> </Company>
  <LinksUpToDate>false</LinksUpToDate>
  <CharactersWithSpaces>27989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1.-Especificación de Requisitos Software.docx</dc:title>
  <cp:lastModifiedBy>Usuario</cp:lastModifiedBy>
  <cp:revision>8</cp:revision>
  <dcterms:created xsi:type="dcterms:W3CDTF">2014-03-21T11:53:00Z</dcterms:created>
  <dcterms:modified xsi:type="dcterms:W3CDTF">2014-05-06T23:18:00Z</dcterms:modified>
</cp:coreProperties>
</file>