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9D1" w:rsidRDefault="00C169D1" w:rsidP="00C169D1">
      <w:pPr>
        <w:jc w:val="center"/>
      </w:pPr>
      <w:r>
        <w:t>Homes &amp; Interiors Scotland – Jan/Feb 2015</w:t>
      </w:r>
    </w:p>
    <w:p w:rsidR="00C169D1" w:rsidRDefault="00C169D1" w:rsidP="00C169D1">
      <w:pPr>
        <w:jc w:val="center"/>
      </w:pPr>
      <w:proofErr w:type="spellStart"/>
      <w:r>
        <w:t>Circ</w:t>
      </w:r>
      <w:proofErr w:type="spellEnd"/>
      <w:r>
        <w:t>: 18,000</w:t>
      </w:r>
      <w:bookmarkStart w:id="0" w:name="_GoBack"/>
      <w:bookmarkEnd w:id="0"/>
    </w:p>
    <w:p w:rsidR="00C169D1" w:rsidRDefault="00C169D1" w:rsidP="00C169D1">
      <w:pPr>
        <w:jc w:val="center"/>
      </w:pPr>
    </w:p>
    <w:p w:rsidR="00FD2484" w:rsidRDefault="00C169D1" w:rsidP="00C169D1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31510" cy="8106405"/>
            <wp:effectExtent l="0" t="0" r="2540" b="9525"/>
            <wp:docPr id="1" name="Picture 1" descr="C:\Users\Sally\Pictures\Feb15 Homes&amp;IntScot2ndarticle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ly\Pictures\Feb15 Homes&amp;IntScot2ndarticle19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2484" w:rsidSect="00C169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9D1"/>
    <w:rsid w:val="00C169D1"/>
    <w:rsid w:val="00FD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69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9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69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9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Sally</dc:creator>
  <cp:lastModifiedBy>Sally</cp:lastModifiedBy>
  <cp:revision>1</cp:revision>
  <cp:lastPrinted>2015-01-07T15:32:00Z</cp:lastPrinted>
  <dcterms:created xsi:type="dcterms:W3CDTF">2015-01-07T15:30:00Z</dcterms:created>
  <dcterms:modified xsi:type="dcterms:W3CDTF">2015-01-07T15:32:00Z</dcterms:modified>
</cp:coreProperties>
</file>