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9894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4</w:t>
      </w:r>
    </w:p>
    <w:p w14:paraId="4CFF1DAE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一、sm3.h</w:t>
      </w:r>
    </w:p>
    <w:p w14:paraId="18400813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头文件主要包含数据结构定义和函数声明，sm3.cpp调用。</w:t>
      </w:r>
    </w:p>
    <w:p w14:paraId="05549F1B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#ifndef SM3_H </w:t>
      </w:r>
    </w:p>
    <w:p w14:paraId="60B60738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#define SM3_H </w:t>
      </w:r>
    </w:p>
    <w:p w14:paraId="3004F682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</w:p>
    <w:p w14:paraId="6D6056A6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#include &lt;stdint.h&gt; </w:t>
      </w:r>
    </w:p>
    <w:p w14:paraId="124015A4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#include &lt;stdlib.h&gt; </w:t>
      </w:r>
    </w:p>
    <w:p w14:paraId="7D954F55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SM3 上下文结构，用于保存哈希计算过程中的状态 </w:t>
      </w:r>
    </w:p>
    <w:p w14:paraId="280F2627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typedef struct { </w:t>
      </w:r>
    </w:p>
    <w:p w14:paraId="304A9CC7">
      <w:pPr>
        <w:pStyle w:val="9"/>
        <w:bidi w:val="0"/>
        <w:ind w:firstLine="560" w:firstLineChars="20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uint32_t state[8]; // 哈希状态寄存器 </w:t>
      </w:r>
    </w:p>
    <w:p w14:paraId="51F82932">
      <w:pPr>
        <w:pStyle w:val="9"/>
        <w:bidi w:val="0"/>
        <w:ind w:firstLine="560" w:firstLineChars="20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uint64_t totalLength; // 消息总长度（比特） </w:t>
      </w:r>
    </w:p>
    <w:p w14:paraId="2C42EE54">
      <w:pPr>
        <w:pStyle w:val="9"/>
        <w:bidi w:val="0"/>
        <w:ind w:firstLine="560" w:firstLineChars="20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size_t bufferLength; // 当前缓冲区中的字节数</w:t>
      </w:r>
    </w:p>
    <w:p w14:paraId="7DF99AFA">
      <w:pPr>
        <w:pStyle w:val="9"/>
        <w:bidi w:val="0"/>
        <w:ind w:firstLine="560" w:firstLineChars="20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uint8_t buffer[64]; //消息缓冲区，用于收集消息块 </w:t>
      </w:r>
    </w:p>
    <w:p w14:paraId="71FAC6CA">
      <w:pPr>
        <w:pStyle w:val="9"/>
        <w:bidi w:val="0"/>
        <w:ind w:firstLine="560" w:firstLineChars="20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} SM3_CTX;</w:t>
      </w:r>
    </w:p>
    <w:p w14:paraId="7F861CF3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初始化哈希上下文 </w:t>
      </w:r>
    </w:p>
    <w:p w14:paraId="0EBB9B0C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void sm3_init(SM3_CTX *ctx); </w:t>
      </w:r>
    </w:p>
    <w:p w14:paraId="5D28AA11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处理输入数据 </w:t>
      </w:r>
    </w:p>
    <w:p w14:paraId="60CF5595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void sm3_update(SM3_CTX *ctx, const uint8_t *data, size_t length);</w:t>
      </w:r>
    </w:p>
    <w:p w14:paraId="073D1F4F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完成哈希计算并输出结果 </w:t>
      </w:r>
    </w:p>
    <w:p w14:paraId="230C5B22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void sm3_final(SM3_CTX *ctx, uint8_t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digest[32]); </w:t>
      </w:r>
    </w:p>
    <w:p w14:paraId="2D5E1C2C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便捷函数：一次性计算数据的哈希值 </w:t>
      </w:r>
    </w:p>
    <w:p w14:paraId="3305D890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void sm3_hash(const uint8_t *data, size_t length, uint8_t digest[32]); </w:t>
      </w:r>
    </w:p>
    <w:p w14:paraId="62DE6523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优化版本的哈希函数 </w:t>
      </w:r>
    </w:p>
    <w:p w14:paraId="74807FE2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void sm3_hash_optimized1(const uint8_t *data, size_t length, uint8_t digest[32]); </w:t>
      </w:r>
    </w:p>
    <w:p w14:paraId="0503D087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// AESNI 优化版本（如果支持） </w:t>
      </w:r>
    </w:p>
    <w:p w14:paraId="56D722A7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#ifdef __AES__ </w:t>
      </w:r>
    </w:p>
    <w:p w14:paraId="0E1FD03E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void sm3_hash_aesni(const uint8_t *data, size_t length, uint8_t digest[32]); </w:t>
      </w:r>
    </w:p>
    <w:p w14:paraId="34A3E131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#endif </w:t>
      </w:r>
    </w:p>
    <w:p w14:paraId="4185D4A3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#endif // SM3_H</w:t>
      </w:r>
    </w:p>
    <w:p w14:paraId="1D436C2D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SM3_CTX：保存哈希计算过程中的中间状态</w:t>
      </w:r>
    </w:p>
    <w:p w14:paraId="3C9CD00E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  State[8]：8个32位寄存器，用于存储哈希中间结果</w:t>
      </w:r>
    </w:p>
    <w:p w14:paraId="4AA7DD1B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  totalLength：累计处理的消息长度（以比特位单位）</w:t>
      </w:r>
    </w:p>
    <w:p w14:paraId="6A30FBEE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  buffer：64字节缓冲区，用于收集输入数据，64字节压缩</w:t>
      </w:r>
    </w:p>
    <w:p w14:paraId="51AC615D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 xml:space="preserve">   bufferLength：当前缓冲区中已填充的字节数</w:t>
      </w:r>
    </w:p>
    <w:p w14:paraId="5C1DA742"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 w14:paraId="1F1FDD66">
      <w:pPr>
        <w:rPr>
          <w:rFonts w:hint="default" w:ascii="Consolas" w:hAnsi="Consolas" w:cs="Consolas"/>
          <w:sz w:val="28"/>
          <w:szCs w:val="28"/>
          <w:lang w:val="en-US" w:eastAsia="zh-CN"/>
        </w:rPr>
      </w:pPr>
    </w:p>
    <w:p w14:paraId="5C5D9B1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sm3.cpp</w:t>
      </w:r>
    </w:p>
    <w:p w14:paraId="09FC4C48"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常量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与宏定义</w:t>
      </w:r>
    </w:p>
    <w:p w14:paraId="49CA1EB5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// 常量定义</w:t>
      </w:r>
    </w:p>
    <w:p w14:paraId="34C2BF7E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SM3_T1 0x79cc4519    // 前16轮迭代常量</w:t>
      </w:r>
    </w:p>
    <w:p w14:paraId="2EE68F00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SM3_T2 0x7a879d8a    // 后48轮迭代常量</w:t>
      </w:r>
    </w:p>
    <w:p w14:paraId="04203075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// 循环左移宏</w:t>
      </w:r>
    </w:p>
    <w:p w14:paraId="10D0182F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ROTL32(x, n) (((x) &lt;&lt; (n)) | ((x) &gt;&gt; (32 - (n))))// 布尔函数</w:t>
      </w:r>
    </w:p>
    <w:p w14:paraId="10204237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 xml:space="preserve">#define FF0(x, y, z) ((x) ^ 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+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(y)^(z)) //前16轮使用</w:t>
      </w:r>
    </w:p>
    <w:p w14:paraId="56084E0C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FF1(x, y, z) (((x) &amp; (y)) | (x) &amp; (z) | (y) &amp; (z))  // 后48轮使用</w:t>
      </w:r>
    </w:p>
    <w:p w14:paraId="0EA49B2A">
      <w:pPr>
        <w:pStyle w:val="9"/>
        <w:bidi w:val="0"/>
        <w:jc w:val="left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GG0(x, y, z) ((x) ^ (y) ^ (z))//前16轮使用</w:t>
      </w:r>
    </w:p>
    <w:p w14:paraId="7D6EE056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GG1(x, y, z) (((x) &amp; (y)) | (~(x) &amp; (z))// 后48轮使用</w:t>
      </w:r>
    </w:p>
    <w:p w14:paraId="6F84B121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// 置换函数</w:t>
      </w:r>
    </w:p>
    <w:p w14:paraId="30541B4B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P0(x) ((x) ^ ROTL32(x, 9) ^ ROTL32(x, 17))</w:t>
      </w:r>
    </w:p>
    <w:p w14:paraId="1349B0F1">
      <w:pPr>
        <w:pStyle w:val="9"/>
        <w:bidi w:val="0"/>
        <w:jc w:val="both"/>
        <w:rPr>
          <w:rFonts w:hint="default" w:ascii="Consolas" w:hAnsi="Consolas" w:cs="Consolas"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sz w:val="28"/>
          <w:szCs w:val="28"/>
          <w:lang w:val="en-US" w:eastAsia="zh-CN"/>
        </w:rPr>
        <w:t>#define P1(x) ((x) ^ ROTL32(x, 15) ^ ROTL32(x, 23))</w:t>
      </w:r>
    </w:p>
    <w:p w14:paraId="1B7D004C">
      <w:p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定义SM3算法中使用的常量、布尔函数、置换函数和位运算操作。</w:t>
      </w:r>
    </w:p>
    <w:p w14:paraId="51AB00D7">
      <w:pPr>
        <w:numPr>
          <w:ilvl w:val="0"/>
          <w:numId w:val="0"/>
        </w:numPr>
        <w:ind w:left="0" w:leftChars="0" w:firstLine="0" w:firstLine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 w:eastAsiaTheme="minorEastAsia"/>
          <w:kern w:val="2"/>
          <w:sz w:val="28"/>
          <w:szCs w:val="28"/>
          <w:lang w:val="en-US" w:eastAsia="zh-CN" w:bidi="ar-SA"/>
        </w:rPr>
        <w:t>2、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初始化函数</w:t>
      </w:r>
    </w:p>
    <w:p w14:paraId="17F644D7">
      <w:pPr>
        <w:numPr>
          <w:numId w:val="0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sm3_init函数设置哈希函数寄存器的初始值。</w:t>
      </w:r>
    </w:p>
    <w:p w14:paraId="06A57374">
      <w:pPr>
        <w:numPr>
          <w:numId w:val="0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</w:p>
    <w:p w14:paraId="7A56B6CA">
      <w:pPr>
        <w:numPr>
          <w:numId w:val="0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3、压缩函数</w:t>
      </w:r>
    </w:p>
    <w:p w14:paraId="2B04CF7E">
      <w:pPr>
        <w:numPr>
          <w:numId w:val="0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sm3_compress处理64字节的消息块并更新哈希状态。压缩函数实现了SM3算法定义的四个步骤：消息扩展、初始化工作寄存器、64轮迭代和更新状态寄存器。</w:t>
      </w:r>
    </w:p>
    <w:p w14:paraId="7247DA6B">
      <w:pPr>
        <w:numPr>
          <w:ilvl w:val="0"/>
          <w:numId w:val="0"/>
        </w:numPr>
        <w:ind w:left="0" w:leftChars="0" w:firstLine="0" w:firstLine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4、数据处理函数</w:t>
      </w:r>
    </w:p>
    <w:p w14:paraId="11B9DEDC">
      <w:pPr>
        <w:numPr>
          <w:numId w:val="0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sm3_update函数负责处理输入数据，将数据填充到缓冲区，当缓冲区64字节时调用压缩函数进行处理。</w:t>
      </w:r>
    </w:p>
    <w:p w14:paraId="4D45061D">
      <w:pPr>
        <w:numPr>
          <w:ilvl w:val="0"/>
          <w:numId w:val="2"/>
        </w:numPr>
        <w:ind w:leftChars="0"/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最终处理函数</w:t>
      </w:r>
    </w:p>
    <w:p w14:paraId="2FF62827">
      <w:pPr>
        <w:numPr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sm3_final函数完成哈希计算的最后步骤：</w:t>
      </w:r>
    </w:p>
    <w:p w14:paraId="19CE5BDD">
      <w:pPr>
        <w:numPr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添加填充位（按照SM3标准，先添加一个0x80，再添加0）</w:t>
      </w:r>
    </w:p>
    <w:p w14:paraId="1106A1B6">
      <w:pPr>
        <w:numPr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添加消息总长度（以64位表示）</w:t>
      </w:r>
    </w:p>
    <w:p w14:paraId="7B55C064">
      <w:pPr>
        <w:numPr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处理最后一个数据块</w:t>
      </w:r>
    </w:p>
    <w:p w14:paraId="0B17FC50">
      <w:pPr>
        <w:numPr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将状态寄存器的值转换为32字节的哈希结果</w:t>
      </w:r>
    </w:p>
    <w:p w14:paraId="6AF23414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优化版本</w:t>
      </w:r>
    </w:p>
    <w:p w14:paraId="79C9EE83">
      <w:pPr>
        <w:numPr>
          <w:ilvl w:val="0"/>
          <w:numId w:val="0"/>
        </w:numPr>
        <w:rPr>
          <w:rFonts w:hint="eastAsia" w:ascii="Consolas" w:hAnsi="Consolas" w:cs="Consolas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sz w:val="28"/>
          <w:szCs w:val="28"/>
          <w:lang w:val="en-US" w:eastAsia="zh-CN"/>
        </w:rPr>
        <w:t>代码中还实现了一个优化版本</w:t>
      </w:r>
      <w:r>
        <w:rPr>
          <w:rFonts w:hint="default" w:ascii="Consolas" w:hAnsi="Consolas" w:cs="Consolas"/>
          <w:sz w:val="28"/>
          <w:szCs w:val="28"/>
          <w:lang w:val="en-US" w:eastAsia="zh-CN"/>
        </w:rPr>
        <w:t>sm3_hash_optimized1</w:t>
      </w:r>
      <w:r>
        <w:rPr>
          <w:rFonts w:hint="eastAsia" w:ascii="Consolas" w:hAnsi="Consolas" w:cs="Consolas"/>
          <w:sz w:val="28"/>
          <w:szCs w:val="28"/>
          <w:lang w:val="en-US" w:eastAsia="zh-CN"/>
        </w:rPr>
        <w:t>，使用预计算的T表（T_table）来避免运行</w:t>
      </w:r>
      <w:bookmarkStart w:id="0" w:name="_GoBack"/>
      <w:bookmarkEnd w:id="0"/>
      <w:r>
        <w:rPr>
          <w:rFonts w:hint="eastAsia" w:ascii="Consolas" w:hAnsi="Consolas" w:cs="Consolas"/>
          <w:sz w:val="28"/>
          <w:szCs w:val="28"/>
          <w:lang w:val="en-US" w:eastAsia="zh-CN"/>
        </w:rPr>
        <w:t>时的重复计算，提高算法效率。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C423C"/>
    <w:multiLevelType w:val="singleLevel"/>
    <w:tmpl w:val="B2CC423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E9DE51"/>
    <w:multiLevelType w:val="singleLevel"/>
    <w:tmpl w:val="F5E9DE5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customStyle="1" w:styleId="9">
    <w:name w:val="内容块-16-a"/>
    <w:basedOn w:val="1"/>
    <w:next w:val="1"/>
    <w:qFormat/>
    <w:uiPriority w:val="0"/>
    <w:pPr>
      <w:pBdr>
        <w:top w:val="single" w:color="F5F7FC" w:themeColor="accent1" w:themeTint="0D" w:sz="4" w:space="10"/>
        <w:left w:val="single" w:color="F5F7FC" w:themeColor="accent1" w:themeTint="0D" w:sz="4" w:space="17"/>
        <w:bottom w:val="single" w:color="F5F7FC" w:themeColor="accent1" w:themeTint="0D" w:sz="4" w:space="10"/>
        <w:right w:val="single" w:color="F5F7FC" w:themeColor="accent1" w:themeTint="0D" w:sz="4" w:space="17"/>
      </w:pBdr>
      <w:shd w:val="clear" w:color="auto" w:fill="F5F7FC" w:themeFill="accent1" w:themeFillTint="0D"/>
      <w:ind w:left="357" w:right="357"/>
      <w:textAlignment w:val="center"/>
    </w:pPr>
    <w:rPr>
      <w:szCs w:val="21"/>
    </w:rPr>
  </w:style>
  <w:style w:type="character" w:customStyle="1" w:styleId="10">
    <w:name w:val="页眉 字符"/>
    <w:basedOn w:val="7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2025-08-12T09:12:27Z</dcterms:created>
  <dc:creator>DELL</dc:creator>
  <cp:lastModifiedBy>辛冬昊</cp:lastModifiedBy>
  <dcterms:modified xsi:type="dcterms:W3CDTF">2025-08-12T09:50:24Z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eyJoZGlkIjoiZjY0ZTk5NTFhOWQ2OWJiNzA4NThmYmRkNGMzYjk4ZGIiLCJ1c2VySWQiOiIxNTk2MTYxMzYxIn0=</vt:lpwstr>
  </property>
  <property fmtid="{D5CDD505-2E9C-101B-9397-08002B2CF9AE}" pid="4" name="ICV">
    <vt:lpwstr>ECD823C4A6864250AAF7DCB5CCEF8E8D_12</vt:lpwstr>
  </property>
</Properties>
</file>