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7D56" w14:textId="77777777" w:rsidR="002D6F56" w:rsidRPr="002D6F56" w:rsidRDefault="002D6F56" w:rsidP="002D6F56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</w:pPr>
      <w:r w:rsidRPr="002D6F56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</w:rPr>
        <w:t>Additional resources</w:t>
      </w:r>
    </w:p>
    <w:p w14:paraId="397B3777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Here is a list of resources that may be helpful as you continue your learning journey.</w:t>
      </w:r>
    </w:p>
    <w:p w14:paraId="470BA75F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Learn more about Python data structures (Python documentation) on the Python website: </w:t>
      </w:r>
      <w:hyperlink r:id="rId4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Python.org - Data structures</w:t>
        </w:r>
      </w:hyperlink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> </w:t>
      </w:r>
    </w:p>
    <w:p w14:paraId="2520CADE" w14:textId="77777777" w:rsidR="002D6F56" w:rsidRPr="002D6F56" w:rsidRDefault="002D6F56" w:rsidP="002D6F56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2D6F56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Explore common Python data structures at the Real Python website: </w:t>
      </w:r>
      <w:hyperlink r:id="rId5" w:tgtFrame="_blank" w:history="1">
        <w:r w:rsidRPr="002D6F56">
          <w:rPr>
            <w:rFonts w:ascii="Source Sans Pro" w:eastAsia="Times New Roman" w:hAnsi="Source Sans Pro" w:cs="Helvetica"/>
            <w:color w:val="0056D2"/>
            <w:sz w:val="21"/>
            <w:szCs w:val="21"/>
            <w:u w:val="single"/>
          </w:rPr>
          <w:t>Real Python - Data structures</w:t>
        </w:r>
      </w:hyperlink>
    </w:p>
    <w:p w14:paraId="26BD8CE3" w14:textId="39A17972" w:rsidR="00AE1F44" w:rsidRDefault="00AE1F44"/>
    <w:sectPr w:rsidR="00AE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3E"/>
    <w:rsid w:val="002D6F56"/>
    <w:rsid w:val="004A043E"/>
    <w:rsid w:val="00A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2FE3"/>
  <w15:chartTrackingRefBased/>
  <w15:docId w15:val="{79035A14-AE2C-4C71-90AD-5BB9E596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F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6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6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479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python-data-structures" TargetMode="External"/><Relationship Id="rId4" Type="http://schemas.openxmlformats.org/officeDocument/2006/relationships/hyperlink" Target="https://docs.python.org/3/tutorial/datastruc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2022-08-15T02:09:00Z</dcterms:created>
  <dcterms:modified xsi:type="dcterms:W3CDTF">2022-08-15T02:11:00Z</dcterms:modified>
</cp:coreProperties>
</file>