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27B" w:rsidRDefault="00E3327B" w:rsidP="00E3327B">
      <w:pPr>
        <w:pStyle w:val="Cytatintensywny"/>
      </w:pPr>
      <w:r>
        <w:t>Eksploracja danych dla Matematyki stosowanej</w:t>
      </w:r>
    </w:p>
    <w:p w:rsidR="00E3327B" w:rsidRPr="00607E67" w:rsidRDefault="00D01B38" w:rsidP="00E3327B">
      <w:pPr>
        <w:pStyle w:val="Podtytu"/>
        <w:jc w:val="center"/>
        <w:rPr>
          <w:rFonts w:asciiTheme="minorHAnsi" w:hAnsiTheme="minorHAnsi" w:cstheme="minorHAnsi"/>
        </w:rPr>
      </w:pPr>
      <w:r w:rsidRPr="00607E67">
        <w:rPr>
          <w:rFonts w:asciiTheme="minorHAnsi" w:hAnsiTheme="minorHAnsi" w:cstheme="minorHAnsi"/>
        </w:rPr>
        <w:t>Ćwiczenia nr 2</w:t>
      </w:r>
      <w:r w:rsidR="005A77CE" w:rsidRPr="00607E67">
        <w:rPr>
          <w:rFonts w:asciiTheme="minorHAnsi" w:hAnsiTheme="minorHAnsi" w:cstheme="minorHAnsi"/>
        </w:rPr>
        <w:t xml:space="preserve"> </w:t>
      </w:r>
    </w:p>
    <w:p w:rsidR="005A77CE" w:rsidRPr="00607E67" w:rsidRDefault="00607E67" w:rsidP="00E3327B">
      <w:pPr>
        <w:rPr>
          <w:rFonts w:asciiTheme="minorHAnsi" w:hAnsiTheme="minorHAnsi" w:cstheme="minorHAnsi"/>
          <w:sz w:val="22"/>
          <w:szCs w:val="22"/>
        </w:rPr>
      </w:pPr>
      <w:r w:rsidRPr="00607E67">
        <w:rPr>
          <w:rFonts w:asciiTheme="minorHAnsi" w:hAnsiTheme="minorHAnsi" w:cstheme="minorHAnsi"/>
          <w:b/>
          <w:sz w:val="22"/>
          <w:szCs w:val="22"/>
          <w:u w:val="single"/>
        </w:rPr>
        <w:t>Zad. 1</w:t>
      </w:r>
      <w:r w:rsidRPr="00607E67">
        <w:rPr>
          <w:rFonts w:asciiTheme="minorHAnsi" w:hAnsiTheme="minorHAnsi" w:cstheme="minorHAnsi"/>
          <w:sz w:val="22"/>
          <w:szCs w:val="22"/>
        </w:rPr>
        <w:t xml:space="preserve"> </w:t>
      </w:r>
      <w:r w:rsidR="003F3CE0" w:rsidRPr="00607E67">
        <w:rPr>
          <w:rFonts w:asciiTheme="minorHAnsi" w:hAnsiTheme="minorHAnsi" w:cstheme="minorHAnsi"/>
          <w:sz w:val="22"/>
          <w:szCs w:val="22"/>
        </w:rPr>
        <w:t>W pliku</w:t>
      </w:r>
      <w:r w:rsidR="006D51CE" w:rsidRPr="00607E6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D51CE" w:rsidRPr="00607E67">
        <w:rPr>
          <w:rFonts w:asciiTheme="minorHAnsi" w:hAnsiTheme="minorHAnsi" w:cstheme="minorHAnsi"/>
          <w:i/>
          <w:sz w:val="22"/>
          <w:szCs w:val="22"/>
        </w:rPr>
        <w:t>bank_marketing_training</w:t>
      </w:r>
      <w:proofErr w:type="spellEnd"/>
      <w:r w:rsidR="00334417" w:rsidRPr="00607E67">
        <w:rPr>
          <w:rFonts w:asciiTheme="minorHAnsi" w:hAnsiTheme="minorHAnsi" w:cstheme="minorHAnsi"/>
          <w:sz w:val="22"/>
          <w:szCs w:val="22"/>
        </w:rPr>
        <w:t xml:space="preserve"> </w:t>
      </w:r>
      <w:r w:rsidR="003F3CE0" w:rsidRPr="00607E67">
        <w:rPr>
          <w:rFonts w:asciiTheme="minorHAnsi" w:hAnsiTheme="minorHAnsi" w:cstheme="minorHAnsi"/>
          <w:sz w:val="22"/>
          <w:szCs w:val="22"/>
        </w:rPr>
        <w:t>b</w:t>
      </w:r>
      <w:r w:rsidR="006D51CE" w:rsidRPr="00607E67">
        <w:rPr>
          <w:rFonts w:asciiTheme="minorHAnsi" w:hAnsiTheme="minorHAnsi" w:cstheme="minorHAnsi"/>
          <w:sz w:val="22"/>
          <w:szCs w:val="22"/>
        </w:rPr>
        <w:t xml:space="preserve">ędą nas interesować </w:t>
      </w:r>
      <w:r w:rsidR="00AD72CB" w:rsidRPr="00607E67">
        <w:rPr>
          <w:rFonts w:asciiTheme="minorHAnsi" w:hAnsiTheme="minorHAnsi" w:cstheme="minorHAnsi"/>
          <w:sz w:val="22"/>
          <w:szCs w:val="22"/>
        </w:rPr>
        <w:t xml:space="preserve">następujące </w:t>
      </w:r>
      <w:proofErr w:type="spellStart"/>
      <w:r w:rsidR="00AD72CB" w:rsidRPr="00607E67">
        <w:rPr>
          <w:rFonts w:asciiTheme="minorHAnsi" w:hAnsiTheme="minorHAnsi" w:cstheme="minorHAnsi"/>
          <w:sz w:val="22"/>
          <w:szCs w:val="22"/>
        </w:rPr>
        <w:t>predyktory</w:t>
      </w:r>
      <w:proofErr w:type="spellEnd"/>
      <w:r w:rsidR="00BF7832" w:rsidRPr="00607E67">
        <w:rPr>
          <w:rFonts w:asciiTheme="minorHAnsi" w:hAnsiTheme="minorHAnsi" w:cstheme="minorHAnsi"/>
          <w:sz w:val="22"/>
          <w:szCs w:val="22"/>
        </w:rPr>
        <w:t>:</w:t>
      </w:r>
    </w:p>
    <w:p w:rsidR="005A77CE" w:rsidRPr="00607E67" w:rsidRDefault="006D51CE" w:rsidP="005A77CE">
      <w:pPr>
        <w:numPr>
          <w:ilvl w:val="0"/>
          <w:numId w:val="1"/>
        </w:numPr>
        <w:spacing w:line="360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proofErr w:type="spellStart"/>
      <w:r w:rsidRPr="00607E67">
        <w:rPr>
          <w:rFonts w:asciiTheme="minorHAnsi" w:hAnsiTheme="minorHAnsi" w:cstheme="minorHAnsi"/>
          <w:i/>
          <w:sz w:val="22"/>
          <w:szCs w:val="22"/>
        </w:rPr>
        <w:t>age</w:t>
      </w:r>
      <w:proofErr w:type="spellEnd"/>
      <w:r w:rsidRPr="00607E67">
        <w:rPr>
          <w:rFonts w:asciiTheme="minorHAnsi" w:hAnsiTheme="minorHAnsi" w:cstheme="minorHAnsi"/>
          <w:sz w:val="22"/>
          <w:szCs w:val="22"/>
        </w:rPr>
        <w:t xml:space="preserve"> – wiek</w:t>
      </w:r>
      <w:r w:rsidR="005A77CE" w:rsidRPr="00607E67">
        <w:rPr>
          <w:rFonts w:asciiTheme="minorHAnsi" w:hAnsiTheme="minorHAnsi" w:cstheme="minorHAnsi"/>
          <w:sz w:val="22"/>
          <w:szCs w:val="22"/>
        </w:rPr>
        <w:t>,</w:t>
      </w:r>
    </w:p>
    <w:p w:rsidR="005A77CE" w:rsidRPr="00607E67" w:rsidRDefault="00AD72CB" w:rsidP="005A77CE">
      <w:pPr>
        <w:numPr>
          <w:ilvl w:val="0"/>
          <w:numId w:val="1"/>
        </w:numPr>
        <w:spacing w:line="360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proofErr w:type="spellStart"/>
      <w:r w:rsidRPr="00607E67">
        <w:rPr>
          <w:rFonts w:asciiTheme="minorHAnsi" w:hAnsiTheme="minorHAnsi" w:cstheme="minorHAnsi"/>
          <w:i/>
          <w:sz w:val="22"/>
          <w:szCs w:val="22"/>
        </w:rPr>
        <w:t>previous_outcome</w:t>
      </w:r>
      <w:proofErr w:type="spellEnd"/>
      <w:r w:rsidRPr="00607E67">
        <w:rPr>
          <w:rFonts w:asciiTheme="minorHAnsi" w:hAnsiTheme="minorHAnsi" w:cstheme="minorHAnsi"/>
          <w:sz w:val="22"/>
          <w:szCs w:val="22"/>
        </w:rPr>
        <w:t xml:space="preserve"> – poprzednia odpowiedź</w:t>
      </w:r>
      <w:r w:rsidR="005A77CE" w:rsidRPr="00607E67">
        <w:rPr>
          <w:rFonts w:asciiTheme="minorHAnsi" w:hAnsiTheme="minorHAnsi" w:cstheme="minorHAnsi"/>
          <w:sz w:val="22"/>
          <w:szCs w:val="22"/>
        </w:rPr>
        <w:t>,</w:t>
      </w:r>
    </w:p>
    <w:p w:rsidR="00AD72CB" w:rsidRPr="00607E67" w:rsidRDefault="00AD72CB" w:rsidP="00AD72CB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607E67">
        <w:rPr>
          <w:rFonts w:asciiTheme="minorHAnsi" w:hAnsiTheme="minorHAnsi" w:cstheme="minorHAnsi"/>
          <w:sz w:val="22"/>
          <w:szCs w:val="22"/>
        </w:rPr>
        <w:t>oraz zmienna celu</w:t>
      </w:r>
      <w:r w:rsidR="00334417" w:rsidRPr="00607E67">
        <w:rPr>
          <w:rFonts w:asciiTheme="minorHAnsi" w:hAnsiTheme="minorHAnsi" w:cstheme="minorHAnsi"/>
          <w:sz w:val="22"/>
          <w:szCs w:val="22"/>
        </w:rPr>
        <w:t>:</w:t>
      </w:r>
    </w:p>
    <w:p w:rsidR="00C92CFA" w:rsidRPr="00607E67" w:rsidRDefault="00AD72CB" w:rsidP="00AD72CB">
      <w:pPr>
        <w:numPr>
          <w:ilvl w:val="0"/>
          <w:numId w:val="1"/>
        </w:numPr>
        <w:spacing w:line="360" w:lineRule="auto"/>
        <w:ind w:left="714" w:hanging="357"/>
        <w:rPr>
          <w:rFonts w:asciiTheme="minorHAnsi" w:hAnsiTheme="minorHAnsi" w:cstheme="minorHAnsi"/>
          <w:sz w:val="22"/>
          <w:szCs w:val="22"/>
        </w:rPr>
      </w:pPr>
      <w:proofErr w:type="spellStart"/>
      <w:r w:rsidRPr="00607E67">
        <w:rPr>
          <w:rFonts w:asciiTheme="minorHAnsi" w:hAnsiTheme="minorHAnsi" w:cstheme="minorHAnsi"/>
          <w:i/>
          <w:sz w:val="22"/>
          <w:szCs w:val="22"/>
        </w:rPr>
        <w:t>response</w:t>
      </w:r>
      <w:proofErr w:type="spellEnd"/>
      <w:r w:rsidRPr="00607E67">
        <w:rPr>
          <w:rFonts w:asciiTheme="minorHAnsi" w:hAnsiTheme="minorHAnsi" w:cstheme="minorHAnsi"/>
          <w:sz w:val="22"/>
          <w:szCs w:val="22"/>
        </w:rPr>
        <w:t xml:space="preserve"> – odpowiedź.</w:t>
      </w:r>
    </w:p>
    <w:p w:rsidR="00C92CFA" w:rsidRPr="00607E67" w:rsidRDefault="0036740C" w:rsidP="00CD686A">
      <w:p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607E67">
        <w:rPr>
          <w:rFonts w:asciiTheme="minorHAnsi" w:hAnsiTheme="minorHAnsi" w:cstheme="minorHAnsi"/>
          <w:sz w:val="22"/>
          <w:szCs w:val="22"/>
        </w:rPr>
        <w:t>Wykonaj poniższe polec</w:t>
      </w:r>
      <w:r w:rsidR="00607E67">
        <w:rPr>
          <w:rFonts w:asciiTheme="minorHAnsi" w:hAnsiTheme="minorHAnsi" w:cstheme="minorHAnsi"/>
          <w:sz w:val="22"/>
          <w:szCs w:val="22"/>
        </w:rPr>
        <w:t>enia kolejno w</w:t>
      </w:r>
      <w:r w:rsidR="00CD686A" w:rsidRPr="00607E67">
        <w:rPr>
          <w:rFonts w:asciiTheme="minorHAnsi" w:hAnsiTheme="minorHAnsi" w:cstheme="minorHAnsi"/>
          <w:sz w:val="22"/>
          <w:szCs w:val="22"/>
        </w:rPr>
        <w:t xml:space="preserve"> R i </w:t>
      </w:r>
      <w:proofErr w:type="spellStart"/>
      <w:r w:rsidR="00CD686A" w:rsidRPr="00607E67">
        <w:rPr>
          <w:rFonts w:asciiTheme="minorHAnsi" w:hAnsiTheme="minorHAnsi" w:cstheme="minorHAnsi"/>
          <w:sz w:val="22"/>
          <w:szCs w:val="22"/>
        </w:rPr>
        <w:t>Pythonie</w:t>
      </w:r>
      <w:proofErr w:type="spellEnd"/>
      <w:r w:rsidRPr="00607E67">
        <w:rPr>
          <w:rFonts w:asciiTheme="minorHAnsi" w:hAnsiTheme="minorHAnsi" w:cstheme="minorHAnsi"/>
          <w:sz w:val="22"/>
          <w:szCs w:val="22"/>
        </w:rPr>
        <w:t>:</w:t>
      </w:r>
    </w:p>
    <w:p w:rsidR="0036740C" w:rsidRPr="00607E67" w:rsidRDefault="0036740C" w:rsidP="00CD686A">
      <w:pPr>
        <w:numPr>
          <w:ilvl w:val="0"/>
          <w:numId w:val="2"/>
        </w:num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607E67">
        <w:rPr>
          <w:rFonts w:asciiTheme="minorHAnsi" w:hAnsiTheme="minorHAnsi" w:cstheme="minorHAnsi"/>
          <w:sz w:val="22"/>
          <w:szCs w:val="22"/>
        </w:rPr>
        <w:t>Wczytaj plik.</w:t>
      </w:r>
    </w:p>
    <w:p w:rsidR="0036740C" w:rsidRPr="00607E67" w:rsidRDefault="003F3CE0" w:rsidP="00CD686A">
      <w:pPr>
        <w:numPr>
          <w:ilvl w:val="0"/>
          <w:numId w:val="2"/>
        </w:num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607E67">
        <w:rPr>
          <w:rFonts w:asciiTheme="minorHAnsi" w:hAnsiTheme="minorHAnsi" w:cstheme="minorHAnsi"/>
          <w:sz w:val="22"/>
          <w:szCs w:val="22"/>
        </w:rPr>
        <w:t>Sporządź</w:t>
      </w:r>
      <w:r w:rsidR="006F6EA3" w:rsidRPr="00607E67">
        <w:rPr>
          <w:rFonts w:asciiTheme="minorHAnsi" w:hAnsiTheme="minorHAnsi" w:cstheme="minorHAnsi"/>
          <w:sz w:val="22"/>
          <w:szCs w:val="22"/>
        </w:rPr>
        <w:t xml:space="preserve"> zestawiony</w:t>
      </w:r>
      <w:r w:rsidRPr="00607E67">
        <w:rPr>
          <w:rFonts w:asciiTheme="minorHAnsi" w:hAnsiTheme="minorHAnsi" w:cstheme="minorHAnsi"/>
          <w:sz w:val="22"/>
          <w:szCs w:val="22"/>
        </w:rPr>
        <w:t xml:space="preserve"> wykres słupkowy dla zmiennej </w:t>
      </w:r>
      <w:proofErr w:type="spellStart"/>
      <w:r w:rsidRPr="00607E67">
        <w:rPr>
          <w:rFonts w:asciiTheme="minorHAnsi" w:hAnsiTheme="minorHAnsi" w:cstheme="minorHAnsi"/>
          <w:i/>
          <w:sz w:val="22"/>
          <w:szCs w:val="22"/>
        </w:rPr>
        <w:t>previous_outcome</w:t>
      </w:r>
      <w:proofErr w:type="spellEnd"/>
      <w:r w:rsidR="006F6EA3" w:rsidRPr="00607E67">
        <w:rPr>
          <w:rFonts w:asciiTheme="minorHAnsi" w:hAnsiTheme="minorHAnsi" w:cstheme="minorHAnsi"/>
          <w:sz w:val="22"/>
          <w:szCs w:val="22"/>
        </w:rPr>
        <w:t>, oznaczając kolorem wartości zmiennej</w:t>
      </w:r>
      <w:r w:rsidRPr="00607E6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607E67">
        <w:rPr>
          <w:rFonts w:asciiTheme="minorHAnsi" w:hAnsiTheme="minorHAnsi" w:cstheme="minorHAnsi"/>
          <w:i/>
          <w:sz w:val="22"/>
          <w:szCs w:val="22"/>
        </w:rPr>
        <w:t>response</w:t>
      </w:r>
      <w:proofErr w:type="spellEnd"/>
      <w:r w:rsidR="006F6EA3" w:rsidRPr="00607E67">
        <w:rPr>
          <w:rFonts w:asciiTheme="minorHAnsi" w:hAnsiTheme="minorHAnsi" w:cstheme="minorHAnsi"/>
          <w:sz w:val="22"/>
          <w:szCs w:val="22"/>
        </w:rPr>
        <w:t xml:space="preserve"> (odpowiedź</w:t>
      </w:r>
      <w:r w:rsidR="00CD686A" w:rsidRPr="00607E67">
        <w:rPr>
          <w:rFonts w:asciiTheme="minorHAnsi" w:hAnsiTheme="minorHAnsi" w:cstheme="minorHAnsi"/>
          <w:sz w:val="22"/>
          <w:szCs w:val="22"/>
        </w:rPr>
        <w:t>). Następnie zrób znormalizowaną</w:t>
      </w:r>
      <w:r w:rsidRPr="00607E67">
        <w:rPr>
          <w:rFonts w:asciiTheme="minorHAnsi" w:hAnsiTheme="minorHAnsi" w:cstheme="minorHAnsi"/>
          <w:sz w:val="22"/>
          <w:szCs w:val="22"/>
        </w:rPr>
        <w:t xml:space="preserve"> wersję tego wykresu. </w:t>
      </w:r>
    </w:p>
    <w:p w:rsidR="003F3CE0" w:rsidRPr="00607E67" w:rsidRDefault="003F3CE0" w:rsidP="00CD686A">
      <w:pPr>
        <w:numPr>
          <w:ilvl w:val="0"/>
          <w:numId w:val="2"/>
        </w:num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607E67">
        <w:rPr>
          <w:rFonts w:asciiTheme="minorHAnsi" w:hAnsiTheme="minorHAnsi" w:cstheme="minorHAnsi"/>
          <w:sz w:val="22"/>
          <w:szCs w:val="22"/>
        </w:rPr>
        <w:t xml:space="preserve">Wykonaj tabelę krzyżową (kontyngencji) </w:t>
      </w:r>
      <w:r w:rsidR="00016D8A" w:rsidRPr="00607E67">
        <w:rPr>
          <w:rFonts w:asciiTheme="minorHAnsi" w:hAnsiTheme="minorHAnsi" w:cstheme="minorHAnsi"/>
          <w:sz w:val="22"/>
          <w:szCs w:val="22"/>
        </w:rPr>
        <w:t>przedstawiającą łączny rozkład dwóch</w:t>
      </w:r>
      <w:r w:rsidRPr="00607E67">
        <w:rPr>
          <w:rFonts w:asciiTheme="minorHAnsi" w:hAnsiTheme="minorHAnsi" w:cstheme="minorHAnsi"/>
          <w:sz w:val="22"/>
          <w:szCs w:val="22"/>
        </w:rPr>
        <w:t xml:space="preserve"> zmiennych: </w:t>
      </w:r>
      <w:proofErr w:type="spellStart"/>
      <w:r w:rsidRPr="00607E67">
        <w:rPr>
          <w:rFonts w:asciiTheme="minorHAnsi" w:hAnsiTheme="minorHAnsi" w:cstheme="minorHAnsi"/>
          <w:i/>
          <w:sz w:val="22"/>
          <w:szCs w:val="22"/>
        </w:rPr>
        <w:t>previous_outcome</w:t>
      </w:r>
      <w:proofErr w:type="spellEnd"/>
      <w:r w:rsidRPr="00607E67">
        <w:rPr>
          <w:rFonts w:asciiTheme="minorHAnsi" w:hAnsiTheme="minorHAnsi" w:cstheme="minorHAnsi"/>
          <w:sz w:val="22"/>
          <w:szCs w:val="22"/>
        </w:rPr>
        <w:t xml:space="preserve"> </w:t>
      </w:r>
      <w:r w:rsidR="00F1526A" w:rsidRPr="00607E67">
        <w:rPr>
          <w:rFonts w:asciiTheme="minorHAnsi" w:hAnsiTheme="minorHAnsi" w:cstheme="minorHAnsi"/>
          <w:sz w:val="22"/>
          <w:szCs w:val="22"/>
        </w:rPr>
        <w:t xml:space="preserve">(w kolumnach) </w:t>
      </w:r>
      <w:r w:rsidRPr="00607E67">
        <w:rPr>
          <w:rFonts w:asciiTheme="minorHAnsi" w:hAnsiTheme="minorHAnsi" w:cstheme="minorHAnsi"/>
          <w:sz w:val="22"/>
          <w:szCs w:val="22"/>
        </w:rPr>
        <w:t xml:space="preserve">i </w:t>
      </w:r>
      <w:proofErr w:type="spellStart"/>
      <w:r w:rsidRPr="00607E67">
        <w:rPr>
          <w:rFonts w:asciiTheme="minorHAnsi" w:hAnsiTheme="minorHAnsi" w:cstheme="minorHAnsi"/>
          <w:i/>
          <w:sz w:val="22"/>
          <w:szCs w:val="22"/>
        </w:rPr>
        <w:t>response</w:t>
      </w:r>
      <w:proofErr w:type="spellEnd"/>
      <w:r w:rsidR="00F1526A" w:rsidRPr="00607E6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F1526A" w:rsidRPr="00607E67">
        <w:rPr>
          <w:rFonts w:asciiTheme="minorHAnsi" w:hAnsiTheme="minorHAnsi" w:cstheme="minorHAnsi"/>
          <w:sz w:val="22"/>
          <w:szCs w:val="22"/>
        </w:rPr>
        <w:t>(w wierszach)</w:t>
      </w:r>
      <w:r w:rsidR="006F55A0" w:rsidRPr="00607E67">
        <w:rPr>
          <w:rFonts w:asciiTheme="minorHAnsi" w:hAnsiTheme="minorHAnsi" w:cstheme="minorHAnsi"/>
          <w:i/>
          <w:sz w:val="22"/>
          <w:szCs w:val="22"/>
        </w:rPr>
        <w:t>.</w:t>
      </w:r>
      <w:r w:rsidR="00F1526A" w:rsidRPr="00607E6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C2318F" w:rsidRPr="00607E67">
        <w:rPr>
          <w:rFonts w:asciiTheme="minorHAnsi" w:hAnsiTheme="minorHAnsi" w:cstheme="minorHAnsi"/>
          <w:sz w:val="22"/>
          <w:szCs w:val="22"/>
        </w:rPr>
        <w:t>W tabeli zamieść proce</w:t>
      </w:r>
      <w:r w:rsidR="008530D1" w:rsidRPr="00607E67">
        <w:rPr>
          <w:rFonts w:asciiTheme="minorHAnsi" w:hAnsiTheme="minorHAnsi" w:cstheme="minorHAnsi"/>
          <w:sz w:val="22"/>
          <w:szCs w:val="22"/>
        </w:rPr>
        <w:t>nty liczone w kolumnach i zaokrą</w:t>
      </w:r>
      <w:r w:rsidR="00C2318F" w:rsidRPr="00607E67">
        <w:rPr>
          <w:rFonts w:asciiTheme="minorHAnsi" w:hAnsiTheme="minorHAnsi" w:cstheme="minorHAnsi"/>
          <w:sz w:val="22"/>
          <w:szCs w:val="22"/>
        </w:rPr>
        <w:t>glone do 1 miejsca po przecinku.</w:t>
      </w:r>
    </w:p>
    <w:p w:rsidR="003F3CE0" w:rsidRPr="00607E67" w:rsidRDefault="003F3CE0" w:rsidP="00CD686A">
      <w:pPr>
        <w:numPr>
          <w:ilvl w:val="0"/>
          <w:numId w:val="2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07E67">
        <w:rPr>
          <w:rFonts w:asciiTheme="minorHAnsi" w:hAnsiTheme="minorHAnsi" w:cstheme="minorHAnsi"/>
          <w:iCs/>
          <w:sz w:val="22"/>
          <w:szCs w:val="22"/>
        </w:rPr>
        <w:t xml:space="preserve">Wykonaj </w:t>
      </w:r>
      <w:r w:rsidR="008530D1" w:rsidRPr="00607E67">
        <w:rPr>
          <w:rFonts w:asciiTheme="minorHAnsi" w:hAnsiTheme="minorHAnsi" w:cstheme="minorHAnsi"/>
          <w:iCs/>
          <w:sz w:val="22"/>
          <w:szCs w:val="22"/>
        </w:rPr>
        <w:t xml:space="preserve">zestawiony </w:t>
      </w:r>
      <w:r w:rsidRPr="00607E67">
        <w:rPr>
          <w:rFonts w:asciiTheme="minorHAnsi" w:hAnsiTheme="minorHAnsi" w:cstheme="minorHAnsi"/>
          <w:iCs/>
          <w:sz w:val="22"/>
          <w:szCs w:val="22"/>
        </w:rPr>
        <w:t xml:space="preserve">histogram dla zmiennej </w:t>
      </w:r>
      <w:proofErr w:type="spellStart"/>
      <w:r w:rsidRPr="00607E67">
        <w:rPr>
          <w:rFonts w:asciiTheme="minorHAnsi" w:hAnsiTheme="minorHAnsi" w:cstheme="minorHAnsi"/>
          <w:i/>
          <w:iCs/>
          <w:sz w:val="22"/>
          <w:szCs w:val="22"/>
        </w:rPr>
        <w:t>age</w:t>
      </w:r>
      <w:proofErr w:type="spellEnd"/>
      <w:r w:rsidR="008530D1" w:rsidRPr="00607E67">
        <w:rPr>
          <w:rFonts w:asciiTheme="minorHAnsi" w:hAnsiTheme="minorHAnsi" w:cstheme="minorHAnsi"/>
          <w:iCs/>
          <w:sz w:val="22"/>
          <w:szCs w:val="22"/>
        </w:rPr>
        <w:t>, oznaczając kolorem wartości zmiennej</w:t>
      </w:r>
      <w:r w:rsidR="006F55A0" w:rsidRPr="00607E67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="006F55A0" w:rsidRPr="00607E67">
        <w:rPr>
          <w:rFonts w:asciiTheme="minorHAnsi" w:hAnsiTheme="minorHAnsi" w:cstheme="minorHAnsi"/>
          <w:i/>
          <w:iCs/>
          <w:sz w:val="22"/>
          <w:szCs w:val="22"/>
        </w:rPr>
        <w:t>response</w:t>
      </w:r>
      <w:proofErr w:type="spellEnd"/>
      <w:r w:rsidR="008530D1" w:rsidRPr="00607E67">
        <w:rPr>
          <w:rFonts w:asciiTheme="minorHAnsi" w:hAnsiTheme="minorHAnsi" w:cstheme="minorHAnsi"/>
          <w:iCs/>
          <w:sz w:val="22"/>
          <w:szCs w:val="22"/>
        </w:rPr>
        <w:t xml:space="preserve"> (odpowiedź</w:t>
      </w:r>
      <w:r w:rsidR="006F55A0" w:rsidRPr="00607E67">
        <w:rPr>
          <w:rFonts w:asciiTheme="minorHAnsi" w:hAnsiTheme="minorHAnsi" w:cstheme="minorHAnsi"/>
          <w:iCs/>
          <w:sz w:val="22"/>
          <w:szCs w:val="22"/>
        </w:rPr>
        <w:t>).</w:t>
      </w:r>
      <w:r w:rsidR="00640370" w:rsidRPr="00607E67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8530D1" w:rsidRPr="00607E67">
        <w:rPr>
          <w:rFonts w:asciiTheme="minorHAnsi" w:hAnsiTheme="minorHAnsi" w:cstheme="minorHAnsi"/>
          <w:sz w:val="22"/>
          <w:szCs w:val="22"/>
        </w:rPr>
        <w:t>Następnie zrób znormalizowaną</w:t>
      </w:r>
      <w:r w:rsidR="00640370" w:rsidRPr="00607E67">
        <w:rPr>
          <w:rFonts w:asciiTheme="minorHAnsi" w:hAnsiTheme="minorHAnsi" w:cstheme="minorHAnsi"/>
          <w:sz w:val="22"/>
          <w:szCs w:val="22"/>
        </w:rPr>
        <w:t xml:space="preserve"> wersję tego wykresu.</w:t>
      </w:r>
    </w:p>
    <w:p w:rsidR="00FF7ACE" w:rsidRPr="00607E67" w:rsidRDefault="00640370" w:rsidP="00CD686A">
      <w:pPr>
        <w:numPr>
          <w:ilvl w:val="0"/>
          <w:numId w:val="2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07E67">
        <w:rPr>
          <w:rFonts w:asciiTheme="minorHAnsi" w:hAnsiTheme="minorHAnsi" w:cstheme="minorHAnsi"/>
          <w:iCs/>
          <w:sz w:val="22"/>
          <w:szCs w:val="22"/>
        </w:rPr>
        <w:t xml:space="preserve">Przekoduj zmienną </w:t>
      </w:r>
      <w:proofErr w:type="spellStart"/>
      <w:r w:rsidRPr="00607E67">
        <w:rPr>
          <w:rFonts w:asciiTheme="minorHAnsi" w:hAnsiTheme="minorHAnsi" w:cstheme="minorHAnsi"/>
          <w:i/>
          <w:iCs/>
          <w:sz w:val="22"/>
          <w:szCs w:val="22"/>
        </w:rPr>
        <w:t>age</w:t>
      </w:r>
      <w:proofErr w:type="spellEnd"/>
      <w:r w:rsidRPr="00607E67">
        <w:rPr>
          <w:rFonts w:asciiTheme="minorHAnsi" w:hAnsiTheme="minorHAnsi" w:cstheme="minorHAnsi"/>
          <w:iCs/>
          <w:sz w:val="22"/>
          <w:szCs w:val="22"/>
        </w:rPr>
        <w:t xml:space="preserve"> na nową zmienną </w:t>
      </w:r>
      <w:proofErr w:type="spellStart"/>
      <w:r w:rsidRPr="00607E67">
        <w:rPr>
          <w:rFonts w:asciiTheme="minorHAnsi" w:hAnsiTheme="minorHAnsi" w:cstheme="minorHAnsi"/>
          <w:i/>
          <w:iCs/>
          <w:sz w:val="22"/>
          <w:szCs w:val="22"/>
        </w:rPr>
        <w:t>age_binned</w:t>
      </w:r>
      <w:proofErr w:type="spellEnd"/>
      <w:r w:rsidRPr="00607E67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FF7ACE" w:rsidRPr="00607E67">
        <w:rPr>
          <w:rFonts w:asciiTheme="minorHAnsi" w:hAnsiTheme="minorHAnsi" w:cstheme="minorHAnsi"/>
          <w:sz w:val="22"/>
          <w:szCs w:val="22"/>
        </w:rPr>
        <w:t>zgodnie ze schematem:</w:t>
      </w:r>
    </w:p>
    <w:p w:rsidR="00FF7ACE" w:rsidRPr="00607E67" w:rsidRDefault="00CD686A" w:rsidP="00CD686A">
      <w:pPr>
        <w:numPr>
          <w:ilvl w:val="1"/>
          <w:numId w:val="2"/>
        </w:num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607E67">
        <w:rPr>
          <w:rFonts w:asciiTheme="minorHAnsi" w:hAnsiTheme="minorHAnsi" w:cstheme="minorHAnsi"/>
          <w:i/>
          <w:sz w:val="22"/>
          <w:szCs w:val="22"/>
        </w:rPr>
        <w:t>,,</w:t>
      </w:r>
      <w:r w:rsidR="00640370" w:rsidRPr="00607E67">
        <w:rPr>
          <w:rFonts w:asciiTheme="minorHAnsi" w:hAnsiTheme="minorHAnsi" w:cstheme="minorHAnsi"/>
          <w:i/>
          <w:sz w:val="22"/>
          <w:szCs w:val="22"/>
        </w:rPr>
        <w:t>Under 27”</w:t>
      </w:r>
      <w:r w:rsidR="00640370" w:rsidRPr="00607E67">
        <w:rPr>
          <w:rFonts w:asciiTheme="minorHAnsi" w:hAnsiTheme="minorHAnsi" w:cstheme="minorHAnsi"/>
          <w:sz w:val="22"/>
          <w:szCs w:val="22"/>
        </w:rPr>
        <w:t>, jeśli</w:t>
      </w:r>
      <w:r w:rsidR="00640370" w:rsidRPr="00607E67">
        <w:rPr>
          <w:rFonts w:asciiTheme="minorHAnsi" w:hAnsiTheme="minorHAnsi" w:cstheme="minorHAnsi"/>
          <w:i/>
          <w:sz w:val="22"/>
          <w:szCs w:val="22"/>
        </w:rPr>
        <w:t xml:space="preserve">  age&lt;27</w:t>
      </w:r>
      <w:r w:rsidR="00FF7ACE" w:rsidRPr="00607E67">
        <w:rPr>
          <w:rFonts w:asciiTheme="minorHAnsi" w:hAnsiTheme="minorHAnsi" w:cstheme="minorHAnsi"/>
          <w:i/>
          <w:sz w:val="22"/>
          <w:szCs w:val="22"/>
        </w:rPr>
        <w:t>,</w:t>
      </w:r>
    </w:p>
    <w:p w:rsidR="00FF7ACE" w:rsidRPr="00607E67" w:rsidRDefault="00CD686A" w:rsidP="00CD686A">
      <w:pPr>
        <w:numPr>
          <w:ilvl w:val="1"/>
          <w:numId w:val="2"/>
        </w:num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607E67">
        <w:rPr>
          <w:rFonts w:asciiTheme="minorHAnsi" w:hAnsiTheme="minorHAnsi" w:cstheme="minorHAnsi"/>
          <w:i/>
          <w:iCs/>
          <w:sz w:val="22"/>
          <w:szCs w:val="22"/>
        </w:rPr>
        <w:t>,,</w:t>
      </w:r>
      <w:r w:rsidR="00640370" w:rsidRPr="00607E67">
        <w:rPr>
          <w:rFonts w:asciiTheme="minorHAnsi" w:hAnsiTheme="minorHAnsi" w:cstheme="minorHAnsi"/>
          <w:i/>
          <w:iCs/>
          <w:sz w:val="22"/>
          <w:szCs w:val="22"/>
        </w:rPr>
        <w:t xml:space="preserve">27 to 60”, </w:t>
      </w:r>
      <w:r w:rsidR="00640370" w:rsidRPr="00607E67">
        <w:rPr>
          <w:rFonts w:asciiTheme="minorHAnsi" w:hAnsiTheme="minorHAnsi" w:cstheme="minorHAnsi"/>
          <w:iCs/>
          <w:sz w:val="22"/>
          <w:szCs w:val="22"/>
        </w:rPr>
        <w:t xml:space="preserve">jeśli </w:t>
      </w:r>
      <w:r w:rsidR="00640370" w:rsidRPr="00607E67">
        <w:rPr>
          <w:rFonts w:asciiTheme="minorHAnsi" w:hAnsiTheme="minorHAnsi" w:cstheme="minorHAnsi"/>
          <w:i/>
          <w:iCs/>
          <w:sz w:val="22"/>
          <w:szCs w:val="22"/>
        </w:rPr>
        <w:t>27</w:t>
      </w:r>
      <m:oMath>
        <m:r>
          <w:rPr>
            <w:rFonts w:ascii="Cambria Math" w:hAnsiTheme="minorHAnsi" w:cstheme="minorHAnsi"/>
            <w:sz w:val="22"/>
            <w:szCs w:val="22"/>
          </w:rPr>
          <m:t>≤</m:t>
        </m:r>
      </m:oMath>
      <w:r w:rsidR="00640370" w:rsidRPr="00607E67">
        <w:rPr>
          <w:rFonts w:asciiTheme="minorHAnsi" w:hAnsiTheme="minorHAnsi" w:cstheme="minorHAnsi"/>
          <w:i/>
          <w:iCs/>
          <w:sz w:val="22"/>
          <w:szCs w:val="22"/>
        </w:rPr>
        <w:t>age</w:t>
      </w:r>
      <m:oMath>
        <m:r>
          <w:rPr>
            <w:rFonts w:ascii="Cambria Math" w:hAnsiTheme="minorHAnsi" w:cstheme="minorHAnsi"/>
            <w:sz w:val="22"/>
            <w:szCs w:val="22"/>
          </w:rPr>
          <m:t>≤</m:t>
        </m:r>
      </m:oMath>
      <w:r w:rsidR="00640370" w:rsidRPr="00607E67">
        <w:rPr>
          <w:rFonts w:asciiTheme="minorHAnsi" w:hAnsiTheme="minorHAnsi" w:cstheme="minorHAnsi"/>
          <w:i/>
          <w:iCs/>
          <w:sz w:val="22"/>
          <w:szCs w:val="22"/>
        </w:rPr>
        <w:t>60,</w:t>
      </w:r>
    </w:p>
    <w:p w:rsidR="00FF7ACE" w:rsidRPr="00607E67" w:rsidRDefault="00CD686A" w:rsidP="00CD686A">
      <w:pPr>
        <w:numPr>
          <w:ilvl w:val="1"/>
          <w:numId w:val="2"/>
        </w:num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607E67">
        <w:rPr>
          <w:rFonts w:asciiTheme="minorHAnsi" w:hAnsiTheme="minorHAnsi" w:cstheme="minorHAnsi"/>
          <w:i/>
          <w:iCs/>
          <w:sz w:val="22"/>
          <w:szCs w:val="22"/>
        </w:rPr>
        <w:t>,,</w:t>
      </w:r>
      <w:proofErr w:type="spellStart"/>
      <w:r w:rsidR="00640370" w:rsidRPr="00607E67">
        <w:rPr>
          <w:rFonts w:asciiTheme="minorHAnsi" w:hAnsiTheme="minorHAnsi" w:cstheme="minorHAnsi"/>
          <w:i/>
          <w:iCs/>
          <w:sz w:val="22"/>
          <w:szCs w:val="22"/>
        </w:rPr>
        <w:t>Over</w:t>
      </w:r>
      <w:proofErr w:type="spellEnd"/>
      <w:r w:rsidR="00640370" w:rsidRPr="00607E67">
        <w:rPr>
          <w:rFonts w:asciiTheme="minorHAnsi" w:hAnsiTheme="minorHAnsi" w:cstheme="minorHAnsi"/>
          <w:i/>
          <w:iCs/>
          <w:sz w:val="22"/>
          <w:szCs w:val="22"/>
        </w:rPr>
        <w:t xml:space="preserve"> 60”, </w:t>
      </w:r>
      <w:r w:rsidR="00640370" w:rsidRPr="00607E67">
        <w:rPr>
          <w:rFonts w:asciiTheme="minorHAnsi" w:hAnsiTheme="minorHAnsi" w:cstheme="minorHAnsi"/>
          <w:iCs/>
          <w:sz w:val="22"/>
          <w:szCs w:val="22"/>
        </w:rPr>
        <w:t>jeśli</w:t>
      </w:r>
      <w:r w:rsidR="00640370" w:rsidRPr="00607E67">
        <w:rPr>
          <w:rFonts w:asciiTheme="minorHAnsi" w:hAnsiTheme="minorHAnsi" w:cstheme="minorHAnsi"/>
          <w:i/>
          <w:iCs/>
          <w:sz w:val="22"/>
          <w:szCs w:val="22"/>
        </w:rPr>
        <w:t xml:space="preserve"> age&gt;60.</w:t>
      </w:r>
    </w:p>
    <w:p w:rsidR="00DE712D" w:rsidRPr="00607E67" w:rsidRDefault="008530D1" w:rsidP="00CD686A">
      <w:pPr>
        <w:numPr>
          <w:ilvl w:val="0"/>
          <w:numId w:val="2"/>
        </w:numPr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607E67">
        <w:rPr>
          <w:rFonts w:asciiTheme="minorHAnsi" w:hAnsiTheme="minorHAnsi" w:cstheme="minorHAnsi"/>
          <w:iCs/>
          <w:sz w:val="22"/>
          <w:szCs w:val="22"/>
        </w:rPr>
        <w:t>Wykonaj zestawiony oraz zestawiony i znormalizowany wykres słupkowy dla zmiennej</w:t>
      </w:r>
      <w:r w:rsidRPr="00607E67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607E67">
        <w:rPr>
          <w:rFonts w:asciiTheme="minorHAnsi" w:hAnsiTheme="minorHAnsi" w:cstheme="minorHAnsi"/>
          <w:i/>
          <w:iCs/>
          <w:sz w:val="22"/>
          <w:szCs w:val="22"/>
        </w:rPr>
        <w:t>age_binned</w:t>
      </w:r>
      <w:proofErr w:type="spellEnd"/>
      <w:r w:rsidRPr="00607E67"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r w:rsidRPr="00607E67">
        <w:rPr>
          <w:rFonts w:asciiTheme="minorHAnsi" w:hAnsiTheme="minorHAnsi" w:cstheme="minorHAnsi"/>
          <w:sz w:val="22"/>
          <w:szCs w:val="22"/>
        </w:rPr>
        <w:t>oznaczając kolorem wartości zmiennej</w:t>
      </w:r>
      <w:r w:rsidRPr="00607E6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607E67">
        <w:rPr>
          <w:rFonts w:asciiTheme="minorHAnsi" w:hAnsiTheme="minorHAnsi" w:cstheme="minorHAnsi"/>
          <w:i/>
          <w:sz w:val="22"/>
          <w:szCs w:val="22"/>
        </w:rPr>
        <w:t>response</w:t>
      </w:r>
      <w:proofErr w:type="spellEnd"/>
      <w:r w:rsidRPr="00607E67">
        <w:rPr>
          <w:rFonts w:asciiTheme="minorHAnsi" w:hAnsiTheme="minorHAnsi" w:cstheme="minorHAnsi"/>
          <w:sz w:val="22"/>
          <w:szCs w:val="22"/>
        </w:rPr>
        <w:t xml:space="preserve"> (odpowiedź).</w:t>
      </w:r>
    </w:p>
    <w:p w:rsidR="00607E67" w:rsidRPr="00607E67" w:rsidRDefault="00607E67" w:rsidP="00F578D1">
      <w:pPr>
        <w:ind w:left="720"/>
        <w:jc w:val="both"/>
        <w:rPr>
          <w:rFonts w:asciiTheme="minorHAnsi" w:hAnsiTheme="minorHAnsi" w:cstheme="minorHAnsi"/>
          <w:i/>
          <w:iCs/>
          <w:sz w:val="22"/>
          <w:szCs w:val="22"/>
        </w:rPr>
      </w:pPr>
    </w:p>
    <w:p w:rsidR="00607E67" w:rsidRPr="00607E67" w:rsidRDefault="00607E67" w:rsidP="00607E67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607E67">
        <w:rPr>
          <w:rFonts w:asciiTheme="minorHAnsi" w:hAnsiTheme="minorHAnsi" w:cstheme="minorHAnsi"/>
          <w:b/>
          <w:sz w:val="22"/>
          <w:szCs w:val="22"/>
          <w:u w:val="single"/>
        </w:rPr>
        <w:t xml:space="preserve">Zad. 2 </w:t>
      </w:r>
      <w:r w:rsidRPr="00607E67">
        <w:rPr>
          <w:rFonts w:asciiTheme="minorHAnsi" w:hAnsiTheme="minorHAnsi" w:cstheme="minorHAnsi"/>
          <w:b/>
          <w:sz w:val="22"/>
          <w:szCs w:val="22"/>
        </w:rPr>
        <w:t xml:space="preserve">Opis pliku </w:t>
      </w:r>
      <w:proofErr w:type="spellStart"/>
      <w:r w:rsidRPr="00607E67">
        <w:rPr>
          <w:rFonts w:asciiTheme="minorHAnsi" w:hAnsiTheme="minorHAnsi" w:cstheme="minorHAnsi"/>
          <w:b/>
          <w:sz w:val="22"/>
          <w:szCs w:val="22"/>
        </w:rPr>
        <w:t>Iris.csv</w:t>
      </w:r>
      <w:proofErr w:type="spellEnd"/>
    </w:p>
    <w:p w:rsidR="00607E67" w:rsidRPr="00607E67" w:rsidRDefault="00607E67" w:rsidP="00607E67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07E67">
        <w:rPr>
          <w:rFonts w:asciiTheme="minorHAnsi" w:hAnsiTheme="minorHAnsi" w:cstheme="minorHAnsi"/>
          <w:sz w:val="22"/>
          <w:szCs w:val="22"/>
        </w:rPr>
        <w:t>Plik zawiera dane o 150 kwiatach irysów. Poszczególne zmienne oznaczają:</w:t>
      </w:r>
    </w:p>
    <w:p w:rsidR="00607E67" w:rsidRPr="00607E67" w:rsidRDefault="00607E67" w:rsidP="00607E67">
      <w:pPr>
        <w:numPr>
          <w:ilvl w:val="0"/>
          <w:numId w:val="3"/>
        </w:numPr>
        <w:spacing w:after="200" w:line="276" w:lineRule="auto"/>
        <w:ind w:left="1077" w:hanging="357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07E67">
        <w:rPr>
          <w:rFonts w:asciiTheme="minorHAnsi" w:hAnsiTheme="minorHAnsi" w:cstheme="minorHAnsi"/>
          <w:i/>
          <w:sz w:val="22"/>
          <w:szCs w:val="22"/>
        </w:rPr>
        <w:t>dlugosc_kielich</w:t>
      </w:r>
      <w:proofErr w:type="spellEnd"/>
      <w:r w:rsidRPr="00607E67">
        <w:rPr>
          <w:rFonts w:asciiTheme="minorHAnsi" w:hAnsiTheme="minorHAnsi" w:cstheme="minorHAnsi"/>
          <w:sz w:val="22"/>
          <w:szCs w:val="22"/>
        </w:rPr>
        <w:t xml:space="preserve"> – długość działki kielicha,</w:t>
      </w:r>
    </w:p>
    <w:p w:rsidR="00607E67" w:rsidRPr="00607E67" w:rsidRDefault="00607E67" w:rsidP="00607E67">
      <w:pPr>
        <w:numPr>
          <w:ilvl w:val="0"/>
          <w:numId w:val="3"/>
        </w:numPr>
        <w:spacing w:after="200" w:line="276" w:lineRule="auto"/>
        <w:ind w:left="1077" w:hanging="357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07E67">
        <w:rPr>
          <w:rFonts w:asciiTheme="minorHAnsi" w:hAnsiTheme="minorHAnsi" w:cstheme="minorHAnsi"/>
          <w:i/>
          <w:sz w:val="22"/>
          <w:szCs w:val="22"/>
        </w:rPr>
        <w:t>szerokosc_kielich</w:t>
      </w:r>
      <w:proofErr w:type="spellEnd"/>
      <w:r w:rsidRPr="00607E67">
        <w:rPr>
          <w:rFonts w:asciiTheme="minorHAnsi" w:hAnsiTheme="minorHAnsi" w:cstheme="minorHAnsi"/>
          <w:sz w:val="22"/>
          <w:szCs w:val="22"/>
        </w:rPr>
        <w:t xml:space="preserve"> – szerokość działki kielicha,</w:t>
      </w:r>
    </w:p>
    <w:p w:rsidR="00607E67" w:rsidRPr="00607E67" w:rsidRDefault="00607E67" w:rsidP="00607E67">
      <w:pPr>
        <w:numPr>
          <w:ilvl w:val="0"/>
          <w:numId w:val="3"/>
        </w:numPr>
        <w:spacing w:after="200" w:line="276" w:lineRule="auto"/>
        <w:ind w:left="1077" w:hanging="357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07E67">
        <w:rPr>
          <w:rFonts w:asciiTheme="minorHAnsi" w:hAnsiTheme="minorHAnsi" w:cstheme="minorHAnsi"/>
          <w:i/>
          <w:sz w:val="22"/>
          <w:szCs w:val="22"/>
        </w:rPr>
        <w:t>dlugosc_platek</w:t>
      </w:r>
      <w:proofErr w:type="spellEnd"/>
      <w:r w:rsidRPr="00607E67">
        <w:rPr>
          <w:rFonts w:asciiTheme="minorHAnsi" w:hAnsiTheme="minorHAnsi" w:cstheme="minorHAnsi"/>
          <w:sz w:val="22"/>
          <w:szCs w:val="22"/>
        </w:rPr>
        <w:t xml:space="preserve"> – długość płatka korony,</w:t>
      </w:r>
    </w:p>
    <w:p w:rsidR="00607E67" w:rsidRPr="00607E67" w:rsidRDefault="00607E67" w:rsidP="00607E67">
      <w:pPr>
        <w:numPr>
          <w:ilvl w:val="0"/>
          <w:numId w:val="3"/>
        </w:numPr>
        <w:spacing w:after="200" w:line="276" w:lineRule="auto"/>
        <w:ind w:left="1077" w:hanging="357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07E67">
        <w:rPr>
          <w:rFonts w:asciiTheme="minorHAnsi" w:hAnsiTheme="minorHAnsi" w:cstheme="minorHAnsi"/>
          <w:i/>
          <w:sz w:val="22"/>
          <w:szCs w:val="22"/>
        </w:rPr>
        <w:t>szerokość_platek</w:t>
      </w:r>
      <w:proofErr w:type="spellEnd"/>
      <w:r w:rsidRPr="00607E67">
        <w:rPr>
          <w:rFonts w:asciiTheme="minorHAnsi" w:hAnsiTheme="minorHAnsi" w:cstheme="minorHAnsi"/>
          <w:sz w:val="22"/>
          <w:szCs w:val="22"/>
        </w:rPr>
        <w:t xml:space="preserve"> – szerokość płatka korony,</w:t>
      </w:r>
    </w:p>
    <w:p w:rsidR="00607E67" w:rsidRDefault="00607E67" w:rsidP="00607E67">
      <w:pPr>
        <w:numPr>
          <w:ilvl w:val="0"/>
          <w:numId w:val="3"/>
        </w:numPr>
        <w:spacing w:after="200" w:line="276" w:lineRule="auto"/>
        <w:ind w:left="1077" w:hanging="357"/>
        <w:contextualSpacing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607E67">
        <w:rPr>
          <w:rFonts w:asciiTheme="minorHAnsi" w:hAnsiTheme="minorHAnsi" w:cstheme="minorHAnsi"/>
          <w:i/>
          <w:sz w:val="22"/>
          <w:szCs w:val="22"/>
          <w:lang w:val="pt-PT"/>
        </w:rPr>
        <w:t>klasa</w:t>
      </w:r>
      <w:r w:rsidRPr="00607E67">
        <w:rPr>
          <w:rFonts w:asciiTheme="minorHAnsi" w:hAnsiTheme="minorHAnsi" w:cstheme="minorHAnsi"/>
          <w:sz w:val="22"/>
          <w:szCs w:val="22"/>
          <w:lang w:val="pt-PT"/>
        </w:rPr>
        <w:t xml:space="preserve"> – gatunek irysa (1 – iris setosa, 2 – iris </w:t>
      </w:r>
      <w:r>
        <w:rPr>
          <w:rFonts w:asciiTheme="minorHAnsi" w:hAnsiTheme="minorHAnsi" w:cstheme="minorHAnsi"/>
          <w:sz w:val="22"/>
          <w:szCs w:val="22"/>
          <w:lang w:val="pt-PT"/>
        </w:rPr>
        <w:t>versicolor, 3 – iris virginica).</w:t>
      </w:r>
    </w:p>
    <w:p w:rsidR="00607E67" w:rsidRDefault="00607E67" w:rsidP="00607E67">
      <w:pPr>
        <w:spacing w:after="200" w:line="276" w:lineRule="auto"/>
        <w:contextualSpacing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607E67">
        <w:rPr>
          <w:rFonts w:asciiTheme="minorHAnsi" w:hAnsiTheme="minorHAnsi" w:cstheme="minorHAnsi"/>
          <w:sz w:val="22"/>
          <w:szCs w:val="22"/>
          <w:lang w:val="pt-PT"/>
        </w:rPr>
        <w:t>Wykonaj poniższe polecenia kolejno w R i Pythonie:</w:t>
      </w:r>
    </w:p>
    <w:p w:rsidR="00607E67" w:rsidRDefault="00607E67" w:rsidP="00607E67">
      <w:pPr>
        <w:pStyle w:val="Akapitzlist"/>
        <w:numPr>
          <w:ilvl w:val="1"/>
          <w:numId w:val="4"/>
        </w:numPr>
        <w:spacing w:line="360" w:lineRule="auto"/>
        <w:jc w:val="both"/>
      </w:pPr>
      <w:r>
        <w:t xml:space="preserve">Oblicz korelacje między wszystkimi zmiennymi. Z jaką zmienną najbardziej skorelowany </w:t>
      </w:r>
      <w:r w:rsidR="00F578D1">
        <w:t xml:space="preserve">jest </w:t>
      </w:r>
      <w:r>
        <w:t>gatunek irysa? Które z pozostałych zmiennych są  ze sobą skorelowane?</w:t>
      </w:r>
    </w:p>
    <w:p w:rsidR="00607E67" w:rsidRDefault="00607E67" w:rsidP="00607E67">
      <w:pPr>
        <w:pStyle w:val="Akapitzlist"/>
        <w:numPr>
          <w:ilvl w:val="1"/>
          <w:numId w:val="4"/>
        </w:numPr>
        <w:spacing w:line="360" w:lineRule="auto"/>
        <w:jc w:val="both"/>
      </w:pPr>
      <w:r>
        <w:t xml:space="preserve">Wykonaj wykresy rozrzutu lub macierz wykresów, by </w:t>
      </w:r>
      <w:proofErr w:type="spellStart"/>
      <w:r>
        <w:t>zwizualizować</w:t>
      </w:r>
      <w:proofErr w:type="spellEnd"/>
      <w:r>
        <w:t xml:space="preserve"> zależność gatunku irysa od pozostałych zmiennych.</w:t>
      </w:r>
    </w:p>
    <w:p w:rsidR="00607E67" w:rsidRPr="002F5427" w:rsidRDefault="002F5427" w:rsidP="002F5427">
      <w:pPr>
        <w:pStyle w:val="Akapitzlist"/>
        <w:numPr>
          <w:ilvl w:val="1"/>
          <w:numId w:val="4"/>
        </w:numPr>
        <w:spacing w:line="360" w:lineRule="auto"/>
        <w:jc w:val="both"/>
      </w:pPr>
      <w:r>
        <w:t xml:space="preserve"> Wykonaj trójwymiarowy wykres rozrzutu zależności gatunku irysa od długości kielicha i długości płatka.</w:t>
      </w:r>
    </w:p>
    <w:p w:rsidR="00607E67" w:rsidRPr="00607E67" w:rsidRDefault="00607E67" w:rsidP="00607E67">
      <w:pPr>
        <w:jc w:val="both"/>
        <w:rPr>
          <w:rFonts w:asciiTheme="minorHAnsi" w:hAnsiTheme="minorHAnsi" w:cstheme="minorHAnsi"/>
          <w:b/>
          <w:i/>
          <w:iCs/>
          <w:sz w:val="22"/>
          <w:szCs w:val="22"/>
          <w:u w:val="single"/>
        </w:rPr>
      </w:pPr>
    </w:p>
    <w:sectPr w:rsidR="00607E67" w:rsidRPr="00607E67" w:rsidSect="00994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83AC8"/>
    <w:multiLevelType w:val="hybridMultilevel"/>
    <w:tmpl w:val="921234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252961"/>
    <w:multiLevelType w:val="hybridMultilevel"/>
    <w:tmpl w:val="014ACA94"/>
    <w:lvl w:ilvl="0" w:tplc="A75294CC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7472BB22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23CCCDA2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76E6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F5F1C62"/>
    <w:multiLevelType w:val="hybridMultilevel"/>
    <w:tmpl w:val="020029B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characterSpacingControl w:val="doNotCompress"/>
  <w:compat/>
  <w:rsids>
    <w:rsidRoot w:val="005A77CE"/>
    <w:rsid w:val="00006394"/>
    <w:rsid w:val="00016D8A"/>
    <w:rsid w:val="00047243"/>
    <w:rsid w:val="000A0928"/>
    <w:rsid w:val="000C4046"/>
    <w:rsid w:val="0020425D"/>
    <w:rsid w:val="002D7505"/>
    <w:rsid w:val="002F5427"/>
    <w:rsid w:val="0030641C"/>
    <w:rsid w:val="00334417"/>
    <w:rsid w:val="0036740C"/>
    <w:rsid w:val="003A72CE"/>
    <w:rsid w:val="003F3CE0"/>
    <w:rsid w:val="005429FE"/>
    <w:rsid w:val="005A77CE"/>
    <w:rsid w:val="00607E67"/>
    <w:rsid w:val="00640370"/>
    <w:rsid w:val="006D51CE"/>
    <w:rsid w:val="006F55A0"/>
    <w:rsid w:val="006F6EA3"/>
    <w:rsid w:val="008530D1"/>
    <w:rsid w:val="008923FF"/>
    <w:rsid w:val="0090533A"/>
    <w:rsid w:val="00991918"/>
    <w:rsid w:val="00994FAF"/>
    <w:rsid w:val="00A61DEA"/>
    <w:rsid w:val="00AD72CB"/>
    <w:rsid w:val="00B57F69"/>
    <w:rsid w:val="00B65DF9"/>
    <w:rsid w:val="00BF7832"/>
    <w:rsid w:val="00C2318F"/>
    <w:rsid w:val="00C92CFA"/>
    <w:rsid w:val="00CC5745"/>
    <w:rsid w:val="00CD686A"/>
    <w:rsid w:val="00D01B38"/>
    <w:rsid w:val="00D23819"/>
    <w:rsid w:val="00DE712D"/>
    <w:rsid w:val="00E3327B"/>
    <w:rsid w:val="00F1526A"/>
    <w:rsid w:val="00F578D1"/>
    <w:rsid w:val="00FF7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94FAF"/>
    <w:rPr>
      <w:sz w:val="24"/>
      <w:szCs w:val="24"/>
      <w:lang w:val="pl-PL" w:eastAsia="pl-PL"/>
    </w:rPr>
  </w:style>
  <w:style w:type="paragraph" w:styleId="Nagwek3">
    <w:name w:val="heading 3"/>
    <w:basedOn w:val="Normalny"/>
    <w:next w:val="Normalny"/>
    <w:qFormat/>
    <w:rsid w:val="005A77C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3327B"/>
    <w:pPr>
      <w:pBdr>
        <w:top w:val="single" w:sz="4" w:space="10" w:color="4472C4"/>
        <w:bottom w:val="single" w:sz="4" w:space="10" w:color="4472C4"/>
      </w:pBdr>
      <w:spacing w:before="360" w:after="360" w:line="259" w:lineRule="auto"/>
      <w:ind w:left="864" w:right="864"/>
      <w:jc w:val="center"/>
    </w:pPr>
    <w:rPr>
      <w:rFonts w:ascii="Calibri" w:eastAsia="Calibri" w:hAnsi="Calibri"/>
      <w:i/>
      <w:iCs/>
      <w:color w:val="4472C4"/>
      <w:sz w:val="22"/>
      <w:szCs w:val="22"/>
      <w:lang w:eastAsia="en-US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3327B"/>
    <w:rPr>
      <w:rFonts w:ascii="Calibri" w:eastAsia="Calibri" w:hAnsi="Calibri"/>
      <w:i/>
      <w:iCs/>
      <w:color w:val="4472C4"/>
      <w:sz w:val="22"/>
      <w:szCs w:val="22"/>
      <w:lang w:val="pl-PL"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3327B"/>
    <w:pPr>
      <w:numPr>
        <w:ilvl w:val="1"/>
      </w:numPr>
      <w:spacing w:after="160" w:line="259" w:lineRule="auto"/>
    </w:pPr>
    <w:rPr>
      <w:rFonts w:ascii="Calibri" w:hAnsi="Calibri"/>
      <w:color w:val="5A5A5A"/>
      <w:spacing w:val="15"/>
      <w:sz w:val="22"/>
      <w:szCs w:val="22"/>
      <w:lang w:eastAsia="en-US"/>
    </w:rPr>
  </w:style>
  <w:style w:type="character" w:customStyle="1" w:styleId="PodtytuZnak">
    <w:name w:val="Podtytuł Znak"/>
    <w:basedOn w:val="Domylnaczcionkaakapitu"/>
    <w:link w:val="Podtytu"/>
    <w:uiPriority w:val="11"/>
    <w:rsid w:val="00E3327B"/>
    <w:rPr>
      <w:rFonts w:ascii="Calibri" w:hAnsi="Calibri"/>
      <w:color w:val="5A5A5A"/>
      <w:spacing w:val="15"/>
      <w:sz w:val="22"/>
      <w:szCs w:val="22"/>
      <w:lang w:val="pl-PL" w:eastAsia="en-US"/>
    </w:rPr>
  </w:style>
  <w:style w:type="character" w:styleId="Tekstzastpczy">
    <w:name w:val="Placeholder Text"/>
    <w:basedOn w:val="Domylnaczcionkaakapitu"/>
    <w:uiPriority w:val="99"/>
    <w:semiHidden/>
    <w:rsid w:val="00640370"/>
    <w:rPr>
      <w:color w:val="808080"/>
    </w:rPr>
  </w:style>
  <w:style w:type="paragraph" w:styleId="Tekstdymka">
    <w:name w:val="Balloon Text"/>
    <w:basedOn w:val="Normalny"/>
    <w:link w:val="TekstdymkaZnak"/>
    <w:rsid w:val="0064037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640370"/>
    <w:rPr>
      <w:rFonts w:ascii="Tahoma" w:hAnsi="Tahoma" w:cs="Tahoma"/>
      <w:sz w:val="16"/>
      <w:szCs w:val="16"/>
      <w:lang w:val="pl-PL" w:eastAsia="pl-PL"/>
    </w:rPr>
  </w:style>
  <w:style w:type="paragraph" w:styleId="Akapitzlist">
    <w:name w:val="List Paragraph"/>
    <w:basedOn w:val="Normalny"/>
    <w:uiPriority w:val="34"/>
    <w:qFormat/>
    <w:rsid w:val="00607E6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280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Opis zmiennych pliku car_sales</vt:lpstr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 zmiennych pliku car_sales</dc:title>
  <dc:creator>Joanna Karłowska-Pik</dc:creator>
  <cp:lastModifiedBy>user</cp:lastModifiedBy>
  <cp:revision>7</cp:revision>
  <dcterms:created xsi:type="dcterms:W3CDTF">2021-03-03T08:50:00Z</dcterms:created>
  <dcterms:modified xsi:type="dcterms:W3CDTF">2021-03-03T09:46:00Z</dcterms:modified>
</cp:coreProperties>
</file>