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6" w:rsidRDefault="008678E6" w:rsidP="008678E6">
      <w:pPr>
        <w:pStyle w:val="Cytatintensywny"/>
      </w:pPr>
      <w:r>
        <w:t xml:space="preserve">Eksploracja danych </w:t>
      </w:r>
    </w:p>
    <w:p w:rsidR="001A7627" w:rsidRDefault="00A47C1D" w:rsidP="00897766">
      <w:pPr>
        <w:pStyle w:val="Podtytu"/>
        <w:jc w:val="center"/>
      </w:pPr>
      <w:r>
        <w:t>Ćwiczenia nr 9</w:t>
      </w:r>
    </w:p>
    <w:p w:rsidR="00897766" w:rsidRDefault="00897766" w:rsidP="00D57EC6">
      <w:pPr>
        <w:spacing w:line="360" w:lineRule="auto"/>
        <w:jc w:val="both"/>
      </w:pPr>
      <w:r>
        <w:t xml:space="preserve">Plik </w:t>
      </w:r>
      <w:proofErr w:type="spellStart"/>
      <w:r w:rsidR="00D57EC6" w:rsidRPr="00D57EC6">
        <w:rPr>
          <w:b/>
          <w:bCs/>
          <w:i/>
        </w:rPr>
        <w:t>karp.</w:t>
      </w:r>
      <w:r w:rsidR="00A47C1D">
        <w:rPr>
          <w:b/>
          <w:bCs/>
          <w:i/>
        </w:rPr>
        <w:t>csv</w:t>
      </w:r>
      <w:proofErr w:type="spellEnd"/>
      <w:r>
        <w:t xml:space="preserve"> zawiera dane </w:t>
      </w:r>
      <w:r w:rsidR="00D57EC6">
        <w:t>z baz GUS odnośnie przeciętnych cen detalicznych żywności w Polsce w latach 1999-2019</w:t>
      </w:r>
      <w:r>
        <w:t xml:space="preserve">. </w:t>
      </w:r>
      <w:r w:rsidR="00D57EC6">
        <w:t>Poszczególne zmienne zawierają informację o cenie następujących produktów: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 xml:space="preserve">ryz </w:t>
      </w:r>
      <w:r>
        <w:t>– ryż za 1 kg,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proofErr w:type="spellStart"/>
      <w:r w:rsidRPr="00D57EC6">
        <w:rPr>
          <w:i/>
        </w:rPr>
        <w:t>maka</w:t>
      </w:r>
      <w:proofErr w:type="spellEnd"/>
      <w:r>
        <w:t xml:space="preserve">  - mąka pszenna za 1 kg,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kurczak</w:t>
      </w:r>
      <w:r>
        <w:t xml:space="preserve"> – kurczęta patroszone za 1 kg,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proofErr w:type="spellStart"/>
      <w:r w:rsidRPr="00D57EC6">
        <w:rPr>
          <w:i/>
        </w:rPr>
        <w:t>kielbasa</w:t>
      </w:r>
      <w:proofErr w:type="spellEnd"/>
      <w:r>
        <w:t xml:space="preserve"> – kiełbasa wędzona za 1 kg,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jaja</w:t>
      </w:r>
      <w:r>
        <w:t xml:space="preserve"> – jaja kurze świeże za 1 szt.,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proofErr w:type="spellStart"/>
      <w:r w:rsidRPr="00D57EC6">
        <w:rPr>
          <w:i/>
        </w:rPr>
        <w:t>maslo</w:t>
      </w:r>
      <w:proofErr w:type="spellEnd"/>
      <w:r>
        <w:t xml:space="preserve"> – masło świeże o zawartości tłuszczu ok. 82,5%, za 200 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 xml:space="preserve">olej </w:t>
      </w:r>
      <w:r>
        <w:t>– olej rzepakowy produkcji krajowej za 1 l,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cukier</w:t>
      </w:r>
      <w:r>
        <w:t xml:space="preserve"> – cukier biały kryształ za 1 kg, 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proofErr w:type="spellStart"/>
      <w:r w:rsidRPr="00D57EC6">
        <w:rPr>
          <w:i/>
        </w:rPr>
        <w:t>miod</w:t>
      </w:r>
      <w:proofErr w:type="spellEnd"/>
      <w:r>
        <w:t xml:space="preserve"> – miód pszczeli za 400 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kawa</w:t>
      </w:r>
      <w:r>
        <w:t xml:space="preserve"> – kawa naturalna mielona za 250 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herbata</w:t>
      </w:r>
      <w:r>
        <w:t xml:space="preserve"> – herbata </w:t>
      </w:r>
      <w:r w:rsidR="0006680D">
        <w:t>czarna liściasta za 100 g,</w:t>
      </w:r>
    </w:p>
    <w:p w:rsidR="0006680D" w:rsidRDefault="0006680D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>
        <w:rPr>
          <w:i/>
        </w:rPr>
        <w:t>karp</w:t>
      </w:r>
      <w:r>
        <w:t xml:space="preserve"> – karp świeży za 1 </w:t>
      </w:r>
      <w:proofErr w:type="spellStart"/>
      <w:r>
        <w:t>kg</w:t>
      </w:r>
      <w:proofErr w:type="spellEnd"/>
      <w:r>
        <w:t>.</w:t>
      </w:r>
    </w:p>
    <w:p w:rsidR="00897766" w:rsidRDefault="00BE455B" w:rsidP="0098533F">
      <w:pPr>
        <w:pStyle w:val="Akapitzlist"/>
        <w:numPr>
          <w:ilvl w:val="1"/>
          <w:numId w:val="7"/>
        </w:numPr>
        <w:spacing w:line="360" w:lineRule="auto"/>
        <w:jc w:val="both"/>
      </w:pPr>
      <w:r>
        <w:t>Oblicz korelacje między cenami wszystkich produktów. Z ceną jakiego produktu jest najbardziej skorelowana cena karpia? Ceny których innych produktów są ze sobą skorelowane?</w:t>
      </w:r>
    </w:p>
    <w:p w:rsidR="00897766" w:rsidRDefault="00BE455B" w:rsidP="0098533F">
      <w:pPr>
        <w:pStyle w:val="Akapitzlist"/>
        <w:numPr>
          <w:ilvl w:val="1"/>
          <w:numId w:val="7"/>
        </w:numPr>
        <w:spacing w:line="360" w:lineRule="auto"/>
        <w:jc w:val="both"/>
      </w:pPr>
      <w:r>
        <w:t xml:space="preserve">Wykonaj wykresy rozrzutu lub macierz wykresów, by </w:t>
      </w:r>
      <w:proofErr w:type="spellStart"/>
      <w:r>
        <w:t>zwizualizować</w:t>
      </w:r>
      <w:proofErr w:type="spellEnd"/>
      <w:r>
        <w:t xml:space="preserve"> zależność ceny karpia od cen pozostałych produktów.</w:t>
      </w:r>
    </w:p>
    <w:p w:rsidR="00897766" w:rsidRDefault="00BE455B" w:rsidP="0098533F">
      <w:pPr>
        <w:pStyle w:val="Akapitzlist"/>
        <w:numPr>
          <w:ilvl w:val="1"/>
          <w:numId w:val="7"/>
        </w:numPr>
        <w:spacing w:line="360" w:lineRule="auto"/>
        <w:jc w:val="both"/>
      </w:pPr>
      <w:r>
        <w:t>Wykonaj analizę regresji liniowej</w:t>
      </w:r>
      <w:r w:rsidR="005865A1">
        <w:t xml:space="preserve">. </w:t>
      </w:r>
      <w:r w:rsidR="00A47C1D">
        <w:t>Z</w:t>
      </w:r>
      <w:r w:rsidR="005865A1">
        <w:t xml:space="preserve">wróć uwagę na założenia: niezależność, normalność i </w:t>
      </w:r>
      <w:proofErr w:type="spellStart"/>
      <w:r w:rsidR="005865A1">
        <w:t>homoskedastyczność</w:t>
      </w:r>
      <w:proofErr w:type="spellEnd"/>
      <w:r w:rsidR="005865A1">
        <w:t xml:space="preserve"> reszt oraz występowanie obserwacji odstających. </w:t>
      </w:r>
    </w:p>
    <w:p w:rsidR="00897766" w:rsidRDefault="00BE455B" w:rsidP="0098533F">
      <w:pPr>
        <w:pStyle w:val="Akapitzlist"/>
        <w:numPr>
          <w:ilvl w:val="1"/>
          <w:numId w:val="7"/>
        </w:numPr>
        <w:spacing w:line="360" w:lineRule="auto"/>
        <w:jc w:val="both"/>
      </w:pPr>
      <w:r>
        <w:t>Wykonaj trójwymiarowy</w:t>
      </w:r>
      <w:r w:rsidR="00897766">
        <w:t xml:space="preserve"> wykres rozrzutu, na którym przedstawisz zależność ceny </w:t>
      </w:r>
      <w:r>
        <w:t>karpia</w:t>
      </w:r>
      <w:r w:rsidR="00897766">
        <w:t xml:space="preserve"> od </w:t>
      </w:r>
      <w:r>
        <w:t xml:space="preserve">jej dwóch najważniejszych </w:t>
      </w:r>
      <w:proofErr w:type="spellStart"/>
      <w:r>
        <w:t>predyktorów</w:t>
      </w:r>
      <w:proofErr w:type="spellEnd"/>
      <w:r w:rsidR="00897766">
        <w:t>. Czy obserwacje leżą na jednej płaszczyźnie?</w:t>
      </w:r>
    </w:p>
    <w:p w:rsidR="0098533F" w:rsidRPr="00897766" w:rsidRDefault="0098533F" w:rsidP="0098533F">
      <w:pPr>
        <w:pStyle w:val="Akapitzlist"/>
        <w:spacing w:line="360" w:lineRule="auto"/>
        <w:ind w:left="0"/>
        <w:jc w:val="both"/>
      </w:pPr>
    </w:p>
    <w:sectPr w:rsidR="0098533F" w:rsidRPr="00897766" w:rsidSect="0059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486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547E"/>
    <w:multiLevelType w:val="hybridMultilevel"/>
    <w:tmpl w:val="6622C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128FC"/>
    <w:multiLevelType w:val="multilevel"/>
    <w:tmpl w:val="0415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9846AEF"/>
    <w:multiLevelType w:val="hybridMultilevel"/>
    <w:tmpl w:val="5CEC54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C18B2"/>
    <w:multiLevelType w:val="hybridMultilevel"/>
    <w:tmpl w:val="18BE8C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C1626B"/>
    <w:multiLevelType w:val="hybridMultilevel"/>
    <w:tmpl w:val="EFA8896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BB76E6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9A710F"/>
    <w:multiLevelType w:val="hybridMultilevel"/>
    <w:tmpl w:val="53DCB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9115A"/>
    <w:multiLevelType w:val="hybridMultilevel"/>
    <w:tmpl w:val="A2BA4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5114"/>
    <w:multiLevelType w:val="multilevel"/>
    <w:tmpl w:val="0415001D"/>
    <w:numStyleLink w:val="1ai"/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8"/>
    <w:lvlOverride w:ilvl="0">
      <w:lvl w:ilvl="0">
        <w:start w:val="1"/>
        <w:numFmt w:val="decimal"/>
        <w:lvlText w:val="%1)"/>
        <w:lvlJc w:val="left"/>
        <w:pPr>
          <w:tabs>
            <w:tab w:val="num" w:pos="360"/>
          </w:tabs>
          <w:ind w:left="360" w:hanging="360"/>
        </w:pPr>
        <w:rPr>
          <w:b w:val="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b w:val="0"/>
        </w:rPr>
      </w:lvl>
    </w:lvlOverride>
  </w:num>
  <w:num w:numId="7">
    <w:abstractNumId w:val="5"/>
  </w:num>
  <w:num w:numId="8">
    <w:abstractNumId w:val="8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78E6"/>
    <w:rsid w:val="00061496"/>
    <w:rsid w:val="0006680D"/>
    <w:rsid w:val="00067AFF"/>
    <w:rsid w:val="000903F5"/>
    <w:rsid w:val="000C66F9"/>
    <w:rsid w:val="000D2FAF"/>
    <w:rsid w:val="001A7627"/>
    <w:rsid w:val="00235A8F"/>
    <w:rsid w:val="002E6FF2"/>
    <w:rsid w:val="00305AC4"/>
    <w:rsid w:val="003525D2"/>
    <w:rsid w:val="003E1A8C"/>
    <w:rsid w:val="00401EF0"/>
    <w:rsid w:val="00403596"/>
    <w:rsid w:val="004B4AEC"/>
    <w:rsid w:val="004C76DE"/>
    <w:rsid w:val="00516D6D"/>
    <w:rsid w:val="005865A1"/>
    <w:rsid w:val="00593E75"/>
    <w:rsid w:val="005A426B"/>
    <w:rsid w:val="005B6DF6"/>
    <w:rsid w:val="006057F0"/>
    <w:rsid w:val="006174BD"/>
    <w:rsid w:val="00645D3C"/>
    <w:rsid w:val="006859BE"/>
    <w:rsid w:val="006D02B6"/>
    <w:rsid w:val="007066DB"/>
    <w:rsid w:val="007C37D0"/>
    <w:rsid w:val="007F0C28"/>
    <w:rsid w:val="00830ECB"/>
    <w:rsid w:val="008678E6"/>
    <w:rsid w:val="00881611"/>
    <w:rsid w:val="00897766"/>
    <w:rsid w:val="008B5603"/>
    <w:rsid w:val="0091010F"/>
    <w:rsid w:val="0098533F"/>
    <w:rsid w:val="009F544A"/>
    <w:rsid w:val="00A47C1D"/>
    <w:rsid w:val="00B16D12"/>
    <w:rsid w:val="00BE455B"/>
    <w:rsid w:val="00C027B9"/>
    <w:rsid w:val="00C177C0"/>
    <w:rsid w:val="00C30F4E"/>
    <w:rsid w:val="00C33D82"/>
    <w:rsid w:val="00C701D9"/>
    <w:rsid w:val="00CD0E46"/>
    <w:rsid w:val="00D15DCC"/>
    <w:rsid w:val="00D2072E"/>
    <w:rsid w:val="00D53360"/>
    <w:rsid w:val="00D57EC6"/>
    <w:rsid w:val="00DD250A"/>
    <w:rsid w:val="00DF3F3F"/>
    <w:rsid w:val="00DF45DD"/>
    <w:rsid w:val="00E132D3"/>
    <w:rsid w:val="00E329FF"/>
    <w:rsid w:val="00E44C61"/>
    <w:rsid w:val="00E74073"/>
    <w:rsid w:val="00E84C80"/>
    <w:rsid w:val="00EC0604"/>
    <w:rsid w:val="00ED3D28"/>
    <w:rsid w:val="00F548AB"/>
    <w:rsid w:val="00FC1227"/>
    <w:rsid w:val="00FC5157"/>
    <w:rsid w:val="00FD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Outline List 1" w:uiPriority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78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78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78E6"/>
    <w:rPr>
      <w:i/>
      <w:iCs/>
      <w:color w:val="4472C4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78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678E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8678E6"/>
    <w:pPr>
      <w:ind w:left="720"/>
      <w:contextualSpacing/>
    </w:pPr>
  </w:style>
  <w:style w:type="paragraph" w:customStyle="1" w:styleId="Akapitzlist1">
    <w:name w:val="Akapit z listą1"/>
    <w:basedOn w:val="Normalny"/>
    <w:rsid w:val="00516D6D"/>
    <w:pPr>
      <w:suppressAutoHyphens/>
      <w:spacing w:after="200" w:line="276" w:lineRule="auto"/>
      <w:ind w:left="720"/>
    </w:pPr>
    <w:rPr>
      <w:rFonts w:ascii="Calibri" w:eastAsia="SimSun" w:hAnsi="Calibri" w:cs="font486"/>
      <w:lang w:eastAsia="ar-SA"/>
    </w:rPr>
  </w:style>
  <w:style w:type="numbering" w:styleId="1ai">
    <w:name w:val="Outline List 1"/>
    <w:basedOn w:val="Bezlisty"/>
    <w:rsid w:val="00516D6D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Pik</dc:creator>
  <cp:lastModifiedBy>user</cp:lastModifiedBy>
  <cp:revision>3</cp:revision>
  <dcterms:created xsi:type="dcterms:W3CDTF">2020-12-14T08:30:00Z</dcterms:created>
  <dcterms:modified xsi:type="dcterms:W3CDTF">2021-04-21T12:29:00Z</dcterms:modified>
</cp:coreProperties>
</file>