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04. Narzędzia, technologie i środowisko pracy</w:t>
      </w:r>
    </w:p>
    <w:p>
      <w:r>
        <w:rPr>
          <w:color w:val="666666"/>
          <w:sz w:val="21"/>
        </w:rPr>
        <w:t>Education Career Finder — dokument projektowy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8"/>
              </w:rPr>
              <w:t xml:space="preserve">Cel dokumentu: </w:t>
            </w:r>
            <w:r>
              <w:t>Lista narzędzi potrzebnych do zbudowania projektu oraz moment, w którym warto ich użyć.</w:t>
            </w:r>
          </w:p>
        </w:tc>
      </w:tr>
    </w:tbl>
    <w:p/>
    <w:p>
      <w:pPr>
        <w:pStyle w:val="Heading1"/>
      </w:pPr>
      <w:r>
        <w:t>1. Podstawowy zestaw na teraz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Narzędzie</w:t>
            </w:r>
          </w:p>
        </w:tc>
        <w:tc>
          <w:tcPr>
            <w:tcW w:type="dxa" w:w="328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Po co</w:t>
            </w:r>
          </w:p>
        </w:tc>
        <w:tc>
          <w:tcPr>
            <w:tcW w:type="dxa" w:w="328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Kiedy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Python 3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Główny język programu.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Od początku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VS Code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Edytor kodu, terminal, uruchamianie i debugowanie.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Od początku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venv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Osobne środowisko zależności dla projektu.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Od początku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requests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Wysyłanie zapytań HTTP do Wikidata / API.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Od początku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csv (moduł standardowy)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Zapis prostych wyników tabelarycznych.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Od początku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Git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Historia zmian kodu.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Od początku projektu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GitHub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Repozytorium zdalne, kopia kodu i współpraca.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Od początku projektu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Wikidata Query Service / SPARQL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Wyszukiwanie danych strukturalnych.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Główne źródło danych</w:t>
            </w:r>
          </w:p>
        </w:tc>
      </w:tr>
    </w:tbl>
    <w:p/>
    <w:p>
      <w:pPr>
        <w:pStyle w:val="Heading1"/>
      </w:pPr>
      <w:r>
        <w:t>2. Narzędzia, które dojdą później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Narzędzie</w:t>
            </w:r>
          </w:p>
        </w:tc>
        <w:tc>
          <w:tcPr>
            <w:tcW w:type="dxa" w:w="328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Zastosowanie</w:t>
            </w:r>
          </w:p>
        </w:tc>
        <w:tc>
          <w:tcPr>
            <w:tcW w:type="dxa" w:w="328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Nie dodawać przed...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MediaWiki / Wikipedia API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Pobieranie treści artykułów, gdy Wikidata jest niepełna.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działającym modelem Wikidata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json (moduł standardowy)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Eksport pełnych zagnieżdżonych struktur Person/Education/Career.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modelem danych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pandas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Analiza większych tabel, filtrowanie i raporty.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potrzebą analizy wyników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Streamlit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Prosty interfejs wyszukiwarki w przeglądarce.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stabilnym backendem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pytest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Automatyczne testy funkcji.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pierwszymi funkcjami biznesowymi</w:t>
            </w:r>
          </w:p>
        </w:tc>
      </w:tr>
      <w:tr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NLP / AI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Ekstrakcja edukacji i kariery z tekstu Wikipedii.</w:t>
            </w:r>
          </w:p>
        </w:tc>
        <w:tc>
          <w:tcPr>
            <w:tcW w:type="dxa" w:w="328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działającą wersją deterministyczną</w:t>
            </w:r>
          </w:p>
        </w:tc>
      </w:tr>
    </w:tbl>
    <w:p/>
    <w:p>
      <w:pPr>
        <w:pStyle w:val="Heading1"/>
      </w:pPr>
      <w:r>
        <w:t>3. Zalecana struktura środowiska</w:t>
      </w:r>
    </w:p>
    <w:p>
      <w:pPr>
        <w:pStyle w:val="CodeBlock"/>
      </w:pPr>
      <w:r>
        <w:rPr>
          <w:rFonts w:ascii="Consolas" w:hAnsi="Consolas"/>
        </w:rPr>
        <w:t>D:\Python programiki\education-career-finder\</w:t>
        <w:br/>
      </w:r>
      <w:r>
        <w:rPr>
          <w:rFonts w:ascii="Consolas" w:hAnsi="Consolas"/>
        </w:rPr>
        <w:t>|</w:t>
        <w:br/>
      </w:r>
      <w:r>
        <w:rPr>
          <w:rFonts w:ascii="Consolas" w:hAnsi="Consolas"/>
        </w:rPr>
        <w:t>+-- .venv\</w:t>
        <w:br/>
      </w:r>
      <w:r>
        <w:rPr>
          <w:rFonts w:ascii="Consolas" w:hAnsi="Consolas"/>
        </w:rPr>
        <w:t>+-- main.py</w:t>
        <w:br/>
      </w:r>
      <w:r>
        <w:rPr>
          <w:rFonts w:ascii="Consolas" w:hAnsi="Consolas"/>
        </w:rPr>
        <w:t>+-- wikisearch.py        # tymczasowo / prototyp</w:t>
        <w:br/>
      </w:r>
      <w:r>
        <w:rPr>
          <w:rFonts w:ascii="Consolas" w:hAnsi="Consolas"/>
        </w:rPr>
        <w:t>+-- requirements.txt</w:t>
        <w:br/>
      </w:r>
      <w:r>
        <w:rPr>
          <w:rFonts w:ascii="Consolas" w:hAnsi="Consolas"/>
        </w:rPr>
        <w:t>+-- README.md</w:t>
        <w:br/>
      </w:r>
      <w:r>
        <w:rPr>
          <w:rFonts w:ascii="Consolas" w:hAnsi="Consolas"/>
        </w:rPr>
        <w:t>+-- .gitignore</w:t>
        <w:br/>
      </w:r>
      <w:r>
        <w:rPr>
          <w:rFonts w:ascii="Consolas" w:hAnsi="Consolas"/>
        </w:rPr>
        <w:t>+-- data\</w:t>
        <w:br/>
      </w:r>
      <w:r>
        <w:rPr>
          <w:rFonts w:ascii="Consolas" w:hAnsi="Consolas"/>
        </w:rPr>
        <w:t xml:space="preserve">    +-- results.csv</w:t>
      </w:r>
    </w:p>
    <w:p>
      <w:pPr>
        <w:pStyle w:val="Heading1"/>
      </w:pPr>
      <w:r>
        <w:t>4. Tworzenie własnego venv</w:t>
      </w:r>
    </w:p>
    <w:p>
      <w:pPr>
        <w:pStyle w:val="CodeBlock"/>
      </w:pPr>
      <w:r>
        <w:rPr>
          <w:rFonts w:ascii="Consolas" w:hAnsi="Consolas"/>
        </w:rPr>
        <w:t>cd "D:\Python programiki\education-career-finder"</w:t>
        <w:br/>
      </w:r>
      <w:r>
        <w:rPr>
          <w:rFonts w:ascii="Consolas" w:hAnsi="Consolas"/>
        </w:rPr>
        <w:t>py -m venv .venv</w:t>
        <w:br/>
      </w:r>
      <w:r>
        <w:rPr>
          <w:rFonts w:ascii="Consolas" w:hAnsi="Consolas"/>
        </w:rPr>
        <w:t>.\.venv\Scripts\Activate.ps1</w:t>
        <w:br/>
      </w:r>
      <w:r>
        <w:rPr>
          <w:rFonts w:ascii="Consolas" w:hAnsi="Consolas"/>
        </w:rPr>
        <w:t>python -m pip install requests</w:t>
      </w:r>
    </w:p>
    <w:p>
      <w:r>
        <w:t>Ważne: projekt powinien korzystać z własnego środowiska .venv, a nie ze środowiska utworzonego wcześniej dla symulacji LAMMPS/MXene.</w:t>
      </w:r>
    </w:p>
    <w:p>
      <w:pPr>
        <w:pStyle w:val="Heading1"/>
      </w:pPr>
      <w:r>
        <w:t>5. requirements.txt</w:t>
      </w:r>
    </w:p>
    <w:p>
      <w:r>
        <w:t>Na początek plik może zawierać tylko zależności zewnętrzne. Modułów csv, json i datetime nie wpisuje się, ponieważ należą do biblioteki standardowej Pythona.</w:t>
      </w:r>
    </w:p>
    <w:p>
      <w:pPr>
        <w:pStyle w:val="CodeBlock"/>
      </w:pPr>
      <w:r>
        <w:rPr>
          <w:rFonts w:ascii="Consolas" w:hAnsi="Consolas"/>
        </w:rPr>
        <w:t>requests</w:t>
      </w:r>
    </w:p>
    <w:p>
      <w:pPr>
        <w:pStyle w:val="Heading1"/>
      </w:pPr>
      <w:r>
        <w:t>6. .gitignore</w:t>
      </w:r>
    </w:p>
    <w:p>
      <w:pPr>
        <w:pStyle w:val="CodeBlock"/>
      </w:pPr>
      <w:r>
        <w:rPr>
          <w:rFonts w:ascii="Consolas" w:hAnsi="Consolas"/>
        </w:rPr>
        <w:t>.venv/</w:t>
        <w:br/>
      </w:r>
      <w:r>
        <w:rPr>
          <w:rFonts w:ascii="Consolas" w:hAnsi="Consolas"/>
        </w:rPr>
        <w:t>__pycache__/</w:t>
        <w:br/>
      </w:r>
      <w:r>
        <w:rPr>
          <w:rFonts w:ascii="Consolas" w:hAnsi="Consolas"/>
        </w:rPr>
        <w:t>*.pyc</w:t>
        <w:br/>
      </w:r>
      <w:r>
        <w:rPr>
          <w:rFonts w:ascii="Consolas" w:hAnsi="Consolas"/>
        </w:rPr>
        <w:t>results.csv</w:t>
        <w:br/>
      </w:r>
      <w:r>
        <w:rPr>
          <w:rFonts w:ascii="Consolas" w:hAnsi="Consolas"/>
        </w:rPr>
        <w:t>.env</w:t>
      </w:r>
    </w:p>
    <w:p>
      <w:pPr>
        <w:pStyle w:val="Heading1"/>
      </w:pPr>
      <w:r>
        <w:t>7. Workflow pracy</w:t>
      </w:r>
    </w:p>
    <w:p>
      <w:pPr>
        <w:pStyle w:val="ListNumber"/>
      </w:pPr>
      <w:r>
        <w:t>Otwórz folder projektu w VS Code.</w:t>
      </w:r>
    </w:p>
    <w:p>
      <w:pPr>
        <w:pStyle w:val="ListNumber"/>
      </w:pPr>
      <w:r>
        <w:t>Aktywuj .venv.</w:t>
      </w:r>
    </w:p>
    <w:p>
      <w:pPr>
        <w:pStyle w:val="ListNumber"/>
      </w:pPr>
      <w:r>
        <w:t>Zmień jedną logiczną część kodu.</w:t>
      </w:r>
    </w:p>
    <w:p>
      <w:pPr>
        <w:pStyle w:val="ListNumber"/>
      </w:pPr>
      <w:r>
        <w:t>Uruchom program na małym limicie danych.</w:t>
      </w:r>
    </w:p>
    <w:p>
      <w:pPr>
        <w:pStyle w:val="ListNumber"/>
      </w:pPr>
      <w:r>
        <w:t>Sprawdź wynik i ewentualne błędy.</w:t>
      </w:r>
    </w:p>
    <w:p>
      <w:pPr>
        <w:pStyle w:val="ListNumber"/>
      </w:pPr>
      <w:r>
        <w:t>Zapisz działającą zmianę w Git.</w:t>
      </w:r>
    </w:p>
    <w:p>
      <w:pPr>
        <w:pStyle w:val="ListNumber"/>
      </w:pPr>
      <w:r>
        <w:t>Wyślij commit na GitHub.</w:t>
      </w:r>
    </w:p>
    <w:p>
      <w:pPr>
        <w:pStyle w:val="ListNumber"/>
      </w:pPr>
      <w:r>
        <w:t>Dopiero potem przejdź do następnego zadania z backlogu.</w:t>
      </w:r>
    </w:p>
    <w:p>
      <w:pPr>
        <w:pStyle w:val="Heading1"/>
      </w:pPr>
      <w:r>
        <w:t>8. Podstawowe komendy Git</w:t>
      </w:r>
    </w:p>
    <w:p>
      <w:pPr>
        <w:pStyle w:val="CodeBlock"/>
      </w:pPr>
      <w:r>
        <w:rPr>
          <w:rFonts w:ascii="Consolas" w:hAnsi="Consolas"/>
        </w:rPr>
        <w:t>git status</w:t>
        <w:br/>
      </w:r>
      <w:r>
        <w:rPr>
          <w:rFonts w:ascii="Consolas" w:hAnsi="Consolas"/>
        </w:rPr>
        <w:t>git add .</w:t>
        <w:br/>
      </w:r>
      <w:r>
        <w:rPr>
          <w:rFonts w:ascii="Consolas" w:hAnsi="Consolas"/>
        </w:rPr>
        <w:t>git commit -m "Opis zmiany"</w:t>
        <w:br/>
      </w:r>
      <w:r>
        <w:rPr>
          <w:rFonts w:ascii="Consolas" w:hAnsi="Consolas"/>
        </w:rPr>
        <w:t>git push</w:t>
      </w:r>
    </w:p>
    <w:p>
      <w:pPr>
        <w:pStyle w:val="Heading1"/>
      </w:pPr>
      <w:r>
        <w:t>9. Czego na razie nie komplikować</w:t>
      </w:r>
    </w:p>
    <w:p>
      <w:pPr>
        <w:pStyle w:val="ListBullet"/>
      </w:pPr>
      <w:r>
        <w:t>Nie dodawać bazy SQL, dopóki CSV/JSON wystarcza.</w:t>
      </w:r>
    </w:p>
    <w:p>
      <w:pPr>
        <w:pStyle w:val="ListBullet"/>
      </w:pPr>
      <w:r>
        <w:t>Nie dodawać frameworka webowego, dopóki nie działa logika wyszukiwarki.</w:t>
      </w:r>
    </w:p>
    <w:p>
      <w:pPr>
        <w:pStyle w:val="ListBullet"/>
      </w:pPr>
      <w:r>
        <w:t>Nie używać AI do ekstrakcji tekstu przed zbudowaniem poprawnego modelu danych.</w:t>
      </w:r>
    </w:p>
    <w:p>
      <w:pPr>
        <w:pStyle w:val="ListBullet"/>
      </w:pPr>
      <w:r>
        <w:t>Nie wykonywać bardzo szerokich zapytań SPARQL bez limitów podczas nauki.</w:t>
      </w:r>
    </w:p>
    <w:p>
      <w:pPr>
        <w:pStyle w:val="ListBullet"/>
      </w:pPr>
      <w:r>
        <w:t>Nie mieszać środowisk venv różnych projektów.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Education Career Finder • wersja robocza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3" w:righ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