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347443" w14:textId="6CE48AB6" w:rsidR="00CB3FF1" w:rsidRPr="00774B29" w:rsidRDefault="00774B29" w:rsidP="00204099">
      <w:pPr>
        <w:spacing w:after="0" w:line="360" w:lineRule="auto"/>
        <w:jc w:val="center"/>
        <w:rPr>
          <w:rFonts w:ascii="Times New Roman" w:eastAsia="Arial" w:hAnsi="Times New Roman" w:cs="Times New Roman"/>
          <w:b/>
          <w:bCs/>
          <w:color w:val="000000"/>
          <w:sz w:val="28"/>
          <w:szCs w:val="28"/>
        </w:rPr>
      </w:pPr>
      <w:r w:rsidRPr="00774B29">
        <w:rPr>
          <w:rFonts w:ascii="Times New Roman" w:eastAsia="Arial" w:hAnsi="Times New Roman" w:cs="Times New Roman"/>
          <w:b/>
          <w:bCs/>
          <w:color w:val="000000"/>
          <w:sz w:val="28"/>
          <w:szCs w:val="28"/>
        </w:rPr>
        <w:t>UNIVERSIDAD NACIONAL JORGE BASADRE GROHMANN</w:t>
      </w:r>
    </w:p>
    <w:p w14:paraId="068A5F47" w14:textId="66F20500" w:rsidR="00CB3FF1" w:rsidRPr="00774B29" w:rsidRDefault="00000000" w:rsidP="00204099">
      <w:pPr>
        <w:spacing w:after="0" w:line="360" w:lineRule="auto"/>
        <w:jc w:val="center"/>
        <w:rPr>
          <w:rFonts w:ascii="Times New Roman" w:eastAsia="Arial" w:hAnsi="Times New Roman" w:cs="Times New Roman"/>
          <w:b/>
          <w:bCs/>
          <w:color w:val="000000"/>
          <w:sz w:val="28"/>
          <w:szCs w:val="28"/>
        </w:rPr>
      </w:pPr>
      <w:r w:rsidRPr="00774B29">
        <w:rPr>
          <w:rFonts w:ascii="Times New Roman" w:eastAsia="Arial" w:hAnsi="Times New Roman" w:cs="Times New Roman"/>
          <w:b/>
          <w:bCs/>
          <w:color w:val="000000"/>
          <w:sz w:val="28"/>
          <w:szCs w:val="28"/>
        </w:rPr>
        <w:t xml:space="preserve">FACULTAD DE </w:t>
      </w:r>
      <w:r w:rsidRPr="00774B29">
        <w:rPr>
          <w:rFonts w:ascii="Times New Roman" w:eastAsia="Arial" w:hAnsi="Times New Roman" w:cs="Times New Roman"/>
          <w:b/>
          <w:bCs/>
          <w:sz w:val="28"/>
          <w:szCs w:val="28"/>
        </w:rPr>
        <w:t>INGENIERÍA</w:t>
      </w:r>
    </w:p>
    <w:p w14:paraId="169CB787" w14:textId="6DB6B22E" w:rsidR="00774B29" w:rsidRPr="00774B29" w:rsidRDefault="00000000" w:rsidP="00204099">
      <w:pPr>
        <w:spacing w:after="0" w:line="360" w:lineRule="auto"/>
        <w:jc w:val="center"/>
        <w:rPr>
          <w:rFonts w:ascii="Times New Roman" w:eastAsia="Arial" w:hAnsi="Times New Roman" w:cs="Times New Roman"/>
          <w:b/>
          <w:bCs/>
          <w:color w:val="000000"/>
          <w:sz w:val="28"/>
          <w:szCs w:val="28"/>
        </w:rPr>
      </w:pPr>
      <w:r w:rsidRPr="00774B29">
        <w:rPr>
          <w:rFonts w:ascii="Times New Roman" w:eastAsia="Arial" w:hAnsi="Times New Roman" w:cs="Times New Roman"/>
          <w:b/>
          <w:bCs/>
          <w:color w:val="000000"/>
          <w:sz w:val="28"/>
          <w:szCs w:val="28"/>
        </w:rPr>
        <w:t>Escuela Profesional de Ingeniería en Informática y Sistemas</w:t>
      </w:r>
    </w:p>
    <w:p w14:paraId="36BEF3F8" w14:textId="77777777" w:rsidR="00774B29" w:rsidRPr="00774B29" w:rsidRDefault="00774B29" w:rsidP="00204099">
      <w:pPr>
        <w:spacing w:after="0" w:line="360" w:lineRule="auto"/>
        <w:jc w:val="center"/>
        <w:rPr>
          <w:rFonts w:ascii="Times New Roman" w:eastAsia="Arial" w:hAnsi="Times New Roman" w:cs="Times New Roman"/>
          <w:b/>
          <w:bCs/>
          <w:color w:val="000000"/>
          <w:sz w:val="28"/>
          <w:szCs w:val="28"/>
        </w:rPr>
      </w:pPr>
    </w:p>
    <w:p w14:paraId="514A7A57" w14:textId="56A23DAB" w:rsidR="00CB3FF1" w:rsidRPr="00774B29" w:rsidRDefault="00000000" w:rsidP="00204099">
      <w:pPr>
        <w:spacing w:after="0" w:line="360" w:lineRule="auto"/>
        <w:jc w:val="center"/>
        <w:rPr>
          <w:rFonts w:ascii="Times New Roman" w:eastAsia="Arial" w:hAnsi="Times New Roman" w:cs="Times New Roman"/>
          <w:b/>
          <w:bCs/>
          <w:color w:val="000000"/>
          <w:sz w:val="36"/>
          <w:szCs w:val="36"/>
        </w:rPr>
      </w:pPr>
      <w:r w:rsidRPr="00774B29">
        <w:rPr>
          <w:rFonts w:ascii="Times New Roman" w:eastAsia="Arial" w:hAnsi="Times New Roman" w:cs="Times New Roman"/>
          <w:b/>
          <w:bCs/>
          <w:color w:val="000000"/>
          <w:sz w:val="36"/>
          <w:szCs w:val="36"/>
        </w:rPr>
        <w:t xml:space="preserve">Informe </w:t>
      </w:r>
      <w:r w:rsidRPr="00774B29">
        <w:rPr>
          <w:rFonts w:ascii="Times New Roman" w:eastAsia="Arial" w:hAnsi="Times New Roman" w:cs="Times New Roman"/>
          <w:b/>
          <w:bCs/>
          <w:sz w:val="36"/>
          <w:szCs w:val="36"/>
        </w:rPr>
        <w:t>f</w:t>
      </w:r>
      <w:r w:rsidRPr="00774B29">
        <w:rPr>
          <w:rFonts w:ascii="Times New Roman" w:eastAsia="Arial" w:hAnsi="Times New Roman" w:cs="Times New Roman"/>
          <w:b/>
          <w:bCs/>
          <w:color w:val="000000"/>
          <w:sz w:val="36"/>
          <w:szCs w:val="36"/>
        </w:rPr>
        <w:t>inal</w:t>
      </w:r>
    </w:p>
    <w:p w14:paraId="31442EDA" w14:textId="15397297" w:rsidR="00CB3FF1" w:rsidRPr="00774B29" w:rsidRDefault="00CB3FF1" w:rsidP="00204099">
      <w:pPr>
        <w:spacing w:after="0" w:line="360" w:lineRule="auto"/>
        <w:jc w:val="center"/>
        <w:rPr>
          <w:rFonts w:ascii="Times New Roman" w:eastAsia="Arial" w:hAnsi="Times New Roman" w:cs="Times New Roman"/>
          <w:b/>
          <w:bCs/>
          <w:color w:val="000000"/>
          <w:sz w:val="36"/>
          <w:szCs w:val="36"/>
        </w:rPr>
      </w:pPr>
    </w:p>
    <w:p w14:paraId="1FC63378" w14:textId="2E192E5D" w:rsidR="00CB3FF1" w:rsidRPr="00774B29" w:rsidRDefault="00000000" w:rsidP="00204099">
      <w:pPr>
        <w:spacing w:after="0" w:line="360" w:lineRule="auto"/>
        <w:jc w:val="center"/>
        <w:rPr>
          <w:rFonts w:ascii="Times New Roman" w:eastAsia="Arial" w:hAnsi="Times New Roman" w:cs="Times New Roman"/>
          <w:b/>
          <w:bCs/>
          <w:i/>
          <w:iCs/>
          <w:color w:val="000000"/>
          <w:sz w:val="36"/>
          <w:szCs w:val="36"/>
        </w:rPr>
      </w:pPr>
      <w:r w:rsidRPr="00774B29">
        <w:rPr>
          <w:rFonts w:ascii="Times New Roman" w:eastAsia="Arial" w:hAnsi="Times New Roman" w:cs="Times New Roman"/>
          <w:b/>
          <w:bCs/>
          <w:color w:val="000000"/>
          <w:sz w:val="36"/>
          <w:szCs w:val="36"/>
        </w:rPr>
        <w:t xml:space="preserve">Proyecto: </w:t>
      </w:r>
      <w:r w:rsidR="00774B29" w:rsidRPr="00774B29">
        <w:rPr>
          <w:rFonts w:ascii="Times New Roman" w:eastAsia="Arial" w:hAnsi="Times New Roman" w:cs="Times New Roman"/>
          <w:b/>
          <w:bCs/>
          <w:i/>
          <w:iCs/>
          <w:color w:val="000000"/>
          <w:sz w:val="36"/>
          <w:szCs w:val="36"/>
        </w:rPr>
        <w:t>Videojuego Novela Visual Remoria</w:t>
      </w:r>
    </w:p>
    <w:p w14:paraId="0374B0B4" w14:textId="77777777" w:rsidR="00774B29" w:rsidRPr="00774B29" w:rsidRDefault="00774B29" w:rsidP="00204099">
      <w:pPr>
        <w:spacing w:after="0" w:line="360" w:lineRule="auto"/>
        <w:jc w:val="center"/>
        <w:rPr>
          <w:rFonts w:ascii="Times New Roman" w:eastAsia="Arial" w:hAnsi="Times New Roman" w:cs="Times New Roman"/>
          <w:color w:val="000000"/>
          <w:sz w:val="36"/>
          <w:szCs w:val="36"/>
        </w:rPr>
      </w:pPr>
    </w:p>
    <w:p w14:paraId="06258722" w14:textId="212D88DF" w:rsidR="00774B29" w:rsidRPr="00774B29" w:rsidRDefault="00774B29" w:rsidP="00204099">
      <w:pPr>
        <w:spacing w:after="0" w:line="360" w:lineRule="auto"/>
        <w:jc w:val="center"/>
        <w:rPr>
          <w:rFonts w:ascii="Times New Roman" w:eastAsia="Arial" w:hAnsi="Times New Roman" w:cs="Times New Roman"/>
          <w:b/>
          <w:bCs/>
          <w:color w:val="000000"/>
          <w:sz w:val="36"/>
          <w:szCs w:val="36"/>
        </w:rPr>
      </w:pPr>
      <w:r w:rsidRPr="00774B29">
        <w:rPr>
          <w:rFonts w:ascii="Times New Roman" w:hAnsi="Times New Roman" w:cs="Times New Roman"/>
          <w:noProof/>
        </w:rPr>
        <w:drawing>
          <wp:inline distT="0" distB="0" distL="0" distR="0" wp14:anchorId="1491CFE6" wp14:editId="443487F8">
            <wp:extent cx="3793490" cy="1264645"/>
            <wp:effectExtent l="0" t="0" r="0" b="0"/>
            <wp:docPr id="2010392237" name="Imagen 1"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392237" name="Imagen 1" descr="Logotipo&#10;&#10;El contenido generado por IA puede ser incorrect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09813" cy="1270087"/>
                    </a:xfrm>
                    <a:prstGeom prst="rect">
                      <a:avLst/>
                    </a:prstGeom>
                    <a:noFill/>
                    <a:ln>
                      <a:noFill/>
                    </a:ln>
                  </pic:spPr>
                </pic:pic>
              </a:graphicData>
            </a:graphic>
          </wp:inline>
        </w:drawing>
      </w:r>
    </w:p>
    <w:p w14:paraId="11B14702" w14:textId="77777777" w:rsidR="00CB3FF1" w:rsidRPr="00774B29" w:rsidRDefault="00CB3FF1" w:rsidP="00204099">
      <w:pPr>
        <w:spacing w:after="0" w:line="360" w:lineRule="auto"/>
        <w:jc w:val="center"/>
        <w:rPr>
          <w:rFonts w:ascii="Times New Roman" w:eastAsia="Arial" w:hAnsi="Times New Roman" w:cs="Times New Roman"/>
          <w:b/>
          <w:bCs/>
          <w:color w:val="000000"/>
          <w:sz w:val="36"/>
          <w:szCs w:val="36"/>
        </w:rPr>
      </w:pPr>
    </w:p>
    <w:p w14:paraId="5F1238EC" w14:textId="2924BB63" w:rsidR="00774B29" w:rsidRPr="00774B29" w:rsidRDefault="00000000" w:rsidP="00204099">
      <w:pPr>
        <w:spacing w:after="0" w:line="360" w:lineRule="auto"/>
        <w:jc w:val="center"/>
        <w:rPr>
          <w:rFonts w:ascii="Times New Roman" w:eastAsia="Arial" w:hAnsi="Times New Roman" w:cs="Times New Roman"/>
          <w:color w:val="000000" w:themeColor="text1"/>
          <w:sz w:val="32"/>
          <w:szCs w:val="32"/>
        </w:rPr>
      </w:pPr>
      <w:r w:rsidRPr="00774B29">
        <w:rPr>
          <w:rFonts w:ascii="Times New Roman" w:eastAsia="Arial" w:hAnsi="Times New Roman" w:cs="Times New Roman"/>
          <w:sz w:val="32"/>
          <w:szCs w:val="32"/>
        </w:rPr>
        <w:t xml:space="preserve">Curso: </w:t>
      </w:r>
      <w:r w:rsidRPr="00774B29">
        <w:rPr>
          <w:rFonts w:ascii="Times New Roman" w:eastAsia="Arial" w:hAnsi="Times New Roman" w:cs="Times New Roman"/>
          <w:i/>
          <w:iCs/>
          <w:color w:val="000000" w:themeColor="text1"/>
          <w:sz w:val="32"/>
          <w:szCs w:val="32"/>
        </w:rPr>
        <w:t>Programación avanzada</w:t>
      </w:r>
    </w:p>
    <w:p w14:paraId="79BE72C7" w14:textId="57EDB557" w:rsidR="00CB3FF1" w:rsidRPr="00774B29" w:rsidRDefault="00000000" w:rsidP="00204099">
      <w:pPr>
        <w:spacing w:after="0" w:line="360" w:lineRule="auto"/>
        <w:jc w:val="center"/>
        <w:rPr>
          <w:rFonts w:ascii="Times New Roman" w:eastAsia="Arial" w:hAnsi="Times New Roman" w:cs="Times New Roman"/>
          <w:i/>
          <w:iCs/>
          <w:color w:val="000000" w:themeColor="text1"/>
          <w:sz w:val="32"/>
          <w:szCs w:val="32"/>
        </w:rPr>
      </w:pPr>
      <w:r w:rsidRPr="00774B29">
        <w:rPr>
          <w:rFonts w:ascii="Times New Roman" w:eastAsia="Arial" w:hAnsi="Times New Roman" w:cs="Times New Roman"/>
          <w:color w:val="000000" w:themeColor="text1"/>
          <w:sz w:val="32"/>
          <w:szCs w:val="32"/>
        </w:rPr>
        <w:t xml:space="preserve">Docente: </w:t>
      </w:r>
      <w:proofErr w:type="spellStart"/>
      <w:r w:rsidRPr="00774B29">
        <w:rPr>
          <w:rFonts w:ascii="Times New Roman" w:eastAsia="Arial" w:hAnsi="Times New Roman" w:cs="Times New Roman"/>
          <w:i/>
          <w:iCs/>
          <w:color w:val="000000" w:themeColor="text1"/>
          <w:sz w:val="32"/>
          <w:szCs w:val="32"/>
        </w:rPr>
        <w:t>MSc</w:t>
      </w:r>
      <w:proofErr w:type="spellEnd"/>
      <w:r w:rsidRPr="00774B29">
        <w:rPr>
          <w:rFonts w:ascii="Times New Roman" w:eastAsia="Arial" w:hAnsi="Times New Roman" w:cs="Times New Roman"/>
          <w:i/>
          <w:iCs/>
          <w:color w:val="000000" w:themeColor="text1"/>
          <w:sz w:val="32"/>
          <w:szCs w:val="32"/>
        </w:rPr>
        <w:t>. Ing. Hugo Manuel Barraza Vizcarra</w:t>
      </w:r>
    </w:p>
    <w:p w14:paraId="5E6D1BBB" w14:textId="77777777" w:rsidR="00774B29" w:rsidRPr="00774B29" w:rsidRDefault="00774B29" w:rsidP="00204099">
      <w:pPr>
        <w:spacing w:after="0" w:line="360" w:lineRule="auto"/>
        <w:jc w:val="center"/>
        <w:rPr>
          <w:rFonts w:ascii="Times New Roman" w:eastAsia="Arial" w:hAnsi="Times New Roman" w:cs="Times New Roman"/>
          <w:i/>
          <w:iCs/>
          <w:color w:val="000000" w:themeColor="text1"/>
          <w:sz w:val="32"/>
          <w:szCs w:val="32"/>
        </w:rPr>
      </w:pPr>
    </w:p>
    <w:p w14:paraId="6ED43C1D" w14:textId="57489E9F" w:rsidR="00774B29" w:rsidRPr="00774B29" w:rsidRDefault="00000000" w:rsidP="00204099">
      <w:pPr>
        <w:spacing w:after="0" w:line="360" w:lineRule="auto"/>
        <w:rPr>
          <w:rFonts w:ascii="Times New Roman" w:eastAsia="Arial" w:hAnsi="Times New Roman" w:cs="Times New Roman"/>
          <w:color w:val="000000" w:themeColor="text1"/>
          <w:sz w:val="32"/>
          <w:szCs w:val="32"/>
        </w:rPr>
      </w:pPr>
      <w:r w:rsidRPr="00774B29">
        <w:rPr>
          <w:rFonts w:ascii="Times New Roman" w:eastAsia="Arial" w:hAnsi="Times New Roman" w:cs="Times New Roman"/>
          <w:color w:val="000000" w:themeColor="text1"/>
          <w:sz w:val="32"/>
          <w:szCs w:val="32"/>
        </w:rPr>
        <w:t>Integrantes:</w:t>
      </w:r>
    </w:p>
    <w:p w14:paraId="5D5129F9" w14:textId="77777777" w:rsidR="00774B29" w:rsidRPr="00774B29" w:rsidRDefault="00774B29" w:rsidP="00204099">
      <w:pPr>
        <w:spacing w:after="0" w:line="360" w:lineRule="auto"/>
        <w:jc w:val="center"/>
        <w:rPr>
          <w:rFonts w:ascii="Times New Roman" w:eastAsia="Arial" w:hAnsi="Times New Roman" w:cs="Times New Roman"/>
          <w:sz w:val="28"/>
          <w:szCs w:val="28"/>
        </w:rPr>
      </w:pPr>
      <w:r w:rsidRPr="00774B29">
        <w:rPr>
          <w:rFonts w:ascii="Times New Roman" w:eastAsia="Arial" w:hAnsi="Times New Roman" w:cs="Times New Roman"/>
          <w:sz w:val="28"/>
          <w:szCs w:val="28"/>
        </w:rPr>
        <w:t>Cesar Jimmy Chambe Mamani</w:t>
      </w:r>
      <w:r w:rsidRPr="00774B29">
        <w:rPr>
          <w:rFonts w:ascii="Times New Roman" w:eastAsia="Arial" w:hAnsi="Times New Roman" w:cs="Times New Roman"/>
          <w:sz w:val="28"/>
          <w:szCs w:val="28"/>
        </w:rPr>
        <w:tab/>
      </w:r>
      <w:r w:rsidRPr="00774B29">
        <w:rPr>
          <w:rFonts w:ascii="Times New Roman" w:eastAsia="Arial" w:hAnsi="Times New Roman" w:cs="Times New Roman"/>
          <w:sz w:val="28"/>
          <w:szCs w:val="28"/>
        </w:rPr>
        <w:tab/>
        <w:t>2024-119041</w:t>
      </w:r>
    </w:p>
    <w:p w14:paraId="76CAD796" w14:textId="28802643" w:rsidR="00774B29" w:rsidRPr="00774B29" w:rsidRDefault="00774B29" w:rsidP="00204099">
      <w:pPr>
        <w:spacing w:after="0" w:line="360" w:lineRule="auto"/>
        <w:jc w:val="center"/>
        <w:rPr>
          <w:rFonts w:ascii="Times New Roman" w:eastAsia="Arial" w:hAnsi="Times New Roman" w:cs="Times New Roman"/>
          <w:sz w:val="28"/>
          <w:szCs w:val="28"/>
        </w:rPr>
      </w:pPr>
      <w:r w:rsidRPr="00774B29">
        <w:rPr>
          <w:rFonts w:ascii="Times New Roman" w:eastAsia="Arial" w:hAnsi="Times New Roman" w:cs="Times New Roman"/>
          <w:sz w:val="28"/>
          <w:szCs w:val="28"/>
        </w:rPr>
        <w:t>Luis Fernando Chura Coaquira</w:t>
      </w:r>
      <w:r w:rsidRPr="00774B29">
        <w:rPr>
          <w:rFonts w:ascii="Times New Roman" w:eastAsia="Arial" w:hAnsi="Times New Roman" w:cs="Times New Roman"/>
          <w:sz w:val="28"/>
          <w:szCs w:val="28"/>
        </w:rPr>
        <w:tab/>
      </w:r>
      <w:r w:rsidRPr="00774B29">
        <w:rPr>
          <w:rFonts w:ascii="Times New Roman" w:eastAsia="Arial" w:hAnsi="Times New Roman" w:cs="Times New Roman"/>
          <w:sz w:val="28"/>
          <w:szCs w:val="28"/>
        </w:rPr>
        <w:tab/>
        <w:t>2024-119030</w:t>
      </w:r>
    </w:p>
    <w:p w14:paraId="1C532E3A" w14:textId="77777777" w:rsidR="00774B29" w:rsidRPr="00774B29" w:rsidRDefault="00774B29" w:rsidP="00204099">
      <w:pPr>
        <w:spacing w:after="0" w:line="360" w:lineRule="auto"/>
        <w:jc w:val="center"/>
        <w:rPr>
          <w:rFonts w:ascii="Times New Roman" w:eastAsia="Arial" w:hAnsi="Times New Roman" w:cs="Times New Roman"/>
          <w:sz w:val="32"/>
          <w:szCs w:val="32"/>
        </w:rPr>
      </w:pPr>
    </w:p>
    <w:p w14:paraId="30890CF2" w14:textId="77777777" w:rsidR="00774B29" w:rsidRPr="00774B29" w:rsidRDefault="00774B29" w:rsidP="00204099">
      <w:pPr>
        <w:spacing w:after="0" w:line="360" w:lineRule="auto"/>
        <w:jc w:val="center"/>
        <w:rPr>
          <w:rFonts w:ascii="Times New Roman" w:eastAsia="Arial" w:hAnsi="Times New Roman" w:cs="Times New Roman"/>
          <w:sz w:val="32"/>
          <w:szCs w:val="32"/>
        </w:rPr>
      </w:pPr>
    </w:p>
    <w:p w14:paraId="3CB7A210" w14:textId="77777777" w:rsidR="00CB3FF1" w:rsidRPr="00774B29" w:rsidRDefault="00000000" w:rsidP="00204099">
      <w:pPr>
        <w:spacing w:after="0" w:line="360" w:lineRule="auto"/>
        <w:jc w:val="center"/>
        <w:rPr>
          <w:rFonts w:ascii="Times New Roman" w:eastAsia="Arial" w:hAnsi="Times New Roman" w:cs="Times New Roman"/>
          <w:b/>
          <w:bCs/>
          <w:sz w:val="32"/>
          <w:szCs w:val="32"/>
        </w:rPr>
      </w:pPr>
      <w:r w:rsidRPr="00774B29">
        <w:rPr>
          <w:rFonts w:ascii="Times New Roman" w:eastAsia="Arial" w:hAnsi="Times New Roman" w:cs="Times New Roman"/>
          <w:b/>
          <w:bCs/>
          <w:sz w:val="32"/>
          <w:szCs w:val="32"/>
        </w:rPr>
        <w:t>Tacna – Perú</w:t>
      </w:r>
    </w:p>
    <w:p w14:paraId="636E9A73" w14:textId="5195E321" w:rsidR="00774B29" w:rsidRPr="00774B29" w:rsidRDefault="00000000" w:rsidP="00204099">
      <w:pPr>
        <w:spacing w:after="0" w:line="360" w:lineRule="auto"/>
        <w:jc w:val="center"/>
        <w:rPr>
          <w:rFonts w:ascii="Times New Roman" w:eastAsia="Arial" w:hAnsi="Times New Roman" w:cs="Times New Roman"/>
          <w:b/>
          <w:bCs/>
          <w:sz w:val="32"/>
          <w:szCs w:val="32"/>
        </w:rPr>
      </w:pPr>
      <w:r w:rsidRPr="00774B29">
        <w:rPr>
          <w:rFonts w:ascii="Times New Roman" w:eastAsia="Arial" w:hAnsi="Times New Roman" w:cs="Times New Roman"/>
          <w:b/>
          <w:bCs/>
          <w:sz w:val="32"/>
          <w:szCs w:val="32"/>
        </w:rPr>
        <w:t>2025</w:t>
      </w:r>
    </w:p>
    <w:p w14:paraId="5E287824" w14:textId="2B503691" w:rsidR="00CB3FF1" w:rsidRPr="00774B29" w:rsidRDefault="00774B29" w:rsidP="00204099">
      <w:pPr>
        <w:spacing w:line="360" w:lineRule="auto"/>
        <w:rPr>
          <w:rFonts w:ascii="Times New Roman" w:eastAsia="Arial" w:hAnsi="Times New Roman" w:cs="Times New Roman"/>
          <w:b/>
          <w:bCs/>
          <w:i/>
          <w:iCs/>
          <w:sz w:val="32"/>
          <w:szCs w:val="32"/>
        </w:rPr>
      </w:pPr>
      <w:r w:rsidRPr="00774B29">
        <w:rPr>
          <w:rFonts w:ascii="Times New Roman" w:eastAsia="Arial" w:hAnsi="Times New Roman" w:cs="Times New Roman"/>
          <w:b/>
          <w:bCs/>
          <w:i/>
          <w:iCs/>
          <w:sz w:val="32"/>
          <w:szCs w:val="32"/>
        </w:rPr>
        <w:br w:type="page"/>
      </w:r>
    </w:p>
    <w:p w14:paraId="492E38BB" w14:textId="77777777" w:rsidR="00774B29" w:rsidRPr="00774B29" w:rsidRDefault="00774B29" w:rsidP="00204099">
      <w:pPr>
        <w:spacing w:line="360" w:lineRule="auto"/>
        <w:jc w:val="center"/>
        <w:rPr>
          <w:rFonts w:ascii="Times New Roman" w:hAnsi="Times New Roman" w:cs="Times New Roman"/>
          <w:b/>
          <w:bCs/>
          <w:sz w:val="24"/>
          <w:szCs w:val="24"/>
          <w:u w:val="single"/>
        </w:rPr>
      </w:pPr>
    </w:p>
    <w:p w14:paraId="78C286DE" w14:textId="77777777" w:rsidR="00774B29" w:rsidRPr="00774B29" w:rsidRDefault="00774B29" w:rsidP="00204099">
      <w:pPr>
        <w:spacing w:line="360" w:lineRule="auto"/>
        <w:jc w:val="center"/>
        <w:rPr>
          <w:rFonts w:ascii="Times New Roman" w:hAnsi="Times New Roman" w:cs="Times New Roman"/>
          <w:b/>
          <w:bCs/>
          <w:sz w:val="24"/>
          <w:szCs w:val="24"/>
          <w:u w:val="single"/>
        </w:rPr>
      </w:pPr>
    </w:p>
    <w:p w14:paraId="405E8B49" w14:textId="77777777" w:rsidR="00774B29" w:rsidRPr="00774B29" w:rsidRDefault="00774B29" w:rsidP="00204099">
      <w:pPr>
        <w:spacing w:line="360" w:lineRule="auto"/>
        <w:jc w:val="center"/>
        <w:rPr>
          <w:rFonts w:ascii="Times New Roman" w:hAnsi="Times New Roman" w:cs="Times New Roman"/>
          <w:b/>
          <w:bCs/>
          <w:sz w:val="24"/>
          <w:szCs w:val="24"/>
          <w:u w:val="single"/>
        </w:rPr>
      </w:pPr>
    </w:p>
    <w:p w14:paraId="55DFEFA6" w14:textId="77777777" w:rsidR="00774B29" w:rsidRPr="00774B29" w:rsidRDefault="00774B29" w:rsidP="00204099">
      <w:pPr>
        <w:spacing w:line="360" w:lineRule="auto"/>
        <w:jc w:val="center"/>
        <w:rPr>
          <w:rFonts w:ascii="Times New Roman" w:hAnsi="Times New Roman" w:cs="Times New Roman"/>
          <w:b/>
          <w:bCs/>
          <w:sz w:val="24"/>
          <w:szCs w:val="24"/>
          <w:u w:val="single"/>
        </w:rPr>
      </w:pPr>
    </w:p>
    <w:p w14:paraId="0D433F6B" w14:textId="77777777" w:rsidR="00774B29" w:rsidRPr="00774B29" w:rsidRDefault="00774B29" w:rsidP="00204099">
      <w:pPr>
        <w:spacing w:line="360" w:lineRule="auto"/>
        <w:jc w:val="center"/>
        <w:rPr>
          <w:rFonts w:ascii="Times New Roman" w:hAnsi="Times New Roman" w:cs="Times New Roman"/>
          <w:b/>
          <w:bCs/>
          <w:sz w:val="24"/>
          <w:szCs w:val="24"/>
          <w:u w:val="single"/>
        </w:rPr>
      </w:pPr>
    </w:p>
    <w:p w14:paraId="67E4AB68" w14:textId="77777777" w:rsidR="00774B29" w:rsidRPr="00774B29" w:rsidRDefault="00774B29" w:rsidP="00204099">
      <w:pPr>
        <w:spacing w:line="360" w:lineRule="auto"/>
        <w:jc w:val="center"/>
        <w:rPr>
          <w:rFonts w:ascii="Times New Roman" w:hAnsi="Times New Roman" w:cs="Times New Roman"/>
          <w:b/>
          <w:bCs/>
          <w:sz w:val="24"/>
          <w:szCs w:val="24"/>
          <w:u w:val="single"/>
        </w:rPr>
      </w:pPr>
    </w:p>
    <w:p w14:paraId="4A90B62F" w14:textId="77777777" w:rsidR="00774B29" w:rsidRPr="00774B29" w:rsidRDefault="00774B29" w:rsidP="00204099">
      <w:pPr>
        <w:spacing w:line="360" w:lineRule="auto"/>
        <w:jc w:val="center"/>
        <w:rPr>
          <w:rFonts w:ascii="Times New Roman" w:hAnsi="Times New Roman" w:cs="Times New Roman"/>
          <w:b/>
          <w:bCs/>
          <w:sz w:val="24"/>
          <w:szCs w:val="24"/>
          <w:u w:val="single"/>
        </w:rPr>
      </w:pPr>
    </w:p>
    <w:p w14:paraId="2CA9F727" w14:textId="77777777" w:rsidR="00774B29" w:rsidRPr="00774B29" w:rsidRDefault="00774B29" w:rsidP="00204099">
      <w:pPr>
        <w:spacing w:line="360" w:lineRule="auto"/>
        <w:jc w:val="center"/>
        <w:rPr>
          <w:rFonts w:ascii="Times New Roman" w:hAnsi="Times New Roman" w:cs="Times New Roman"/>
          <w:b/>
          <w:bCs/>
          <w:sz w:val="24"/>
          <w:szCs w:val="24"/>
          <w:u w:val="single"/>
        </w:rPr>
      </w:pPr>
    </w:p>
    <w:p w14:paraId="0F7B50FD" w14:textId="77777777" w:rsidR="00774B29" w:rsidRPr="00774B29" w:rsidRDefault="00774B29" w:rsidP="00204099">
      <w:pPr>
        <w:spacing w:line="360" w:lineRule="auto"/>
        <w:jc w:val="center"/>
        <w:rPr>
          <w:rFonts w:ascii="Times New Roman" w:hAnsi="Times New Roman" w:cs="Times New Roman"/>
          <w:b/>
          <w:bCs/>
          <w:sz w:val="24"/>
          <w:szCs w:val="24"/>
          <w:u w:val="single"/>
        </w:rPr>
      </w:pPr>
    </w:p>
    <w:p w14:paraId="08DEA7C5" w14:textId="77777777" w:rsidR="00774B29" w:rsidRPr="00774B29" w:rsidRDefault="00774B29" w:rsidP="00204099">
      <w:pPr>
        <w:spacing w:line="360" w:lineRule="auto"/>
        <w:jc w:val="center"/>
        <w:rPr>
          <w:rFonts w:ascii="Times New Roman" w:hAnsi="Times New Roman" w:cs="Times New Roman"/>
          <w:b/>
          <w:bCs/>
          <w:sz w:val="24"/>
          <w:szCs w:val="24"/>
          <w:u w:val="single"/>
        </w:rPr>
      </w:pPr>
    </w:p>
    <w:p w14:paraId="60D6EA56" w14:textId="77777777" w:rsidR="00774B29" w:rsidRPr="00774B29" w:rsidRDefault="00774B29" w:rsidP="00204099">
      <w:pPr>
        <w:spacing w:line="360" w:lineRule="auto"/>
        <w:jc w:val="center"/>
        <w:rPr>
          <w:rFonts w:ascii="Times New Roman" w:hAnsi="Times New Roman" w:cs="Times New Roman"/>
          <w:b/>
          <w:bCs/>
          <w:sz w:val="24"/>
          <w:szCs w:val="24"/>
          <w:u w:val="single"/>
        </w:rPr>
      </w:pPr>
    </w:p>
    <w:p w14:paraId="2FE8C0CE" w14:textId="77777777" w:rsidR="00774B29" w:rsidRPr="00774B29" w:rsidRDefault="00774B29" w:rsidP="00204099">
      <w:pPr>
        <w:spacing w:after="0" w:line="360" w:lineRule="auto"/>
        <w:jc w:val="right"/>
        <w:rPr>
          <w:rFonts w:ascii="Times New Roman" w:eastAsia="Times New Roman" w:hAnsi="Times New Roman" w:cs="Times New Roman"/>
          <w:b/>
          <w:bCs/>
          <w:color w:val="000000"/>
          <w:sz w:val="36"/>
          <w:szCs w:val="36"/>
        </w:rPr>
      </w:pPr>
      <w:r w:rsidRPr="00774B29">
        <w:rPr>
          <w:rFonts w:ascii="Times New Roman" w:eastAsia="Arial" w:hAnsi="Times New Roman" w:cs="Times New Roman"/>
          <w:b/>
          <w:bCs/>
          <w:i/>
          <w:iCs/>
          <w:sz w:val="36"/>
          <w:szCs w:val="36"/>
        </w:rPr>
        <w:t>Videojuego Novela Visual Remoria~</w:t>
      </w:r>
    </w:p>
    <w:p w14:paraId="2AA398D9" w14:textId="0AF9A041" w:rsidR="00774B29" w:rsidRPr="00774B29" w:rsidRDefault="00774B29" w:rsidP="00204099">
      <w:pPr>
        <w:widowControl w:val="0"/>
        <w:pBdr>
          <w:top w:val="nil"/>
          <w:left w:val="nil"/>
          <w:bottom w:val="nil"/>
          <w:right w:val="nil"/>
          <w:between w:val="nil"/>
        </w:pBdr>
        <w:spacing w:after="0" w:line="360" w:lineRule="auto"/>
        <w:jc w:val="right"/>
        <w:rPr>
          <w:rFonts w:ascii="Times New Roman" w:eastAsia="Times New Roman" w:hAnsi="Times New Roman" w:cs="Times New Roman"/>
          <w:b/>
          <w:bCs/>
          <w:color w:val="000000"/>
          <w:sz w:val="36"/>
          <w:szCs w:val="36"/>
        </w:rPr>
      </w:pPr>
      <w:r w:rsidRPr="00774B29">
        <w:rPr>
          <w:rFonts w:ascii="Times New Roman" w:eastAsia="Times New Roman" w:hAnsi="Times New Roman" w:cs="Times New Roman"/>
          <w:b/>
          <w:bCs/>
          <w:color w:val="000000"/>
          <w:sz w:val="36"/>
          <w:szCs w:val="36"/>
        </w:rPr>
        <w:t>Informe final</w:t>
      </w:r>
    </w:p>
    <w:p w14:paraId="612B93AC" w14:textId="77777777" w:rsidR="00774B29" w:rsidRPr="00774B29" w:rsidRDefault="00774B29" w:rsidP="00204099">
      <w:pPr>
        <w:widowControl w:val="0"/>
        <w:pBdr>
          <w:top w:val="nil"/>
          <w:left w:val="nil"/>
          <w:bottom w:val="nil"/>
          <w:right w:val="nil"/>
          <w:between w:val="nil"/>
        </w:pBdr>
        <w:spacing w:after="0" w:line="360" w:lineRule="auto"/>
        <w:jc w:val="right"/>
        <w:rPr>
          <w:rFonts w:ascii="Times New Roman" w:eastAsia="Times New Roman" w:hAnsi="Times New Roman" w:cs="Times New Roman"/>
          <w:b/>
          <w:bCs/>
          <w:color w:val="000000"/>
          <w:sz w:val="28"/>
          <w:szCs w:val="28"/>
        </w:rPr>
      </w:pPr>
      <w:r w:rsidRPr="00774B29">
        <w:rPr>
          <w:rFonts w:ascii="Times New Roman" w:eastAsia="Times New Roman" w:hAnsi="Times New Roman" w:cs="Times New Roman"/>
          <w:b/>
          <w:bCs/>
          <w:color w:val="000000"/>
          <w:sz w:val="28"/>
          <w:szCs w:val="28"/>
        </w:rPr>
        <w:t>Versión Beta v</w:t>
      </w:r>
      <w:r w:rsidRPr="00774B29">
        <w:rPr>
          <w:rFonts w:ascii="Times New Roman" w:eastAsia="Times New Roman" w:hAnsi="Times New Roman" w:cs="Times New Roman"/>
          <w:b/>
          <w:bCs/>
          <w:i/>
          <w:iCs/>
          <w:sz w:val="28"/>
          <w:szCs w:val="28"/>
        </w:rPr>
        <w:t>0.6.9+</w:t>
      </w:r>
    </w:p>
    <w:p w14:paraId="5FCD1B54" w14:textId="77777777" w:rsidR="00774B29" w:rsidRPr="00774B29" w:rsidRDefault="00774B29" w:rsidP="00204099">
      <w:pPr>
        <w:spacing w:line="360" w:lineRule="auto"/>
        <w:jc w:val="center"/>
        <w:rPr>
          <w:rFonts w:ascii="Times New Roman" w:hAnsi="Times New Roman" w:cs="Times New Roman"/>
          <w:b/>
          <w:bCs/>
          <w:sz w:val="24"/>
          <w:szCs w:val="24"/>
          <w:u w:val="single"/>
        </w:rPr>
      </w:pPr>
    </w:p>
    <w:p w14:paraId="5A9E4A4B" w14:textId="77777777" w:rsidR="00774B29" w:rsidRPr="00774B29" w:rsidRDefault="00774B29" w:rsidP="00204099">
      <w:pPr>
        <w:spacing w:line="360" w:lineRule="auto"/>
        <w:jc w:val="center"/>
        <w:rPr>
          <w:rFonts w:ascii="Times New Roman" w:hAnsi="Times New Roman" w:cs="Times New Roman"/>
          <w:b/>
          <w:bCs/>
          <w:sz w:val="24"/>
          <w:szCs w:val="24"/>
          <w:u w:val="single"/>
        </w:rPr>
      </w:pPr>
    </w:p>
    <w:p w14:paraId="059504DA" w14:textId="77777777" w:rsidR="00774B29" w:rsidRPr="00774B29" w:rsidRDefault="00774B29" w:rsidP="00204099">
      <w:pPr>
        <w:spacing w:line="360" w:lineRule="auto"/>
        <w:jc w:val="center"/>
        <w:rPr>
          <w:rFonts w:ascii="Times New Roman" w:hAnsi="Times New Roman" w:cs="Times New Roman"/>
          <w:b/>
          <w:bCs/>
          <w:sz w:val="24"/>
          <w:szCs w:val="24"/>
          <w:u w:val="single"/>
        </w:rPr>
      </w:pPr>
    </w:p>
    <w:p w14:paraId="40E7DE5C" w14:textId="77777777" w:rsidR="00774B29" w:rsidRPr="00774B29" w:rsidRDefault="00774B29" w:rsidP="00204099">
      <w:pPr>
        <w:spacing w:line="360" w:lineRule="auto"/>
        <w:jc w:val="center"/>
        <w:rPr>
          <w:rFonts w:ascii="Times New Roman" w:hAnsi="Times New Roman" w:cs="Times New Roman"/>
          <w:b/>
          <w:bCs/>
          <w:sz w:val="24"/>
          <w:szCs w:val="24"/>
          <w:u w:val="single"/>
        </w:rPr>
      </w:pPr>
    </w:p>
    <w:p w14:paraId="1A4A4DFC" w14:textId="77777777" w:rsidR="00774B29" w:rsidRPr="00774B29" w:rsidRDefault="00774B29" w:rsidP="00204099">
      <w:pPr>
        <w:spacing w:line="360" w:lineRule="auto"/>
        <w:jc w:val="center"/>
        <w:rPr>
          <w:rFonts w:ascii="Times New Roman" w:hAnsi="Times New Roman" w:cs="Times New Roman"/>
          <w:b/>
          <w:bCs/>
          <w:sz w:val="24"/>
          <w:szCs w:val="24"/>
          <w:u w:val="single"/>
        </w:rPr>
      </w:pPr>
    </w:p>
    <w:p w14:paraId="2F9E78DE" w14:textId="77777777" w:rsidR="00774B29" w:rsidRPr="00774B29" w:rsidRDefault="00774B29" w:rsidP="00204099">
      <w:pPr>
        <w:spacing w:line="360" w:lineRule="auto"/>
        <w:jc w:val="center"/>
        <w:rPr>
          <w:rFonts w:ascii="Times New Roman" w:hAnsi="Times New Roman" w:cs="Times New Roman"/>
          <w:b/>
          <w:bCs/>
          <w:sz w:val="24"/>
          <w:szCs w:val="24"/>
          <w:u w:val="single"/>
        </w:rPr>
      </w:pPr>
    </w:p>
    <w:p w14:paraId="6D8F9897" w14:textId="77777777" w:rsidR="00774B29" w:rsidRPr="00774B29" w:rsidRDefault="00774B29" w:rsidP="00204099">
      <w:pPr>
        <w:spacing w:line="360" w:lineRule="auto"/>
        <w:jc w:val="center"/>
        <w:rPr>
          <w:rFonts w:ascii="Times New Roman" w:hAnsi="Times New Roman" w:cs="Times New Roman"/>
          <w:b/>
          <w:bCs/>
          <w:sz w:val="24"/>
          <w:szCs w:val="24"/>
          <w:u w:val="single"/>
        </w:rPr>
      </w:pPr>
    </w:p>
    <w:p w14:paraId="38DDBEAF" w14:textId="77777777" w:rsidR="00774B29" w:rsidRPr="00774B29" w:rsidRDefault="00774B29" w:rsidP="00204099">
      <w:pPr>
        <w:spacing w:line="360" w:lineRule="auto"/>
        <w:jc w:val="center"/>
        <w:rPr>
          <w:rFonts w:ascii="Times New Roman" w:hAnsi="Times New Roman" w:cs="Times New Roman"/>
          <w:b/>
          <w:bCs/>
          <w:sz w:val="24"/>
          <w:szCs w:val="24"/>
          <w:u w:val="single"/>
        </w:rPr>
      </w:pPr>
    </w:p>
    <w:p w14:paraId="2149A7E0" w14:textId="77777777" w:rsidR="00774B29" w:rsidRPr="00774B29" w:rsidRDefault="00774B29" w:rsidP="00204099">
      <w:pPr>
        <w:spacing w:line="360" w:lineRule="auto"/>
        <w:rPr>
          <w:rFonts w:ascii="Times New Roman" w:hAnsi="Times New Roman" w:cs="Times New Roman"/>
          <w:b/>
          <w:bCs/>
          <w:sz w:val="24"/>
          <w:szCs w:val="24"/>
          <w:u w:val="single"/>
        </w:rPr>
      </w:pPr>
    </w:p>
    <w:p w14:paraId="4730F400" w14:textId="3C0D7167" w:rsidR="00774B29" w:rsidRPr="00774B29" w:rsidRDefault="00774B29" w:rsidP="00204099">
      <w:pPr>
        <w:spacing w:line="360" w:lineRule="auto"/>
        <w:rPr>
          <w:rFonts w:ascii="Times New Roman" w:hAnsi="Times New Roman" w:cs="Times New Roman"/>
          <w:b/>
          <w:bCs/>
          <w:sz w:val="24"/>
          <w:szCs w:val="24"/>
          <w:u w:val="single"/>
        </w:rPr>
      </w:pPr>
      <w:r w:rsidRPr="00774B29">
        <w:rPr>
          <w:rFonts w:ascii="Times New Roman" w:hAnsi="Times New Roman" w:cs="Times New Roman"/>
          <w:b/>
          <w:bCs/>
          <w:sz w:val="24"/>
          <w:szCs w:val="24"/>
          <w:u w:val="single"/>
        </w:rPr>
        <w:br w:type="page"/>
      </w:r>
    </w:p>
    <w:sdt>
      <w:sdtPr>
        <w:rPr>
          <w:rFonts w:ascii="Calibri" w:eastAsia="Calibri" w:hAnsi="Calibri" w:cs="Calibri"/>
          <w:color w:val="auto"/>
          <w:sz w:val="22"/>
          <w:szCs w:val="22"/>
          <w:lang w:val="es-ES"/>
        </w:rPr>
        <w:id w:val="127132982"/>
        <w:docPartObj>
          <w:docPartGallery w:val="Table of Contents"/>
          <w:docPartUnique/>
        </w:docPartObj>
      </w:sdtPr>
      <w:sdtEndPr>
        <w:rPr>
          <w:b/>
          <w:bCs/>
        </w:rPr>
      </w:sdtEndPr>
      <w:sdtContent>
        <w:p w14:paraId="0850E177" w14:textId="4FDB65EC" w:rsidR="00A11C67" w:rsidRDefault="00A11C67" w:rsidP="00637F79">
          <w:pPr>
            <w:pStyle w:val="TtuloTDC"/>
            <w:spacing w:line="480" w:lineRule="auto"/>
            <w:jc w:val="center"/>
            <w:rPr>
              <w:rFonts w:ascii="Times New Roman" w:hAnsi="Times New Roman" w:cs="Times New Roman"/>
              <w:b/>
              <w:bCs/>
              <w:color w:val="000000" w:themeColor="text1"/>
              <w:sz w:val="40"/>
              <w:szCs w:val="40"/>
              <w:lang w:val="es-ES"/>
            </w:rPr>
          </w:pPr>
          <w:r w:rsidRPr="00A11C67">
            <w:rPr>
              <w:rFonts w:ascii="Times New Roman" w:hAnsi="Times New Roman" w:cs="Times New Roman"/>
              <w:b/>
              <w:bCs/>
              <w:color w:val="000000" w:themeColor="text1"/>
              <w:sz w:val="40"/>
              <w:szCs w:val="40"/>
              <w:lang w:val="es-ES"/>
            </w:rPr>
            <w:t>Índice General</w:t>
          </w:r>
        </w:p>
        <w:p w14:paraId="260B6CE0" w14:textId="77777777" w:rsidR="00A11C67" w:rsidRPr="00A11C67" w:rsidRDefault="00A11C67" w:rsidP="00637F79">
          <w:pPr>
            <w:spacing w:line="480" w:lineRule="auto"/>
            <w:rPr>
              <w:lang w:val="es-ES"/>
            </w:rPr>
          </w:pPr>
        </w:p>
        <w:p w14:paraId="74D2C9C1" w14:textId="4B4469A1" w:rsidR="00637F79" w:rsidRDefault="00A11C67" w:rsidP="00637F79">
          <w:pPr>
            <w:pStyle w:val="TDC1"/>
            <w:tabs>
              <w:tab w:val="right" w:leader="dot" w:pos="8494"/>
            </w:tabs>
            <w:spacing w:line="480" w:lineRule="auto"/>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16967153" w:history="1">
            <w:r w:rsidR="00637F79" w:rsidRPr="003A2AE5">
              <w:rPr>
                <w:rStyle w:val="Hipervnculo"/>
                <w:rFonts w:ascii="Times New Roman" w:hAnsi="Times New Roman" w:cs="Times New Roman"/>
                <w:b/>
                <w:bCs/>
                <w:noProof/>
              </w:rPr>
              <w:t>Resumen</w:t>
            </w:r>
            <w:r w:rsidR="00637F79">
              <w:rPr>
                <w:noProof/>
                <w:webHidden/>
              </w:rPr>
              <w:tab/>
            </w:r>
            <w:r w:rsidR="00637F79">
              <w:rPr>
                <w:noProof/>
                <w:webHidden/>
              </w:rPr>
              <w:fldChar w:fldCharType="begin"/>
            </w:r>
            <w:r w:rsidR="00637F79">
              <w:rPr>
                <w:noProof/>
                <w:webHidden/>
              </w:rPr>
              <w:instrText xml:space="preserve"> PAGEREF _Toc216967153 \h </w:instrText>
            </w:r>
            <w:r w:rsidR="00637F79">
              <w:rPr>
                <w:noProof/>
                <w:webHidden/>
              </w:rPr>
            </w:r>
            <w:r w:rsidR="00637F79">
              <w:rPr>
                <w:noProof/>
                <w:webHidden/>
              </w:rPr>
              <w:fldChar w:fldCharType="separate"/>
            </w:r>
            <w:r w:rsidR="00637F79">
              <w:rPr>
                <w:noProof/>
                <w:webHidden/>
              </w:rPr>
              <w:t>4</w:t>
            </w:r>
            <w:r w:rsidR="00637F79">
              <w:rPr>
                <w:noProof/>
                <w:webHidden/>
              </w:rPr>
              <w:fldChar w:fldCharType="end"/>
            </w:r>
          </w:hyperlink>
        </w:p>
        <w:p w14:paraId="5592E972" w14:textId="67AE765D" w:rsidR="00637F79" w:rsidRDefault="00637F79" w:rsidP="00637F79">
          <w:pPr>
            <w:pStyle w:val="TDC1"/>
            <w:tabs>
              <w:tab w:val="right" w:leader="dot" w:pos="8494"/>
            </w:tabs>
            <w:spacing w:line="480" w:lineRule="auto"/>
            <w:rPr>
              <w:rFonts w:asciiTheme="minorHAnsi" w:eastAsiaTheme="minorEastAsia" w:hAnsiTheme="minorHAnsi" w:cstheme="minorBidi"/>
              <w:noProof/>
              <w:kern w:val="2"/>
              <w:sz w:val="24"/>
              <w:szCs w:val="24"/>
              <w14:ligatures w14:val="standardContextual"/>
            </w:rPr>
          </w:pPr>
          <w:hyperlink w:anchor="_Toc216967154" w:history="1">
            <w:r w:rsidRPr="003A2AE5">
              <w:rPr>
                <w:rStyle w:val="Hipervnculo"/>
                <w:rFonts w:ascii="Times New Roman" w:hAnsi="Times New Roman" w:cs="Times New Roman"/>
                <w:b/>
                <w:bCs/>
                <w:noProof/>
              </w:rPr>
              <w:t>Introducción</w:t>
            </w:r>
            <w:r>
              <w:rPr>
                <w:noProof/>
                <w:webHidden/>
              </w:rPr>
              <w:tab/>
            </w:r>
            <w:r>
              <w:rPr>
                <w:noProof/>
                <w:webHidden/>
              </w:rPr>
              <w:fldChar w:fldCharType="begin"/>
            </w:r>
            <w:r>
              <w:rPr>
                <w:noProof/>
                <w:webHidden/>
              </w:rPr>
              <w:instrText xml:space="preserve"> PAGEREF _Toc216967154 \h </w:instrText>
            </w:r>
            <w:r>
              <w:rPr>
                <w:noProof/>
                <w:webHidden/>
              </w:rPr>
            </w:r>
            <w:r>
              <w:rPr>
                <w:noProof/>
                <w:webHidden/>
              </w:rPr>
              <w:fldChar w:fldCharType="separate"/>
            </w:r>
            <w:r>
              <w:rPr>
                <w:noProof/>
                <w:webHidden/>
              </w:rPr>
              <w:t>5</w:t>
            </w:r>
            <w:r>
              <w:rPr>
                <w:noProof/>
                <w:webHidden/>
              </w:rPr>
              <w:fldChar w:fldCharType="end"/>
            </w:r>
          </w:hyperlink>
        </w:p>
        <w:p w14:paraId="0012AFD5" w14:textId="30CAE8E3" w:rsidR="00637F79" w:rsidRDefault="00637F79" w:rsidP="00637F79">
          <w:pPr>
            <w:pStyle w:val="TDC1"/>
            <w:tabs>
              <w:tab w:val="right" w:leader="dot" w:pos="8494"/>
            </w:tabs>
            <w:spacing w:line="480" w:lineRule="auto"/>
            <w:rPr>
              <w:rFonts w:asciiTheme="minorHAnsi" w:eastAsiaTheme="minorEastAsia" w:hAnsiTheme="minorHAnsi" w:cstheme="minorBidi"/>
              <w:noProof/>
              <w:kern w:val="2"/>
              <w:sz w:val="24"/>
              <w:szCs w:val="24"/>
              <w14:ligatures w14:val="standardContextual"/>
            </w:rPr>
          </w:pPr>
          <w:hyperlink w:anchor="_Toc216967155" w:history="1">
            <w:r w:rsidRPr="003A2AE5">
              <w:rPr>
                <w:rStyle w:val="Hipervnculo"/>
                <w:rFonts w:ascii="Times New Roman" w:hAnsi="Times New Roman" w:cs="Times New Roman"/>
                <w:b/>
                <w:bCs/>
                <w:noProof/>
              </w:rPr>
              <w:t>Planteamiento del problema</w:t>
            </w:r>
            <w:r>
              <w:rPr>
                <w:noProof/>
                <w:webHidden/>
              </w:rPr>
              <w:tab/>
            </w:r>
            <w:r>
              <w:rPr>
                <w:noProof/>
                <w:webHidden/>
              </w:rPr>
              <w:fldChar w:fldCharType="begin"/>
            </w:r>
            <w:r>
              <w:rPr>
                <w:noProof/>
                <w:webHidden/>
              </w:rPr>
              <w:instrText xml:space="preserve"> PAGEREF _Toc216967155 \h </w:instrText>
            </w:r>
            <w:r>
              <w:rPr>
                <w:noProof/>
                <w:webHidden/>
              </w:rPr>
            </w:r>
            <w:r>
              <w:rPr>
                <w:noProof/>
                <w:webHidden/>
              </w:rPr>
              <w:fldChar w:fldCharType="separate"/>
            </w:r>
            <w:r>
              <w:rPr>
                <w:noProof/>
                <w:webHidden/>
              </w:rPr>
              <w:t>6</w:t>
            </w:r>
            <w:r>
              <w:rPr>
                <w:noProof/>
                <w:webHidden/>
              </w:rPr>
              <w:fldChar w:fldCharType="end"/>
            </w:r>
          </w:hyperlink>
        </w:p>
        <w:p w14:paraId="67F023B1" w14:textId="23D3B9B6" w:rsidR="00637F79" w:rsidRDefault="00637F79" w:rsidP="00637F79">
          <w:pPr>
            <w:pStyle w:val="TDC2"/>
            <w:tabs>
              <w:tab w:val="right" w:leader="dot" w:pos="8494"/>
            </w:tabs>
            <w:spacing w:line="480" w:lineRule="auto"/>
            <w:rPr>
              <w:rFonts w:asciiTheme="minorHAnsi" w:eastAsiaTheme="minorEastAsia" w:hAnsiTheme="minorHAnsi" w:cstheme="minorBidi"/>
              <w:noProof/>
              <w:kern w:val="2"/>
              <w:sz w:val="24"/>
              <w:szCs w:val="24"/>
              <w14:ligatures w14:val="standardContextual"/>
            </w:rPr>
          </w:pPr>
          <w:hyperlink w:anchor="_Toc216967156" w:history="1">
            <w:r w:rsidRPr="003A2AE5">
              <w:rPr>
                <w:rStyle w:val="Hipervnculo"/>
                <w:rFonts w:ascii="Times New Roman" w:hAnsi="Times New Roman" w:cs="Times New Roman"/>
                <w:noProof/>
              </w:rPr>
              <w:t>Problema</w:t>
            </w:r>
            <w:r>
              <w:rPr>
                <w:noProof/>
                <w:webHidden/>
              </w:rPr>
              <w:tab/>
            </w:r>
            <w:r>
              <w:rPr>
                <w:noProof/>
                <w:webHidden/>
              </w:rPr>
              <w:fldChar w:fldCharType="begin"/>
            </w:r>
            <w:r>
              <w:rPr>
                <w:noProof/>
                <w:webHidden/>
              </w:rPr>
              <w:instrText xml:space="preserve"> PAGEREF _Toc216967156 \h </w:instrText>
            </w:r>
            <w:r>
              <w:rPr>
                <w:noProof/>
                <w:webHidden/>
              </w:rPr>
            </w:r>
            <w:r>
              <w:rPr>
                <w:noProof/>
                <w:webHidden/>
              </w:rPr>
              <w:fldChar w:fldCharType="separate"/>
            </w:r>
            <w:r>
              <w:rPr>
                <w:noProof/>
                <w:webHidden/>
              </w:rPr>
              <w:t>6</w:t>
            </w:r>
            <w:r>
              <w:rPr>
                <w:noProof/>
                <w:webHidden/>
              </w:rPr>
              <w:fldChar w:fldCharType="end"/>
            </w:r>
          </w:hyperlink>
        </w:p>
        <w:p w14:paraId="029628AE" w14:textId="5FB54BC9" w:rsidR="00637F79" w:rsidRDefault="00637F79" w:rsidP="00637F79">
          <w:pPr>
            <w:pStyle w:val="TDC2"/>
            <w:tabs>
              <w:tab w:val="right" w:leader="dot" w:pos="8494"/>
            </w:tabs>
            <w:spacing w:line="480" w:lineRule="auto"/>
            <w:rPr>
              <w:rFonts w:asciiTheme="minorHAnsi" w:eastAsiaTheme="minorEastAsia" w:hAnsiTheme="minorHAnsi" w:cstheme="minorBidi"/>
              <w:noProof/>
              <w:kern w:val="2"/>
              <w:sz w:val="24"/>
              <w:szCs w:val="24"/>
              <w14:ligatures w14:val="standardContextual"/>
            </w:rPr>
          </w:pPr>
          <w:hyperlink w:anchor="_Toc216967157" w:history="1">
            <w:r w:rsidRPr="003A2AE5">
              <w:rPr>
                <w:rStyle w:val="Hipervnculo"/>
                <w:rFonts w:ascii="Times New Roman" w:hAnsi="Times New Roman" w:cs="Times New Roman"/>
                <w:noProof/>
              </w:rPr>
              <w:t>Justificación</w:t>
            </w:r>
            <w:r>
              <w:rPr>
                <w:noProof/>
                <w:webHidden/>
              </w:rPr>
              <w:tab/>
            </w:r>
            <w:r>
              <w:rPr>
                <w:noProof/>
                <w:webHidden/>
              </w:rPr>
              <w:fldChar w:fldCharType="begin"/>
            </w:r>
            <w:r>
              <w:rPr>
                <w:noProof/>
                <w:webHidden/>
              </w:rPr>
              <w:instrText xml:space="preserve"> PAGEREF _Toc216967157 \h </w:instrText>
            </w:r>
            <w:r>
              <w:rPr>
                <w:noProof/>
                <w:webHidden/>
              </w:rPr>
            </w:r>
            <w:r>
              <w:rPr>
                <w:noProof/>
                <w:webHidden/>
              </w:rPr>
              <w:fldChar w:fldCharType="separate"/>
            </w:r>
            <w:r>
              <w:rPr>
                <w:noProof/>
                <w:webHidden/>
              </w:rPr>
              <w:t>6</w:t>
            </w:r>
            <w:r>
              <w:rPr>
                <w:noProof/>
                <w:webHidden/>
              </w:rPr>
              <w:fldChar w:fldCharType="end"/>
            </w:r>
          </w:hyperlink>
        </w:p>
        <w:p w14:paraId="55A34120" w14:textId="4FAC696F" w:rsidR="00637F79" w:rsidRDefault="00637F79" w:rsidP="00637F79">
          <w:pPr>
            <w:pStyle w:val="TDC2"/>
            <w:tabs>
              <w:tab w:val="right" w:leader="dot" w:pos="8494"/>
            </w:tabs>
            <w:spacing w:line="480" w:lineRule="auto"/>
            <w:rPr>
              <w:rFonts w:asciiTheme="minorHAnsi" w:eastAsiaTheme="minorEastAsia" w:hAnsiTheme="minorHAnsi" w:cstheme="minorBidi"/>
              <w:noProof/>
              <w:kern w:val="2"/>
              <w:sz w:val="24"/>
              <w:szCs w:val="24"/>
              <w14:ligatures w14:val="standardContextual"/>
            </w:rPr>
          </w:pPr>
          <w:hyperlink w:anchor="_Toc216967158" w:history="1">
            <w:r w:rsidRPr="003A2AE5">
              <w:rPr>
                <w:rStyle w:val="Hipervnculo"/>
                <w:rFonts w:ascii="Times New Roman" w:hAnsi="Times New Roman" w:cs="Times New Roman"/>
                <w:noProof/>
              </w:rPr>
              <w:t>Alcance</w:t>
            </w:r>
            <w:r>
              <w:rPr>
                <w:noProof/>
                <w:webHidden/>
              </w:rPr>
              <w:tab/>
            </w:r>
            <w:r>
              <w:rPr>
                <w:noProof/>
                <w:webHidden/>
              </w:rPr>
              <w:fldChar w:fldCharType="begin"/>
            </w:r>
            <w:r>
              <w:rPr>
                <w:noProof/>
                <w:webHidden/>
              </w:rPr>
              <w:instrText xml:space="preserve"> PAGEREF _Toc216967158 \h </w:instrText>
            </w:r>
            <w:r>
              <w:rPr>
                <w:noProof/>
                <w:webHidden/>
              </w:rPr>
            </w:r>
            <w:r>
              <w:rPr>
                <w:noProof/>
                <w:webHidden/>
              </w:rPr>
              <w:fldChar w:fldCharType="separate"/>
            </w:r>
            <w:r>
              <w:rPr>
                <w:noProof/>
                <w:webHidden/>
              </w:rPr>
              <w:t>6</w:t>
            </w:r>
            <w:r>
              <w:rPr>
                <w:noProof/>
                <w:webHidden/>
              </w:rPr>
              <w:fldChar w:fldCharType="end"/>
            </w:r>
          </w:hyperlink>
        </w:p>
        <w:p w14:paraId="73063F04" w14:textId="068CFD7B" w:rsidR="00637F79" w:rsidRDefault="00637F79" w:rsidP="00637F79">
          <w:pPr>
            <w:pStyle w:val="TDC1"/>
            <w:tabs>
              <w:tab w:val="right" w:leader="dot" w:pos="8494"/>
            </w:tabs>
            <w:spacing w:line="480" w:lineRule="auto"/>
            <w:rPr>
              <w:rFonts w:asciiTheme="minorHAnsi" w:eastAsiaTheme="minorEastAsia" w:hAnsiTheme="minorHAnsi" w:cstheme="minorBidi"/>
              <w:noProof/>
              <w:kern w:val="2"/>
              <w:sz w:val="24"/>
              <w:szCs w:val="24"/>
              <w14:ligatures w14:val="standardContextual"/>
            </w:rPr>
          </w:pPr>
          <w:hyperlink w:anchor="_Toc216967159" w:history="1">
            <w:r w:rsidRPr="003A2AE5">
              <w:rPr>
                <w:rStyle w:val="Hipervnculo"/>
                <w:rFonts w:ascii="Times New Roman" w:hAnsi="Times New Roman" w:cs="Times New Roman"/>
                <w:b/>
                <w:bCs/>
                <w:noProof/>
              </w:rPr>
              <w:t>Objetivos</w:t>
            </w:r>
            <w:r>
              <w:rPr>
                <w:noProof/>
                <w:webHidden/>
              </w:rPr>
              <w:tab/>
            </w:r>
            <w:r>
              <w:rPr>
                <w:noProof/>
                <w:webHidden/>
              </w:rPr>
              <w:fldChar w:fldCharType="begin"/>
            </w:r>
            <w:r>
              <w:rPr>
                <w:noProof/>
                <w:webHidden/>
              </w:rPr>
              <w:instrText xml:space="preserve"> PAGEREF _Toc216967159 \h </w:instrText>
            </w:r>
            <w:r>
              <w:rPr>
                <w:noProof/>
                <w:webHidden/>
              </w:rPr>
            </w:r>
            <w:r>
              <w:rPr>
                <w:noProof/>
                <w:webHidden/>
              </w:rPr>
              <w:fldChar w:fldCharType="separate"/>
            </w:r>
            <w:r>
              <w:rPr>
                <w:noProof/>
                <w:webHidden/>
              </w:rPr>
              <w:t>7</w:t>
            </w:r>
            <w:r>
              <w:rPr>
                <w:noProof/>
                <w:webHidden/>
              </w:rPr>
              <w:fldChar w:fldCharType="end"/>
            </w:r>
          </w:hyperlink>
        </w:p>
        <w:p w14:paraId="51AC7DDB" w14:textId="14F51E08" w:rsidR="00637F79" w:rsidRDefault="00637F79" w:rsidP="00637F79">
          <w:pPr>
            <w:pStyle w:val="TDC1"/>
            <w:tabs>
              <w:tab w:val="right" w:leader="dot" w:pos="8494"/>
            </w:tabs>
            <w:spacing w:line="480" w:lineRule="auto"/>
            <w:rPr>
              <w:rFonts w:asciiTheme="minorHAnsi" w:eastAsiaTheme="minorEastAsia" w:hAnsiTheme="minorHAnsi" w:cstheme="minorBidi"/>
              <w:noProof/>
              <w:kern w:val="2"/>
              <w:sz w:val="24"/>
              <w:szCs w:val="24"/>
              <w14:ligatures w14:val="standardContextual"/>
            </w:rPr>
          </w:pPr>
          <w:hyperlink w:anchor="_Toc216967160" w:history="1">
            <w:r w:rsidRPr="003A2AE5">
              <w:rPr>
                <w:rStyle w:val="Hipervnculo"/>
                <w:rFonts w:ascii="Times New Roman" w:hAnsi="Times New Roman" w:cs="Times New Roman"/>
                <w:b/>
                <w:bCs/>
                <w:noProof/>
              </w:rPr>
              <w:t>Marco teórico</w:t>
            </w:r>
            <w:r>
              <w:rPr>
                <w:noProof/>
                <w:webHidden/>
              </w:rPr>
              <w:tab/>
            </w:r>
            <w:r>
              <w:rPr>
                <w:noProof/>
                <w:webHidden/>
              </w:rPr>
              <w:fldChar w:fldCharType="begin"/>
            </w:r>
            <w:r>
              <w:rPr>
                <w:noProof/>
                <w:webHidden/>
              </w:rPr>
              <w:instrText xml:space="preserve"> PAGEREF _Toc216967160 \h </w:instrText>
            </w:r>
            <w:r>
              <w:rPr>
                <w:noProof/>
                <w:webHidden/>
              </w:rPr>
            </w:r>
            <w:r>
              <w:rPr>
                <w:noProof/>
                <w:webHidden/>
              </w:rPr>
              <w:fldChar w:fldCharType="separate"/>
            </w:r>
            <w:r>
              <w:rPr>
                <w:noProof/>
                <w:webHidden/>
              </w:rPr>
              <w:t>8</w:t>
            </w:r>
            <w:r>
              <w:rPr>
                <w:noProof/>
                <w:webHidden/>
              </w:rPr>
              <w:fldChar w:fldCharType="end"/>
            </w:r>
          </w:hyperlink>
        </w:p>
        <w:p w14:paraId="616508B5" w14:textId="4F6A804E" w:rsidR="00637F79" w:rsidRDefault="00637F79" w:rsidP="00637F79">
          <w:pPr>
            <w:pStyle w:val="TDC1"/>
            <w:tabs>
              <w:tab w:val="right" w:leader="dot" w:pos="8494"/>
            </w:tabs>
            <w:spacing w:line="480" w:lineRule="auto"/>
            <w:rPr>
              <w:rFonts w:asciiTheme="minorHAnsi" w:eastAsiaTheme="minorEastAsia" w:hAnsiTheme="minorHAnsi" w:cstheme="minorBidi"/>
              <w:noProof/>
              <w:kern w:val="2"/>
              <w:sz w:val="24"/>
              <w:szCs w:val="24"/>
              <w14:ligatures w14:val="standardContextual"/>
            </w:rPr>
          </w:pPr>
          <w:hyperlink w:anchor="_Toc216967161" w:history="1">
            <w:r w:rsidRPr="003A2AE5">
              <w:rPr>
                <w:rStyle w:val="Hipervnculo"/>
                <w:rFonts w:ascii="Times New Roman" w:hAnsi="Times New Roman" w:cs="Times New Roman"/>
                <w:b/>
                <w:bCs/>
                <w:noProof/>
              </w:rPr>
              <w:t>Desarrollo de la propuesta</w:t>
            </w:r>
            <w:r>
              <w:rPr>
                <w:noProof/>
                <w:webHidden/>
              </w:rPr>
              <w:tab/>
            </w:r>
            <w:r>
              <w:rPr>
                <w:noProof/>
                <w:webHidden/>
              </w:rPr>
              <w:fldChar w:fldCharType="begin"/>
            </w:r>
            <w:r>
              <w:rPr>
                <w:noProof/>
                <w:webHidden/>
              </w:rPr>
              <w:instrText xml:space="preserve"> PAGEREF _Toc216967161 \h </w:instrText>
            </w:r>
            <w:r>
              <w:rPr>
                <w:noProof/>
                <w:webHidden/>
              </w:rPr>
            </w:r>
            <w:r>
              <w:rPr>
                <w:noProof/>
                <w:webHidden/>
              </w:rPr>
              <w:fldChar w:fldCharType="separate"/>
            </w:r>
            <w:r>
              <w:rPr>
                <w:noProof/>
                <w:webHidden/>
              </w:rPr>
              <w:t>9</w:t>
            </w:r>
            <w:r>
              <w:rPr>
                <w:noProof/>
                <w:webHidden/>
              </w:rPr>
              <w:fldChar w:fldCharType="end"/>
            </w:r>
          </w:hyperlink>
        </w:p>
        <w:p w14:paraId="7C0BF2E6" w14:textId="122AF6F0" w:rsidR="00637F79" w:rsidRDefault="00637F79" w:rsidP="00637F79">
          <w:pPr>
            <w:pStyle w:val="TDC2"/>
            <w:tabs>
              <w:tab w:val="right" w:leader="dot" w:pos="8494"/>
            </w:tabs>
            <w:spacing w:line="480" w:lineRule="auto"/>
            <w:rPr>
              <w:rFonts w:asciiTheme="minorHAnsi" w:eastAsiaTheme="minorEastAsia" w:hAnsiTheme="minorHAnsi" w:cstheme="minorBidi"/>
              <w:noProof/>
              <w:kern w:val="2"/>
              <w:sz w:val="24"/>
              <w:szCs w:val="24"/>
              <w14:ligatures w14:val="standardContextual"/>
            </w:rPr>
          </w:pPr>
          <w:hyperlink w:anchor="_Toc216967162" w:history="1">
            <w:r w:rsidRPr="003A2AE5">
              <w:rPr>
                <w:rStyle w:val="Hipervnculo"/>
                <w:rFonts w:ascii="Times New Roman" w:hAnsi="Times New Roman" w:cs="Times New Roman"/>
                <w:noProof/>
              </w:rPr>
              <w:t>Tecnología de desarrollo</w:t>
            </w:r>
            <w:r>
              <w:rPr>
                <w:noProof/>
                <w:webHidden/>
              </w:rPr>
              <w:tab/>
            </w:r>
            <w:r>
              <w:rPr>
                <w:noProof/>
                <w:webHidden/>
              </w:rPr>
              <w:fldChar w:fldCharType="begin"/>
            </w:r>
            <w:r>
              <w:rPr>
                <w:noProof/>
                <w:webHidden/>
              </w:rPr>
              <w:instrText xml:space="preserve"> PAGEREF _Toc216967162 \h </w:instrText>
            </w:r>
            <w:r>
              <w:rPr>
                <w:noProof/>
                <w:webHidden/>
              </w:rPr>
            </w:r>
            <w:r>
              <w:rPr>
                <w:noProof/>
                <w:webHidden/>
              </w:rPr>
              <w:fldChar w:fldCharType="separate"/>
            </w:r>
            <w:r>
              <w:rPr>
                <w:noProof/>
                <w:webHidden/>
              </w:rPr>
              <w:t>9</w:t>
            </w:r>
            <w:r>
              <w:rPr>
                <w:noProof/>
                <w:webHidden/>
              </w:rPr>
              <w:fldChar w:fldCharType="end"/>
            </w:r>
          </w:hyperlink>
        </w:p>
        <w:p w14:paraId="71725803" w14:textId="3AD0AEC6" w:rsidR="00637F79" w:rsidRDefault="00637F79" w:rsidP="00637F79">
          <w:pPr>
            <w:pStyle w:val="TDC2"/>
            <w:tabs>
              <w:tab w:val="right" w:leader="dot" w:pos="8494"/>
            </w:tabs>
            <w:spacing w:line="480" w:lineRule="auto"/>
            <w:rPr>
              <w:rFonts w:asciiTheme="minorHAnsi" w:eastAsiaTheme="minorEastAsia" w:hAnsiTheme="minorHAnsi" w:cstheme="minorBidi"/>
              <w:noProof/>
              <w:kern w:val="2"/>
              <w:sz w:val="24"/>
              <w:szCs w:val="24"/>
              <w14:ligatures w14:val="standardContextual"/>
            </w:rPr>
          </w:pPr>
          <w:hyperlink w:anchor="_Toc216967163" w:history="1">
            <w:r w:rsidRPr="003A2AE5">
              <w:rPr>
                <w:rStyle w:val="Hipervnculo"/>
                <w:rFonts w:ascii="Times New Roman" w:hAnsi="Times New Roman" w:cs="Times New Roman"/>
                <w:noProof/>
              </w:rPr>
              <w:t>Metodología de la implementación</w:t>
            </w:r>
            <w:r>
              <w:rPr>
                <w:noProof/>
                <w:webHidden/>
              </w:rPr>
              <w:tab/>
            </w:r>
            <w:r>
              <w:rPr>
                <w:noProof/>
                <w:webHidden/>
              </w:rPr>
              <w:fldChar w:fldCharType="begin"/>
            </w:r>
            <w:r>
              <w:rPr>
                <w:noProof/>
                <w:webHidden/>
              </w:rPr>
              <w:instrText xml:space="preserve"> PAGEREF _Toc216967163 \h </w:instrText>
            </w:r>
            <w:r>
              <w:rPr>
                <w:noProof/>
                <w:webHidden/>
              </w:rPr>
            </w:r>
            <w:r>
              <w:rPr>
                <w:noProof/>
                <w:webHidden/>
              </w:rPr>
              <w:fldChar w:fldCharType="separate"/>
            </w:r>
            <w:r>
              <w:rPr>
                <w:noProof/>
                <w:webHidden/>
              </w:rPr>
              <w:t>9</w:t>
            </w:r>
            <w:r>
              <w:rPr>
                <w:noProof/>
                <w:webHidden/>
              </w:rPr>
              <w:fldChar w:fldCharType="end"/>
            </w:r>
          </w:hyperlink>
        </w:p>
        <w:p w14:paraId="4AA77209" w14:textId="5A5B7E38" w:rsidR="00637F79" w:rsidRDefault="00637F79" w:rsidP="00637F79">
          <w:pPr>
            <w:pStyle w:val="TDC1"/>
            <w:tabs>
              <w:tab w:val="right" w:leader="dot" w:pos="8494"/>
            </w:tabs>
            <w:spacing w:line="480" w:lineRule="auto"/>
            <w:rPr>
              <w:rFonts w:asciiTheme="minorHAnsi" w:eastAsiaTheme="minorEastAsia" w:hAnsiTheme="minorHAnsi" w:cstheme="minorBidi"/>
              <w:noProof/>
              <w:kern w:val="2"/>
              <w:sz w:val="24"/>
              <w:szCs w:val="24"/>
              <w14:ligatures w14:val="standardContextual"/>
            </w:rPr>
          </w:pPr>
          <w:hyperlink w:anchor="_Toc216967164" w:history="1">
            <w:r w:rsidRPr="003A2AE5">
              <w:rPr>
                <w:rStyle w:val="Hipervnculo"/>
                <w:rFonts w:ascii="Times New Roman" w:hAnsi="Times New Roman" w:cs="Times New Roman"/>
                <w:b/>
                <w:bCs/>
                <w:noProof/>
              </w:rPr>
              <w:t>Conclusiones</w:t>
            </w:r>
            <w:r>
              <w:rPr>
                <w:noProof/>
                <w:webHidden/>
              </w:rPr>
              <w:tab/>
            </w:r>
            <w:r>
              <w:rPr>
                <w:noProof/>
                <w:webHidden/>
              </w:rPr>
              <w:fldChar w:fldCharType="begin"/>
            </w:r>
            <w:r>
              <w:rPr>
                <w:noProof/>
                <w:webHidden/>
              </w:rPr>
              <w:instrText xml:space="preserve"> PAGEREF _Toc216967164 \h </w:instrText>
            </w:r>
            <w:r>
              <w:rPr>
                <w:noProof/>
                <w:webHidden/>
              </w:rPr>
            </w:r>
            <w:r>
              <w:rPr>
                <w:noProof/>
                <w:webHidden/>
              </w:rPr>
              <w:fldChar w:fldCharType="separate"/>
            </w:r>
            <w:r>
              <w:rPr>
                <w:noProof/>
                <w:webHidden/>
              </w:rPr>
              <w:t>13</w:t>
            </w:r>
            <w:r>
              <w:rPr>
                <w:noProof/>
                <w:webHidden/>
              </w:rPr>
              <w:fldChar w:fldCharType="end"/>
            </w:r>
          </w:hyperlink>
        </w:p>
        <w:p w14:paraId="14CEA25B" w14:textId="1ABE3B06" w:rsidR="00637F79" w:rsidRDefault="00637F79" w:rsidP="00637F79">
          <w:pPr>
            <w:pStyle w:val="TDC1"/>
            <w:tabs>
              <w:tab w:val="right" w:leader="dot" w:pos="8494"/>
            </w:tabs>
            <w:spacing w:line="480" w:lineRule="auto"/>
            <w:rPr>
              <w:rFonts w:asciiTheme="minorHAnsi" w:eastAsiaTheme="minorEastAsia" w:hAnsiTheme="minorHAnsi" w:cstheme="minorBidi"/>
              <w:noProof/>
              <w:kern w:val="2"/>
              <w:sz w:val="24"/>
              <w:szCs w:val="24"/>
              <w14:ligatures w14:val="standardContextual"/>
            </w:rPr>
          </w:pPr>
          <w:hyperlink w:anchor="_Toc216967165" w:history="1">
            <w:r w:rsidRPr="003A2AE5">
              <w:rPr>
                <w:rStyle w:val="Hipervnculo"/>
                <w:rFonts w:ascii="Times New Roman" w:hAnsi="Times New Roman" w:cs="Times New Roman"/>
                <w:b/>
                <w:bCs/>
                <w:noProof/>
              </w:rPr>
              <w:t>Bibliografía</w:t>
            </w:r>
            <w:r>
              <w:rPr>
                <w:noProof/>
                <w:webHidden/>
              </w:rPr>
              <w:tab/>
            </w:r>
            <w:r>
              <w:rPr>
                <w:noProof/>
                <w:webHidden/>
              </w:rPr>
              <w:fldChar w:fldCharType="begin"/>
            </w:r>
            <w:r>
              <w:rPr>
                <w:noProof/>
                <w:webHidden/>
              </w:rPr>
              <w:instrText xml:space="preserve"> PAGEREF _Toc216967165 \h </w:instrText>
            </w:r>
            <w:r>
              <w:rPr>
                <w:noProof/>
                <w:webHidden/>
              </w:rPr>
            </w:r>
            <w:r>
              <w:rPr>
                <w:noProof/>
                <w:webHidden/>
              </w:rPr>
              <w:fldChar w:fldCharType="separate"/>
            </w:r>
            <w:r>
              <w:rPr>
                <w:noProof/>
                <w:webHidden/>
              </w:rPr>
              <w:t>14</w:t>
            </w:r>
            <w:r>
              <w:rPr>
                <w:noProof/>
                <w:webHidden/>
              </w:rPr>
              <w:fldChar w:fldCharType="end"/>
            </w:r>
          </w:hyperlink>
        </w:p>
        <w:p w14:paraId="21E653CB" w14:textId="563743CA" w:rsidR="00A11C67" w:rsidRDefault="00A11C67" w:rsidP="00637F79">
          <w:pPr>
            <w:spacing w:line="480" w:lineRule="auto"/>
          </w:pPr>
          <w:r>
            <w:rPr>
              <w:b/>
              <w:bCs/>
              <w:lang w:val="es-ES"/>
            </w:rPr>
            <w:fldChar w:fldCharType="end"/>
          </w:r>
        </w:p>
      </w:sdtContent>
    </w:sdt>
    <w:p w14:paraId="2F4A73B2" w14:textId="56452EEE" w:rsidR="00774B29" w:rsidRDefault="00774B29" w:rsidP="00204099">
      <w:pPr>
        <w:spacing w:line="360" w:lineRule="auto"/>
        <w:rPr>
          <w:rFonts w:ascii="Times New Roman" w:hAnsi="Times New Roman" w:cs="Times New Roman"/>
          <w:b/>
          <w:bCs/>
          <w:sz w:val="24"/>
          <w:szCs w:val="24"/>
          <w:u w:val="single"/>
        </w:rPr>
      </w:pPr>
      <w:r>
        <w:rPr>
          <w:rFonts w:ascii="Times New Roman" w:hAnsi="Times New Roman" w:cs="Times New Roman"/>
          <w:b/>
          <w:bCs/>
          <w:sz w:val="24"/>
          <w:szCs w:val="24"/>
          <w:u w:val="single"/>
        </w:rPr>
        <w:br w:type="page"/>
      </w:r>
    </w:p>
    <w:p w14:paraId="116A0387" w14:textId="2C9E47CE" w:rsidR="00204099" w:rsidRPr="00A11C67" w:rsidRDefault="00204099" w:rsidP="00A11C67">
      <w:pPr>
        <w:pStyle w:val="Ttulo1"/>
        <w:spacing w:line="360" w:lineRule="auto"/>
        <w:rPr>
          <w:rFonts w:ascii="Times New Roman" w:hAnsi="Times New Roman" w:cs="Times New Roman"/>
          <w:b/>
          <w:bCs/>
          <w:color w:val="000000" w:themeColor="text1"/>
          <w:sz w:val="28"/>
          <w:szCs w:val="28"/>
        </w:rPr>
      </w:pPr>
      <w:bookmarkStart w:id="0" w:name="_Toc216967153"/>
      <w:r w:rsidRPr="00204099">
        <w:rPr>
          <w:rFonts w:ascii="Times New Roman" w:hAnsi="Times New Roman" w:cs="Times New Roman"/>
          <w:b/>
          <w:bCs/>
          <w:color w:val="000000" w:themeColor="text1"/>
          <w:sz w:val="28"/>
          <w:szCs w:val="28"/>
        </w:rPr>
        <w:lastRenderedPageBreak/>
        <w:t>Resumen</w:t>
      </w:r>
      <w:bookmarkEnd w:id="0"/>
    </w:p>
    <w:p w14:paraId="208B15FA" w14:textId="77777777" w:rsidR="00A11C67" w:rsidRPr="00A11C67" w:rsidRDefault="00A11C67" w:rsidP="00A11C67">
      <w:pPr>
        <w:spacing w:line="360" w:lineRule="auto"/>
        <w:rPr>
          <w:rFonts w:ascii="Times New Roman" w:hAnsi="Times New Roman" w:cs="Times New Roman"/>
          <w:i/>
          <w:iCs/>
        </w:rPr>
      </w:pPr>
      <w:r w:rsidRPr="00A11C67">
        <w:rPr>
          <w:rFonts w:ascii="Times New Roman" w:hAnsi="Times New Roman" w:cs="Times New Roman"/>
          <w:i/>
          <w:iCs/>
        </w:rPr>
        <w:t xml:space="preserve">El presente proyecto consiste en el desarrollo del videojuego </w:t>
      </w:r>
      <w:r w:rsidRPr="00A11C67">
        <w:rPr>
          <w:rFonts w:ascii="Times New Roman" w:hAnsi="Times New Roman" w:cs="Times New Roman"/>
          <w:b/>
          <w:bCs/>
          <w:i/>
          <w:iCs/>
        </w:rPr>
        <w:t>Remoria</w:t>
      </w:r>
      <w:r w:rsidRPr="00A11C67">
        <w:rPr>
          <w:rFonts w:ascii="Times New Roman" w:hAnsi="Times New Roman" w:cs="Times New Roman"/>
          <w:i/>
          <w:iCs/>
        </w:rPr>
        <w:t>, una novela visual interactiva desarrollada en C++ utilizando la biblioteca multimedia SFML. El juego propone una narrativa centrada en la memoria, la toma de decisiones y la percepción del tiempo, permitiendo al jugador influir en el desarrollo de la historia mediante elecciones que se registran mediante un sistema de banderas (</w:t>
      </w:r>
      <w:proofErr w:type="spellStart"/>
      <w:r w:rsidRPr="00A11C67">
        <w:rPr>
          <w:rFonts w:ascii="Times New Roman" w:hAnsi="Times New Roman" w:cs="Times New Roman"/>
          <w:i/>
          <w:iCs/>
        </w:rPr>
        <w:t>flags</w:t>
      </w:r>
      <w:proofErr w:type="spellEnd"/>
      <w:r w:rsidRPr="00A11C67">
        <w:rPr>
          <w:rFonts w:ascii="Times New Roman" w:hAnsi="Times New Roman" w:cs="Times New Roman"/>
          <w:i/>
          <w:iCs/>
        </w:rPr>
        <w:t>).</w:t>
      </w:r>
    </w:p>
    <w:p w14:paraId="12D6E1C7" w14:textId="77777777" w:rsidR="00A11C67" w:rsidRPr="00A11C67" w:rsidRDefault="00A11C67" w:rsidP="00A11C67">
      <w:pPr>
        <w:spacing w:line="360" w:lineRule="auto"/>
        <w:rPr>
          <w:rFonts w:ascii="Times New Roman" w:hAnsi="Times New Roman" w:cs="Times New Roman"/>
          <w:i/>
          <w:iCs/>
        </w:rPr>
      </w:pPr>
      <w:r w:rsidRPr="00A11C67">
        <w:rPr>
          <w:rFonts w:ascii="Times New Roman" w:hAnsi="Times New Roman" w:cs="Times New Roman"/>
          <w:i/>
          <w:iCs/>
        </w:rPr>
        <w:t xml:space="preserve">El proyecto se desarrolló como parte del curso de </w:t>
      </w:r>
      <w:r w:rsidRPr="00A11C67">
        <w:rPr>
          <w:rFonts w:ascii="Times New Roman" w:hAnsi="Times New Roman" w:cs="Times New Roman"/>
          <w:b/>
          <w:bCs/>
          <w:i/>
          <w:iCs/>
        </w:rPr>
        <w:t>Programación Avanzada</w:t>
      </w:r>
      <w:r w:rsidRPr="00A11C67">
        <w:rPr>
          <w:rFonts w:ascii="Times New Roman" w:hAnsi="Times New Roman" w:cs="Times New Roman"/>
          <w:i/>
          <w:iCs/>
        </w:rPr>
        <w:t>, aplicando conceptos de programación orientada a objetos, manejo de recursos multimedia, lectura de archivos estructurados en formato JSON y control de flujo narrativo. Como resultado, se obtuvo una versión beta funcional (v0.6.9+) con dos capítulos jugables, sistema de guardado, transiciones, música, efectos de sonido y múltiples rutas narrativas.</w:t>
      </w:r>
    </w:p>
    <w:p w14:paraId="6C16AF02" w14:textId="77777777" w:rsidR="00A11C67" w:rsidRDefault="00A11C67" w:rsidP="00204099">
      <w:pPr>
        <w:spacing w:line="360" w:lineRule="auto"/>
        <w:rPr>
          <w:rFonts w:ascii="Times New Roman" w:hAnsi="Times New Roman" w:cs="Times New Roman"/>
        </w:rPr>
      </w:pPr>
    </w:p>
    <w:p w14:paraId="48266FB4" w14:textId="77777777" w:rsidR="00204099" w:rsidRPr="00204099" w:rsidRDefault="00204099" w:rsidP="00204099">
      <w:pPr>
        <w:spacing w:line="360" w:lineRule="auto"/>
        <w:rPr>
          <w:rFonts w:ascii="Times New Roman" w:hAnsi="Times New Roman" w:cs="Times New Roman"/>
        </w:rPr>
      </w:pPr>
    </w:p>
    <w:p w14:paraId="7119EF01" w14:textId="3ADB5E88" w:rsidR="00204099" w:rsidRDefault="00204099" w:rsidP="00204099">
      <w:pPr>
        <w:spacing w:line="360" w:lineRule="auto"/>
        <w:rPr>
          <w:rFonts w:ascii="Times New Roman" w:hAnsi="Times New Roman" w:cs="Times New Roman"/>
          <w:b/>
          <w:bCs/>
          <w:sz w:val="24"/>
          <w:szCs w:val="24"/>
          <w:u w:val="single"/>
        </w:rPr>
      </w:pPr>
      <w:r>
        <w:rPr>
          <w:rFonts w:ascii="Times New Roman" w:hAnsi="Times New Roman" w:cs="Times New Roman"/>
          <w:b/>
          <w:bCs/>
          <w:sz w:val="24"/>
          <w:szCs w:val="24"/>
          <w:u w:val="single"/>
        </w:rPr>
        <w:br w:type="page"/>
      </w:r>
    </w:p>
    <w:p w14:paraId="380C5829" w14:textId="5CE555DC" w:rsidR="00774B29" w:rsidRDefault="00204099" w:rsidP="00204099">
      <w:pPr>
        <w:pStyle w:val="Ttulo1"/>
        <w:spacing w:line="360" w:lineRule="auto"/>
        <w:rPr>
          <w:rFonts w:ascii="Times New Roman" w:hAnsi="Times New Roman" w:cs="Times New Roman"/>
          <w:b/>
          <w:bCs/>
          <w:color w:val="000000" w:themeColor="text1"/>
          <w:sz w:val="28"/>
          <w:szCs w:val="28"/>
        </w:rPr>
      </w:pPr>
      <w:bookmarkStart w:id="1" w:name="_Toc216967154"/>
      <w:r w:rsidRPr="00204099">
        <w:rPr>
          <w:rFonts w:ascii="Times New Roman" w:hAnsi="Times New Roman" w:cs="Times New Roman"/>
          <w:b/>
          <w:bCs/>
          <w:color w:val="000000" w:themeColor="text1"/>
          <w:sz w:val="28"/>
          <w:szCs w:val="28"/>
        </w:rPr>
        <w:lastRenderedPageBreak/>
        <w:t>I</w:t>
      </w:r>
      <w:r w:rsidR="00774B29" w:rsidRPr="00204099">
        <w:rPr>
          <w:rFonts w:ascii="Times New Roman" w:hAnsi="Times New Roman" w:cs="Times New Roman"/>
          <w:b/>
          <w:bCs/>
          <w:color w:val="000000" w:themeColor="text1"/>
          <w:sz w:val="28"/>
          <w:szCs w:val="28"/>
        </w:rPr>
        <w:t>ntroducció</w:t>
      </w:r>
      <w:r>
        <w:rPr>
          <w:rFonts w:ascii="Times New Roman" w:hAnsi="Times New Roman" w:cs="Times New Roman"/>
          <w:b/>
          <w:bCs/>
          <w:color w:val="000000" w:themeColor="text1"/>
          <w:sz w:val="28"/>
          <w:szCs w:val="28"/>
        </w:rPr>
        <w:t>n</w:t>
      </w:r>
      <w:bookmarkEnd w:id="1"/>
    </w:p>
    <w:p w14:paraId="05C342B4" w14:textId="77777777" w:rsidR="00637F79" w:rsidRDefault="00637F79" w:rsidP="00637F79">
      <w:pPr>
        <w:spacing w:line="360" w:lineRule="auto"/>
        <w:jc w:val="both"/>
        <w:rPr>
          <w:rFonts w:ascii="Times New Roman" w:hAnsi="Times New Roman" w:cs="Times New Roman"/>
          <w:color w:val="000000" w:themeColor="text1"/>
        </w:rPr>
      </w:pPr>
    </w:p>
    <w:p w14:paraId="272B46C8" w14:textId="77777777" w:rsidR="00637F79" w:rsidRPr="00637F79" w:rsidRDefault="00637F79" w:rsidP="00637F79">
      <w:pPr>
        <w:spacing w:line="360" w:lineRule="auto"/>
        <w:ind w:firstLine="720"/>
        <w:jc w:val="both"/>
        <w:rPr>
          <w:rFonts w:ascii="Times New Roman" w:hAnsi="Times New Roman" w:cs="Times New Roman"/>
          <w:color w:val="000000" w:themeColor="text1"/>
        </w:rPr>
      </w:pPr>
      <w:r w:rsidRPr="00637F79">
        <w:rPr>
          <w:rFonts w:ascii="Times New Roman" w:hAnsi="Times New Roman" w:cs="Times New Roman"/>
          <w:color w:val="000000" w:themeColor="text1"/>
        </w:rPr>
        <w:t>Los videojuegos representan una evolución significativa en las formas de entretenimiento digital, diferenciándose de los juegos convencionales por su capacidad de combinar narrativa, arte visual, música y mecánicas interactivas en una experiencia cohesiva. A diferencia del entretenimiento tradicional enfocado en la actividad física, los videojuegos ofrecen experiencias inmersivas que pueden explorar temas complejos y narrativas profundas.</w:t>
      </w:r>
    </w:p>
    <w:p w14:paraId="42473EEC" w14:textId="77777777" w:rsidR="00637F79" w:rsidRPr="00637F79" w:rsidRDefault="00637F79" w:rsidP="00637F79">
      <w:pPr>
        <w:spacing w:line="360" w:lineRule="auto"/>
        <w:ind w:firstLine="720"/>
        <w:jc w:val="both"/>
        <w:rPr>
          <w:rFonts w:ascii="Times New Roman" w:hAnsi="Times New Roman" w:cs="Times New Roman"/>
          <w:color w:val="000000" w:themeColor="text1"/>
        </w:rPr>
      </w:pPr>
      <w:r w:rsidRPr="00637F79">
        <w:rPr>
          <w:rFonts w:ascii="Times New Roman" w:hAnsi="Times New Roman" w:cs="Times New Roman"/>
          <w:color w:val="000000" w:themeColor="text1"/>
        </w:rPr>
        <w:t>En los inicios de la industria del videojuego, cada título poseía una temática única y mecánicas innovadoras, desarrollados en computadoras que eran consideradas un privilegio. Con la democratización de la tecnología, las computadoras pasaron de ser un lujo a convertirse en una necesidad básica, lo que facilitó el acceso masivo a los videojuegos y su diversificación en múltiples géneros.</w:t>
      </w:r>
    </w:p>
    <w:p w14:paraId="4245BC86" w14:textId="77777777" w:rsidR="00637F79" w:rsidRPr="00637F79" w:rsidRDefault="00637F79" w:rsidP="00637F79">
      <w:pPr>
        <w:spacing w:line="360" w:lineRule="auto"/>
        <w:ind w:firstLine="720"/>
        <w:jc w:val="both"/>
        <w:rPr>
          <w:rFonts w:ascii="Times New Roman" w:hAnsi="Times New Roman" w:cs="Times New Roman"/>
          <w:color w:val="000000" w:themeColor="text1"/>
        </w:rPr>
      </w:pPr>
      <w:r w:rsidRPr="00637F79">
        <w:rPr>
          <w:rFonts w:ascii="Times New Roman" w:hAnsi="Times New Roman" w:cs="Times New Roman"/>
          <w:color w:val="000000" w:themeColor="text1"/>
        </w:rPr>
        <w:t xml:space="preserve">Actualmente, los videojuegos se categorizan según sus mecánicas de juego: </w:t>
      </w:r>
      <w:proofErr w:type="spellStart"/>
      <w:r w:rsidRPr="00637F79">
        <w:rPr>
          <w:rFonts w:ascii="Times New Roman" w:hAnsi="Times New Roman" w:cs="Times New Roman"/>
          <w:color w:val="000000" w:themeColor="text1"/>
        </w:rPr>
        <w:t>shooters</w:t>
      </w:r>
      <w:proofErr w:type="spellEnd"/>
      <w:r w:rsidRPr="00637F79">
        <w:rPr>
          <w:rFonts w:ascii="Times New Roman" w:hAnsi="Times New Roman" w:cs="Times New Roman"/>
          <w:color w:val="000000" w:themeColor="text1"/>
        </w:rPr>
        <w:t xml:space="preserve">, RPG, aventuras gráficas, </w:t>
      </w:r>
      <w:proofErr w:type="spellStart"/>
      <w:r w:rsidRPr="00637F79">
        <w:rPr>
          <w:rFonts w:ascii="Times New Roman" w:hAnsi="Times New Roman" w:cs="Times New Roman"/>
          <w:color w:val="000000" w:themeColor="text1"/>
        </w:rPr>
        <w:t>puzzles</w:t>
      </w:r>
      <w:proofErr w:type="spellEnd"/>
      <w:r w:rsidRPr="00637F79">
        <w:rPr>
          <w:rFonts w:ascii="Times New Roman" w:hAnsi="Times New Roman" w:cs="Times New Roman"/>
          <w:color w:val="000000" w:themeColor="text1"/>
        </w:rPr>
        <w:t xml:space="preserve">, entre otros. Entre todos estos géneros, las novelas visuales (Visual </w:t>
      </w:r>
      <w:proofErr w:type="spellStart"/>
      <w:r w:rsidRPr="00637F79">
        <w:rPr>
          <w:rFonts w:ascii="Times New Roman" w:hAnsi="Times New Roman" w:cs="Times New Roman"/>
          <w:color w:val="000000" w:themeColor="text1"/>
        </w:rPr>
        <w:t>Novels</w:t>
      </w:r>
      <w:proofErr w:type="spellEnd"/>
      <w:r w:rsidRPr="00637F79">
        <w:rPr>
          <w:rFonts w:ascii="Times New Roman" w:hAnsi="Times New Roman" w:cs="Times New Roman"/>
          <w:color w:val="000000" w:themeColor="text1"/>
        </w:rPr>
        <w:t>) representan un nicho particular que prioriza la narrativa y la toma de decisiones sobre las mecánicas de juego tradicionales.</w:t>
      </w:r>
    </w:p>
    <w:p w14:paraId="085E43E3" w14:textId="77777777" w:rsidR="00637F79" w:rsidRPr="00637F79" w:rsidRDefault="00637F79" w:rsidP="00637F79">
      <w:pPr>
        <w:spacing w:line="360" w:lineRule="auto"/>
        <w:ind w:firstLine="720"/>
        <w:jc w:val="both"/>
        <w:rPr>
          <w:rFonts w:ascii="Times New Roman" w:hAnsi="Times New Roman" w:cs="Times New Roman"/>
          <w:color w:val="000000" w:themeColor="text1"/>
        </w:rPr>
      </w:pPr>
      <w:r w:rsidRPr="00637F79">
        <w:rPr>
          <w:rFonts w:ascii="Times New Roman" w:hAnsi="Times New Roman" w:cs="Times New Roman"/>
          <w:color w:val="000000" w:themeColor="text1"/>
        </w:rPr>
        <w:t>Una novela visual es un tipo de videojuego que se enfoca en la presentación visual y narrativa de una historia, donde el jugador asume un rol principalmente contemplativo pero con capacidad de influir en el desarrollo mediante decisiones clave. Este género combina elementos de literatura, cine y diseño gráfico para crear experiencias narrativas inmersivas. El jugador avanza a través de la historia leyendo diálogos, observando ilustraciones y tomando decisiones en puntos críticos que determinan el rumbo de la trama, las relaciones con los personajes y, finalmente, el desenlace de la historia.</w:t>
      </w:r>
    </w:p>
    <w:p w14:paraId="48BAFDB9" w14:textId="235F21D3" w:rsidR="00637F79" w:rsidRDefault="00637F79" w:rsidP="00637F79">
      <w:pPr>
        <w:spacing w:line="360" w:lineRule="auto"/>
        <w:ind w:firstLine="720"/>
        <w:jc w:val="both"/>
        <w:rPr>
          <w:rFonts w:ascii="Times New Roman" w:hAnsi="Times New Roman" w:cs="Times New Roman"/>
          <w:color w:val="000000" w:themeColor="text1"/>
        </w:rPr>
      </w:pPr>
      <w:r w:rsidRPr="00637F79">
        <w:rPr>
          <w:rFonts w:ascii="Times New Roman" w:hAnsi="Times New Roman" w:cs="Times New Roman"/>
          <w:color w:val="000000" w:themeColor="text1"/>
        </w:rPr>
        <w:t>Con este contexto, el objetivo del presente trabajo es desarrollar Remoria, un videojuego del género Visual Novel que explore temas de memoria, identidad y las consecuencias de nuestras decisiones. El proyecto busca no solo crear una experiencia narrativa entretenida, sino también demostrar la aplicación práctica de conceptos avanzados de programación en C++, diseño de arquitectura de software, y desarrollo de sistemas modulares y escalables.</w:t>
      </w:r>
    </w:p>
    <w:p w14:paraId="433633DF" w14:textId="601BF696" w:rsidR="00204099" w:rsidRPr="00204099" w:rsidRDefault="00204099" w:rsidP="00204099">
      <w:pPr>
        <w:rPr>
          <w:rFonts w:ascii="Times New Roman" w:hAnsi="Times New Roman" w:cs="Times New Roman"/>
          <w:color w:val="000000" w:themeColor="text1"/>
        </w:rPr>
      </w:pPr>
      <w:r>
        <w:rPr>
          <w:rFonts w:ascii="Times New Roman" w:hAnsi="Times New Roman" w:cs="Times New Roman"/>
          <w:color w:val="000000" w:themeColor="text1"/>
        </w:rPr>
        <w:br w:type="page"/>
      </w:r>
    </w:p>
    <w:p w14:paraId="500FB04B" w14:textId="268B3E49" w:rsidR="00774B29" w:rsidRPr="00204099" w:rsidRDefault="00774B29" w:rsidP="00204099">
      <w:pPr>
        <w:pStyle w:val="Ttulo1"/>
        <w:spacing w:before="0" w:line="360" w:lineRule="auto"/>
        <w:rPr>
          <w:rFonts w:ascii="Times New Roman" w:hAnsi="Times New Roman" w:cs="Times New Roman"/>
          <w:b/>
          <w:bCs/>
          <w:color w:val="000000" w:themeColor="text1"/>
          <w:sz w:val="28"/>
          <w:szCs w:val="28"/>
        </w:rPr>
      </w:pPr>
      <w:bookmarkStart w:id="2" w:name="_plf32bhvvd4g" w:colFirst="0" w:colLast="0"/>
      <w:bookmarkStart w:id="3" w:name="_Toc216967155"/>
      <w:bookmarkEnd w:id="2"/>
      <w:r w:rsidRPr="00204099">
        <w:rPr>
          <w:rFonts w:ascii="Times New Roman" w:hAnsi="Times New Roman" w:cs="Times New Roman"/>
          <w:b/>
          <w:bCs/>
          <w:color w:val="000000" w:themeColor="text1"/>
          <w:sz w:val="28"/>
          <w:szCs w:val="28"/>
        </w:rPr>
        <w:lastRenderedPageBreak/>
        <w:t>Planteamiento del problema</w:t>
      </w:r>
      <w:bookmarkEnd w:id="3"/>
    </w:p>
    <w:p w14:paraId="04EB115B" w14:textId="77777777" w:rsidR="00774B29" w:rsidRPr="00204099" w:rsidRDefault="00774B29" w:rsidP="00204099">
      <w:pPr>
        <w:pStyle w:val="Ttulo2"/>
        <w:spacing w:before="0" w:after="0" w:line="360" w:lineRule="auto"/>
        <w:ind w:left="426"/>
        <w:rPr>
          <w:rFonts w:ascii="Times New Roman" w:hAnsi="Times New Roman" w:cs="Times New Roman"/>
          <w:sz w:val="24"/>
          <w:szCs w:val="24"/>
        </w:rPr>
      </w:pPr>
      <w:bookmarkStart w:id="4" w:name="_Toc216967156"/>
      <w:r w:rsidRPr="00204099">
        <w:rPr>
          <w:rFonts w:ascii="Times New Roman" w:hAnsi="Times New Roman" w:cs="Times New Roman"/>
          <w:sz w:val="24"/>
          <w:szCs w:val="24"/>
        </w:rPr>
        <w:t>Problema</w:t>
      </w:r>
      <w:bookmarkEnd w:id="4"/>
    </w:p>
    <w:p w14:paraId="38A70EEA" w14:textId="73B64FDC" w:rsidR="00637F79" w:rsidRPr="00204099" w:rsidRDefault="00637F79" w:rsidP="00637F79">
      <w:pPr>
        <w:spacing w:after="0" w:line="360" w:lineRule="auto"/>
        <w:ind w:left="709" w:firstLine="720"/>
        <w:jc w:val="both"/>
        <w:rPr>
          <w:rFonts w:ascii="Times New Roman" w:hAnsi="Times New Roman" w:cs="Times New Roman"/>
          <w:color w:val="000000" w:themeColor="text1"/>
        </w:rPr>
      </w:pPr>
      <w:r w:rsidRPr="00637F79">
        <w:rPr>
          <w:rFonts w:ascii="Times New Roman" w:hAnsi="Times New Roman" w:cs="Times New Roman"/>
          <w:color w:val="000000" w:themeColor="text1"/>
        </w:rPr>
        <w:t xml:space="preserve">La mayoría de las novelas visuales comerciales están desarrolladas en motores propietarios o </w:t>
      </w:r>
      <w:proofErr w:type="spellStart"/>
      <w:r w:rsidRPr="00637F79">
        <w:rPr>
          <w:rFonts w:ascii="Times New Roman" w:hAnsi="Times New Roman" w:cs="Times New Roman"/>
          <w:color w:val="000000" w:themeColor="text1"/>
        </w:rPr>
        <w:t>frameworks</w:t>
      </w:r>
      <w:proofErr w:type="spellEnd"/>
      <w:r w:rsidRPr="00637F79">
        <w:rPr>
          <w:rFonts w:ascii="Times New Roman" w:hAnsi="Times New Roman" w:cs="Times New Roman"/>
          <w:color w:val="000000" w:themeColor="text1"/>
        </w:rPr>
        <w:t xml:space="preserve"> específicos como </w:t>
      </w:r>
      <w:proofErr w:type="spellStart"/>
      <w:r w:rsidRPr="00637F79">
        <w:rPr>
          <w:rFonts w:ascii="Times New Roman" w:hAnsi="Times New Roman" w:cs="Times New Roman"/>
          <w:color w:val="000000" w:themeColor="text1"/>
        </w:rPr>
        <w:t>Ren'Py</w:t>
      </w:r>
      <w:proofErr w:type="spellEnd"/>
      <w:r w:rsidRPr="00637F79">
        <w:rPr>
          <w:rFonts w:ascii="Times New Roman" w:hAnsi="Times New Roman" w:cs="Times New Roman"/>
          <w:color w:val="000000" w:themeColor="text1"/>
        </w:rPr>
        <w:t xml:space="preserve"> (basado en Python), limitando el control sobre el rendimiento, la personalización profunda del motor y el aprendizaje de conceptos fundamentales de programación de videojuegos. Además, existe una carencia de proyectos en C++ que demuestren la implementación completa de un motor de novela visual desde cero, documentando el proceso de desarrollo y las decisiones arquitectónicas.</w:t>
      </w:r>
      <w:r>
        <w:rPr>
          <w:rFonts w:ascii="Times New Roman" w:hAnsi="Times New Roman" w:cs="Times New Roman"/>
          <w:color w:val="000000" w:themeColor="text1"/>
        </w:rPr>
        <w:t xml:space="preserve"> </w:t>
      </w:r>
      <w:r w:rsidRPr="00637F79">
        <w:rPr>
          <w:rFonts w:ascii="Times New Roman" w:hAnsi="Times New Roman" w:cs="Times New Roman"/>
          <w:color w:val="000000" w:themeColor="text1"/>
        </w:rPr>
        <w:t>Los que se busca es generar proyectos prácticos que integren múltiples conceptos: gestión de recursos, lectura de archivos estructurados, programación orientada a objetos, manejo de eventos, y desarrollo de interfaces gráficas. Un motor de novela visual representa un proyecto ideal por su complejidad controlada y su naturaleza modular.</w:t>
      </w:r>
    </w:p>
    <w:p w14:paraId="71B1062A" w14:textId="3DF4664E" w:rsidR="00774B29" w:rsidRPr="00204099" w:rsidRDefault="00774B29" w:rsidP="00637F79">
      <w:pPr>
        <w:pStyle w:val="Ttulo2"/>
        <w:spacing w:before="0" w:after="0" w:line="360" w:lineRule="auto"/>
        <w:ind w:left="426"/>
        <w:jc w:val="both"/>
        <w:rPr>
          <w:rFonts w:ascii="Times New Roman" w:hAnsi="Times New Roman" w:cs="Times New Roman"/>
          <w:sz w:val="24"/>
          <w:szCs w:val="24"/>
        </w:rPr>
      </w:pPr>
      <w:bookmarkStart w:id="5" w:name="_Toc216967157"/>
      <w:r w:rsidRPr="00204099">
        <w:rPr>
          <w:rFonts w:ascii="Times New Roman" w:hAnsi="Times New Roman" w:cs="Times New Roman"/>
          <w:sz w:val="24"/>
          <w:szCs w:val="24"/>
        </w:rPr>
        <w:t>Justificación</w:t>
      </w:r>
      <w:bookmarkEnd w:id="5"/>
    </w:p>
    <w:p w14:paraId="799205F0" w14:textId="58409E76" w:rsidR="00637F79" w:rsidRPr="00204099" w:rsidRDefault="00637F79" w:rsidP="00637F79">
      <w:pPr>
        <w:spacing w:after="0" w:line="360" w:lineRule="auto"/>
        <w:ind w:left="709" w:firstLine="720"/>
        <w:jc w:val="both"/>
        <w:rPr>
          <w:rFonts w:ascii="Times New Roman" w:hAnsi="Times New Roman" w:cs="Times New Roman"/>
          <w:color w:val="000000" w:themeColor="text1"/>
        </w:rPr>
      </w:pPr>
      <w:r w:rsidRPr="00637F79">
        <w:rPr>
          <w:rFonts w:ascii="Times New Roman" w:hAnsi="Times New Roman" w:cs="Times New Roman"/>
          <w:color w:val="000000" w:themeColor="text1"/>
        </w:rPr>
        <w:t>El desarrollo de</w:t>
      </w:r>
      <w:r>
        <w:rPr>
          <w:rFonts w:ascii="Times New Roman" w:hAnsi="Times New Roman" w:cs="Times New Roman"/>
          <w:color w:val="000000" w:themeColor="text1"/>
        </w:rPr>
        <w:t xml:space="preserve"> </w:t>
      </w:r>
      <w:r w:rsidRPr="00637F79">
        <w:rPr>
          <w:rFonts w:ascii="Times New Roman" w:hAnsi="Times New Roman" w:cs="Times New Roman"/>
          <w:color w:val="000000" w:themeColor="text1"/>
        </w:rPr>
        <w:t xml:space="preserve">un motor de novela visual en C++ moderno, diseñado como una plataforma creativa para narrar historias interactivas que exploran temas psicológicos y filosóficos. Demuestra la aplicación práctica de programación avanzada mediante una arquitectura modular, gestión eficiente de recursos multimedia, parseo nativo de archivos JSON para la configuración de escenas, implementación de máquinas de estado para el flujo narrativo, y técnicas avanzadas de manejo de memoria y optimización. La implementación técnica, que utiliza exclusivamente SFML para la capa multimedia, garantiza un control total sobre el rendimiento y las características del sistema, evitando </w:t>
      </w:r>
      <w:proofErr w:type="spellStart"/>
      <w:r w:rsidRPr="00637F79">
        <w:rPr>
          <w:rFonts w:ascii="Times New Roman" w:hAnsi="Times New Roman" w:cs="Times New Roman"/>
          <w:color w:val="000000" w:themeColor="text1"/>
        </w:rPr>
        <w:t>frameworks</w:t>
      </w:r>
      <w:proofErr w:type="spellEnd"/>
      <w:r w:rsidRPr="00637F79">
        <w:rPr>
          <w:rFonts w:ascii="Times New Roman" w:hAnsi="Times New Roman" w:cs="Times New Roman"/>
          <w:color w:val="000000" w:themeColor="text1"/>
        </w:rPr>
        <w:t xml:space="preserve"> de alto nivel, mientras que su diseño portátil permite una compilación multiplataforma para Windows, Linux y macOS sin modificaciones significativas en el código base</w:t>
      </w:r>
    </w:p>
    <w:p w14:paraId="3DE23349" w14:textId="77777777" w:rsidR="00774B29" w:rsidRPr="00204099" w:rsidRDefault="00774B29" w:rsidP="00204099">
      <w:pPr>
        <w:pStyle w:val="Ttulo2"/>
        <w:spacing w:before="0" w:after="0" w:line="360" w:lineRule="auto"/>
        <w:ind w:left="426"/>
        <w:rPr>
          <w:rFonts w:ascii="Times New Roman" w:hAnsi="Times New Roman" w:cs="Times New Roman"/>
          <w:sz w:val="24"/>
          <w:szCs w:val="24"/>
        </w:rPr>
      </w:pPr>
      <w:bookmarkStart w:id="6" w:name="_Toc216967158"/>
      <w:r w:rsidRPr="00204099">
        <w:rPr>
          <w:rFonts w:ascii="Times New Roman" w:hAnsi="Times New Roman" w:cs="Times New Roman"/>
          <w:sz w:val="24"/>
          <w:szCs w:val="24"/>
        </w:rPr>
        <w:t>Alcance</w:t>
      </w:r>
      <w:bookmarkEnd w:id="6"/>
    </w:p>
    <w:p w14:paraId="6A0BC548" w14:textId="2E25EF8C" w:rsidR="00637F79" w:rsidRPr="00204099" w:rsidRDefault="00637F79" w:rsidP="00637F79">
      <w:pPr>
        <w:spacing w:after="0" w:line="360" w:lineRule="auto"/>
        <w:ind w:left="709" w:firstLine="720"/>
        <w:rPr>
          <w:rFonts w:ascii="Times New Roman" w:hAnsi="Times New Roman" w:cs="Times New Roman"/>
          <w:color w:val="000000" w:themeColor="text1"/>
        </w:rPr>
      </w:pPr>
      <w:r w:rsidRPr="00637F79">
        <w:rPr>
          <w:rFonts w:ascii="Times New Roman" w:hAnsi="Times New Roman" w:cs="Times New Roman"/>
          <w:color w:val="000000" w:themeColor="text1"/>
        </w:rPr>
        <w:t xml:space="preserve">El proyecto está dirigido principalmente a un público objetivo de jóvenes y adultos jóvenes (15-30 años) con interés en narrativas interactivas y temas introspectivos, y cumple un segundo rol educativo para estudiantes de programación y desarrollo de videojuegos que deseen analizar la implementación de un motor completo. Su alcance técnico incluye un motor modular funcional con una interfaz gráfica completa, 2-3 capítulos jugables con múltiples rutas y finales, un sistema de guardado automático y manual, y una gestión optimizada de recursos. A sabiendas, presenta limitaciones como la ausencia de </w:t>
      </w:r>
      <w:proofErr w:type="spellStart"/>
      <w:r w:rsidRPr="00637F79">
        <w:rPr>
          <w:rFonts w:ascii="Times New Roman" w:hAnsi="Times New Roman" w:cs="Times New Roman"/>
          <w:color w:val="000000" w:themeColor="text1"/>
        </w:rPr>
        <w:t>voice</w:t>
      </w:r>
      <w:proofErr w:type="spellEnd"/>
      <w:r w:rsidRPr="00637F79">
        <w:rPr>
          <w:rFonts w:ascii="Times New Roman" w:hAnsi="Times New Roman" w:cs="Times New Roman"/>
          <w:color w:val="000000" w:themeColor="text1"/>
        </w:rPr>
        <w:t xml:space="preserve"> </w:t>
      </w:r>
      <w:proofErr w:type="spellStart"/>
      <w:r w:rsidRPr="00637F79">
        <w:rPr>
          <w:rFonts w:ascii="Times New Roman" w:hAnsi="Times New Roman" w:cs="Times New Roman"/>
          <w:color w:val="000000" w:themeColor="text1"/>
        </w:rPr>
        <w:t>acting</w:t>
      </w:r>
      <w:proofErr w:type="spellEnd"/>
      <w:r w:rsidRPr="00637F79">
        <w:rPr>
          <w:rFonts w:ascii="Times New Roman" w:hAnsi="Times New Roman" w:cs="Times New Roman"/>
          <w:color w:val="000000" w:themeColor="text1"/>
        </w:rPr>
        <w:t xml:space="preserve"> completo (limitado a efectos de voz tipo '</w:t>
      </w:r>
      <w:proofErr w:type="spellStart"/>
      <w:r w:rsidRPr="00637F79">
        <w:rPr>
          <w:rFonts w:ascii="Times New Roman" w:hAnsi="Times New Roman" w:cs="Times New Roman"/>
          <w:color w:val="000000" w:themeColor="text1"/>
        </w:rPr>
        <w:t>blip</w:t>
      </w:r>
      <w:proofErr w:type="spellEnd"/>
      <w:r w:rsidRPr="00637F79">
        <w:rPr>
          <w:rFonts w:ascii="Times New Roman" w:hAnsi="Times New Roman" w:cs="Times New Roman"/>
          <w:color w:val="000000" w:themeColor="text1"/>
        </w:rPr>
        <w:t xml:space="preserve">'), </w:t>
      </w:r>
      <w:proofErr w:type="spellStart"/>
      <w:r w:rsidRPr="00637F79">
        <w:rPr>
          <w:rFonts w:ascii="Times New Roman" w:hAnsi="Times New Roman" w:cs="Times New Roman"/>
          <w:color w:val="000000" w:themeColor="text1"/>
        </w:rPr>
        <w:t>sprites</w:t>
      </w:r>
      <w:proofErr w:type="spellEnd"/>
      <w:r w:rsidRPr="00637F79">
        <w:rPr>
          <w:rFonts w:ascii="Times New Roman" w:hAnsi="Times New Roman" w:cs="Times New Roman"/>
          <w:color w:val="000000" w:themeColor="text1"/>
        </w:rPr>
        <w:t xml:space="preserve"> 2D estáticos con animación básica de 2 </w:t>
      </w:r>
      <w:proofErr w:type="spellStart"/>
      <w:r w:rsidRPr="00637F79">
        <w:rPr>
          <w:rFonts w:ascii="Times New Roman" w:hAnsi="Times New Roman" w:cs="Times New Roman"/>
          <w:color w:val="000000" w:themeColor="text1"/>
        </w:rPr>
        <w:t>frames</w:t>
      </w:r>
      <w:proofErr w:type="spellEnd"/>
      <w:r w:rsidRPr="00637F79">
        <w:rPr>
          <w:rFonts w:ascii="Times New Roman" w:hAnsi="Times New Roman" w:cs="Times New Roman"/>
          <w:color w:val="000000" w:themeColor="text1"/>
        </w:rPr>
        <w:t>, y la exclusión de minijuegos o mecánicas más allá de las elecciones narrativas</w:t>
      </w:r>
    </w:p>
    <w:p w14:paraId="081766E2" w14:textId="77777777" w:rsidR="00774B29" w:rsidRPr="00204099" w:rsidRDefault="00774B29" w:rsidP="00204099">
      <w:pPr>
        <w:pStyle w:val="Ttulo1"/>
        <w:spacing w:before="0" w:line="360" w:lineRule="auto"/>
        <w:rPr>
          <w:rFonts w:ascii="Times New Roman" w:hAnsi="Times New Roman" w:cs="Times New Roman"/>
          <w:b/>
          <w:bCs/>
          <w:color w:val="000000" w:themeColor="text1"/>
          <w:sz w:val="28"/>
          <w:szCs w:val="28"/>
        </w:rPr>
      </w:pPr>
      <w:bookmarkStart w:id="7" w:name="_4zy2a1xu3n84" w:colFirst="0" w:colLast="0"/>
      <w:bookmarkStart w:id="8" w:name="_Toc216967159"/>
      <w:bookmarkEnd w:id="7"/>
      <w:r w:rsidRPr="00204099">
        <w:rPr>
          <w:rFonts w:ascii="Times New Roman" w:hAnsi="Times New Roman" w:cs="Times New Roman"/>
          <w:b/>
          <w:bCs/>
          <w:color w:val="000000" w:themeColor="text1"/>
          <w:sz w:val="28"/>
          <w:szCs w:val="28"/>
        </w:rPr>
        <w:lastRenderedPageBreak/>
        <w:t>Objetivos</w:t>
      </w:r>
      <w:bookmarkEnd w:id="8"/>
    </w:p>
    <w:p w14:paraId="1ED2A8E2" w14:textId="77777777" w:rsidR="003E7C75" w:rsidRPr="003E7C75" w:rsidRDefault="003E7C75" w:rsidP="003E7C75">
      <w:pPr>
        <w:spacing w:after="0" w:line="360" w:lineRule="auto"/>
        <w:jc w:val="both"/>
        <w:rPr>
          <w:rFonts w:ascii="Times New Roman" w:hAnsi="Times New Roman" w:cs="Times New Roman"/>
          <w:color w:val="000000" w:themeColor="text1"/>
        </w:rPr>
      </w:pPr>
      <w:r w:rsidRPr="003E7C75">
        <w:rPr>
          <w:rFonts w:ascii="Times New Roman" w:hAnsi="Times New Roman" w:cs="Times New Roman"/>
          <w:color w:val="000000" w:themeColor="text1"/>
        </w:rPr>
        <w:t>El proyecto se establece sobre un objetivo general claro: desarrollar un motor de novela visual funcional en C++ con SFML para crear experiencias narrativas interactivas mediante archivos JSON, implementando un sistema modular y de alto rendimiento, aplicado a la historia original 'Remoria'. Para materializar esta visión, se definieron objetivos específicos en áreas clave:</w:t>
      </w:r>
    </w:p>
    <w:p w14:paraId="12A5A26C" w14:textId="77777777" w:rsidR="003E7C75" w:rsidRPr="003E7C75" w:rsidRDefault="003E7C75" w:rsidP="003E7C75">
      <w:pPr>
        <w:numPr>
          <w:ilvl w:val="0"/>
          <w:numId w:val="11"/>
        </w:numPr>
        <w:spacing w:after="0" w:line="360" w:lineRule="auto"/>
        <w:jc w:val="both"/>
        <w:rPr>
          <w:rFonts w:ascii="Times New Roman" w:hAnsi="Times New Roman" w:cs="Times New Roman"/>
          <w:color w:val="000000" w:themeColor="text1"/>
        </w:rPr>
      </w:pPr>
      <w:r w:rsidRPr="003E7C75">
        <w:rPr>
          <w:rFonts w:ascii="Times New Roman" w:hAnsi="Times New Roman" w:cs="Times New Roman"/>
          <w:b/>
          <w:bCs/>
          <w:color w:val="000000" w:themeColor="text1"/>
        </w:rPr>
        <w:t>Arquitectura y Motor:</w:t>
      </w:r>
      <w:r w:rsidRPr="003E7C75">
        <w:rPr>
          <w:rFonts w:ascii="Times New Roman" w:hAnsi="Times New Roman" w:cs="Times New Roman"/>
          <w:color w:val="000000" w:themeColor="text1"/>
        </w:rPr>
        <w:t> Diseñar una arquitectura modular basada en managers, desarrollar un sistema de parseo de JSON para escenas e implementar un gestor de recursos optimizado.</w:t>
      </w:r>
    </w:p>
    <w:p w14:paraId="7754C52D" w14:textId="77777777" w:rsidR="003E7C75" w:rsidRPr="003E7C75" w:rsidRDefault="003E7C75" w:rsidP="003E7C75">
      <w:pPr>
        <w:numPr>
          <w:ilvl w:val="0"/>
          <w:numId w:val="11"/>
        </w:numPr>
        <w:spacing w:after="0" w:line="360" w:lineRule="auto"/>
        <w:jc w:val="both"/>
        <w:rPr>
          <w:rFonts w:ascii="Times New Roman" w:hAnsi="Times New Roman" w:cs="Times New Roman"/>
          <w:color w:val="000000" w:themeColor="text1"/>
        </w:rPr>
      </w:pPr>
      <w:r w:rsidRPr="003E7C75">
        <w:rPr>
          <w:rFonts w:ascii="Times New Roman" w:hAnsi="Times New Roman" w:cs="Times New Roman"/>
          <w:b/>
          <w:bCs/>
          <w:color w:val="000000" w:themeColor="text1"/>
        </w:rPr>
        <w:t>Narrativa y Contenido:</w:t>
      </w:r>
      <w:r w:rsidRPr="003E7C75">
        <w:rPr>
          <w:rFonts w:ascii="Times New Roman" w:hAnsi="Times New Roman" w:cs="Times New Roman"/>
          <w:color w:val="000000" w:themeColor="text1"/>
        </w:rPr>
        <w:t> Escribir una historia estructurada con diálogos coherentes, implementar un sistema de decisiones con ramificaciones y múltiples finales, y crear eventos clave basados en el progreso del jugador.</w:t>
      </w:r>
    </w:p>
    <w:p w14:paraId="0A1D352E" w14:textId="77777777" w:rsidR="003E7C75" w:rsidRPr="003E7C75" w:rsidRDefault="003E7C75" w:rsidP="003E7C75">
      <w:pPr>
        <w:numPr>
          <w:ilvl w:val="0"/>
          <w:numId w:val="11"/>
        </w:numPr>
        <w:spacing w:after="0" w:line="360" w:lineRule="auto"/>
        <w:jc w:val="both"/>
        <w:rPr>
          <w:rFonts w:ascii="Times New Roman" w:hAnsi="Times New Roman" w:cs="Times New Roman"/>
          <w:color w:val="000000" w:themeColor="text1"/>
        </w:rPr>
      </w:pPr>
      <w:r w:rsidRPr="003E7C75">
        <w:rPr>
          <w:rFonts w:ascii="Times New Roman" w:hAnsi="Times New Roman" w:cs="Times New Roman"/>
          <w:b/>
          <w:bCs/>
          <w:color w:val="000000" w:themeColor="text1"/>
        </w:rPr>
        <w:t>Elementos Multimedia:</w:t>
      </w:r>
      <w:r w:rsidRPr="003E7C75">
        <w:rPr>
          <w:rFonts w:ascii="Times New Roman" w:hAnsi="Times New Roman" w:cs="Times New Roman"/>
          <w:color w:val="000000" w:themeColor="text1"/>
        </w:rPr>
        <w:t xml:space="preserve"> Integrar música adaptativa, efectos de sonido contextuales, un sistema básico de animación de </w:t>
      </w:r>
      <w:proofErr w:type="spellStart"/>
      <w:r w:rsidRPr="003E7C75">
        <w:rPr>
          <w:rFonts w:ascii="Times New Roman" w:hAnsi="Times New Roman" w:cs="Times New Roman"/>
          <w:color w:val="000000" w:themeColor="text1"/>
        </w:rPr>
        <w:t>sprites</w:t>
      </w:r>
      <w:proofErr w:type="spellEnd"/>
      <w:r w:rsidRPr="003E7C75">
        <w:rPr>
          <w:rFonts w:ascii="Times New Roman" w:hAnsi="Times New Roman" w:cs="Times New Roman"/>
          <w:color w:val="000000" w:themeColor="text1"/>
        </w:rPr>
        <w:t xml:space="preserve"> y transiciones visuales fluidas entre escenas.</w:t>
      </w:r>
    </w:p>
    <w:p w14:paraId="1D8DD37F" w14:textId="77777777" w:rsidR="003E7C75" w:rsidRPr="003E7C75" w:rsidRDefault="003E7C75" w:rsidP="003E7C75">
      <w:pPr>
        <w:numPr>
          <w:ilvl w:val="0"/>
          <w:numId w:val="11"/>
        </w:numPr>
        <w:spacing w:after="0" w:line="360" w:lineRule="auto"/>
        <w:jc w:val="both"/>
        <w:rPr>
          <w:rFonts w:ascii="Times New Roman" w:hAnsi="Times New Roman" w:cs="Times New Roman"/>
          <w:color w:val="000000" w:themeColor="text1"/>
        </w:rPr>
      </w:pPr>
      <w:r w:rsidRPr="003E7C75">
        <w:rPr>
          <w:rFonts w:ascii="Times New Roman" w:hAnsi="Times New Roman" w:cs="Times New Roman"/>
          <w:b/>
          <w:bCs/>
          <w:color w:val="000000" w:themeColor="text1"/>
        </w:rPr>
        <w:t>Sistema de Persistencia:</w:t>
      </w:r>
      <w:r w:rsidRPr="003E7C75">
        <w:rPr>
          <w:rFonts w:ascii="Times New Roman" w:hAnsi="Times New Roman" w:cs="Times New Roman"/>
          <w:color w:val="000000" w:themeColor="text1"/>
        </w:rPr>
        <w:t> Implementar un sistema de guardado automático mediante </w:t>
      </w:r>
      <w:proofErr w:type="spellStart"/>
      <w:r w:rsidRPr="003E7C75">
        <w:rPr>
          <w:rFonts w:ascii="Times New Roman" w:hAnsi="Times New Roman" w:cs="Times New Roman"/>
          <w:i/>
          <w:iCs/>
          <w:color w:val="000000" w:themeColor="text1"/>
        </w:rPr>
        <w:t>checkpoints</w:t>
      </w:r>
      <w:proofErr w:type="spellEnd"/>
      <w:r w:rsidRPr="003E7C75">
        <w:rPr>
          <w:rFonts w:ascii="Times New Roman" w:hAnsi="Times New Roman" w:cs="Times New Roman"/>
          <w:color w:val="000000" w:themeColor="text1"/>
        </w:rPr>
        <w:t>, desarrollar un sistema de </w:t>
      </w:r>
      <w:proofErr w:type="spellStart"/>
      <w:r w:rsidRPr="003E7C75">
        <w:rPr>
          <w:rFonts w:ascii="Times New Roman" w:hAnsi="Times New Roman" w:cs="Times New Roman"/>
          <w:i/>
          <w:iCs/>
          <w:color w:val="000000" w:themeColor="text1"/>
        </w:rPr>
        <w:t>flags</w:t>
      </w:r>
      <w:proofErr w:type="spellEnd"/>
      <w:r w:rsidRPr="003E7C75">
        <w:rPr>
          <w:rFonts w:ascii="Times New Roman" w:hAnsi="Times New Roman" w:cs="Times New Roman"/>
          <w:color w:val="000000" w:themeColor="text1"/>
        </w:rPr>
        <w:t> para rastrear decisiones y permitir continuar la partida desde el último punto guardado.</w:t>
      </w:r>
    </w:p>
    <w:p w14:paraId="64F761F0" w14:textId="77777777" w:rsidR="003E7C75" w:rsidRPr="003E7C75" w:rsidRDefault="003E7C75" w:rsidP="003E7C75">
      <w:pPr>
        <w:numPr>
          <w:ilvl w:val="0"/>
          <w:numId w:val="11"/>
        </w:numPr>
        <w:spacing w:after="0" w:line="360" w:lineRule="auto"/>
        <w:jc w:val="both"/>
        <w:rPr>
          <w:rFonts w:ascii="Times New Roman" w:hAnsi="Times New Roman" w:cs="Times New Roman"/>
          <w:color w:val="000000" w:themeColor="text1"/>
        </w:rPr>
      </w:pPr>
      <w:r w:rsidRPr="003E7C75">
        <w:rPr>
          <w:rFonts w:ascii="Times New Roman" w:hAnsi="Times New Roman" w:cs="Times New Roman"/>
          <w:b/>
          <w:bCs/>
          <w:color w:val="000000" w:themeColor="text1"/>
        </w:rPr>
        <w:t>Interfaz de Usuario:</w:t>
      </w:r>
      <w:r w:rsidRPr="003E7C75">
        <w:rPr>
          <w:rFonts w:ascii="Times New Roman" w:hAnsi="Times New Roman" w:cs="Times New Roman"/>
          <w:color w:val="000000" w:themeColor="text1"/>
        </w:rPr>
        <w:t> Diseñar un menú principal completo, una pantalla de introducción, una caja de diálogo con efecto de escritura progresiva e indicadores visuales claros para las decisiones.</w:t>
      </w:r>
    </w:p>
    <w:p w14:paraId="017513E0" w14:textId="77777777" w:rsidR="003E7C75" w:rsidRPr="003E7C75" w:rsidRDefault="003E7C75" w:rsidP="003E7C75">
      <w:pPr>
        <w:numPr>
          <w:ilvl w:val="0"/>
          <w:numId w:val="11"/>
        </w:numPr>
        <w:spacing w:after="0" w:line="360" w:lineRule="auto"/>
        <w:jc w:val="both"/>
        <w:rPr>
          <w:rFonts w:ascii="Times New Roman" w:hAnsi="Times New Roman" w:cs="Times New Roman"/>
          <w:color w:val="000000" w:themeColor="text1"/>
        </w:rPr>
      </w:pPr>
      <w:r w:rsidRPr="003E7C75">
        <w:rPr>
          <w:rFonts w:ascii="Times New Roman" w:hAnsi="Times New Roman" w:cs="Times New Roman"/>
          <w:b/>
          <w:bCs/>
          <w:color w:val="000000" w:themeColor="text1"/>
        </w:rPr>
        <w:t xml:space="preserve">Calidad y </w:t>
      </w:r>
      <w:proofErr w:type="spellStart"/>
      <w:r w:rsidRPr="003E7C75">
        <w:rPr>
          <w:rFonts w:ascii="Times New Roman" w:hAnsi="Times New Roman" w:cs="Times New Roman"/>
          <w:b/>
          <w:bCs/>
          <w:color w:val="000000" w:themeColor="text1"/>
        </w:rPr>
        <w:t>Testing</w:t>
      </w:r>
      <w:proofErr w:type="spellEnd"/>
      <w:r w:rsidRPr="003E7C75">
        <w:rPr>
          <w:rFonts w:ascii="Times New Roman" w:hAnsi="Times New Roman" w:cs="Times New Roman"/>
          <w:b/>
          <w:bCs/>
          <w:color w:val="000000" w:themeColor="text1"/>
        </w:rPr>
        <w:t>:</w:t>
      </w:r>
      <w:r w:rsidRPr="003E7C75">
        <w:rPr>
          <w:rFonts w:ascii="Times New Roman" w:hAnsi="Times New Roman" w:cs="Times New Roman"/>
          <w:color w:val="000000" w:themeColor="text1"/>
        </w:rPr>
        <w:t> Realizar pruebas iterativas para corregir errores, optimizar para mantener 60 FPS de manera consistente y documentar exhaustivamente el código y las decisiones de diseño para su mantenibilidad futura.</w:t>
      </w:r>
    </w:p>
    <w:p w14:paraId="08E1FCEE" w14:textId="77777777" w:rsidR="00204099" w:rsidRDefault="00204099" w:rsidP="00204099">
      <w:pPr>
        <w:spacing w:after="0" w:line="360" w:lineRule="auto"/>
        <w:jc w:val="both"/>
        <w:rPr>
          <w:rFonts w:ascii="Times New Roman" w:hAnsi="Times New Roman" w:cs="Times New Roman"/>
          <w:color w:val="000000" w:themeColor="text1"/>
        </w:rPr>
      </w:pPr>
    </w:p>
    <w:p w14:paraId="43B71D51" w14:textId="16BDC7F3" w:rsidR="00204099" w:rsidRPr="00204099" w:rsidRDefault="00204099" w:rsidP="00204099">
      <w:pPr>
        <w:rPr>
          <w:rFonts w:ascii="Times New Roman" w:hAnsi="Times New Roman" w:cs="Times New Roman"/>
          <w:color w:val="000000" w:themeColor="text1"/>
        </w:rPr>
      </w:pPr>
      <w:r>
        <w:rPr>
          <w:rFonts w:ascii="Times New Roman" w:hAnsi="Times New Roman" w:cs="Times New Roman"/>
          <w:color w:val="000000" w:themeColor="text1"/>
        </w:rPr>
        <w:br w:type="page"/>
      </w:r>
    </w:p>
    <w:p w14:paraId="4EEA541F" w14:textId="77777777" w:rsidR="00774B29" w:rsidRPr="00204099" w:rsidRDefault="00774B29" w:rsidP="00204099">
      <w:pPr>
        <w:pStyle w:val="Ttulo1"/>
        <w:spacing w:before="0" w:line="360" w:lineRule="auto"/>
        <w:rPr>
          <w:rFonts w:ascii="Times New Roman" w:hAnsi="Times New Roman" w:cs="Times New Roman"/>
          <w:b/>
          <w:bCs/>
          <w:color w:val="000000" w:themeColor="text1"/>
        </w:rPr>
      </w:pPr>
      <w:bookmarkStart w:id="9" w:name="_9sz9vbagxvkc" w:colFirst="0" w:colLast="0"/>
      <w:bookmarkStart w:id="10" w:name="_Toc216967160"/>
      <w:bookmarkEnd w:id="9"/>
      <w:r w:rsidRPr="00204099">
        <w:rPr>
          <w:rFonts w:ascii="Times New Roman" w:hAnsi="Times New Roman" w:cs="Times New Roman"/>
          <w:b/>
          <w:bCs/>
          <w:color w:val="000000" w:themeColor="text1"/>
        </w:rPr>
        <w:lastRenderedPageBreak/>
        <w:t>Marco teórico</w:t>
      </w:r>
      <w:bookmarkEnd w:id="10"/>
    </w:p>
    <w:p w14:paraId="55990130" w14:textId="77777777" w:rsidR="003E7C75" w:rsidRPr="003E7C75" w:rsidRDefault="003E7C75" w:rsidP="003E7C75">
      <w:pPr>
        <w:rPr>
          <w:rFonts w:ascii="Times New Roman" w:hAnsi="Times New Roman" w:cs="Times New Roman"/>
          <w:color w:val="000000" w:themeColor="text1"/>
        </w:rPr>
      </w:pPr>
      <w:r w:rsidRPr="003E7C75">
        <w:rPr>
          <w:rFonts w:ascii="Times New Roman" w:hAnsi="Times New Roman" w:cs="Times New Roman"/>
          <w:color w:val="000000" w:themeColor="text1"/>
        </w:rPr>
        <w:t>Ficción Interactiva Digital</w:t>
      </w:r>
    </w:p>
    <w:p w14:paraId="69CF6A13" w14:textId="77777777" w:rsidR="003E7C75" w:rsidRPr="003E7C75" w:rsidRDefault="003E7C75" w:rsidP="003E7C75">
      <w:pPr>
        <w:ind w:firstLine="720"/>
        <w:rPr>
          <w:rFonts w:ascii="Times New Roman" w:hAnsi="Times New Roman" w:cs="Times New Roman"/>
          <w:color w:val="000000" w:themeColor="text1"/>
        </w:rPr>
      </w:pPr>
      <w:r w:rsidRPr="003E7C75">
        <w:rPr>
          <w:rFonts w:ascii="Times New Roman" w:hAnsi="Times New Roman" w:cs="Times New Roman"/>
          <w:color w:val="000000" w:themeColor="text1"/>
        </w:rPr>
        <w:t xml:space="preserve">Una novela visual es un género de videojuego que se enfoca primordialmente en la narrativa, presentando historias a través de texto, imágenes estáticas o </w:t>
      </w:r>
      <w:proofErr w:type="spellStart"/>
      <w:r w:rsidRPr="003E7C75">
        <w:rPr>
          <w:rFonts w:ascii="Times New Roman" w:hAnsi="Times New Roman" w:cs="Times New Roman"/>
          <w:color w:val="000000" w:themeColor="text1"/>
        </w:rPr>
        <w:t>semi-animadas</w:t>
      </w:r>
      <w:proofErr w:type="spellEnd"/>
      <w:r w:rsidRPr="003E7C75">
        <w:rPr>
          <w:rFonts w:ascii="Times New Roman" w:hAnsi="Times New Roman" w:cs="Times New Roman"/>
          <w:color w:val="000000" w:themeColor="text1"/>
        </w:rPr>
        <w:t>, y audio. A diferencia de otros géneros de videojuegos, las novelas visuales priorizan la experiencia narrativa sobre las mecánicas de juego complejas (</w:t>
      </w:r>
      <w:proofErr w:type="spellStart"/>
      <w:r w:rsidRPr="003E7C75">
        <w:rPr>
          <w:rFonts w:ascii="Times New Roman" w:hAnsi="Times New Roman" w:cs="Times New Roman"/>
          <w:color w:val="000000" w:themeColor="text1"/>
        </w:rPr>
        <w:t>Cavallaro</w:t>
      </w:r>
      <w:proofErr w:type="spellEnd"/>
      <w:r w:rsidRPr="003E7C75">
        <w:rPr>
          <w:rFonts w:ascii="Times New Roman" w:hAnsi="Times New Roman" w:cs="Times New Roman"/>
          <w:color w:val="000000" w:themeColor="text1"/>
        </w:rPr>
        <w:t>, 2009).</w:t>
      </w:r>
    </w:p>
    <w:p w14:paraId="55253A5C" w14:textId="77777777" w:rsidR="003E7C75" w:rsidRPr="003E7C75" w:rsidRDefault="003E7C75" w:rsidP="003E7C75">
      <w:pPr>
        <w:ind w:firstLine="720"/>
        <w:rPr>
          <w:rFonts w:ascii="Times New Roman" w:hAnsi="Times New Roman" w:cs="Times New Roman"/>
          <w:color w:val="000000" w:themeColor="text1"/>
        </w:rPr>
      </w:pPr>
      <w:r w:rsidRPr="003E7C75">
        <w:rPr>
          <w:rFonts w:ascii="Times New Roman" w:hAnsi="Times New Roman" w:cs="Times New Roman"/>
          <w:color w:val="000000" w:themeColor="text1"/>
        </w:rPr>
        <w:t>Según Murray (1997), la ficción interactiva digital representa una evolución natural de la narrativa tradicional, aprovechando las capacidades únicas del medio digital para crear historias no lineales donde el lector/jugador tiene agencia sobre el desarrollo de la trama.</w:t>
      </w:r>
    </w:p>
    <w:p w14:paraId="4D86937F" w14:textId="1A3AC9E4" w:rsidR="003E7C75" w:rsidRDefault="003E7C75" w:rsidP="003E7C75">
      <w:pPr>
        <w:rPr>
          <w:rFonts w:ascii="Times New Roman" w:hAnsi="Times New Roman" w:cs="Times New Roman"/>
          <w:color w:val="000000" w:themeColor="text1"/>
        </w:rPr>
      </w:pPr>
      <w:r w:rsidRPr="003E7C75">
        <w:rPr>
          <w:rFonts w:ascii="Times New Roman" w:hAnsi="Times New Roman" w:cs="Times New Roman"/>
          <w:color w:val="000000" w:themeColor="text1"/>
        </w:rPr>
        <w:t>Narrativa Visual</w:t>
      </w:r>
    </w:p>
    <w:p w14:paraId="69113284" w14:textId="13A21EDC" w:rsidR="003E7C75" w:rsidRPr="003E7C75" w:rsidRDefault="003E7C75" w:rsidP="003E7C75">
      <w:pPr>
        <w:ind w:firstLine="720"/>
        <w:rPr>
          <w:rFonts w:ascii="Times New Roman" w:hAnsi="Times New Roman" w:cs="Times New Roman"/>
          <w:color w:val="000000" w:themeColor="text1"/>
        </w:rPr>
      </w:pPr>
      <w:r w:rsidRPr="003E7C75">
        <w:rPr>
          <w:rFonts w:ascii="Times New Roman" w:hAnsi="Times New Roman" w:cs="Times New Roman"/>
          <w:color w:val="000000" w:themeColor="text1"/>
        </w:rPr>
        <w:t>Utiliza medios visuales (</w:t>
      </w:r>
      <w:proofErr w:type="spellStart"/>
      <w:r w:rsidRPr="003E7C75">
        <w:rPr>
          <w:rFonts w:ascii="Times New Roman" w:hAnsi="Times New Roman" w:cs="Times New Roman"/>
          <w:color w:val="000000" w:themeColor="text1"/>
        </w:rPr>
        <w:t>sprites</w:t>
      </w:r>
      <w:proofErr w:type="spellEnd"/>
      <w:r w:rsidRPr="003E7C75">
        <w:rPr>
          <w:rFonts w:ascii="Times New Roman" w:hAnsi="Times New Roman" w:cs="Times New Roman"/>
          <w:color w:val="000000" w:themeColor="text1"/>
        </w:rPr>
        <w:t xml:space="preserve"> de personajes, fondos, transiciones) para complementar y enriquecer el texto narrativo. La presentación visual no es meramente decorativa, sino que contribuye activamente a la comprensión de la historia y el establecimiento del tono emocional (Lester, 2013).</w:t>
      </w:r>
    </w:p>
    <w:p w14:paraId="76D08844" w14:textId="39089B4E" w:rsidR="003E7C75" w:rsidRDefault="003E7C75" w:rsidP="003E7C75">
      <w:pPr>
        <w:rPr>
          <w:rFonts w:ascii="Times New Roman" w:hAnsi="Times New Roman" w:cs="Times New Roman"/>
          <w:color w:val="000000" w:themeColor="text1"/>
        </w:rPr>
      </w:pPr>
      <w:r w:rsidRPr="003E7C75">
        <w:rPr>
          <w:rFonts w:ascii="Times New Roman" w:hAnsi="Times New Roman" w:cs="Times New Roman"/>
          <w:color w:val="000000" w:themeColor="text1"/>
        </w:rPr>
        <w:t>Elementos Multimedia</w:t>
      </w:r>
    </w:p>
    <w:p w14:paraId="53CBE87D" w14:textId="16A298E7" w:rsidR="003E7C75" w:rsidRPr="003E7C75" w:rsidRDefault="003E7C75" w:rsidP="003E7C75">
      <w:pPr>
        <w:ind w:firstLine="720"/>
        <w:rPr>
          <w:rFonts w:ascii="Times New Roman" w:hAnsi="Times New Roman" w:cs="Times New Roman"/>
          <w:color w:val="000000" w:themeColor="text1"/>
        </w:rPr>
      </w:pPr>
      <w:r w:rsidRPr="003E7C75">
        <w:rPr>
          <w:rFonts w:ascii="Times New Roman" w:hAnsi="Times New Roman" w:cs="Times New Roman"/>
          <w:color w:val="000000" w:themeColor="text1"/>
        </w:rPr>
        <w:t>Integra texto, gráficos, música y efectos de sonido para crear una experiencia inmersiva y multisensorial. La combinación de estos elementos trabaja en conjunto para establecer atmósfera, desarrollar personajes y guiar la respuesta emocional del jugador.</w:t>
      </w:r>
    </w:p>
    <w:p w14:paraId="63B51829" w14:textId="77777777" w:rsidR="003E7C75" w:rsidRDefault="003E7C75" w:rsidP="003E7C75">
      <w:pPr>
        <w:rPr>
          <w:rFonts w:ascii="Times New Roman" w:hAnsi="Times New Roman" w:cs="Times New Roman"/>
          <w:color w:val="000000" w:themeColor="text1"/>
        </w:rPr>
      </w:pPr>
      <w:r w:rsidRPr="003E7C75">
        <w:rPr>
          <w:rFonts w:ascii="Times New Roman" w:hAnsi="Times New Roman" w:cs="Times New Roman"/>
          <w:color w:val="000000" w:themeColor="text1"/>
        </w:rPr>
        <w:t>Interactividad Limitada</w:t>
      </w:r>
    </w:p>
    <w:p w14:paraId="50A2EAE3" w14:textId="4E45B81D" w:rsidR="003E7C75" w:rsidRPr="003E7C75" w:rsidRDefault="003E7C75" w:rsidP="003E7C75">
      <w:pPr>
        <w:ind w:firstLine="720"/>
        <w:rPr>
          <w:rFonts w:ascii="Times New Roman" w:hAnsi="Times New Roman" w:cs="Times New Roman"/>
          <w:color w:val="000000" w:themeColor="text1"/>
        </w:rPr>
      </w:pPr>
      <w:r w:rsidRPr="003E7C75">
        <w:rPr>
          <w:rFonts w:ascii="Times New Roman" w:hAnsi="Times New Roman" w:cs="Times New Roman"/>
          <w:color w:val="000000" w:themeColor="text1"/>
        </w:rPr>
        <w:t>El jugador interactúa principalmente mediante la lectura de texto y la toma de decisiones en puntos específicos de la narrativa. Esta interactividad "limitada" no es una debilidad, sino una característica definitoria que permite al jugador enfocarse en la historia (</w:t>
      </w:r>
      <w:proofErr w:type="spellStart"/>
      <w:r w:rsidRPr="003E7C75">
        <w:rPr>
          <w:rFonts w:ascii="Times New Roman" w:hAnsi="Times New Roman" w:cs="Times New Roman"/>
          <w:color w:val="000000" w:themeColor="text1"/>
        </w:rPr>
        <w:t>Bogost</w:t>
      </w:r>
      <w:proofErr w:type="spellEnd"/>
      <w:r w:rsidRPr="003E7C75">
        <w:rPr>
          <w:rFonts w:ascii="Times New Roman" w:hAnsi="Times New Roman" w:cs="Times New Roman"/>
          <w:color w:val="000000" w:themeColor="text1"/>
        </w:rPr>
        <w:t>, 2007).</w:t>
      </w:r>
    </w:p>
    <w:p w14:paraId="1DE932F8" w14:textId="77777777" w:rsidR="003E7C75" w:rsidRDefault="003E7C75" w:rsidP="003E7C75">
      <w:pPr>
        <w:rPr>
          <w:rFonts w:ascii="Times New Roman" w:hAnsi="Times New Roman" w:cs="Times New Roman"/>
          <w:color w:val="000000" w:themeColor="text1"/>
        </w:rPr>
      </w:pPr>
      <w:r w:rsidRPr="003E7C75">
        <w:rPr>
          <w:rFonts w:ascii="Times New Roman" w:hAnsi="Times New Roman" w:cs="Times New Roman"/>
          <w:color w:val="000000" w:themeColor="text1"/>
        </w:rPr>
        <w:t xml:space="preserve">Sistema de </w:t>
      </w:r>
      <w:proofErr w:type="spellStart"/>
      <w:r w:rsidRPr="003E7C75">
        <w:rPr>
          <w:rFonts w:ascii="Times New Roman" w:hAnsi="Times New Roman" w:cs="Times New Roman"/>
          <w:color w:val="000000" w:themeColor="text1"/>
        </w:rPr>
        <w:t>Branching</w:t>
      </w:r>
      <w:proofErr w:type="spellEnd"/>
    </w:p>
    <w:p w14:paraId="1519DA63" w14:textId="24CB14C9" w:rsidR="003E7C75" w:rsidRPr="003E7C75" w:rsidRDefault="003E7C75" w:rsidP="003E7C75">
      <w:pPr>
        <w:ind w:firstLine="720"/>
        <w:rPr>
          <w:rFonts w:ascii="Times New Roman" w:hAnsi="Times New Roman" w:cs="Times New Roman"/>
          <w:color w:val="000000" w:themeColor="text1"/>
        </w:rPr>
      </w:pPr>
      <w:r w:rsidRPr="003E7C75">
        <w:rPr>
          <w:rFonts w:ascii="Times New Roman" w:hAnsi="Times New Roman" w:cs="Times New Roman"/>
          <w:color w:val="000000" w:themeColor="text1"/>
        </w:rPr>
        <w:t xml:space="preserve">Las decisiones del jugador crean ramificaciones en la narrativa, llevando a diferentes escenarios, diálogos y finales. Este sistema puede ser simple (árbol de decisiones binarias) o complejo (sistema de </w:t>
      </w:r>
      <w:proofErr w:type="spellStart"/>
      <w:r w:rsidRPr="003E7C75">
        <w:rPr>
          <w:rFonts w:ascii="Times New Roman" w:hAnsi="Times New Roman" w:cs="Times New Roman"/>
          <w:color w:val="000000" w:themeColor="text1"/>
        </w:rPr>
        <w:t>flags</w:t>
      </w:r>
      <w:proofErr w:type="spellEnd"/>
      <w:r w:rsidRPr="003E7C75">
        <w:rPr>
          <w:rFonts w:ascii="Times New Roman" w:hAnsi="Times New Roman" w:cs="Times New Roman"/>
          <w:color w:val="000000" w:themeColor="text1"/>
        </w:rPr>
        <w:t xml:space="preserve"> con múltiples condiciones).</w:t>
      </w:r>
    </w:p>
    <w:p w14:paraId="21CC759A" w14:textId="77777777" w:rsidR="003E7C75" w:rsidRDefault="003E7C75" w:rsidP="003E7C75">
      <w:pPr>
        <w:rPr>
          <w:rFonts w:ascii="Times New Roman" w:hAnsi="Times New Roman" w:cs="Times New Roman"/>
          <w:color w:val="000000" w:themeColor="text1"/>
        </w:rPr>
      </w:pPr>
      <w:proofErr w:type="spellStart"/>
      <w:r w:rsidRPr="003E7C75">
        <w:rPr>
          <w:rFonts w:ascii="Times New Roman" w:hAnsi="Times New Roman" w:cs="Times New Roman"/>
          <w:color w:val="000000" w:themeColor="text1"/>
        </w:rPr>
        <w:t>Rejugabilidad</w:t>
      </w:r>
      <w:proofErr w:type="spellEnd"/>
    </w:p>
    <w:p w14:paraId="4CECADBF" w14:textId="6941F121" w:rsidR="003E7C75" w:rsidRPr="003E7C75" w:rsidRDefault="003E7C75" w:rsidP="003E7C75">
      <w:pPr>
        <w:ind w:firstLine="720"/>
        <w:rPr>
          <w:rFonts w:ascii="Times New Roman" w:hAnsi="Times New Roman" w:cs="Times New Roman"/>
          <w:color w:val="000000" w:themeColor="text1"/>
        </w:rPr>
      </w:pPr>
      <w:r w:rsidRPr="003E7C75">
        <w:rPr>
          <w:rFonts w:ascii="Times New Roman" w:hAnsi="Times New Roman" w:cs="Times New Roman"/>
          <w:color w:val="000000" w:themeColor="text1"/>
        </w:rPr>
        <w:t>La presencia de múltiples rutas y finales incentiva al jugador a repetir la experiencia para descubrir todo el contenido disponible.</w:t>
      </w:r>
    </w:p>
    <w:p w14:paraId="148A2F6A" w14:textId="3EDA0488" w:rsidR="00204099" w:rsidRPr="00204099" w:rsidRDefault="00204099" w:rsidP="003E7C75">
      <w:pPr>
        <w:rPr>
          <w:rFonts w:ascii="Times New Roman" w:hAnsi="Times New Roman" w:cs="Times New Roman"/>
          <w:b/>
          <w:bCs/>
          <w:color w:val="000000" w:themeColor="text1"/>
        </w:rPr>
      </w:pPr>
      <w:r>
        <w:rPr>
          <w:rFonts w:ascii="Times New Roman" w:hAnsi="Times New Roman" w:cs="Times New Roman"/>
          <w:b/>
          <w:bCs/>
          <w:color w:val="000000" w:themeColor="text1"/>
        </w:rPr>
        <w:br w:type="page"/>
      </w:r>
    </w:p>
    <w:p w14:paraId="6FAACEF5" w14:textId="77777777" w:rsidR="00774B29" w:rsidRPr="00204099" w:rsidRDefault="00774B29" w:rsidP="00204099">
      <w:pPr>
        <w:pStyle w:val="Ttulo1"/>
        <w:spacing w:before="0" w:line="360" w:lineRule="auto"/>
        <w:rPr>
          <w:rFonts w:ascii="Times New Roman" w:hAnsi="Times New Roman" w:cs="Times New Roman"/>
          <w:b/>
          <w:bCs/>
          <w:color w:val="000000" w:themeColor="text1"/>
          <w:sz w:val="28"/>
          <w:szCs w:val="28"/>
        </w:rPr>
      </w:pPr>
      <w:bookmarkStart w:id="11" w:name="_11jgpcyys635" w:colFirst="0" w:colLast="0"/>
      <w:bookmarkStart w:id="12" w:name="_Toc216967161"/>
      <w:bookmarkEnd w:id="11"/>
      <w:r w:rsidRPr="00204099">
        <w:rPr>
          <w:rFonts w:ascii="Times New Roman" w:hAnsi="Times New Roman" w:cs="Times New Roman"/>
          <w:b/>
          <w:bCs/>
          <w:color w:val="000000" w:themeColor="text1"/>
          <w:sz w:val="28"/>
          <w:szCs w:val="28"/>
        </w:rPr>
        <w:lastRenderedPageBreak/>
        <w:t>Desarrollo de la propuesta</w:t>
      </w:r>
      <w:bookmarkEnd w:id="12"/>
    </w:p>
    <w:p w14:paraId="52F52C5D" w14:textId="490FF661" w:rsidR="00A11C67" w:rsidRPr="00A11C67" w:rsidRDefault="00774B29" w:rsidP="00A11C67">
      <w:pPr>
        <w:pStyle w:val="Ttulo2"/>
        <w:spacing w:before="0"/>
        <w:ind w:left="426"/>
        <w:rPr>
          <w:rFonts w:ascii="Times New Roman" w:hAnsi="Times New Roman" w:cs="Times New Roman"/>
          <w:sz w:val="24"/>
          <w:szCs w:val="24"/>
        </w:rPr>
      </w:pPr>
      <w:bookmarkStart w:id="13" w:name="_Toc216967162"/>
      <w:r w:rsidRPr="00A11C67">
        <w:rPr>
          <w:rFonts w:ascii="Times New Roman" w:hAnsi="Times New Roman" w:cs="Times New Roman"/>
          <w:sz w:val="24"/>
          <w:szCs w:val="24"/>
        </w:rPr>
        <w:t>Tecnología de desarrollo</w:t>
      </w:r>
      <w:bookmarkEnd w:id="13"/>
    </w:p>
    <w:p w14:paraId="2ABFC6AE" w14:textId="77777777" w:rsidR="00A11C67" w:rsidRDefault="00A11C67" w:rsidP="00A11C67">
      <w:pPr>
        <w:spacing w:after="0" w:line="360" w:lineRule="auto"/>
        <w:ind w:left="708"/>
        <w:jc w:val="both"/>
        <w:rPr>
          <w:rFonts w:ascii="Times New Roman" w:hAnsi="Times New Roman" w:cs="Times New Roman"/>
          <w:color w:val="000000" w:themeColor="text1"/>
        </w:rPr>
      </w:pPr>
      <w:r w:rsidRPr="00A11C67">
        <w:rPr>
          <w:rFonts w:ascii="Times New Roman" w:hAnsi="Times New Roman" w:cs="Times New Roman"/>
          <w:b/>
          <w:bCs/>
          <w:color w:val="000000" w:themeColor="text1"/>
        </w:rPr>
        <w:t>C++</w:t>
      </w:r>
      <w:r>
        <w:rPr>
          <w:rFonts w:ascii="Times New Roman" w:hAnsi="Times New Roman" w:cs="Times New Roman"/>
          <w:color w:val="000000" w:themeColor="text1"/>
        </w:rPr>
        <w:t>:</w:t>
      </w:r>
    </w:p>
    <w:p w14:paraId="01EB3A45" w14:textId="5DBCB02E" w:rsidR="00A11C67" w:rsidRPr="00A11C67" w:rsidRDefault="00A11C67" w:rsidP="00A11C67">
      <w:pPr>
        <w:spacing w:after="0" w:line="360" w:lineRule="auto"/>
        <w:ind w:left="708"/>
        <w:jc w:val="both"/>
        <w:rPr>
          <w:rFonts w:ascii="Times New Roman" w:hAnsi="Times New Roman" w:cs="Times New Roman"/>
          <w:color w:val="000000" w:themeColor="text1"/>
        </w:rPr>
      </w:pPr>
      <w:r w:rsidRPr="00A11C67">
        <w:rPr>
          <w:rFonts w:ascii="Times New Roman" w:hAnsi="Times New Roman" w:cs="Times New Roman"/>
          <w:color w:val="000000" w:themeColor="text1"/>
        </w:rPr>
        <w:t>Lenguaje de programación de propósito general que permite un alto control sobre los recursos del sistema, ideal para el desarrollo de motores personalizados y aplicaciones de alto rendimiento.</w:t>
      </w:r>
    </w:p>
    <w:p w14:paraId="23DBF9EE" w14:textId="77777777" w:rsidR="00A11C67" w:rsidRDefault="00A11C67" w:rsidP="00A11C67">
      <w:pPr>
        <w:spacing w:after="0" w:line="360" w:lineRule="auto"/>
        <w:ind w:left="708"/>
        <w:jc w:val="both"/>
        <w:rPr>
          <w:rFonts w:ascii="Times New Roman" w:hAnsi="Times New Roman" w:cs="Times New Roman"/>
          <w:b/>
          <w:bCs/>
          <w:color w:val="000000" w:themeColor="text1"/>
        </w:rPr>
      </w:pPr>
      <w:r w:rsidRPr="00A11C67">
        <w:rPr>
          <w:rFonts w:ascii="Times New Roman" w:hAnsi="Times New Roman" w:cs="Times New Roman"/>
          <w:b/>
          <w:bCs/>
          <w:color w:val="000000" w:themeColor="text1"/>
        </w:rPr>
        <w:t xml:space="preserve">SFML (Simple and </w:t>
      </w:r>
      <w:proofErr w:type="spellStart"/>
      <w:r w:rsidRPr="00A11C67">
        <w:rPr>
          <w:rFonts w:ascii="Times New Roman" w:hAnsi="Times New Roman" w:cs="Times New Roman"/>
          <w:b/>
          <w:bCs/>
          <w:color w:val="000000" w:themeColor="text1"/>
        </w:rPr>
        <w:t>Fast</w:t>
      </w:r>
      <w:proofErr w:type="spellEnd"/>
      <w:r w:rsidRPr="00A11C67">
        <w:rPr>
          <w:rFonts w:ascii="Times New Roman" w:hAnsi="Times New Roman" w:cs="Times New Roman"/>
          <w:b/>
          <w:bCs/>
          <w:color w:val="000000" w:themeColor="text1"/>
        </w:rPr>
        <w:t xml:space="preserve"> Multimedia Library)</w:t>
      </w:r>
      <w:r>
        <w:rPr>
          <w:rFonts w:ascii="Times New Roman" w:hAnsi="Times New Roman" w:cs="Times New Roman"/>
          <w:b/>
          <w:bCs/>
          <w:color w:val="000000" w:themeColor="text1"/>
        </w:rPr>
        <w:t>:</w:t>
      </w:r>
    </w:p>
    <w:p w14:paraId="451A898A" w14:textId="046BB5B1" w:rsidR="00A11C67" w:rsidRPr="00A11C67" w:rsidRDefault="00A11C67" w:rsidP="00A11C67">
      <w:pPr>
        <w:spacing w:after="0" w:line="360" w:lineRule="auto"/>
        <w:ind w:left="708"/>
        <w:jc w:val="both"/>
        <w:rPr>
          <w:rFonts w:ascii="Times New Roman" w:hAnsi="Times New Roman" w:cs="Times New Roman"/>
          <w:b/>
          <w:bCs/>
          <w:color w:val="000000" w:themeColor="text1"/>
        </w:rPr>
      </w:pPr>
      <w:r w:rsidRPr="00A11C67">
        <w:rPr>
          <w:rFonts w:ascii="Times New Roman" w:hAnsi="Times New Roman" w:cs="Times New Roman"/>
          <w:color w:val="000000" w:themeColor="text1"/>
        </w:rPr>
        <w:t>Biblioteca multimedia multiplataforma que facilita el manejo de gráficos, audio, eventos y ventanas, ampliamente utilizada en proyectos educativos y de videojuegos independientes.</w:t>
      </w:r>
    </w:p>
    <w:p w14:paraId="12B85465" w14:textId="49093F13" w:rsidR="00774B29" w:rsidRPr="00A11C67" w:rsidRDefault="00774B29" w:rsidP="00A11C67">
      <w:pPr>
        <w:pStyle w:val="Ttulo2"/>
        <w:spacing w:before="0"/>
        <w:ind w:left="426"/>
        <w:rPr>
          <w:rFonts w:ascii="Times New Roman" w:hAnsi="Times New Roman" w:cs="Times New Roman"/>
          <w:sz w:val="24"/>
          <w:szCs w:val="24"/>
        </w:rPr>
      </w:pPr>
      <w:bookmarkStart w:id="14" w:name="_Toc216967163"/>
      <w:r w:rsidRPr="00A11C67">
        <w:rPr>
          <w:rFonts w:ascii="Times New Roman" w:hAnsi="Times New Roman" w:cs="Times New Roman"/>
          <w:sz w:val="24"/>
          <w:szCs w:val="24"/>
        </w:rPr>
        <w:t>Metodología de la implementación</w:t>
      </w:r>
      <w:bookmarkEnd w:id="14"/>
    </w:p>
    <w:p w14:paraId="448A6B07" w14:textId="1AF193C3" w:rsidR="00774B29" w:rsidRPr="00204099" w:rsidRDefault="00A11C67" w:rsidP="00204099">
      <w:pPr>
        <w:numPr>
          <w:ilvl w:val="2"/>
          <w:numId w:val="8"/>
        </w:numPr>
        <w:spacing w:after="0" w:line="360" w:lineRule="auto"/>
        <w:ind w:left="1134"/>
        <w:rPr>
          <w:rFonts w:ascii="Times New Roman" w:hAnsi="Times New Roman" w:cs="Times New Roman"/>
          <w:b/>
          <w:bCs/>
          <w:color w:val="000000" w:themeColor="text1"/>
        </w:rPr>
      </w:pPr>
      <w:r>
        <w:rPr>
          <w:rFonts w:ascii="Times New Roman" w:hAnsi="Times New Roman" w:cs="Times New Roman"/>
          <w:b/>
          <w:bCs/>
          <w:color w:val="000000" w:themeColor="text1"/>
        </w:rPr>
        <w:t>Arquitectura del sistema:</w:t>
      </w:r>
    </w:p>
    <w:p w14:paraId="44AD91F0" w14:textId="77777777" w:rsidR="00A11C67" w:rsidRPr="00A11C67" w:rsidRDefault="00A11C67" w:rsidP="00A11C67">
      <w:pPr>
        <w:spacing w:after="0" w:line="360" w:lineRule="auto"/>
        <w:ind w:left="1134"/>
        <w:rPr>
          <w:rFonts w:ascii="Times New Roman" w:hAnsi="Times New Roman" w:cs="Times New Roman"/>
          <w:color w:val="000000" w:themeColor="text1"/>
        </w:rPr>
      </w:pPr>
      <w:r w:rsidRPr="00A11C67">
        <w:rPr>
          <w:rFonts w:ascii="Times New Roman" w:hAnsi="Times New Roman" w:cs="Times New Roman"/>
          <w:color w:val="000000" w:themeColor="text1"/>
        </w:rPr>
        <w:t>El motor de Remoria está estructurado en módulos independientes como:</w:t>
      </w:r>
    </w:p>
    <w:p w14:paraId="51C48572" w14:textId="77777777" w:rsidR="00A11C67" w:rsidRPr="00A11C67" w:rsidRDefault="00A11C67" w:rsidP="00A11C67">
      <w:pPr>
        <w:pStyle w:val="Prrafodelista"/>
        <w:numPr>
          <w:ilvl w:val="0"/>
          <w:numId w:val="10"/>
        </w:numPr>
        <w:spacing w:after="0" w:line="360" w:lineRule="auto"/>
        <w:ind w:left="1560"/>
        <w:rPr>
          <w:rFonts w:ascii="Times New Roman" w:hAnsi="Times New Roman" w:cs="Times New Roman"/>
          <w:color w:val="000000" w:themeColor="text1"/>
        </w:rPr>
      </w:pPr>
      <w:proofErr w:type="spellStart"/>
      <w:r w:rsidRPr="00A11C67">
        <w:rPr>
          <w:rFonts w:ascii="Times New Roman" w:hAnsi="Times New Roman" w:cs="Times New Roman"/>
          <w:color w:val="000000" w:themeColor="text1"/>
        </w:rPr>
        <w:t>SceneManager</w:t>
      </w:r>
      <w:proofErr w:type="spellEnd"/>
      <w:r w:rsidRPr="00A11C67">
        <w:rPr>
          <w:rFonts w:ascii="Times New Roman" w:hAnsi="Times New Roman" w:cs="Times New Roman"/>
          <w:color w:val="000000" w:themeColor="text1"/>
        </w:rPr>
        <w:t>: Controla la carga y transición entre escenas.</w:t>
      </w:r>
    </w:p>
    <w:p w14:paraId="7B403769" w14:textId="77777777" w:rsidR="00A11C67" w:rsidRPr="00A11C67" w:rsidRDefault="00A11C67" w:rsidP="00A11C67">
      <w:pPr>
        <w:pStyle w:val="Prrafodelista"/>
        <w:numPr>
          <w:ilvl w:val="0"/>
          <w:numId w:val="10"/>
        </w:numPr>
        <w:spacing w:after="0" w:line="360" w:lineRule="auto"/>
        <w:ind w:left="1560"/>
        <w:rPr>
          <w:rFonts w:ascii="Times New Roman" w:hAnsi="Times New Roman" w:cs="Times New Roman"/>
          <w:color w:val="000000" w:themeColor="text1"/>
        </w:rPr>
      </w:pPr>
      <w:proofErr w:type="spellStart"/>
      <w:r w:rsidRPr="00A11C67">
        <w:rPr>
          <w:rFonts w:ascii="Times New Roman" w:hAnsi="Times New Roman" w:cs="Times New Roman"/>
          <w:color w:val="000000" w:themeColor="text1"/>
        </w:rPr>
        <w:t>Scene</w:t>
      </w:r>
      <w:proofErr w:type="spellEnd"/>
      <w:r w:rsidRPr="00A11C67">
        <w:rPr>
          <w:rFonts w:ascii="Times New Roman" w:hAnsi="Times New Roman" w:cs="Times New Roman"/>
          <w:color w:val="000000" w:themeColor="text1"/>
        </w:rPr>
        <w:t>: Interpreta archivos JSON y ejecuta los pasos narrativos.</w:t>
      </w:r>
    </w:p>
    <w:p w14:paraId="699A9E8B" w14:textId="77777777" w:rsidR="00A11C67" w:rsidRPr="00A11C67" w:rsidRDefault="00A11C67" w:rsidP="00A11C67">
      <w:pPr>
        <w:pStyle w:val="Prrafodelista"/>
        <w:numPr>
          <w:ilvl w:val="0"/>
          <w:numId w:val="10"/>
        </w:numPr>
        <w:spacing w:after="0" w:line="360" w:lineRule="auto"/>
        <w:ind w:left="1560"/>
        <w:rPr>
          <w:rFonts w:ascii="Times New Roman" w:hAnsi="Times New Roman" w:cs="Times New Roman"/>
          <w:color w:val="000000" w:themeColor="text1"/>
        </w:rPr>
      </w:pPr>
      <w:proofErr w:type="spellStart"/>
      <w:r w:rsidRPr="00A11C67">
        <w:rPr>
          <w:rFonts w:ascii="Times New Roman" w:hAnsi="Times New Roman" w:cs="Times New Roman"/>
          <w:color w:val="000000" w:themeColor="text1"/>
        </w:rPr>
        <w:t>DialogueBox</w:t>
      </w:r>
      <w:proofErr w:type="spellEnd"/>
      <w:r w:rsidRPr="00A11C67">
        <w:rPr>
          <w:rFonts w:ascii="Times New Roman" w:hAnsi="Times New Roman" w:cs="Times New Roman"/>
          <w:color w:val="000000" w:themeColor="text1"/>
        </w:rPr>
        <w:t>: Maneja el texto, efectos de tipeo y elecciones.</w:t>
      </w:r>
    </w:p>
    <w:p w14:paraId="6BC12DCF" w14:textId="77777777" w:rsidR="00A11C67" w:rsidRPr="00A11C67" w:rsidRDefault="00A11C67" w:rsidP="00A11C67">
      <w:pPr>
        <w:pStyle w:val="Prrafodelista"/>
        <w:numPr>
          <w:ilvl w:val="0"/>
          <w:numId w:val="10"/>
        </w:numPr>
        <w:spacing w:after="0" w:line="360" w:lineRule="auto"/>
        <w:ind w:left="1560"/>
        <w:rPr>
          <w:rFonts w:ascii="Times New Roman" w:hAnsi="Times New Roman" w:cs="Times New Roman"/>
          <w:color w:val="000000" w:themeColor="text1"/>
        </w:rPr>
      </w:pPr>
      <w:proofErr w:type="spellStart"/>
      <w:r w:rsidRPr="00A11C67">
        <w:rPr>
          <w:rFonts w:ascii="Times New Roman" w:hAnsi="Times New Roman" w:cs="Times New Roman"/>
          <w:color w:val="000000" w:themeColor="text1"/>
        </w:rPr>
        <w:t>SaveManager</w:t>
      </w:r>
      <w:proofErr w:type="spellEnd"/>
      <w:r w:rsidRPr="00A11C67">
        <w:rPr>
          <w:rFonts w:ascii="Times New Roman" w:hAnsi="Times New Roman" w:cs="Times New Roman"/>
          <w:color w:val="000000" w:themeColor="text1"/>
        </w:rPr>
        <w:t xml:space="preserve">: Gestiona </w:t>
      </w:r>
      <w:proofErr w:type="spellStart"/>
      <w:r w:rsidRPr="00A11C67">
        <w:rPr>
          <w:rFonts w:ascii="Times New Roman" w:hAnsi="Times New Roman" w:cs="Times New Roman"/>
          <w:color w:val="000000" w:themeColor="text1"/>
        </w:rPr>
        <w:t>flags</w:t>
      </w:r>
      <w:proofErr w:type="spellEnd"/>
      <w:r w:rsidRPr="00A11C67">
        <w:rPr>
          <w:rFonts w:ascii="Times New Roman" w:hAnsi="Times New Roman" w:cs="Times New Roman"/>
          <w:color w:val="000000" w:themeColor="text1"/>
        </w:rPr>
        <w:t xml:space="preserve"> y puntos de guardado.</w:t>
      </w:r>
    </w:p>
    <w:p w14:paraId="6D074CF1" w14:textId="77777777" w:rsidR="00A11C67" w:rsidRPr="00A11C67" w:rsidRDefault="00A11C67" w:rsidP="00A11C67">
      <w:pPr>
        <w:pStyle w:val="Prrafodelista"/>
        <w:numPr>
          <w:ilvl w:val="0"/>
          <w:numId w:val="10"/>
        </w:numPr>
        <w:spacing w:after="0" w:line="360" w:lineRule="auto"/>
        <w:ind w:left="1560"/>
        <w:rPr>
          <w:rFonts w:ascii="Times New Roman" w:hAnsi="Times New Roman" w:cs="Times New Roman"/>
          <w:color w:val="000000" w:themeColor="text1"/>
        </w:rPr>
      </w:pPr>
      <w:proofErr w:type="spellStart"/>
      <w:r w:rsidRPr="00A11C67">
        <w:rPr>
          <w:rFonts w:ascii="Times New Roman" w:hAnsi="Times New Roman" w:cs="Times New Roman"/>
          <w:color w:val="000000" w:themeColor="text1"/>
        </w:rPr>
        <w:t>ResourceManager</w:t>
      </w:r>
      <w:proofErr w:type="spellEnd"/>
      <w:r w:rsidRPr="00A11C67">
        <w:rPr>
          <w:rFonts w:ascii="Times New Roman" w:hAnsi="Times New Roman" w:cs="Times New Roman"/>
          <w:color w:val="000000" w:themeColor="text1"/>
        </w:rPr>
        <w:t>: Centraliza la carga de recursos multimedia.</w:t>
      </w:r>
    </w:p>
    <w:p w14:paraId="4C1FA55F" w14:textId="77777777" w:rsidR="00A11C67" w:rsidRPr="00A11C67" w:rsidRDefault="00A11C67" w:rsidP="00A11C67">
      <w:pPr>
        <w:spacing w:after="0" w:line="360" w:lineRule="auto"/>
        <w:ind w:left="1134"/>
        <w:rPr>
          <w:rFonts w:ascii="Times New Roman" w:hAnsi="Times New Roman" w:cs="Times New Roman"/>
          <w:color w:val="000000" w:themeColor="text1"/>
        </w:rPr>
      </w:pPr>
      <w:r w:rsidRPr="00A11C67">
        <w:rPr>
          <w:rFonts w:ascii="Times New Roman" w:hAnsi="Times New Roman" w:cs="Times New Roman"/>
          <w:color w:val="000000" w:themeColor="text1"/>
        </w:rPr>
        <w:t>Esta arquitectura favorece la escalabilidad y mantenimiento del proyecto.</w:t>
      </w:r>
    </w:p>
    <w:p w14:paraId="419157DC" w14:textId="40BE6526" w:rsidR="00774B29" w:rsidRPr="00204099" w:rsidRDefault="00774B29" w:rsidP="00204099">
      <w:pPr>
        <w:numPr>
          <w:ilvl w:val="2"/>
          <w:numId w:val="3"/>
        </w:numPr>
        <w:spacing w:after="0" w:line="360" w:lineRule="auto"/>
        <w:ind w:left="1133"/>
        <w:rPr>
          <w:rFonts w:ascii="Times New Roman" w:hAnsi="Times New Roman" w:cs="Times New Roman"/>
          <w:b/>
          <w:bCs/>
          <w:color w:val="000000" w:themeColor="text1"/>
        </w:rPr>
      </w:pPr>
      <w:proofErr w:type="spellStart"/>
      <w:r w:rsidRPr="00204099">
        <w:rPr>
          <w:rFonts w:ascii="Times New Roman" w:hAnsi="Times New Roman" w:cs="Times New Roman"/>
          <w:b/>
          <w:bCs/>
          <w:color w:val="000000" w:themeColor="text1"/>
        </w:rPr>
        <w:t>Builds</w:t>
      </w:r>
      <w:proofErr w:type="spellEnd"/>
      <w:r w:rsidR="00A11C67">
        <w:rPr>
          <w:rFonts w:ascii="Times New Roman" w:hAnsi="Times New Roman" w:cs="Times New Roman"/>
          <w:b/>
          <w:bCs/>
          <w:color w:val="000000" w:themeColor="text1"/>
        </w:rPr>
        <w:t>:</w:t>
      </w:r>
    </w:p>
    <w:p w14:paraId="7FE458D4" w14:textId="2AB53B28" w:rsidR="00774B29" w:rsidRPr="00204099" w:rsidRDefault="00204099" w:rsidP="00204099">
      <w:pPr>
        <w:numPr>
          <w:ilvl w:val="3"/>
          <w:numId w:val="3"/>
        </w:numPr>
        <w:spacing w:after="0" w:line="360" w:lineRule="auto"/>
        <w:ind w:left="1417"/>
        <w:rPr>
          <w:rFonts w:ascii="Times New Roman" w:hAnsi="Times New Roman" w:cs="Times New Roman"/>
          <w:b/>
          <w:bCs/>
          <w:color w:val="000000" w:themeColor="text1"/>
        </w:rPr>
      </w:pPr>
      <w:r>
        <w:rPr>
          <w:rFonts w:ascii="Times New Roman" w:hAnsi="Times New Roman" w:cs="Times New Roman"/>
          <w:b/>
          <w:bCs/>
          <w:color w:val="000000" w:themeColor="text1"/>
        </w:rPr>
        <w:t>P</w:t>
      </w:r>
      <w:r w:rsidR="00774B29" w:rsidRPr="00204099">
        <w:rPr>
          <w:rFonts w:ascii="Times New Roman" w:hAnsi="Times New Roman" w:cs="Times New Roman"/>
          <w:b/>
          <w:bCs/>
          <w:color w:val="000000" w:themeColor="text1"/>
        </w:rPr>
        <w:t>rogreso</w:t>
      </w:r>
    </w:p>
    <w:tbl>
      <w:tblPr>
        <w:tblW w:w="8250" w:type="dxa"/>
        <w:tblInd w:w="1035" w:type="dxa"/>
        <w:tblBorders>
          <w:top w:val="nil"/>
          <w:left w:val="nil"/>
          <w:bottom w:val="nil"/>
          <w:right w:val="nil"/>
          <w:insideH w:val="nil"/>
          <w:insideV w:val="nil"/>
        </w:tblBorders>
        <w:tblLayout w:type="fixed"/>
        <w:tblLook w:val="0600" w:firstRow="0" w:lastRow="0" w:firstColumn="0" w:lastColumn="0" w:noHBand="1" w:noVBand="1"/>
      </w:tblPr>
      <w:tblGrid>
        <w:gridCol w:w="1110"/>
        <w:gridCol w:w="7140"/>
      </w:tblGrid>
      <w:tr w:rsidR="00204099" w:rsidRPr="00204099" w14:paraId="26095D8D" w14:textId="77777777" w:rsidTr="00213AF5">
        <w:trPr>
          <w:trHeight w:val="285"/>
        </w:trPr>
        <w:tc>
          <w:tcPr>
            <w:tcW w:w="1110" w:type="dxa"/>
            <w:tcBorders>
              <w:top w:val="single" w:sz="8" w:space="0" w:color="BFBFBF"/>
              <w:left w:val="single" w:sz="8" w:space="0" w:color="BFBFBF"/>
              <w:bottom w:val="single" w:sz="8" w:space="0" w:color="BFBFBF"/>
              <w:right w:val="single" w:sz="8" w:space="0" w:color="BFBFBF"/>
            </w:tcBorders>
            <w:tcMar>
              <w:top w:w="100" w:type="dxa"/>
              <w:left w:w="100" w:type="dxa"/>
              <w:bottom w:w="100" w:type="dxa"/>
              <w:right w:w="100" w:type="dxa"/>
            </w:tcMar>
          </w:tcPr>
          <w:p w14:paraId="7630A8E9" w14:textId="77777777" w:rsidR="00774B29" w:rsidRPr="00204099" w:rsidRDefault="00774B29" w:rsidP="00204099">
            <w:pPr>
              <w:tabs>
                <w:tab w:val="left" w:pos="660"/>
                <w:tab w:val="right" w:pos="8828"/>
              </w:tabs>
              <w:spacing w:after="0" w:line="360" w:lineRule="auto"/>
              <w:jc w:val="center"/>
              <w:rPr>
                <w:rFonts w:ascii="Times New Roman" w:hAnsi="Times New Roman" w:cs="Times New Roman"/>
                <w:b/>
                <w:bCs/>
                <w:color w:val="000000" w:themeColor="text1"/>
              </w:rPr>
            </w:pPr>
            <w:r w:rsidRPr="00204099">
              <w:rPr>
                <w:rFonts w:ascii="Times New Roman" w:hAnsi="Times New Roman" w:cs="Times New Roman"/>
                <w:b/>
                <w:bCs/>
                <w:color w:val="000000" w:themeColor="text1"/>
              </w:rPr>
              <w:t>#</w:t>
            </w:r>
          </w:p>
        </w:tc>
        <w:tc>
          <w:tcPr>
            <w:tcW w:w="7140" w:type="dxa"/>
            <w:tcBorders>
              <w:top w:val="single" w:sz="8" w:space="0" w:color="BFBFBF"/>
              <w:left w:val="nil"/>
              <w:bottom w:val="single" w:sz="8" w:space="0" w:color="BFBFBF"/>
              <w:right w:val="single" w:sz="8" w:space="0" w:color="BFBFBF"/>
            </w:tcBorders>
            <w:tcMar>
              <w:top w:w="100" w:type="dxa"/>
              <w:left w:w="100" w:type="dxa"/>
              <w:bottom w:w="100" w:type="dxa"/>
              <w:right w:w="100" w:type="dxa"/>
            </w:tcMar>
          </w:tcPr>
          <w:p w14:paraId="43CCE210" w14:textId="77777777" w:rsidR="00774B29" w:rsidRPr="00204099" w:rsidRDefault="00774B29" w:rsidP="00204099">
            <w:pPr>
              <w:tabs>
                <w:tab w:val="left" w:pos="660"/>
                <w:tab w:val="right" w:pos="8828"/>
              </w:tabs>
              <w:spacing w:after="0" w:line="360" w:lineRule="auto"/>
              <w:jc w:val="both"/>
              <w:rPr>
                <w:rFonts w:ascii="Times New Roman" w:hAnsi="Times New Roman" w:cs="Times New Roman"/>
                <w:b/>
                <w:bCs/>
                <w:color w:val="000000" w:themeColor="text1"/>
              </w:rPr>
            </w:pPr>
            <w:r w:rsidRPr="00204099">
              <w:rPr>
                <w:rFonts w:ascii="Times New Roman" w:hAnsi="Times New Roman" w:cs="Times New Roman"/>
                <w:b/>
                <w:bCs/>
                <w:color w:val="000000" w:themeColor="text1"/>
              </w:rPr>
              <w:t>Descripción</w:t>
            </w:r>
          </w:p>
        </w:tc>
      </w:tr>
      <w:tr w:rsidR="00204099" w:rsidRPr="00204099" w14:paraId="7A147039" w14:textId="77777777" w:rsidTr="00213AF5">
        <w:trPr>
          <w:trHeight w:val="660"/>
        </w:trPr>
        <w:tc>
          <w:tcPr>
            <w:tcW w:w="1110" w:type="dxa"/>
            <w:tcBorders>
              <w:top w:val="nil"/>
              <w:left w:val="single" w:sz="8" w:space="0" w:color="BFBFBF"/>
              <w:bottom w:val="single" w:sz="8" w:space="0" w:color="BFBFBF"/>
              <w:right w:val="single" w:sz="8" w:space="0" w:color="BFBFBF"/>
            </w:tcBorders>
            <w:tcMar>
              <w:top w:w="100" w:type="dxa"/>
              <w:left w:w="100" w:type="dxa"/>
              <w:bottom w:w="100" w:type="dxa"/>
              <w:right w:w="100" w:type="dxa"/>
            </w:tcMar>
          </w:tcPr>
          <w:p w14:paraId="5056A69D" w14:textId="77777777" w:rsidR="00774B29" w:rsidRPr="00204099" w:rsidRDefault="00774B29" w:rsidP="00204099">
            <w:pPr>
              <w:tabs>
                <w:tab w:val="left" w:pos="660"/>
                <w:tab w:val="right" w:pos="8828"/>
              </w:tabs>
              <w:spacing w:after="0" w:line="360" w:lineRule="auto"/>
              <w:jc w:val="center"/>
              <w:rPr>
                <w:rFonts w:ascii="Times New Roman" w:hAnsi="Times New Roman" w:cs="Times New Roman"/>
                <w:color w:val="000000" w:themeColor="text1"/>
              </w:rPr>
            </w:pPr>
            <w:proofErr w:type="spellStart"/>
            <w:r w:rsidRPr="00204099">
              <w:rPr>
                <w:rFonts w:ascii="Times New Roman" w:hAnsi="Times New Roman" w:cs="Times New Roman"/>
                <w:color w:val="000000" w:themeColor="text1"/>
              </w:rPr>
              <w:t>Pre-alfa</w:t>
            </w:r>
            <w:proofErr w:type="spellEnd"/>
            <w:r w:rsidRPr="00204099">
              <w:rPr>
                <w:rFonts w:ascii="Times New Roman" w:hAnsi="Times New Roman" w:cs="Times New Roman"/>
                <w:color w:val="000000" w:themeColor="text1"/>
              </w:rPr>
              <w:t xml:space="preserve"> </w:t>
            </w:r>
          </w:p>
          <w:p w14:paraId="2742BE50" w14:textId="77777777" w:rsidR="00774B29" w:rsidRPr="00204099" w:rsidRDefault="00774B29" w:rsidP="00204099">
            <w:pPr>
              <w:tabs>
                <w:tab w:val="left" w:pos="660"/>
                <w:tab w:val="right" w:pos="8828"/>
              </w:tabs>
              <w:spacing w:after="0" w:line="360" w:lineRule="auto"/>
              <w:jc w:val="center"/>
              <w:rPr>
                <w:rFonts w:ascii="Times New Roman" w:hAnsi="Times New Roman" w:cs="Times New Roman"/>
                <w:color w:val="000000" w:themeColor="text1"/>
              </w:rPr>
            </w:pPr>
            <w:r w:rsidRPr="00204099">
              <w:rPr>
                <w:rFonts w:ascii="Times New Roman" w:hAnsi="Times New Roman" w:cs="Times New Roman"/>
                <w:color w:val="000000" w:themeColor="text1"/>
              </w:rPr>
              <w:t>v0.1</w:t>
            </w:r>
          </w:p>
        </w:tc>
        <w:tc>
          <w:tcPr>
            <w:tcW w:w="7140" w:type="dxa"/>
            <w:tcBorders>
              <w:top w:val="nil"/>
              <w:left w:val="nil"/>
              <w:bottom w:val="single" w:sz="8" w:space="0" w:color="BFBFBF"/>
              <w:right w:val="single" w:sz="8" w:space="0" w:color="BFBFBF"/>
            </w:tcBorders>
            <w:tcMar>
              <w:top w:w="100" w:type="dxa"/>
              <w:left w:w="100" w:type="dxa"/>
              <w:bottom w:w="100" w:type="dxa"/>
              <w:right w:w="100" w:type="dxa"/>
            </w:tcMar>
          </w:tcPr>
          <w:p w14:paraId="468BBE68" w14:textId="77777777" w:rsidR="00774B29" w:rsidRPr="00204099" w:rsidRDefault="00774B29" w:rsidP="00204099">
            <w:pPr>
              <w:tabs>
                <w:tab w:val="left" w:pos="660"/>
                <w:tab w:val="right" w:pos="8828"/>
              </w:tabs>
              <w:spacing w:after="0" w:line="360" w:lineRule="auto"/>
              <w:jc w:val="both"/>
              <w:rPr>
                <w:rFonts w:ascii="Times New Roman" w:hAnsi="Times New Roman" w:cs="Times New Roman"/>
                <w:color w:val="000000" w:themeColor="text1"/>
              </w:rPr>
            </w:pPr>
            <w:r w:rsidRPr="00204099">
              <w:rPr>
                <w:rFonts w:ascii="Times New Roman" w:hAnsi="Times New Roman" w:cs="Times New Roman"/>
                <w:color w:val="000000" w:themeColor="text1"/>
              </w:rPr>
              <w:t xml:space="preserve">Fase inicial, primeros archivos creados y base con </w:t>
            </w:r>
            <w:proofErr w:type="spellStart"/>
            <w:r w:rsidRPr="00204099">
              <w:rPr>
                <w:rFonts w:ascii="Times New Roman" w:hAnsi="Times New Roman" w:cs="Times New Roman"/>
                <w:color w:val="000000" w:themeColor="text1"/>
              </w:rPr>
              <w:t>ResourceManager</w:t>
            </w:r>
            <w:proofErr w:type="spellEnd"/>
            <w:r w:rsidRPr="00204099">
              <w:rPr>
                <w:rFonts w:ascii="Times New Roman" w:hAnsi="Times New Roman" w:cs="Times New Roman"/>
                <w:color w:val="000000" w:themeColor="text1"/>
              </w:rPr>
              <w:t xml:space="preserve">, </w:t>
            </w:r>
            <w:proofErr w:type="spellStart"/>
            <w:r w:rsidRPr="00204099">
              <w:rPr>
                <w:rFonts w:ascii="Times New Roman" w:hAnsi="Times New Roman" w:cs="Times New Roman"/>
                <w:color w:val="000000" w:themeColor="text1"/>
              </w:rPr>
              <w:t>DialogueBox</w:t>
            </w:r>
            <w:proofErr w:type="spellEnd"/>
            <w:r w:rsidRPr="00204099">
              <w:rPr>
                <w:rFonts w:ascii="Times New Roman" w:hAnsi="Times New Roman" w:cs="Times New Roman"/>
                <w:color w:val="000000" w:themeColor="text1"/>
              </w:rPr>
              <w:t xml:space="preserve">, </w:t>
            </w:r>
            <w:proofErr w:type="spellStart"/>
            <w:r w:rsidRPr="00204099">
              <w:rPr>
                <w:rFonts w:ascii="Times New Roman" w:hAnsi="Times New Roman" w:cs="Times New Roman"/>
                <w:color w:val="000000" w:themeColor="text1"/>
              </w:rPr>
              <w:t>SceneManager</w:t>
            </w:r>
            <w:proofErr w:type="spellEnd"/>
            <w:r w:rsidRPr="00204099">
              <w:rPr>
                <w:rFonts w:ascii="Times New Roman" w:hAnsi="Times New Roman" w:cs="Times New Roman"/>
                <w:color w:val="000000" w:themeColor="text1"/>
              </w:rPr>
              <w:t xml:space="preserve"> y </w:t>
            </w:r>
            <w:proofErr w:type="spellStart"/>
            <w:r w:rsidRPr="00204099">
              <w:rPr>
                <w:rFonts w:ascii="Times New Roman" w:hAnsi="Times New Roman" w:cs="Times New Roman"/>
                <w:color w:val="000000" w:themeColor="text1"/>
              </w:rPr>
              <w:t>Scene</w:t>
            </w:r>
            <w:proofErr w:type="spellEnd"/>
            <w:r w:rsidRPr="00204099">
              <w:rPr>
                <w:rFonts w:ascii="Times New Roman" w:hAnsi="Times New Roman" w:cs="Times New Roman"/>
                <w:color w:val="000000" w:themeColor="text1"/>
              </w:rPr>
              <w:t xml:space="preserve"> han sido creados. Solo tiene lectura de .</w:t>
            </w:r>
            <w:proofErr w:type="spellStart"/>
            <w:r w:rsidRPr="00204099">
              <w:rPr>
                <w:rFonts w:ascii="Times New Roman" w:hAnsi="Times New Roman" w:cs="Times New Roman"/>
                <w:color w:val="000000" w:themeColor="text1"/>
              </w:rPr>
              <w:t>json</w:t>
            </w:r>
            <w:proofErr w:type="spellEnd"/>
            <w:r w:rsidRPr="00204099">
              <w:rPr>
                <w:rFonts w:ascii="Times New Roman" w:hAnsi="Times New Roman" w:cs="Times New Roman"/>
                <w:color w:val="000000" w:themeColor="text1"/>
              </w:rPr>
              <w:t xml:space="preserve"> básica con </w:t>
            </w:r>
            <w:proofErr w:type="spellStart"/>
            <w:r w:rsidRPr="00204099">
              <w:rPr>
                <w:rFonts w:ascii="Times New Roman" w:hAnsi="Times New Roman" w:cs="Times New Roman"/>
                <w:color w:val="000000" w:themeColor="text1"/>
              </w:rPr>
              <w:t>strings</w:t>
            </w:r>
            <w:proofErr w:type="spellEnd"/>
            <w:r w:rsidRPr="00204099">
              <w:rPr>
                <w:rFonts w:ascii="Times New Roman" w:hAnsi="Times New Roman" w:cs="Times New Roman"/>
                <w:color w:val="000000" w:themeColor="text1"/>
              </w:rPr>
              <w:t xml:space="preserve"> limitados y todo silencio.</w:t>
            </w:r>
          </w:p>
        </w:tc>
      </w:tr>
      <w:tr w:rsidR="00204099" w:rsidRPr="00204099" w14:paraId="710E6F97" w14:textId="77777777" w:rsidTr="00213AF5">
        <w:trPr>
          <w:trHeight w:val="270"/>
        </w:trPr>
        <w:tc>
          <w:tcPr>
            <w:tcW w:w="1110" w:type="dxa"/>
            <w:tcBorders>
              <w:top w:val="nil"/>
              <w:left w:val="single" w:sz="8" w:space="0" w:color="BFBFBF"/>
              <w:bottom w:val="single" w:sz="8" w:space="0" w:color="BFBFBF"/>
              <w:right w:val="single" w:sz="8" w:space="0" w:color="BFBFBF"/>
            </w:tcBorders>
            <w:tcMar>
              <w:top w:w="100" w:type="dxa"/>
              <w:left w:w="100" w:type="dxa"/>
              <w:bottom w:w="100" w:type="dxa"/>
              <w:right w:w="100" w:type="dxa"/>
            </w:tcMar>
          </w:tcPr>
          <w:p w14:paraId="7D222FBE" w14:textId="77777777" w:rsidR="00774B29" w:rsidRPr="00204099" w:rsidRDefault="00774B29" w:rsidP="00204099">
            <w:pPr>
              <w:tabs>
                <w:tab w:val="left" w:pos="660"/>
                <w:tab w:val="right" w:pos="8828"/>
              </w:tabs>
              <w:spacing w:after="0" w:line="360" w:lineRule="auto"/>
              <w:jc w:val="center"/>
              <w:rPr>
                <w:rFonts w:ascii="Times New Roman" w:hAnsi="Times New Roman" w:cs="Times New Roman"/>
                <w:color w:val="000000" w:themeColor="text1"/>
              </w:rPr>
            </w:pPr>
            <w:proofErr w:type="spellStart"/>
            <w:r w:rsidRPr="00204099">
              <w:rPr>
                <w:rFonts w:ascii="Times New Roman" w:hAnsi="Times New Roman" w:cs="Times New Roman"/>
                <w:color w:val="000000" w:themeColor="text1"/>
              </w:rPr>
              <w:t>Pre-alfa</w:t>
            </w:r>
            <w:proofErr w:type="spellEnd"/>
            <w:r w:rsidRPr="00204099">
              <w:rPr>
                <w:rFonts w:ascii="Times New Roman" w:hAnsi="Times New Roman" w:cs="Times New Roman"/>
                <w:color w:val="000000" w:themeColor="text1"/>
              </w:rPr>
              <w:t xml:space="preserve"> </w:t>
            </w:r>
          </w:p>
          <w:p w14:paraId="238E81BD" w14:textId="77777777" w:rsidR="00774B29" w:rsidRPr="00204099" w:rsidRDefault="00774B29" w:rsidP="00204099">
            <w:pPr>
              <w:tabs>
                <w:tab w:val="left" w:pos="660"/>
                <w:tab w:val="right" w:pos="8828"/>
              </w:tabs>
              <w:spacing w:after="0" w:line="360" w:lineRule="auto"/>
              <w:jc w:val="center"/>
              <w:rPr>
                <w:rFonts w:ascii="Times New Roman" w:hAnsi="Times New Roman" w:cs="Times New Roman"/>
                <w:color w:val="000000" w:themeColor="text1"/>
              </w:rPr>
            </w:pPr>
            <w:r w:rsidRPr="00204099">
              <w:rPr>
                <w:rFonts w:ascii="Times New Roman" w:hAnsi="Times New Roman" w:cs="Times New Roman"/>
                <w:color w:val="000000" w:themeColor="text1"/>
              </w:rPr>
              <w:t>v0.2</w:t>
            </w:r>
          </w:p>
        </w:tc>
        <w:tc>
          <w:tcPr>
            <w:tcW w:w="7140" w:type="dxa"/>
            <w:tcBorders>
              <w:top w:val="nil"/>
              <w:left w:val="nil"/>
              <w:bottom w:val="single" w:sz="8" w:space="0" w:color="BFBFBF"/>
              <w:right w:val="single" w:sz="8" w:space="0" w:color="BFBFBF"/>
            </w:tcBorders>
            <w:tcMar>
              <w:top w:w="100" w:type="dxa"/>
              <w:left w:w="100" w:type="dxa"/>
              <w:bottom w:w="100" w:type="dxa"/>
              <w:right w:w="100" w:type="dxa"/>
            </w:tcMar>
          </w:tcPr>
          <w:p w14:paraId="2D13F0ED" w14:textId="77777777" w:rsidR="00774B29" w:rsidRPr="00204099" w:rsidRDefault="00774B29" w:rsidP="00204099">
            <w:pPr>
              <w:tabs>
                <w:tab w:val="left" w:pos="660"/>
                <w:tab w:val="right" w:pos="8828"/>
              </w:tabs>
              <w:spacing w:after="0" w:line="360" w:lineRule="auto"/>
              <w:jc w:val="both"/>
              <w:rPr>
                <w:rFonts w:ascii="Times New Roman" w:hAnsi="Times New Roman" w:cs="Times New Roman"/>
                <w:color w:val="000000" w:themeColor="text1"/>
              </w:rPr>
            </w:pPr>
            <w:r w:rsidRPr="00204099">
              <w:rPr>
                <w:rFonts w:ascii="Times New Roman" w:hAnsi="Times New Roman" w:cs="Times New Roman"/>
                <w:color w:val="000000" w:themeColor="text1"/>
              </w:rPr>
              <w:t xml:space="preserve">Continuación de la fase inicial, ahora con el </w:t>
            </w:r>
            <w:proofErr w:type="spellStart"/>
            <w:r w:rsidRPr="00204099">
              <w:rPr>
                <w:rFonts w:ascii="Times New Roman" w:hAnsi="Times New Roman" w:cs="Times New Roman"/>
                <w:color w:val="000000" w:themeColor="text1"/>
              </w:rPr>
              <w:t>SpriteAnimator</w:t>
            </w:r>
            <w:proofErr w:type="spellEnd"/>
            <w:r w:rsidRPr="00204099">
              <w:rPr>
                <w:rFonts w:ascii="Times New Roman" w:hAnsi="Times New Roman" w:cs="Times New Roman"/>
                <w:color w:val="000000" w:themeColor="text1"/>
              </w:rPr>
              <w:t>, se pueden importar imágenes como personajes y animarlos, aun así el juego se sigue viendo tosco y en desarrollo.</w:t>
            </w:r>
          </w:p>
        </w:tc>
      </w:tr>
      <w:tr w:rsidR="00204099" w:rsidRPr="00204099" w14:paraId="70237115" w14:textId="77777777" w:rsidTr="00213AF5">
        <w:trPr>
          <w:trHeight w:val="435"/>
        </w:trPr>
        <w:tc>
          <w:tcPr>
            <w:tcW w:w="1110" w:type="dxa"/>
            <w:tcBorders>
              <w:top w:val="nil"/>
              <w:left w:val="single" w:sz="8" w:space="0" w:color="BFBFBF"/>
              <w:bottom w:val="single" w:sz="8" w:space="0" w:color="BFBFBF"/>
              <w:right w:val="single" w:sz="8" w:space="0" w:color="BFBFBF"/>
            </w:tcBorders>
            <w:tcMar>
              <w:top w:w="100" w:type="dxa"/>
              <w:left w:w="100" w:type="dxa"/>
              <w:bottom w:w="100" w:type="dxa"/>
              <w:right w:w="100" w:type="dxa"/>
            </w:tcMar>
          </w:tcPr>
          <w:p w14:paraId="51DBD63C" w14:textId="77777777" w:rsidR="00774B29" w:rsidRPr="00204099" w:rsidRDefault="00774B29" w:rsidP="00204099">
            <w:pPr>
              <w:tabs>
                <w:tab w:val="left" w:pos="660"/>
                <w:tab w:val="right" w:pos="8828"/>
              </w:tabs>
              <w:spacing w:after="0" w:line="360" w:lineRule="auto"/>
              <w:jc w:val="center"/>
              <w:rPr>
                <w:rFonts w:ascii="Times New Roman" w:hAnsi="Times New Roman" w:cs="Times New Roman"/>
                <w:color w:val="000000" w:themeColor="text1"/>
              </w:rPr>
            </w:pPr>
            <w:r w:rsidRPr="00204099">
              <w:rPr>
                <w:rFonts w:ascii="Times New Roman" w:hAnsi="Times New Roman" w:cs="Times New Roman"/>
                <w:color w:val="000000" w:themeColor="text1"/>
              </w:rPr>
              <w:t xml:space="preserve">Alfa </w:t>
            </w:r>
          </w:p>
          <w:p w14:paraId="79B6A8AA" w14:textId="77777777" w:rsidR="00774B29" w:rsidRPr="00204099" w:rsidRDefault="00774B29" w:rsidP="00204099">
            <w:pPr>
              <w:tabs>
                <w:tab w:val="left" w:pos="660"/>
                <w:tab w:val="right" w:pos="8828"/>
              </w:tabs>
              <w:spacing w:after="0" w:line="360" w:lineRule="auto"/>
              <w:jc w:val="center"/>
              <w:rPr>
                <w:rFonts w:ascii="Times New Roman" w:hAnsi="Times New Roman" w:cs="Times New Roman"/>
                <w:color w:val="000000" w:themeColor="text1"/>
              </w:rPr>
            </w:pPr>
            <w:r w:rsidRPr="00204099">
              <w:rPr>
                <w:rFonts w:ascii="Times New Roman" w:hAnsi="Times New Roman" w:cs="Times New Roman"/>
                <w:color w:val="000000" w:themeColor="text1"/>
              </w:rPr>
              <w:t>v0.3</w:t>
            </w:r>
          </w:p>
        </w:tc>
        <w:tc>
          <w:tcPr>
            <w:tcW w:w="7140" w:type="dxa"/>
            <w:tcBorders>
              <w:top w:val="nil"/>
              <w:left w:val="nil"/>
              <w:bottom w:val="single" w:sz="8" w:space="0" w:color="BFBFBF"/>
              <w:right w:val="single" w:sz="8" w:space="0" w:color="BFBFBF"/>
            </w:tcBorders>
            <w:tcMar>
              <w:top w:w="100" w:type="dxa"/>
              <w:left w:w="100" w:type="dxa"/>
              <w:bottom w:w="100" w:type="dxa"/>
              <w:right w:w="100" w:type="dxa"/>
            </w:tcMar>
          </w:tcPr>
          <w:p w14:paraId="6F717F09" w14:textId="495033AF" w:rsidR="00774B29" w:rsidRPr="00204099" w:rsidRDefault="00774B29" w:rsidP="00204099">
            <w:pPr>
              <w:tabs>
                <w:tab w:val="left" w:pos="660"/>
                <w:tab w:val="right" w:pos="8828"/>
              </w:tabs>
              <w:spacing w:after="0" w:line="360" w:lineRule="auto"/>
              <w:jc w:val="both"/>
              <w:rPr>
                <w:rFonts w:ascii="Times New Roman" w:hAnsi="Times New Roman" w:cs="Times New Roman"/>
                <w:color w:val="000000" w:themeColor="text1"/>
              </w:rPr>
            </w:pPr>
            <w:r w:rsidRPr="00204099">
              <w:rPr>
                <w:rFonts w:ascii="Times New Roman" w:hAnsi="Times New Roman" w:cs="Times New Roman"/>
                <w:color w:val="000000" w:themeColor="text1"/>
              </w:rPr>
              <w:t xml:space="preserve">Se implementó el </w:t>
            </w:r>
            <w:proofErr w:type="spellStart"/>
            <w:r w:rsidRPr="00204099">
              <w:rPr>
                <w:rFonts w:ascii="Times New Roman" w:hAnsi="Times New Roman" w:cs="Times New Roman"/>
                <w:color w:val="000000" w:themeColor="text1"/>
              </w:rPr>
              <w:t>VoiceBlip</w:t>
            </w:r>
            <w:proofErr w:type="spellEnd"/>
            <w:r w:rsidRPr="00204099">
              <w:rPr>
                <w:rFonts w:ascii="Times New Roman" w:hAnsi="Times New Roman" w:cs="Times New Roman"/>
                <w:color w:val="000000" w:themeColor="text1"/>
              </w:rPr>
              <w:t xml:space="preserve"> y las Transiciones entre escenas base. Se siente con un poco </w:t>
            </w:r>
            <w:r w:rsidR="00A11C67" w:rsidRPr="00204099">
              <w:rPr>
                <w:rFonts w:ascii="Times New Roman" w:hAnsi="Times New Roman" w:cs="Times New Roman"/>
                <w:color w:val="000000" w:themeColor="text1"/>
              </w:rPr>
              <w:t>más</w:t>
            </w:r>
            <w:r w:rsidRPr="00204099">
              <w:rPr>
                <w:rFonts w:ascii="Times New Roman" w:hAnsi="Times New Roman" w:cs="Times New Roman"/>
                <w:color w:val="000000" w:themeColor="text1"/>
              </w:rPr>
              <w:t xml:space="preserve"> de vida, pero faltan implementar más cosas, también ahora se puede cargar música desde .</w:t>
            </w:r>
            <w:proofErr w:type="spellStart"/>
            <w:r w:rsidRPr="00204099">
              <w:rPr>
                <w:rFonts w:ascii="Times New Roman" w:hAnsi="Times New Roman" w:cs="Times New Roman"/>
                <w:color w:val="000000" w:themeColor="text1"/>
              </w:rPr>
              <w:t>json</w:t>
            </w:r>
            <w:proofErr w:type="spellEnd"/>
          </w:p>
        </w:tc>
      </w:tr>
      <w:tr w:rsidR="00204099" w:rsidRPr="00204099" w14:paraId="1A14767E" w14:textId="77777777" w:rsidTr="00213AF5">
        <w:trPr>
          <w:trHeight w:val="1380"/>
        </w:trPr>
        <w:tc>
          <w:tcPr>
            <w:tcW w:w="1110" w:type="dxa"/>
            <w:tcBorders>
              <w:top w:val="nil"/>
              <w:left w:val="single" w:sz="8" w:space="0" w:color="BFBFBF"/>
              <w:bottom w:val="single" w:sz="8" w:space="0" w:color="BFBFBF"/>
              <w:right w:val="single" w:sz="8" w:space="0" w:color="BFBFBF"/>
            </w:tcBorders>
            <w:tcMar>
              <w:top w:w="100" w:type="dxa"/>
              <w:left w:w="100" w:type="dxa"/>
              <w:bottom w:w="100" w:type="dxa"/>
              <w:right w:w="100" w:type="dxa"/>
            </w:tcMar>
          </w:tcPr>
          <w:p w14:paraId="1AB6135D" w14:textId="77777777" w:rsidR="00774B29" w:rsidRPr="00204099" w:rsidRDefault="00774B29" w:rsidP="00204099">
            <w:pPr>
              <w:tabs>
                <w:tab w:val="left" w:pos="660"/>
                <w:tab w:val="right" w:pos="8828"/>
              </w:tabs>
              <w:spacing w:after="0" w:line="360" w:lineRule="auto"/>
              <w:jc w:val="center"/>
              <w:rPr>
                <w:rFonts w:ascii="Times New Roman" w:hAnsi="Times New Roman" w:cs="Times New Roman"/>
                <w:color w:val="000000" w:themeColor="text1"/>
              </w:rPr>
            </w:pPr>
            <w:proofErr w:type="spellStart"/>
            <w:r w:rsidRPr="00204099">
              <w:rPr>
                <w:rFonts w:ascii="Times New Roman" w:hAnsi="Times New Roman" w:cs="Times New Roman"/>
                <w:color w:val="000000" w:themeColor="text1"/>
              </w:rPr>
              <w:lastRenderedPageBreak/>
              <w:t>Pre-build</w:t>
            </w:r>
            <w:proofErr w:type="spellEnd"/>
            <w:r w:rsidRPr="00204099">
              <w:rPr>
                <w:rFonts w:ascii="Times New Roman" w:hAnsi="Times New Roman" w:cs="Times New Roman"/>
                <w:color w:val="000000" w:themeColor="text1"/>
              </w:rPr>
              <w:t xml:space="preserve"> </w:t>
            </w:r>
          </w:p>
          <w:p w14:paraId="56119D71" w14:textId="77777777" w:rsidR="00774B29" w:rsidRPr="00204099" w:rsidRDefault="00774B29" w:rsidP="00204099">
            <w:pPr>
              <w:tabs>
                <w:tab w:val="left" w:pos="660"/>
                <w:tab w:val="right" w:pos="8828"/>
              </w:tabs>
              <w:spacing w:after="0" w:line="360" w:lineRule="auto"/>
              <w:jc w:val="center"/>
              <w:rPr>
                <w:rFonts w:ascii="Times New Roman" w:hAnsi="Times New Roman" w:cs="Times New Roman"/>
                <w:color w:val="000000" w:themeColor="text1"/>
              </w:rPr>
            </w:pPr>
            <w:r w:rsidRPr="00204099">
              <w:rPr>
                <w:rFonts w:ascii="Times New Roman" w:hAnsi="Times New Roman" w:cs="Times New Roman"/>
                <w:color w:val="000000" w:themeColor="text1"/>
              </w:rPr>
              <w:t>v0.4</w:t>
            </w:r>
          </w:p>
        </w:tc>
        <w:tc>
          <w:tcPr>
            <w:tcW w:w="7140" w:type="dxa"/>
            <w:tcBorders>
              <w:top w:val="nil"/>
              <w:left w:val="nil"/>
              <w:bottom w:val="single" w:sz="8" w:space="0" w:color="BFBFBF"/>
              <w:right w:val="single" w:sz="8" w:space="0" w:color="BFBFBF"/>
            </w:tcBorders>
            <w:tcMar>
              <w:top w:w="100" w:type="dxa"/>
              <w:left w:w="100" w:type="dxa"/>
              <w:bottom w:w="100" w:type="dxa"/>
              <w:right w:w="100" w:type="dxa"/>
            </w:tcMar>
          </w:tcPr>
          <w:p w14:paraId="7CD1DCE7" w14:textId="77777777" w:rsidR="00774B29" w:rsidRPr="00204099" w:rsidRDefault="00774B29" w:rsidP="00204099">
            <w:pPr>
              <w:tabs>
                <w:tab w:val="left" w:pos="660"/>
                <w:tab w:val="right" w:pos="8828"/>
              </w:tabs>
              <w:spacing w:after="0" w:line="360" w:lineRule="auto"/>
              <w:jc w:val="both"/>
              <w:rPr>
                <w:rFonts w:ascii="Times New Roman" w:hAnsi="Times New Roman" w:cs="Times New Roman"/>
                <w:color w:val="000000" w:themeColor="text1"/>
              </w:rPr>
            </w:pPr>
            <w:r w:rsidRPr="00204099">
              <w:rPr>
                <w:rFonts w:ascii="Times New Roman" w:hAnsi="Times New Roman" w:cs="Times New Roman"/>
                <w:color w:val="000000" w:themeColor="text1"/>
              </w:rPr>
              <w:t xml:space="preserve">Aquí se creó el </w:t>
            </w:r>
            <w:proofErr w:type="spellStart"/>
            <w:r w:rsidRPr="00204099">
              <w:rPr>
                <w:rFonts w:ascii="Times New Roman" w:hAnsi="Times New Roman" w:cs="Times New Roman"/>
                <w:color w:val="000000" w:themeColor="text1"/>
              </w:rPr>
              <w:t>MainMenu</w:t>
            </w:r>
            <w:proofErr w:type="spellEnd"/>
            <w:r w:rsidRPr="00204099">
              <w:rPr>
                <w:rFonts w:ascii="Times New Roman" w:hAnsi="Times New Roman" w:cs="Times New Roman"/>
                <w:color w:val="000000" w:themeColor="text1"/>
              </w:rPr>
              <w:t xml:space="preserve">, un diseño rudimentario y tosco con escalabilidad de mejorarse más adelante. Funciones en los demás archivos pulidos y un sistema de </w:t>
            </w:r>
            <w:proofErr w:type="spellStart"/>
            <w:r w:rsidRPr="00204099">
              <w:rPr>
                <w:rFonts w:ascii="Times New Roman" w:hAnsi="Times New Roman" w:cs="Times New Roman"/>
                <w:color w:val="000000" w:themeColor="text1"/>
              </w:rPr>
              <w:t>flags</w:t>
            </w:r>
            <w:proofErr w:type="spellEnd"/>
            <w:r w:rsidRPr="00204099">
              <w:rPr>
                <w:rFonts w:ascii="Times New Roman" w:hAnsi="Times New Roman" w:cs="Times New Roman"/>
                <w:color w:val="000000" w:themeColor="text1"/>
              </w:rPr>
              <w:t xml:space="preserve"> añadido.</w:t>
            </w:r>
          </w:p>
        </w:tc>
      </w:tr>
      <w:tr w:rsidR="00204099" w:rsidRPr="00204099" w14:paraId="24BB7089" w14:textId="77777777" w:rsidTr="00213AF5">
        <w:trPr>
          <w:trHeight w:val="1380"/>
        </w:trPr>
        <w:tc>
          <w:tcPr>
            <w:tcW w:w="1110" w:type="dxa"/>
            <w:tcBorders>
              <w:top w:val="nil"/>
              <w:left w:val="single" w:sz="8" w:space="0" w:color="BFBFBF"/>
              <w:bottom w:val="single" w:sz="8" w:space="0" w:color="BFBFBF"/>
              <w:right w:val="single" w:sz="8" w:space="0" w:color="BFBFBF"/>
            </w:tcBorders>
            <w:tcMar>
              <w:top w:w="100" w:type="dxa"/>
              <w:left w:w="100" w:type="dxa"/>
              <w:bottom w:w="100" w:type="dxa"/>
              <w:right w:w="100" w:type="dxa"/>
            </w:tcMar>
          </w:tcPr>
          <w:p w14:paraId="1E127AE5" w14:textId="77777777" w:rsidR="00774B29" w:rsidRPr="00204099" w:rsidRDefault="00774B29" w:rsidP="00204099">
            <w:pPr>
              <w:tabs>
                <w:tab w:val="left" w:pos="660"/>
                <w:tab w:val="right" w:pos="8828"/>
              </w:tabs>
              <w:spacing w:after="0" w:line="360" w:lineRule="auto"/>
              <w:jc w:val="center"/>
              <w:rPr>
                <w:rFonts w:ascii="Times New Roman" w:hAnsi="Times New Roman" w:cs="Times New Roman"/>
                <w:color w:val="000000" w:themeColor="text1"/>
              </w:rPr>
            </w:pPr>
            <w:proofErr w:type="spellStart"/>
            <w:r w:rsidRPr="00204099">
              <w:rPr>
                <w:rFonts w:ascii="Times New Roman" w:hAnsi="Times New Roman" w:cs="Times New Roman"/>
                <w:color w:val="000000" w:themeColor="text1"/>
              </w:rPr>
              <w:t>Pre-alfa</w:t>
            </w:r>
            <w:proofErr w:type="spellEnd"/>
            <w:r w:rsidRPr="00204099">
              <w:rPr>
                <w:rFonts w:ascii="Times New Roman" w:hAnsi="Times New Roman" w:cs="Times New Roman"/>
                <w:color w:val="000000" w:themeColor="text1"/>
              </w:rPr>
              <w:t xml:space="preserve"> </w:t>
            </w:r>
          </w:p>
          <w:p w14:paraId="460162BB" w14:textId="77777777" w:rsidR="00774B29" w:rsidRPr="00204099" w:rsidRDefault="00774B29" w:rsidP="00204099">
            <w:pPr>
              <w:tabs>
                <w:tab w:val="left" w:pos="660"/>
                <w:tab w:val="right" w:pos="8828"/>
              </w:tabs>
              <w:spacing w:after="0" w:line="360" w:lineRule="auto"/>
              <w:jc w:val="center"/>
              <w:rPr>
                <w:rFonts w:ascii="Times New Roman" w:hAnsi="Times New Roman" w:cs="Times New Roman"/>
                <w:color w:val="000000" w:themeColor="text1"/>
              </w:rPr>
            </w:pPr>
            <w:r w:rsidRPr="00204099">
              <w:rPr>
                <w:rFonts w:ascii="Times New Roman" w:hAnsi="Times New Roman" w:cs="Times New Roman"/>
                <w:color w:val="000000" w:themeColor="text1"/>
              </w:rPr>
              <w:t>v0.5</w:t>
            </w:r>
          </w:p>
        </w:tc>
        <w:tc>
          <w:tcPr>
            <w:tcW w:w="7140" w:type="dxa"/>
            <w:tcBorders>
              <w:top w:val="nil"/>
              <w:left w:val="nil"/>
              <w:bottom w:val="single" w:sz="8" w:space="0" w:color="BFBFBF"/>
              <w:right w:val="single" w:sz="8" w:space="0" w:color="BFBFBF"/>
            </w:tcBorders>
            <w:tcMar>
              <w:top w:w="100" w:type="dxa"/>
              <w:left w:w="100" w:type="dxa"/>
              <w:bottom w:w="100" w:type="dxa"/>
              <w:right w:w="100" w:type="dxa"/>
            </w:tcMar>
          </w:tcPr>
          <w:p w14:paraId="3E357AF9" w14:textId="77777777" w:rsidR="00774B29" w:rsidRPr="00204099" w:rsidRDefault="00774B29" w:rsidP="00204099">
            <w:pPr>
              <w:tabs>
                <w:tab w:val="left" w:pos="660"/>
                <w:tab w:val="right" w:pos="8828"/>
              </w:tabs>
              <w:spacing w:after="0" w:line="360" w:lineRule="auto"/>
              <w:jc w:val="both"/>
              <w:rPr>
                <w:rFonts w:ascii="Times New Roman" w:hAnsi="Times New Roman" w:cs="Times New Roman"/>
                <w:color w:val="000000" w:themeColor="text1"/>
              </w:rPr>
            </w:pPr>
            <w:r w:rsidRPr="00204099">
              <w:rPr>
                <w:rFonts w:ascii="Times New Roman" w:hAnsi="Times New Roman" w:cs="Times New Roman"/>
                <w:color w:val="000000" w:themeColor="text1"/>
              </w:rPr>
              <w:t xml:space="preserve">Se añadió el </w:t>
            </w:r>
            <w:proofErr w:type="spellStart"/>
            <w:r w:rsidRPr="00204099">
              <w:rPr>
                <w:rFonts w:ascii="Times New Roman" w:hAnsi="Times New Roman" w:cs="Times New Roman"/>
                <w:color w:val="000000" w:themeColor="text1"/>
              </w:rPr>
              <w:t>IntroScreen</w:t>
            </w:r>
            <w:proofErr w:type="spellEnd"/>
            <w:r w:rsidRPr="00204099">
              <w:rPr>
                <w:rFonts w:ascii="Times New Roman" w:hAnsi="Times New Roman" w:cs="Times New Roman"/>
                <w:color w:val="000000" w:themeColor="text1"/>
              </w:rPr>
              <w:t xml:space="preserve"> y </w:t>
            </w:r>
            <w:proofErr w:type="spellStart"/>
            <w:r w:rsidRPr="00204099">
              <w:rPr>
                <w:rFonts w:ascii="Times New Roman" w:hAnsi="Times New Roman" w:cs="Times New Roman"/>
                <w:color w:val="000000" w:themeColor="text1"/>
              </w:rPr>
              <w:t>CreditsScreen</w:t>
            </w:r>
            <w:proofErr w:type="spellEnd"/>
            <w:r w:rsidRPr="00204099">
              <w:rPr>
                <w:rFonts w:ascii="Times New Roman" w:hAnsi="Times New Roman" w:cs="Times New Roman"/>
                <w:color w:val="000000" w:themeColor="text1"/>
              </w:rPr>
              <w:t xml:space="preserve">. Estas nuevas funcionalidades daban vida al juego, que a su vez, se mejoró relativamente el </w:t>
            </w:r>
            <w:proofErr w:type="spellStart"/>
            <w:r w:rsidRPr="00204099">
              <w:rPr>
                <w:rFonts w:ascii="Times New Roman" w:hAnsi="Times New Roman" w:cs="Times New Roman"/>
                <w:color w:val="000000" w:themeColor="text1"/>
              </w:rPr>
              <w:t>MainMenu</w:t>
            </w:r>
            <w:proofErr w:type="spellEnd"/>
            <w:r w:rsidRPr="00204099">
              <w:rPr>
                <w:rFonts w:ascii="Times New Roman" w:hAnsi="Times New Roman" w:cs="Times New Roman"/>
                <w:color w:val="000000" w:themeColor="text1"/>
              </w:rPr>
              <w:t xml:space="preserve"> visualmente. Se encontró un bug en el menú.</w:t>
            </w:r>
          </w:p>
        </w:tc>
      </w:tr>
      <w:tr w:rsidR="00204099" w:rsidRPr="00204099" w14:paraId="4B4347D0" w14:textId="77777777" w:rsidTr="00213AF5">
        <w:trPr>
          <w:trHeight w:val="1380"/>
        </w:trPr>
        <w:tc>
          <w:tcPr>
            <w:tcW w:w="1110" w:type="dxa"/>
            <w:tcBorders>
              <w:top w:val="nil"/>
              <w:left w:val="single" w:sz="8" w:space="0" w:color="BFBFBF"/>
              <w:bottom w:val="single" w:sz="8" w:space="0" w:color="BFBFBF"/>
              <w:right w:val="single" w:sz="8" w:space="0" w:color="BFBFBF"/>
            </w:tcBorders>
            <w:tcMar>
              <w:top w:w="100" w:type="dxa"/>
              <w:left w:w="100" w:type="dxa"/>
              <w:bottom w:w="100" w:type="dxa"/>
              <w:right w:w="100" w:type="dxa"/>
            </w:tcMar>
          </w:tcPr>
          <w:p w14:paraId="45D8F596" w14:textId="77777777" w:rsidR="00774B29" w:rsidRPr="00204099" w:rsidRDefault="00774B29" w:rsidP="00204099">
            <w:pPr>
              <w:tabs>
                <w:tab w:val="left" w:pos="660"/>
                <w:tab w:val="right" w:pos="8828"/>
              </w:tabs>
              <w:spacing w:after="0" w:line="360" w:lineRule="auto"/>
              <w:jc w:val="center"/>
              <w:rPr>
                <w:rFonts w:ascii="Times New Roman" w:hAnsi="Times New Roman" w:cs="Times New Roman"/>
                <w:color w:val="000000" w:themeColor="text1"/>
              </w:rPr>
            </w:pPr>
            <w:proofErr w:type="spellStart"/>
            <w:r w:rsidRPr="00204099">
              <w:rPr>
                <w:rFonts w:ascii="Times New Roman" w:hAnsi="Times New Roman" w:cs="Times New Roman"/>
                <w:color w:val="000000" w:themeColor="text1"/>
              </w:rPr>
              <w:t>Build</w:t>
            </w:r>
            <w:proofErr w:type="spellEnd"/>
            <w:r w:rsidRPr="00204099">
              <w:rPr>
                <w:rFonts w:ascii="Times New Roman" w:hAnsi="Times New Roman" w:cs="Times New Roman"/>
                <w:color w:val="000000" w:themeColor="text1"/>
              </w:rPr>
              <w:t xml:space="preserve"> </w:t>
            </w:r>
          </w:p>
          <w:p w14:paraId="2F524FB7" w14:textId="77777777" w:rsidR="00774B29" w:rsidRPr="00204099" w:rsidRDefault="00774B29" w:rsidP="00204099">
            <w:pPr>
              <w:tabs>
                <w:tab w:val="left" w:pos="660"/>
                <w:tab w:val="right" w:pos="8828"/>
              </w:tabs>
              <w:spacing w:after="0" w:line="360" w:lineRule="auto"/>
              <w:jc w:val="center"/>
              <w:rPr>
                <w:rFonts w:ascii="Times New Roman" w:hAnsi="Times New Roman" w:cs="Times New Roman"/>
                <w:color w:val="000000" w:themeColor="text1"/>
              </w:rPr>
            </w:pPr>
            <w:r w:rsidRPr="00204099">
              <w:rPr>
                <w:rFonts w:ascii="Times New Roman" w:hAnsi="Times New Roman" w:cs="Times New Roman"/>
                <w:color w:val="000000" w:themeColor="text1"/>
              </w:rPr>
              <w:t>v0.6</w:t>
            </w:r>
          </w:p>
        </w:tc>
        <w:tc>
          <w:tcPr>
            <w:tcW w:w="7140" w:type="dxa"/>
            <w:tcBorders>
              <w:top w:val="nil"/>
              <w:left w:val="nil"/>
              <w:bottom w:val="single" w:sz="8" w:space="0" w:color="BFBFBF"/>
              <w:right w:val="single" w:sz="8" w:space="0" w:color="BFBFBF"/>
            </w:tcBorders>
            <w:tcMar>
              <w:top w:w="100" w:type="dxa"/>
              <w:left w:w="100" w:type="dxa"/>
              <w:bottom w:w="100" w:type="dxa"/>
              <w:right w:w="100" w:type="dxa"/>
            </w:tcMar>
          </w:tcPr>
          <w:p w14:paraId="03C8D941" w14:textId="77777777" w:rsidR="00774B29" w:rsidRPr="00204099" w:rsidRDefault="00774B29" w:rsidP="00204099">
            <w:pPr>
              <w:tabs>
                <w:tab w:val="left" w:pos="660"/>
                <w:tab w:val="right" w:pos="8828"/>
              </w:tabs>
              <w:spacing w:after="0" w:line="360" w:lineRule="auto"/>
              <w:jc w:val="both"/>
              <w:rPr>
                <w:rFonts w:ascii="Times New Roman" w:hAnsi="Times New Roman" w:cs="Times New Roman"/>
                <w:color w:val="000000" w:themeColor="text1"/>
              </w:rPr>
            </w:pPr>
            <w:r w:rsidRPr="00204099">
              <w:rPr>
                <w:rFonts w:ascii="Times New Roman" w:hAnsi="Times New Roman" w:cs="Times New Roman"/>
                <w:color w:val="000000" w:themeColor="text1"/>
              </w:rPr>
              <w:t xml:space="preserve">Bug crítico con los créditos y un bucle infinito de </w:t>
            </w:r>
            <w:proofErr w:type="spellStart"/>
            <w:r w:rsidRPr="00204099">
              <w:rPr>
                <w:rFonts w:ascii="Times New Roman" w:hAnsi="Times New Roman" w:cs="Times New Roman"/>
                <w:color w:val="000000" w:themeColor="text1"/>
              </w:rPr>
              <w:t>loop</w:t>
            </w:r>
            <w:proofErr w:type="spellEnd"/>
            <w:r w:rsidRPr="00204099">
              <w:rPr>
                <w:rFonts w:ascii="Times New Roman" w:hAnsi="Times New Roman" w:cs="Times New Roman"/>
                <w:color w:val="000000" w:themeColor="text1"/>
              </w:rPr>
              <w:t xml:space="preserve"> solucionado. Se añadió un icono al juego, además de mejorar el sistema de cargado de texturas al no usar punteros inexistentes. El cargado de .</w:t>
            </w:r>
            <w:proofErr w:type="spellStart"/>
            <w:r w:rsidRPr="00204099">
              <w:rPr>
                <w:rFonts w:ascii="Times New Roman" w:hAnsi="Times New Roman" w:cs="Times New Roman"/>
                <w:color w:val="000000" w:themeColor="text1"/>
              </w:rPr>
              <w:t>json</w:t>
            </w:r>
            <w:proofErr w:type="spellEnd"/>
            <w:r w:rsidRPr="00204099">
              <w:rPr>
                <w:rFonts w:ascii="Times New Roman" w:hAnsi="Times New Roman" w:cs="Times New Roman"/>
                <w:color w:val="000000" w:themeColor="text1"/>
              </w:rPr>
              <w:t xml:space="preserve"> ya </w:t>
            </w:r>
            <w:proofErr w:type="spellStart"/>
            <w:r w:rsidRPr="00204099">
              <w:rPr>
                <w:rFonts w:ascii="Times New Roman" w:hAnsi="Times New Roman" w:cs="Times New Roman"/>
                <w:color w:val="000000" w:themeColor="text1"/>
              </w:rPr>
              <w:t>esta</w:t>
            </w:r>
            <w:proofErr w:type="spellEnd"/>
            <w:r w:rsidRPr="00204099">
              <w:rPr>
                <w:rFonts w:ascii="Times New Roman" w:hAnsi="Times New Roman" w:cs="Times New Roman"/>
                <w:color w:val="000000" w:themeColor="text1"/>
              </w:rPr>
              <w:t xml:space="preserve"> disponible para el desarrollo de escenas y desde este punto se puede comenzar a trabajar en el juego en sí, pero siempre revisando el código.</w:t>
            </w:r>
          </w:p>
        </w:tc>
      </w:tr>
      <w:tr w:rsidR="00204099" w:rsidRPr="00204099" w14:paraId="324721F7" w14:textId="77777777" w:rsidTr="00213AF5">
        <w:trPr>
          <w:trHeight w:val="1380"/>
        </w:trPr>
        <w:tc>
          <w:tcPr>
            <w:tcW w:w="1110" w:type="dxa"/>
            <w:tcBorders>
              <w:top w:val="nil"/>
              <w:left w:val="single" w:sz="8" w:space="0" w:color="BFBFBF"/>
              <w:bottom w:val="single" w:sz="8" w:space="0" w:color="BFBFBF"/>
              <w:right w:val="single" w:sz="8" w:space="0" w:color="BFBFBF"/>
            </w:tcBorders>
            <w:tcMar>
              <w:top w:w="100" w:type="dxa"/>
              <w:left w:w="100" w:type="dxa"/>
              <w:bottom w:w="100" w:type="dxa"/>
              <w:right w:w="100" w:type="dxa"/>
            </w:tcMar>
          </w:tcPr>
          <w:p w14:paraId="6F26CF0D" w14:textId="77777777" w:rsidR="00774B29" w:rsidRPr="00204099" w:rsidRDefault="00774B29" w:rsidP="00204099">
            <w:pPr>
              <w:tabs>
                <w:tab w:val="left" w:pos="660"/>
                <w:tab w:val="right" w:pos="8828"/>
              </w:tabs>
              <w:spacing w:after="0" w:line="360" w:lineRule="auto"/>
              <w:jc w:val="center"/>
              <w:rPr>
                <w:rFonts w:ascii="Times New Roman" w:hAnsi="Times New Roman" w:cs="Times New Roman"/>
                <w:color w:val="000000" w:themeColor="text1"/>
              </w:rPr>
            </w:pPr>
            <w:proofErr w:type="spellStart"/>
            <w:r w:rsidRPr="00204099">
              <w:rPr>
                <w:rFonts w:ascii="Times New Roman" w:hAnsi="Times New Roman" w:cs="Times New Roman"/>
                <w:color w:val="000000" w:themeColor="text1"/>
              </w:rPr>
              <w:t>Build</w:t>
            </w:r>
            <w:proofErr w:type="spellEnd"/>
            <w:r w:rsidRPr="00204099">
              <w:rPr>
                <w:rFonts w:ascii="Times New Roman" w:hAnsi="Times New Roman" w:cs="Times New Roman"/>
                <w:color w:val="000000" w:themeColor="text1"/>
              </w:rPr>
              <w:t xml:space="preserve"> </w:t>
            </w:r>
          </w:p>
          <w:p w14:paraId="3EE2136B" w14:textId="77777777" w:rsidR="00774B29" w:rsidRPr="00204099" w:rsidRDefault="00774B29" w:rsidP="00204099">
            <w:pPr>
              <w:tabs>
                <w:tab w:val="left" w:pos="660"/>
                <w:tab w:val="right" w:pos="8828"/>
              </w:tabs>
              <w:spacing w:after="0" w:line="360" w:lineRule="auto"/>
              <w:jc w:val="center"/>
              <w:rPr>
                <w:rFonts w:ascii="Times New Roman" w:hAnsi="Times New Roman" w:cs="Times New Roman"/>
                <w:color w:val="000000" w:themeColor="text1"/>
              </w:rPr>
            </w:pPr>
            <w:r w:rsidRPr="00204099">
              <w:rPr>
                <w:rFonts w:ascii="Times New Roman" w:hAnsi="Times New Roman" w:cs="Times New Roman"/>
                <w:color w:val="000000" w:themeColor="text1"/>
              </w:rPr>
              <w:t>v0.6+</w:t>
            </w:r>
          </w:p>
        </w:tc>
        <w:tc>
          <w:tcPr>
            <w:tcW w:w="7140" w:type="dxa"/>
            <w:tcBorders>
              <w:top w:val="nil"/>
              <w:left w:val="nil"/>
              <w:bottom w:val="single" w:sz="8" w:space="0" w:color="BFBFBF"/>
              <w:right w:val="single" w:sz="8" w:space="0" w:color="BFBFBF"/>
            </w:tcBorders>
            <w:tcMar>
              <w:top w:w="100" w:type="dxa"/>
              <w:left w:w="100" w:type="dxa"/>
              <w:bottom w:w="100" w:type="dxa"/>
              <w:right w:w="100" w:type="dxa"/>
            </w:tcMar>
          </w:tcPr>
          <w:p w14:paraId="020FC6B8" w14:textId="77777777" w:rsidR="00774B29" w:rsidRPr="00204099" w:rsidRDefault="00774B29" w:rsidP="00204099">
            <w:pPr>
              <w:tabs>
                <w:tab w:val="left" w:pos="660"/>
                <w:tab w:val="right" w:pos="8828"/>
              </w:tabs>
              <w:spacing w:after="0" w:line="360" w:lineRule="auto"/>
              <w:jc w:val="both"/>
              <w:rPr>
                <w:rFonts w:ascii="Times New Roman" w:hAnsi="Times New Roman" w:cs="Times New Roman"/>
                <w:color w:val="000000" w:themeColor="text1"/>
              </w:rPr>
            </w:pPr>
            <w:r w:rsidRPr="00204099">
              <w:rPr>
                <w:rFonts w:ascii="Times New Roman" w:hAnsi="Times New Roman" w:cs="Times New Roman"/>
                <w:color w:val="000000" w:themeColor="text1"/>
              </w:rPr>
              <w:t xml:space="preserve">Se mejoró ligeramente el código, se añade un </w:t>
            </w:r>
            <w:proofErr w:type="spellStart"/>
            <w:r w:rsidRPr="00204099">
              <w:rPr>
                <w:rFonts w:ascii="Times New Roman" w:hAnsi="Times New Roman" w:cs="Times New Roman"/>
                <w:color w:val="000000" w:themeColor="text1"/>
              </w:rPr>
              <w:t>goto</w:t>
            </w:r>
            <w:proofErr w:type="spellEnd"/>
            <w:r w:rsidRPr="00204099">
              <w:rPr>
                <w:rFonts w:ascii="Times New Roman" w:hAnsi="Times New Roman" w:cs="Times New Roman"/>
                <w:color w:val="000000" w:themeColor="text1"/>
              </w:rPr>
              <w:t xml:space="preserve"> de escenas sin la necesidad de </w:t>
            </w:r>
            <w:proofErr w:type="spellStart"/>
            <w:r w:rsidRPr="00204099">
              <w:rPr>
                <w:rFonts w:ascii="Times New Roman" w:hAnsi="Times New Roman" w:cs="Times New Roman"/>
                <w:color w:val="000000" w:themeColor="text1"/>
              </w:rPr>
              <w:t>choice</w:t>
            </w:r>
            <w:proofErr w:type="spellEnd"/>
            <w:r w:rsidRPr="00204099">
              <w:rPr>
                <w:rFonts w:ascii="Times New Roman" w:hAnsi="Times New Roman" w:cs="Times New Roman"/>
                <w:color w:val="000000" w:themeColor="text1"/>
              </w:rPr>
              <w:t>, y un sistema para ocultar al personaje si es que se desea, una leve mejora a la versión anterior y quizás la que se empiece a trabajar en el juego.</w:t>
            </w:r>
          </w:p>
        </w:tc>
      </w:tr>
      <w:tr w:rsidR="00204099" w:rsidRPr="00204099" w14:paraId="1C48C29F" w14:textId="77777777" w:rsidTr="00213AF5">
        <w:trPr>
          <w:trHeight w:val="1380"/>
        </w:trPr>
        <w:tc>
          <w:tcPr>
            <w:tcW w:w="1110" w:type="dxa"/>
            <w:tcBorders>
              <w:top w:val="nil"/>
              <w:left w:val="single" w:sz="8" w:space="0" w:color="BFBFBF"/>
              <w:bottom w:val="single" w:sz="8" w:space="0" w:color="BFBFBF"/>
              <w:right w:val="single" w:sz="8" w:space="0" w:color="BFBFBF"/>
            </w:tcBorders>
            <w:tcMar>
              <w:top w:w="100" w:type="dxa"/>
              <w:left w:w="100" w:type="dxa"/>
              <w:bottom w:w="100" w:type="dxa"/>
              <w:right w:w="100" w:type="dxa"/>
            </w:tcMar>
          </w:tcPr>
          <w:p w14:paraId="6DEEBF25" w14:textId="77777777" w:rsidR="00774B29" w:rsidRPr="00204099" w:rsidRDefault="00774B29" w:rsidP="00204099">
            <w:pPr>
              <w:tabs>
                <w:tab w:val="left" w:pos="660"/>
                <w:tab w:val="right" w:pos="8828"/>
              </w:tabs>
              <w:spacing w:after="0" w:line="360" w:lineRule="auto"/>
              <w:jc w:val="center"/>
              <w:rPr>
                <w:rFonts w:ascii="Times New Roman" w:hAnsi="Times New Roman" w:cs="Times New Roman"/>
                <w:color w:val="000000" w:themeColor="text1"/>
              </w:rPr>
            </w:pPr>
            <w:r w:rsidRPr="00204099">
              <w:rPr>
                <w:rFonts w:ascii="Times New Roman" w:hAnsi="Times New Roman" w:cs="Times New Roman"/>
                <w:color w:val="000000" w:themeColor="text1"/>
              </w:rPr>
              <w:t xml:space="preserve">Beta </w:t>
            </w:r>
          </w:p>
          <w:p w14:paraId="7B27EB0B" w14:textId="77777777" w:rsidR="00774B29" w:rsidRPr="00204099" w:rsidRDefault="00774B29" w:rsidP="00204099">
            <w:pPr>
              <w:tabs>
                <w:tab w:val="left" w:pos="660"/>
                <w:tab w:val="right" w:pos="8828"/>
              </w:tabs>
              <w:spacing w:after="0" w:line="360" w:lineRule="auto"/>
              <w:jc w:val="center"/>
              <w:rPr>
                <w:rFonts w:ascii="Times New Roman" w:hAnsi="Times New Roman" w:cs="Times New Roman"/>
                <w:color w:val="000000" w:themeColor="text1"/>
              </w:rPr>
            </w:pPr>
            <w:r w:rsidRPr="00204099">
              <w:rPr>
                <w:rFonts w:ascii="Times New Roman" w:hAnsi="Times New Roman" w:cs="Times New Roman"/>
                <w:color w:val="000000" w:themeColor="text1"/>
              </w:rPr>
              <w:t>v0.6.9+</w:t>
            </w:r>
          </w:p>
        </w:tc>
        <w:tc>
          <w:tcPr>
            <w:tcW w:w="7140" w:type="dxa"/>
            <w:tcBorders>
              <w:top w:val="nil"/>
              <w:left w:val="nil"/>
              <w:bottom w:val="single" w:sz="8" w:space="0" w:color="BFBFBF"/>
              <w:right w:val="single" w:sz="8" w:space="0" w:color="BFBFBF"/>
            </w:tcBorders>
            <w:tcMar>
              <w:top w:w="100" w:type="dxa"/>
              <w:left w:w="100" w:type="dxa"/>
              <w:bottom w:w="100" w:type="dxa"/>
              <w:right w:w="100" w:type="dxa"/>
            </w:tcMar>
          </w:tcPr>
          <w:p w14:paraId="457107E5" w14:textId="77777777" w:rsidR="00774B29" w:rsidRPr="00204099" w:rsidRDefault="00774B29" w:rsidP="00204099">
            <w:pPr>
              <w:tabs>
                <w:tab w:val="left" w:pos="660"/>
                <w:tab w:val="right" w:pos="8828"/>
              </w:tabs>
              <w:spacing w:after="0" w:line="360" w:lineRule="auto"/>
              <w:jc w:val="both"/>
              <w:rPr>
                <w:rFonts w:ascii="Times New Roman" w:hAnsi="Times New Roman" w:cs="Times New Roman"/>
                <w:color w:val="000000" w:themeColor="text1"/>
              </w:rPr>
            </w:pPr>
            <w:r w:rsidRPr="00204099">
              <w:rPr>
                <w:rFonts w:ascii="Times New Roman" w:hAnsi="Times New Roman" w:cs="Times New Roman"/>
                <w:color w:val="000000" w:themeColor="text1"/>
              </w:rPr>
              <w:t>Implementado el sistema de escalar a ventana en caso que la resolución sea menor, pero afecta a los botones del juego y a los efectos. Y es jugable a modo de historia, Capítulo 1 y 2 añadidos.</w:t>
            </w:r>
          </w:p>
        </w:tc>
      </w:tr>
    </w:tbl>
    <w:p w14:paraId="2E5F0CDA" w14:textId="069EB7FE" w:rsidR="00637F79" w:rsidRDefault="00637F79" w:rsidP="00204099">
      <w:pPr>
        <w:tabs>
          <w:tab w:val="left" w:pos="660"/>
          <w:tab w:val="right" w:pos="8828"/>
        </w:tabs>
        <w:spacing w:after="0" w:line="360" w:lineRule="auto"/>
        <w:jc w:val="both"/>
        <w:rPr>
          <w:rFonts w:ascii="Times New Roman" w:hAnsi="Times New Roman" w:cs="Times New Roman"/>
          <w:b/>
          <w:bCs/>
          <w:color w:val="000000" w:themeColor="text1"/>
        </w:rPr>
      </w:pPr>
    </w:p>
    <w:p w14:paraId="2D2885B8" w14:textId="6E2B3E95" w:rsidR="00774B29" w:rsidRPr="00204099" w:rsidRDefault="00637F79" w:rsidP="00637F79">
      <w:pPr>
        <w:rPr>
          <w:rFonts w:ascii="Times New Roman" w:hAnsi="Times New Roman" w:cs="Times New Roman"/>
          <w:b/>
          <w:bCs/>
          <w:color w:val="000000" w:themeColor="text1"/>
        </w:rPr>
      </w:pPr>
      <w:r>
        <w:rPr>
          <w:rFonts w:ascii="Times New Roman" w:hAnsi="Times New Roman" w:cs="Times New Roman"/>
          <w:b/>
          <w:bCs/>
          <w:color w:val="000000" w:themeColor="text1"/>
        </w:rPr>
        <w:br w:type="page"/>
      </w:r>
    </w:p>
    <w:p w14:paraId="0F7CDECA" w14:textId="77777777" w:rsidR="00774B29" w:rsidRPr="00204099" w:rsidRDefault="00774B29" w:rsidP="00204099">
      <w:pPr>
        <w:numPr>
          <w:ilvl w:val="2"/>
          <w:numId w:val="3"/>
        </w:numPr>
        <w:spacing w:after="0" w:line="360" w:lineRule="auto"/>
        <w:ind w:left="1133"/>
        <w:rPr>
          <w:rFonts w:ascii="Times New Roman" w:hAnsi="Times New Roman" w:cs="Times New Roman"/>
          <w:b/>
          <w:bCs/>
          <w:color w:val="000000" w:themeColor="text1"/>
        </w:rPr>
      </w:pPr>
      <w:r w:rsidRPr="00204099">
        <w:rPr>
          <w:rFonts w:ascii="Times New Roman" w:hAnsi="Times New Roman" w:cs="Times New Roman"/>
          <w:b/>
          <w:bCs/>
          <w:color w:val="000000" w:themeColor="text1"/>
        </w:rPr>
        <w:lastRenderedPageBreak/>
        <w:t>Arquitectura de software</w:t>
      </w:r>
    </w:p>
    <w:p w14:paraId="447BABD2" w14:textId="77777777" w:rsidR="00774B29" w:rsidRPr="00204099" w:rsidRDefault="00774B29" w:rsidP="00204099">
      <w:pPr>
        <w:numPr>
          <w:ilvl w:val="3"/>
          <w:numId w:val="3"/>
        </w:numPr>
        <w:spacing w:after="0" w:line="360" w:lineRule="auto"/>
        <w:ind w:left="1559"/>
        <w:rPr>
          <w:rFonts w:ascii="Times New Roman" w:hAnsi="Times New Roman" w:cs="Times New Roman"/>
          <w:b/>
          <w:bCs/>
          <w:color w:val="000000" w:themeColor="text1"/>
        </w:rPr>
      </w:pPr>
      <w:r w:rsidRPr="00204099">
        <w:rPr>
          <w:rFonts w:ascii="Times New Roman" w:hAnsi="Times New Roman" w:cs="Times New Roman"/>
          <w:b/>
          <w:bCs/>
          <w:color w:val="000000" w:themeColor="text1"/>
        </w:rPr>
        <w:t>Vista de datos</w:t>
      </w:r>
    </w:p>
    <w:p w14:paraId="577B7938" w14:textId="77777777" w:rsidR="00774B29" w:rsidRPr="00204099" w:rsidRDefault="00774B29" w:rsidP="00204099">
      <w:pPr>
        <w:spacing w:after="0" w:line="360" w:lineRule="auto"/>
        <w:jc w:val="center"/>
        <w:rPr>
          <w:rFonts w:ascii="Times New Roman" w:hAnsi="Times New Roman" w:cs="Times New Roman"/>
          <w:b/>
          <w:bCs/>
          <w:color w:val="000000" w:themeColor="text1"/>
        </w:rPr>
      </w:pPr>
      <w:r w:rsidRPr="00204099">
        <w:rPr>
          <w:rFonts w:ascii="Times New Roman" w:hAnsi="Times New Roman" w:cs="Times New Roman"/>
          <w:b/>
          <w:bCs/>
          <w:color w:val="000000" w:themeColor="text1"/>
        </w:rPr>
        <w:t>Diagrama UML general del motor</w:t>
      </w:r>
    </w:p>
    <w:p w14:paraId="36E642B2" w14:textId="77777777" w:rsidR="00774B29" w:rsidRDefault="00774B29" w:rsidP="00204099">
      <w:pPr>
        <w:tabs>
          <w:tab w:val="left" w:pos="660"/>
          <w:tab w:val="right" w:pos="8828"/>
        </w:tabs>
        <w:spacing w:after="0" w:line="360" w:lineRule="auto"/>
        <w:jc w:val="both"/>
        <w:rPr>
          <w:rFonts w:ascii="Times New Roman" w:eastAsia="Arial" w:hAnsi="Times New Roman" w:cs="Times New Roman"/>
          <w:color w:val="000000" w:themeColor="text1"/>
        </w:rPr>
      </w:pPr>
      <w:r w:rsidRPr="00204099">
        <w:rPr>
          <w:rFonts w:ascii="Times New Roman" w:eastAsia="Arial" w:hAnsi="Times New Roman" w:cs="Times New Roman"/>
          <w:noProof/>
          <w:color w:val="000000" w:themeColor="text1"/>
        </w:rPr>
        <w:drawing>
          <wp:inline distT="114300" distB="114300" distL="114300" distR="114300" wp14:anchorId="4D196D5C" wp14:editId="0C2F10E8">
            <wp:extent cx="5663890" cy="5181600"/>
            <wp:effectExtent l="0" t="0" r="0" b="0"/>
            <wp:docPr id="1" name="image1.png" descr="Diagram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1" name="image1.png" descr="Diagrama&#10;&#10;El contenido generado por IA puede ser incorrecto."/>
                    <pic:cNvPicPr preferRelativeResize="0"/>
                  </pic:nvPicPr>
                  <pic:blipFill>
                    <a:blip r:embed="rId9"/>
                    <a:srcRect/>
                    <a:stretch>
                      <a:fillRect/>
                    </a:stretch>
                  </pic:blipFill>
                  <pic:spPr>
                    <a:xfrm>
                      <a:off x="0" y="0"/>
                      <a:ext cx="5663890" cy="5181600"/>
                    </a:xfrm>
                    <a:prstGeom prst="rect">
                      <a:avLst/>
                    </a:prstGeom>
                    <a:ln/>
                  </pic:spPr>
                </pic:pic>
              </a:graphicData>
            </a:graphic>
          </wp:inline>
        </w:drawing>
      </w:r>
    </w:p>
    <w:p w14:paraId="4133B299" w14:textId="775767AD" w:rsidR="00637F79" w:rsidRPr="00204099" w:rsidRDefault="00637F79" w:rsidP="00637F79">
      <w:pPr>
        <w:rPr>
          <w:rFonts w:ascii="Times New Roman" w:eastAsia="Arial" w:hAnsi="Times New Roman" w:cs="Times New Roman"/>
          <w:color w:val="000000" w:themeColor="text1"/>
        </w:rPr>
      </w:pPr>
      <w:r>
        <w:rPr>
          <w:rFonts w:ascii="Times New Roman" w:eastAsia="Arial" w:hAnsi="Times New Roman" w:cs="Times New Roman"/>
          <w:color w:val="000000" w:themeColor="text1"/>
        </w:rPr>
        <w:br w:type="page"/>
      </w:r>
    </w:p>
    <w:p w14:paraId="3A9968FA" w14:textId="77777777" w:rsidR="00774B29" w:rsidRDefault="00774B29" w:rsidP="00204099">
      <w:pPr>
        <w:tabs>
          <w:tab w:val="left" w:pos="660"/>
          <w:tab w:val="right" w:pos="8828"/>
        </w:tabs>
        <w:spacing w:after="0" w:line="360" w:lineRule="auto"/>
        <w:jc w:val="center"/>
        <w:rPr>
          <w:rFonts w:ascii="Times New Roman" w:eastAsia="Arial" w:hAnsi="Times New Roman" w:cs="Times New Roman"/>
          <w:b/>
          <w:bCs/>
          <w:color w:val="000000" w:themeColor="text1"/>
        </w:rPr>
      </w:pPr>
      <w:r w:rsidRPr="00204099">
        <w:rPr>
          <w:rFonts w:ascii="Times New Roman" w:eastAsia="Arial" w:hAnsi="Times New Roman" w:cs="Times New Roman"/>
          <w:b/>
          <w:bCs/>
          <w:color w:val="000000" w:themeColor="text1"/>
        </w:rPr>
        <w:lastRenderedPageBreak/>
        <w:t>Diagrama UML general del motor</w:t>
      </w:r>
    </w:p>
    <w:p w14:paraId="0EA20ABB" w14:textId="51BBFF7A" w:rsidR="00774B29" w:rsidRDefault="00AC0FC1" w:rsidP="00AC0FC1">
      <w:pPr>
        <w:tabs>
          <w:tab w:val="left" w:pos="660"/>
          <w:tab w:val="right" w:pos="8828"/>
        </w:tabs>
        <w:spacing w:after="0" w:line="360" w:lineRule="auto"/>
        <w:jc w:val="center"/>
        <w:rPr>
          <w:rFonts w:ascii="Times New Roman" w:eastAsia="Arial" w:hAnsi="Times New Roman" w:cs="Times New Roman"/>
          <w:b/>
          <w:bCs/>
          <w:color w:val="000000" w:themeColor="text1"/>
        </w:rPr>
      </w:pPr>
      <w:r>
        <w:rPr>
          <w:noProof/>
        </w:rPr>
        <w:drawing>
          <wp:inline distT="0" distB="0" distL="0" distR="0" wp14:anchorId="6AD2E9BD" wp14:editId="4A6DF7B7">
            <wp:extent cx="5400040" cy="6191885"/>
            <wp:effectExtent l="0" t="0" r="0" b="0"/>
            <wp:docPr id="198125413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00040" cy="6191885"/>
                    </a:xfrm>
                    <a:prstGeom prst="rect">
                      <a:avLst/>
                    </a:prstGeom>
                    <a:noFill/>
                    <a:ln>
                      <a:noFill/>
                    </a:ln>
                  </pic:spPr>
                </pic:pic>
              </a:graphicData>
            </a:graphic>
          </wp:inline>
        </w:drawing>
      </w:r>
      <w:bookmarkStart w:id="15" w:name="_28bhla1hxzi7" w:colFirst="0" w:colLast="0"/>
      <w:bookmarkEnd w:id="15"/>
    </w:p>
    <w:p w14:paraId="6D19E615" w14:textId="77777777" w:rsidR="00AC0FC1" w:rsidRPr="00AC0FC1" w:rsidRDefault="00AC0FC1">
      <w:pPr>
        <w:rPr>
          <w:rFonts w:ascii="Times New Roman" w:eastAsia="Arial" w:hAnsi="Times New Roman" w:cs="Times New Roman"/>
          <w:b/>
          <w:bCs/>
          <w:color w:val="000000" w:themeColor="text1"/>
          <w:u w:val="single"/>
        </w:rPr>
      </w:pPr>
    </w:p>
    <w:p w14:paraId="3E14C988" w14:textId="75517E75" w:rsidR="00AC0FC1" w:rsidRPr="00637F79" w:rsidRDefault="00AC0FC1" w:rsidP="00637F79">
      <w:pPr>
        <w:rPr>
          <w:rFonts w:ascii="Times New Roman" w:eastAsia="Arial" w:hAnsi="Times New Roman" w:cs="Times New Roman"/>
          <w:b/>
          <w:bCs/>
          <w:color w:val="000000" w:themeColor="text1"/>
        </w:rPr>
      </w:pPr>
      <w:r>
        <w:rPr>
          <w:rFonts w:ascii="Times New Roman" w:eastAsia="Arial" w:hAnsi="Times New Roman" w:cs="Times New Roman"/>
          <w:b/>
          <w:bCs/>
          <w:color w:val="000000" w:themeColor="text1"/>
        </w:rPr>
        <w:br w:type="page"/>
      </w:r>
    </w:p>
    <w:p w14:paraId="798252A4" w14:textId="2DB070CA" w:rsidR="00774B29" w:rsidRPr="00AC0FC1" w:rsidRDefault="00774B29" w:rsidP="00AC0FC1">
      <w:pPr>
        <w:pStyle w:val="Ttulo1"/>
        <w:spacing w:before="0" w:line="360" w:lineRule="auto"/>
        <w:ind w:left="360"/>
        <w:rPr>
          <w:rFonts w:ascii="Times New Roman" w:hAnsi="Times New Roman" w:cs="Times New Roman"/>
          <w:b/>
          <w:bCs/>
          <w:color w:val="000000" w:themeColor="text1"/>
          <w:sz w:val="28"/>
          <w:szCs w:val="28"/>
        </w:rPr>
      </w:pPr>
      <w:bookmarkStart w:id="16" w:name="_ncf38vujev38" w:colFirst="0" w:colLast="0"/>
      <w:bookmarkStart w:id="17" w:name="_Toc216967164"/>
      <w:bookmarkEnd w:id="16"/>
      <w:r w:rsidRPr="00AC0FC1">
        <w:rPr>
          <w:rFonts w:ascii="Times New Roman" w:hAnsi="Times New Roman" w:cs="Times New Roman"/>
          <w:b/>
          <w:bCs/>
          <w:color w:val="000000" w:themeColor="text1"/>
          <w:sz w:val="28"/>
          <w:szCs w:val="28"/>
        </w:rPr>
        <w:lastRenderedPageBreak/>
        <w:t>Conclusiones</w:t>
      </w:r>
      <w:bookmarkEnd w:id="17"/>
    </w:p>
    <w:p w14:paraId="17A94BF3" w14:textId="77777777" w:rsidR="00774B29" w:rsidRDefault="00774B29" w:rsidP="00204099">
      <w:pPr>
        <w:spacing w:after="0" w:line="360" w:lineRule="auto"/>
        <w:ind w:left="720"/>
        <w:jc w:val="both"/>
        <w:rPr>
          <w:rFonts w:ascii="Times New Roman" w:hAnsi="Times New Roman" w:cs="Times New Roman"/>
          <w:color w:val="000000" w:themeColor="text1"/>
        </w:rPr>
      </w:pPr>
    </w:p>
    <w:p w14:paraId="38B889DD" w14:textId="7A57CBBC" w:rsidR="00AC0FC1" w:rsidRDefault="00637F79" w:rsidP="00204099">
      <w:pPr>
        <w:spacing w:after="0" w:line="360" w:lineRule="auto"/>
        <w:ind w:left="720"/>
        <w:jc w:val="both"/>
        <w:rPr>
          <w:rFonts w:ascii="Times New Roman" w:hAnsi="Times New Roman" w:cs="Times New Roman"/>
          <w:color w:val="000000" w:themeColor="text1"/>
        </w:rPr>
      </w:pPr>
      <w:r w:rsidRPr="00637F79">
        <w:rPr>
          <w:rFonts w:ascii="Times New Roman" w:hAnsi="Times New Roman" w:cs="Times New Roman"/>
          <w:color w:val="000000" w:themeColor="text1"/>
        </w:rPr>
        <w:t xml:space="preserve">El proyecto alcanzó sus objetivos y extrajo valiosas conclusiones: se demostró la viabilidad técnica de desarrollar un motor de novela visual completamente funcional en C++ con SFML, probando que es posible crear sistemas complejos sin </w:t>
      </w:r>
      <w:proofErr w:type="spellStart"/>
      <w:r w:rsidRPr="00637F79">
        <w:rPr>
          <w:rFonts w:ascii="Times New Roman" w:hAnsi="Times New Roman" w:cs="Times New Roman"/>
          <w:color w:val="000000" w:themeColor="text1"/>
        </w:rPr>
        <w:t>frameworks</w:t>
      </w:r>
      <w:proofErr w:type="spellEnd"/>
      <w:r w:rsidRPr="00637F79">
        <w:rPr>
          <w:rFonts w:ascii="Times New Roman" w:hAnsi="Times New Roman" w:cs="Times New Roman"/>
          <w:color w:val="000000" w:themeColor="text1"/>
        </w:rPr>
        <w:t xml:space="preserve"> de alto nivel. La arquitectura modular resultó exitosa, produciendo un código mantenible y escalable que permitió la separación de responsabilidades. El uso de JSON como formato para las escenas fue una fortaleza clave, facilitando la creación de contenido narrativo sin </w:t>
      </w:r>
      <w:proofErr w:type="spellStart"/>
      <w:r w:rsidRPr="00637F79">
        <w:rPr>
          <w:rFonts w:ascii="Times New Roman" w:hAnsi="Times New Roman" w:cs="Times New Roman"/>
          <w:color w:val="000000" w:themeColor="text1"/>
        </w:rPr>
        <w:t>recompilación</w:t>
      </w:r>
      <w:proofErr w:type="spellEnd"/>
      <w:r w:rsidRPr="00637F79">
        <w:rPr>
          <w:rFonts w:ascii="Times New Roman" w:hAnsi="Times New Roman" w:cs="Times New Roman"/>
          <w:color w:val="000000" w:themeColor="text1"/>
        </w:rPr>
        <w:t xml:space="preserve">. La experiencia proporcionó un aprendizaje integral en múltiples áreas avanzadas, donde el </w:t>
      </w:r>
      <w:proofErr w:type="spellStart"/>
      <w:r w:rsidRPr="00637F79">
        <w:rPr>
          <w:rFonts w:ascii="Times New Roman" w:hAnsi="Times New Roman" w:cs="Times New Roman"/>
          <w:color w:val="000000" w:themeColor="text1"/>
        </w:rPr>
        <w:t>testing</w:t>
      </w:r>
      <w:proofErr w:type="spellEnd"/>
      <w:r w:rsidRPr="00637F79">
        <w:rPr>
          <w:rFonts w:ascii="Times New Roman" w:hAnsi="Times New Roman" w:cs="Times New Roman"/>
          <w:color w:val="000000" w:themeColor="text1"/>
        </w:rPr>
        <w:t xml:space="preserve"> iterativo fue esencial para la calidad final. SFML se validó como una herramienta educativa ideal, mientras que el principal desafío se situó en la creación del contenido narrativo en sí. Además, se demostró que la retrocompatibilidad es posible en un diseño escalable, las técnicas de optimización fueron efectivas para mantener un alto rendimiento, y la arquitectura probó tener un gran potencial de expansión para nuevas características.</w:t>
      </w:r>
    </w:p>
    <w:p w14:paraId="2553BE28" w14:textId="77777777" w:rsidR="00AC0FC1" w:rsidRDefault="00AC0FC1" w:rsidP="00204099">
      <w:pPr>
        <w:spacing w:after="0" w:line="360" w:lineRule="auto"/>
        <w:ind w:left="720"/>
        <w:jc w:val="both"/>
        <w:rPr>
          <w:rFonts w:ascii="Times New Roman" w:hAnsi="Times New Roman" w:cs="Times New Roman"/>
          <w:color w:val="000000" w:themeColor="text1"/>
        </w:rPr>
      </w:pPr>
    </w:p>
    <w:p w14:paraId="0DC44307" w14:textId="77777777" w:rsidR="00AC0FC1" w:rsidRDefault="00AC0FC1" w:rsidP="00204099">
      <w:pPr>
        <w:spacing w:after="0" w:line="360" w:lineRule="auto"/>
        <w:ind w:left="720"/>
        <w:jc w:val="both"/>
        <w:rPr>
          <w:rFonts w:ascii="Times New Roman" w:hAnsi="Times New Roman" w:cs="Times New Roman"/>
          <w:color w:val="000000" w:themeColor="text1"/>
        </w:rPr>
      </w:pPr>
    </w:p>
    <w:p w14:paraId="4CF2AEFD" w14:textId="77777777" w:rsidR="00AC0FC1" w:rsidRDefault="00AC0FC1" w:rsidP="00204099">
      <w:pPr>
        <w:spacing w:after="0" w:line="360" w:lineRule="auto"/>
        <w:ind w:left="720"/>
        <w:jc w:val="both"/>
        <w:rPr>
          <w:rFonts w:ascii="Times New Roman" w:hAnsi="Times New Roman" w:cs="Times New Roman"/>
          <w:color w:val="000000" w:themeColor="text1"/>
        </w:rPr>
      </w:pPr>
    </w:p>
    <w:p w14:paraId="431E8943" w14:textId="0584AF54" w:rsidR="00AC0FC1" w:rsidRPr="00204099" w:rsidRDefault="00AC0FC1" w:rsidP="00AC0FC1">
      <w:pPr>
        <w:rPr>
          <w:rFonts w:ascii="Times New Roman" w:hAnsi="Times New Roman" w:cs="Times New Roman"/>
          <w:color w:val="000000" w:themeColor="text1"/>
        </w:rPr>
      </w:pPr>
      <w:r>
        <w:rPr>
          <w:rFonts w:ascii="Times New Roman" w:hAnsi="Times New Roman" w:cs="Times New Roman"/>
          <w:color w:val="000000" w:themeColor="text1"/>
        </w:rPr>
        <w:br w:type="page"/>
      </w:r>
    </w:p>
    <w:p w14:paraId="54D3722E" w14:textId="77777777" w:rsidR="00774B29" w:rsidRDefault="00774B29" w:rsidP="00AC0FC1">
      <w:pPr>
        <w:pStyle w:val="Ttulo1"/>
        <w:spacing w:before="0" w:line="360" w:lineRule="auto"/>
        <w:ind w:left="360"/>
        <w:rPr>
          <w:rFonts w:ascii="Times New Roman" w:hAnsi="Times New Roman" w:cs="Times New Roman"/>
          <w:b/>
          <w:bCs/>
          <w:color w:val="000000" w:themeColor="text1"/>
          <w:sz w:val="28"/>
          <w:szCs w:val="28"/>
        </w:rPr>
      </w:pPr>
      <w:bookmarkStart w:id="18" w:name="_hximuzztxy0" w:colFirst="0" w:colLast="0"/>
      <w:bookmarkStart w:id="19" w:name="_Toc216967165"/>
      <w:bookmarkEnd w:id="18"/>
      <w:r w:rsidRPr="00AC0FC1">
        <w:rPr>
          <w:rFonts w:ascii="Times New Roman" w:hAnsi="Times New Roman" w:cs="Times New Roman"/>
          <w:b/>
          <w:bCs/>
          <w:color w:val="000000" w:themeColor="text1"/>
          <w:sz w:val="28"/>
          <w:szCs w:val="28"/>
        </w:rPr>
        <w:lastRenderedPageBreak/>
        <w:t>Bibliografía</w:t>
      </w:r>
      <w:bookmarkEnd w:id="19"/>
    </w:p>
    <w:p w14:paraId="0B338CB0" w14:textId="77777777" w:rsidR="00A11C67" w:rsidRPr="00A11C67" w:rsidRDefault="00A11C67" w:rsidP="00A11C67"/>
    <w:p w14:paraId="637D36F2" w14:textId="1D1667D0" w:rsidR="00A11C67" w:rsidRDefault="00A11C67" w:rsidP="00A11C67">
      <w:pPr>
        <w:spacing w:after="0" w:line="360" w:lineRule="auto"/>
        <w:rPr>
          <w:rFonts w:ascii="Times New Roman" w:hAnsi="Times New Roman" w:cs="Times New Roman"/>
          <w:color w:val="000000" w:themeColor="text1"/>
          <w:sz w:val="24"/>
          <w:szCs w:val="24"/>
        </w:rPr>
      </w:pPr>
      <w:proofErr w:type="spellStart"/>
      <w:r w:rsidRPr="00A11C67">
        <w:rPr>
          <w:rFonts w:ascii="Times New Roman" w:hAnsi="Times New Roman" w:cs="Times New Roman"/>
          <w:color w:val="000000" w:themeColor="text1"/>
          <w:sz w:val="24"/>
          <w:szCs w:val="24"/>
        </w:rPr>
        <w:t>Bogost</w:t>
      </w:r>
      <w:proofErr w:type="spellEnd"/>
      <w:r w:rsidRPr="00A11C67">
        <w:rPr>
          <w:rFonts w:ascii="Times New Roman" w:hAnsi="Times New Roman" w:cs="Times New Roman"/>
          <w:color w:val="000000" w:themeColor="text1"/>
          <w:sz w:val="24"/>
          <w:szCs w:val="24"/>
        </w:rPr>
        <w:t xml:space="preserve">, I. (2007). </w:t>
      </w:r>
      <w:r w:rsidRPr="00556600">
        <w:rPr>
          <w:rFonts w:ascii="Times New Roman" w:hAnsi="Times New Roman" w:cs="Times New Roman"/>
          <w:i/>
          <w:iCs/>
          <w:color w:val="000000" w:themeColor="text1"/>
          <w:sz w:val="24"/>
          <w:szCs w:val="24"/>
        </w:rPr>
        <w:t xml:space="preserve">Persuasive </w:t>
      </w:r>
      <w:proofErr w:type="spellStart"/>
      <w:r w:rsidRPr="00556600">
        <w:rPr>
          <w:rFonts w:ascii="Times New Roman" w:hAnsi="Times New Roman" w:cs="Times New Roman"/>
          <w:i/>
          <w:iCs/>
          <w:color w:val="000000" w:themeColor="text1"/>
          <w:sz w:val="24"/>
          <w:szCs w:val="24"/>
        </w:rPr>
        <w:t>Games</w:t>
      </w:r>
      <w:proofErr w:type="spellEnd"/>
      <w:r w:rsidRPr="00556600">
        <w:rPr>
          <w:rFonts w:ascii="Times New Roman" w:hAnsi="Times New Roman" w:cs="Times New Roman"/>
          <w:i/>
          <w:iCs/>
          <w:color w:val="000000" w:themeColor="text1"/>
          <w:sz w:val="24"/>
          <w:szCs w:val="24"/>
        </w:rPr>
        <w:t xml:space="preserve">: </w:t>
      </w:r>
      <w:proofErr w:type="spellStart"/>
      <w:r w:rsidRPr="00556600">
        <w:rPr>
          <w:rFonts w:ascii="Times New Roman" w:hAnsi="Times New Roman" w:cs="Times New Roman"/>
          <w:i/>
          <w:iCs/>
          <w:color w:val="000000" w:themeColor="text1"/>
          <w:sz w:val="24"/>
          <w:szCs w:val="24"/>
        </w:rPr>
        <w:t>The</w:t>
      </w:r>
      <w:proofErr w:type="spellEnd"/>
      <w:r w:rsidRPr="00556600">
        <w:rPr>
          <w:rFonts w:ascii="Times New Roman" w:hAnsi="Times New Roman" w:cs="Times New Roman"/>
          <w:i/>
          <w:iCs/>
          <w:color w:val="000000" w:themeColor="text1"/>
          <w:sz w:val="24"/>
          <w:szCs w:val="24"/>
        </w:rPr>
        <w:t xml:space="preserve"> </w:t>
      </w:r>
      <w:proofErr w:type="spellStart"/>
      <w:r w:rsidRPr="00556600">
        <w:rPr>
          <w:rFonts w:ascii="Times New Roman" w:hAnsi="Times New Roman" w:cs="Times New Roman"/>
          <w:i/>
          <w:iCs/>
          <w:color w:val="000000" w:themeColor="text1"/>
          <w:sz w:val="24"/>
          <w:szCs w:val="24"/>
        </w:rPr>
        <w:t>Expressive</w:t>
      </w:r>
      <w:proofErr w:type="spellEnd"/>
      <w:r w:rsidRPr="00556600">
        <w:rPr>
          <w:rFonts w:ascii="Times New Roman" w:hAnsi="Times New Roman" w:cs="Times New Roman"/>
          <w:i/>
          <w:iCs/>
          <w:color w:val="000000" w:themeColor="text1"/>
          <w:sz w:val="24"/>
          <w:szCs w:val="24"/>
        </w:rPr>
        <w:t xml:space="preserve"> </w:t>
      </w:r>
      <w:proofErr w:type="spellStart"/>
      <w:r w:rsidRPr="00556600">
        <w:rPr>
          <w:rFonts w:ascii="Times New Roman" w:hAnsi="Times New Roman" w:cs="Times New Roman"/>
          <w:i/>
          <w:iCs/>
          <w:color w:val="000000" w:themeColor="text1"/>
          <w:sz w:val="24"/>
          <w:szCs w:val="24"/>
        </w:rPr>
        <w:t>Power</w:t>
      </w:r>
      <w:proofErr w:type="spellEnd"/>
      <w:r w:rsidRPr="00556600">
        <w:rPr>
          <w:rFonts w:ascii="Times New Roman" w:hAnsi="Times New Roman" w:cs="Times New Roman"/>
          <w:i/>
          <w:iCs/>
          <w:color w:val="000000" w:themeColor="text1"/>
          <w:sz w:val="24"/>
          <w:szCs w:val="24"/>
        </w:rPr>
        <w:t xml:space="preserve"> </w:t>
      </w:r>
      <w:proofErr w:type="spellStart"/>
      <w:r w:rsidRPr="00556600">
        <w:rPr>
          <w:rFonts w:ascii="Times New Roman" w:hAnsi="Times New Roman" w:cs="Times New Roman"/>
          <w:i/>
          <w:iCs/>
          <w:color w:val="000000" w:themeColor="text1"/>
          <w:sz w:val="24"/>
          <w:szCs w:val="24"/>
        </w:rPr>
        <w:t>of</w:t>
      </w:r>
      <w:proofErr w:type="spellEnd"/>
      <w:r w:rsidRPr="00556600">
        <w:rPr>
          <w:rFonts w:ascii="Times New Roman" w:hAnsi="Times New Roman" w:cs="Times New Roman"/>
          <w:i/>
          <w:iCs/>
          <w:color w:val="000000" w:themeColor="text1"/>
          <w:sz w:val="24"/>
          <w:szCs w:val="24"/>
        </w:rPr>
        <w:t xml:space="preserve"> </w:t>
      </w:r>
      <w:proofErr w:type="spellStart"/>
      <w:r w:rsidRPr="00556600">
        <w:rPr>
          <w:rFonts w:ascii="Times New Roman" w:hAnsi="Times New Roman" w:cs="Times New Roman"/>
          <w:i/>
          <w:iCs/>
          <w:color w:val="000000" w:themeColor="text1"/>
          <w:sz w:val="24"/>
          <w:szCs w:val="24"/>
        </w:rPr>
        <w:t>Videogames</w:t>
      </w:r>
      <w:proofErr w:type="spellEnd"/>
      <w:r w:rsidRPr="00556600">
        <w:rPr>
          <w:rFonts w:ascii="Times New Roman" w:hAnsi="Times New Roman" w:cs="Times New Roman"/>
          <w:i/>
          <w:iCs/>
          <w:color w:val="000000" w:themeColor="text1"/>
          <w:sz w:val="24"/>
          <w:szCs w:val="24"/>
        </w:rPr>
        <w:t>.</w:t>
      </w:r>
      <w:r w:rsidRPr="00A11C67">
        <w:rPr>
          <w:rFonts w:ascii="Times New Roman" w:hAnsi="Times New Roman" w:cs="Times New Roman"/>
          <w:color w:val="000000" w:themeColor="text1"/>
          <w:sz w:val="24"/>
          <w:szCs w:val="24"/>
        </w:rPr>
        <w:t xml:space="preserve"> MIT </w:t>
      </w:r>
      <w:proofErr w:type="spellStart"/>
      <w:r w:rsidRPr="00A11C67">
        <w:rPr>
          <w:rFonts w:ascii="Times New Roman" w:hAnsi="Times New Roman" w:cs="Times New Roman"/>
          <w:color w:val="000000" w:themeColor="text1"/>
          <w:sz w:val="24"/>
          <w:szCs w:val="24"/>
        </w:rPr>
        <w:t>Press</w:t>
      </w:r>
      <w:proofErr w:type="spellEnd"/>
      <w:r w:rsidRPr="00A11C67">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 xml:space="preserve"> Obtenido de: </w:t>
      </w:r>
      <w:r w:rsidRPr="00A11C67">
        <w:rPr>
          <w:rFonts w:ascii="Times New Roman" w:hAnsi="Times New Roman" w:cs="Times New Roman"/>
          <w:color w:val="000000" w:themeColor="text1"/>
          <w:sz w:val="24"/>
          <w:szCs w:val="24"/>
        </w:rPr>
        <w:t>https://direct.mit.edu/books/monograph/4392/Persuasive-GamesThe-Expressive-Power-of-Videogames</w:t>
      </w:r>
    </w:p>
    <w:p w14:paraId="55B1D740" w14:textId="77777777" w:rsidR="00A11C67" w:rsidRPr="00A11C67" w:rsidRDefault="00A11C67" w:rsidP="00A11C67">
      <w:pPr>
        <w:spacing w:after="0" w:line="360" w:lineRule="auto"/>
        <w:rPr>
          <w:rFonts w:ascii="Times New Roman" w:hAnsi="Times New Roman" w:cs="Times New Roman"/>
          <w:color w:val="000000" w:themeColor="text1"/>
          <w:sz w:val="24"/>
          <w:szCs w:val="24"/>
        </w:rPr>
      </w:pPr>
    </w:p>
    <w:p w14:paraId="229B9D53" w14:textId="70D5A921" w:rsidR="00A11C67" w:rsidRDefault="00A11C67" w:rsidP="00A11C67">
      <w:pPr>
        <w:spacing w:after="0" w:line="360" w:lineRule="auto"/>
        <w:rPr>
          <w:rFonts w:ascii="Times New Roman" w:hAnsi="Times New Roman" w:cs="Times New Roman"/>
          <w:color w:val="000000" w:themeColor="text1"/>
          <w:sz w:val="24"/>
          <w:szCs w:val="24"/>
        </w:rPr>
      </w:pPr>
      <w:proofErr w:type="spellStart"/>
      <w:r w:rsidRPr="00A11C67">
        <w:rPr>
          <w:rFonts w:ascii="Times New Roman" w:hAnsi="Times New Roman" w:cs="Times New Roman"/>
          <w:color w:val="000000" w:themeColor="text1"/>
          <w:sz w:val="24"/>
          <w:szCs w:val="24"/>
        </w:rPr>
        <w:t>Cavallaro</w:t>
      </w:r>
      <w:proofErr w:type="spellEnd"/>
      <w:r w:rsidRPr="00A11C67">
        <w:rPr>
          <w:rFonts w:ascii="Times New Roman" w:hAnsi="Times New Roman" w:cs="Times New Roman"/>
          <w:color w:val="000000" w:themeColor="text1"/>
          <w:sz w:val="24"/>
          <w:szCs w:val="24"/>
        </w:rPr>
        <w:t xml:space="preserve">, D. (2009). </w:t>
      </w:r>
      <w:r w:rsidRPr="00556600">
        <w:rPr>
          <w:rFonts w:ascii="Times New Roman" w:hAnsi="Times New Roman" w:cs="Times New Roman"/>
          <w:i/>
          <w:iCs/>
          <w:color w:val="000000" w:themeColor="text1"/>
          <w:sz w:val="24"/>
          <w:szCs w:val="24"/>
        </w:rPr>
        <w:t xml:space="preserve">Anime and </w:t>
      </w:r>
      <w:proofErr w:type="spellStart"/>
      <w:r w:rsidRPr="00556600">
        <w:rPr>
          <w:rFonts w:ascii="Times New Roman" w:hAnsi="Times New Roman" w:cs="Times New Roman"/>
          <w:i/>
          <w:iCs/>
          <w:color w:val="000000" w:themeColor="text1"/>
          <w:sz w:val="24"/>
          <w:szCs w:val="24"/>
        </w:rPr>
        <w:t>the</w:t>
      </w:r>
      <w:proofErr w:type="spellEnd"/>
      <w:r w:rsidRPr="00556600">
        <w:rPr>
          <w:rFonts w:ascii="Times New Roman" w:hAnsi="Times New Roman" w:cs="Times New Roman"/>
          <w:i/>
          <w:iCs/>
          <w:color w:val="000000" w:themeColor="text1"/>
          <w:sz w:val="24"/>
          <w:szCs w:val="24"/>
        </w:rPr>
        <w:t xml:space="preserve"> Visual Novel: Narrative </w:t>
      </w:r>
      <w:proofErr w:type="spellStart"/>
      <w:r w:rsidRPr="00556600">
        <w:rPr>
          <w:rFonts w:ascii="Times New Roman" w:hAnsi="Times New Roman" w:cs="Times New Roman"/>
          <w:i/>
          <w:iCs/>
          <w:color w:val="000000" w:themeColor="text1"/>
          <w:sz w:val="24"/>
          <w:szCs w:val="24"/>
        </w:rPr>
        <w:t>Structure</w:t>
      </w:r>
      <w:proofErr w:type="spellEnd"/>
      <w:r w:rsidRPr="00556600">
        <w:rPr>
          <w:rFonts w:ascii="Times New Roman" w:hAnsi="Times New Roman" w:cs="Times New Roman"/>
          <w:i/>
          <w:iCs/>
          <w:color w:val="000000" w:themeColor="text1"/>
          <w:sz w:val="24"/>
          <w:szCs w:val="24"/>
        </w:rPr>
        <w:t xml:space="preserve"> and </w:t>
      </w:r>
      <w:proofErr w:type="spellStart"/>
      <w:r w:rsidRPr="00556600">
        <w:rPr>
          <w:rFonts w:ascii="Times New Roman" w:hAnsi="Times New Roman" w:cs="Times New Roman"/>
          <w:i/>
          <w:iCs/>
          <w:color w:val="000000" w:themeColor="text1"/>
          <w:sz w:val="24"/>
          <w:szCs w:val="24"/>
        </w:rPr>
        <w:t>Aesthetics</w:t>
      </w:r>
      <w:proofErr w:type="spellEnd"/>
      <w:r w:rsidRPr="00556600">
        <w:rPr>
          <w:rFonts w:ascii="Times New Roman" w:hAnsi="Times New Roman" w:cs="Times New Roman"/>
          <w:i/>
          <w:iCs/>
          <w:color w:val="000000" w:themeColor="text1"/>
          <w:sz w:val="24"/>
          <w:szCs w:val="24"/>
        </w:rPr>
        <w:t>.</w:t>
      </w:r>
      <w:r w:rsidRPr="00A11C67">
        <w:rPr>
          <w:rFonts w:ascii="Times New Roman" w:hAnsi="Times New Roman" w:cs="Times New Roman"/>
          <w:color w:val="000000" w:themeColor="text1"/>
          <w:sz w:val="24"/>
          <w:szCs w:val="24"/>
        </w:rPr>
        <w:t xml:space="preserve"> McFarland.</w:t>
      </w:r>
      <w:r>
        <w:rPr>
          <w:rFonts w:ascii="Times New Roman" w:hAnsi="Times New Roman" w:cs="Times New Roman"/>
          <w:color w:val="000000" w:themeColor="text1"/>
          <w:sz w:val="24"/>
          <w:szCs w:val="24"/>
        </w:rPr>
        <w:t xml:space="preserve"> Obtenido de: </w:t>
      </w:r>
      <w:r w:rsidRPr="00A11C67">
        <w:rPr>
          <w:rFonts w:ascii="Times New Roman" w:hAnsi="Times New Roman" w:cs="Times New Roman"/>
          <w:color w:val="000000" w:themeColor="text1"/>
          <w:sz w:val="24"/>
          <w:szCs w:val="24"/>
        </w:rPr>
        <w:t>https://books.google.com.pe/books?id=GmlACkJzvRwC&amp;printsec=copyright#v=onepage&amp;q&amp;f=false</w:t>
      </w:r>
    </w:p>
    <w:p w14:paraId="46EF4248" w14:textId="77777777" w:rsidR="00A11C67" w:rsidRPr="00A11C67" w:rsidRDefault="00A11C67" w:rsidP="00A11C67">
      <w:pPr>
        <w:spacing w:after="0" w:line="360" w:lineRule="auto"/>
        <w:rPr>
          <w:rFonts w:ascii="Times New Roman" w:hAnsi="Times New Roman" w:cs="Times New Roman"/>
          <w:color w:val="000000" w:themeColor="text1"/>
          <w:sz w:val="24"/>
          <w:szCs w:val="24"/>
        </w:rPr>
      </w:pPr>
    </w:p>
    <w:p w14:paraId="25DEC125" w14:textId="7385EA3E" w:rsidR="00556600" w:rsidRPr="00A11C67" w:rsidRDefault="00A11C67" w:rsidP="00A11C67">
      <w:pPr>
        <w:spacing w:after="0" w:line="360" w:lineRule="auto"/>
        <w:rPr>
          <w:rFonts w:ascii="Times New Roman" w:hAnsi="Times New Roman" w:cs="Times New Roman"/>
          <w:color w:val="000000" w:themeColor="text1"/>
          <w:sz w:val="24"/>
          <w:szCs w:val="24"/>
        </w:rPr>
      </w:pPr>
      <w:r w:rsidRPr="00A11C67">
        <w:rPr>
          <w:rFonts w:ascii="Times New Roman" w:hAnsi="Times New Roman" w:cs="Times New Roman"/>
          <w:color w:val="000000" w:themeColor="text1"/>
          <w:sz w:val="24"/>
          <w:szCs w:val="24"/>
        </w:rPr>
        <w:t xml:space="preserve">Murray, J. (1997). </w:t>
      </w:r>
      <w:r w:rsidRPr="00556600">
        <w:rPr>
          <w:rFonts w:ascii="Times New Roman" w:hAnsi="Times New Roman" w:cs="Times New Roman"/>
          <w:i/>
          <w:iCs/>
          <w:color w:val="000000" w:themeColor="text1"/>
          <w:sz w:val="24"/>
          <w:szCs w:val="24"/>
        </w:rPr>
        <w:t xml:space="preserve">Hamlet </w:t>
      </w:r>
      <w:proofErr w:type="spellStart"/>
      <w:r w:rsidRPr="00556600">
        <w:rPr>
          <w:rFonts w:ascii="Times New Roman" w:hAnsi="Times New Roman" w:cs="Times New Roman"/>
          <w:i/>
          <w:iCs/>
          <w:color w:val="000000" w:themeColor="text1"/>
          <w:sz w:val="24"/>
          <w:szCs w:val="24"/>
        </w:rPr>
        <w:t>on</w:t>
      </w:r>
      <w:proofErr w:type="spellEnd"/>
      <w:r w:rsidRPr="00556600">
        <w:rPr>
          <w:rFonts w:ascii="Times New Roman" w:hAnsi="Times New Roman" w:cs="Times New Roman"/>
          <w:i/>
          <w:iCs/>
          <w:color w:val="000000" w:themeColor="text1"/>
          <w:sz w:val="24"/>
          <w:szCs w:val="24"/>
        </w:rPr>
        <w:t xml:space="preserve"> </w:t>
      </w:r>
      <w:proofErr w:type="spellStart"/>
      <w:r w:rsidRPr="00556600">
        <w:rPr>
          <w:rFonts w:ascii="Times New Roman" w:hAnsi="Times New Roman" w:cs="Times New Roman"/>
          <w:i/>
          <w:iCs/>
          <w:color w:val="000000" w:themeColor="text1"/>
          <w:sz w:val="24"/>
          <w:szCs w:val="24"/>
        </w:rPr>
        <w:t>the</w:t>
      </w:r>
      <w:proofErr w:type="spellEnd"/>
      <w:r w:rsidRPr="00556600">
        <w:rPr>
          <w:rFonts w:ascii="Times New Roman" w:hAnsi="Times New Roman" w:cs="Times New Roman"/>
          <w:i/>
          <w:iCs/>
          <w:color w:val="000000" w:themeColor="text1"/>
          <w:sz w:val="24"/>
          <w:szCs w:val="24"/>
        </w:rPr>
        <w:t xml:space="preserve"> </w:t>
      </w:r>
      <w:proofErr w:type="spellStart"/>
      <w:r w:rsidRPr="00556600">
        <w:rPr>
          <w:rFonts w:ascii="Times New Roman" w:hAnsi="Times New Roman" w:cs="Times New Roman"/>
          <w:i/>
          <w:iCs/>
          <w:color w:val="000000" w:themeColor="text1"/>
          <w:sz w:val="24"/>
          <w:szCs w:val="24"/>
        </w:rPr>
        <w:t>Holodeck</w:t>
      </w:r>
      <w:proofErr w:type="spellEnd"/>
      <w:r w:rsidRPr="00556600">
        <w:rPr>
          <w:rFonts w:ascii="Times New Roman" w:hAnsi="Times New Roman" w:cs="Times New Roman"/>
          <w:i/>
          <w:iCs/>
          <w:color w:val="000000" w:themeColor="text1"/>
          <w:sz w:val="24"/>
          <w:szCs w:val="24"/>
        </w:rPr>
        <w:t xml:space="preserve">: </w:t>
      </w:r>
      <w:proofErr w:type="spellStart"/>
      <w:r w:rsidRPr="00556600">
        <w:rPr>
          <w:rFonts w:ascii="Times New Roman" w:hAnsi="Times New Roman" w:cs="Times New Roman"/>
          <w:i/>
          <w:iCs/>
          <w:color w:val="000000" w:themeColor="text1"/>
          <w:sz w:val="24"/>
          <w:szCs w:val="24"/>
        </w:rPr>
        <w:t>The</w:t>
      </w:r>
      <w:proofErr w:type="spellEnd"/>
      <w:r w:rsidRPr="00556600">
        <w:rPr>
          <w:rFonts w:ascii="Times New Roman" w:hAnsi="Times New Roman" w:cs="Times New Roman"/>
          <w:i/>
          <w:iCs/>
          <w:color w:val="000000" w:themeColor="text1"/>
          <w:sz w:val="24"/>
          <w:szCs w:val="24"/>
        </w:rPr>
        <w:t xml:space="preserve"> Future </w:t>
      </w:r>
      <w:proofErr w:type="spellStart"/>
      <w:r w:rsidRPr="00556600">
        <w:rPr>
          <w:rFonts w:ascii="Times New Roman" w:hAnsi="Times New Roman" w:cs="Times New Roman"/>
          <w:i/>
          <w:iCs/>
          <w:color w:val="000000" w:themeColor="text1"/>
          <w:sz w:val="24"/>
          <w:szCs w:val="24"/>
        </w:rPr>
        <w:t>of</w:t>
      </w:r>
      <w:proofErr w:type="spellEnd"/>
      <w:r w:rsidRPr="00556600">
        <w:rPr>
          <w:rFonts w:ascii="Times New Roman" w:hAnsi="Times New Roman" w:cs="Times New Roman"/>
          <w:i/>
          <w:iCs/>
          <w:color w:val="000000" w:themeColor="text1"/>
          <w:sz w:val="24"/>
          <w:szCs w:val="24"/>
        </w:rPr>
        <w:t xml:space="preserve"> Narrative in </w:t>
      </w:r>
      <w:proofErr w:type="spellStart"/>
      <w:r w:rsidRPr="00556600">
        <w:rPr>
          <w:rFonts w:ascii="Times New Roman" w:hAnsi="Times New Roman" w:cs="Times New Roman"/>
          <w:i/>
          <w:iCs/>
          <w:color w:val="000000" w:themeColor="text1"/>
          <w:sz w:val="24"/>
          <w:szCs w:val="24"/>
        </w:rPr>
        <w:t>Cyberspace</w:t>
      </w:r>
      <w:proofErr w:type="spellEnd"/>
      <w:r w:rsidRPr="00556600">
        <w:rPr>
          <w:rFonts w:ascii="Times New Roman" w:hAnsi="Times New Roman" w:cs="Times New Roman"/>
          <w:i/>
          <w:iCs/>
          <w:color w:val="000000" w:themeColor="text1"/>
          <w:sz w:val="24"/>
          <w:szCs w:val="24"/>
        </w:rPr>
        <w:t xml:space="preserve">. </w:t>
      </w:r>
      <w:r w:rsidRPr="00A11C67">
        <w:rPr>
          <w:rFonts w:ascii="Times New Roman" w:hAnsi="Times New Roman" w:cs="Times New Roman"/>
          <w:color w:val="000000" w:themeColor="text1"/>
          <w:sz w:val="24"/>
          <w:szCs w:val="24"/>
        </w:rPr>
        <w:t xml:space="preserve">MIT </w:t>
      </w:r>
      <w:proofErr w:type="spellStart"/>
      <w:r w:rsidRPr="00A11C67">
        <w:rPr>
          <w:rFonts w:ascii="Times New Roman" w:hAnsi="Times New Roman" w:cs="Times New Roman"/>
          <w:color w:val="000000" w:themeColor="text1"/>
          <w:sz w:val="24"/>
          <w:szCs w:val="24"/>
        </w:rPr>
        <w:t>Press</w:t>
      </w:r>
      <w:proofErr w:type="spellEnd"/>
      <w:r w:rsidRPr="00A11C67">
        <w:rPr>
          <w:rFonts w:ascii="Times New Roman" w:hAnsi="Times New Roman" w:cs="Times New Roman"/>
          <w:color w:val="000000" w:themeColor="text1"/>
          <w:sz w:val="24"/>
          <w:szCs w:val="24"/>
        </w:rPr>
        <w:t>.</w:t>
      </w:r>
      <w:r w:rsidR="00556600">
        <w:rPr>
          <w:rFonts w:ascii="Times New Roman" w:hAnsi="Times New Roman" w:cs="Times New Roman"/>
          <w:color w:val="000000" w:themeColor="text1"/>
          <w:sz w:val="24"/>
          <w:szCs w:val="24"/>
        </w:rPr>
        <w:t xml:space="preserve"> Obtenido de: </w:t>
      </w:r>
      <w:r w:rsidR="00556600" w:rsidRPr="00556600">
        <w:rPr>
          <w:rFonts w:ascii="Times New Roman" w:hAnsi="Times New Roman" w:cs="Times New Roman"/>
          <w:color w:val="000000" w:themeColor="text1"/>
          <w:sz w:val="24"/>
          <w:szCs w:val="24"/>
        </w:rPr>
        <w:t>http://itgs.pbworks.com/w/file/fetch/143077635/Murray%20-%20Hamlet%20on%20the%20Holodeck%20The%20Future%20of%20Narrative%20in%20Cyberspace.pdf</w:t>
      </w:r>
    </w:p>
    <w:p w14:paraId="0A2DFEB0" w14:textId="77777777" w:rsidR="00A11C67" w:rsidRPr="00A11C67" w:rsidRDefault="00A11C67" w:rsidP="00A11C67">
      <w:pPr>
        <w:spacing w:after="0" w:line="360" w:lineRule="auto"/>
        <w:rPr>
          <w:rFonts w:ascii="Times New Roman" w:hAnsi="Times New Roman" w:cs="Times New Roman"/>
          <w:color w:val="000000" w:themeColor="text1"/>
          <w:sz w:val="24"/>
          <w:szCs w:val="24"/>
        </w:rPr>
      </w:pPr>
    </w:p>
    <w:p w14:paraId="11AEA1B0" w14:textId="5085974D" w:rsidR="00556600" w:rsidRPr="00A11C67" w:rsidRDefault="00A11C67" w:rsidP="00A11C67">
      <w:pPr>
        <w:spacing w:after="0" w:line="360" w:lineRule="auto"/>
        <w:rPr>
          <w:rFonts w:ascii="Times New Roman" w:hAnsi="Times New Roman" w:cs="Times New Roman"/>
          <w:color w:val="000000" w:themeColor="text1"/>
          <w:sz w:val="24"/>
          <w:szCs w:val="24"/>
        </w:rPr>
      </w:pPr>
      <w:proofErr w:type="spellStart"/>
      <w:r w:rsidRPr="00A11C67">
        <w:rPr>
          <w:rFonts w:ascii="Times New Roman" w:hAnsi="Times New Roman" w:cs="Times New Roman"/>
          <w:color w:val="000000" w:themeColor="text1"/>
          <w:sz w:val="24"/>
          <w:szCs w:val="24"/>
        </w:rPr>
        <w:t>Rouse</w:t>
      </w:r>
      <w:proofErr w:type="spellEnd"/>
      <w:r w:rsidRPr="00A11C67">
        <w:rPr>
          <w:rFonts w:ascii="Times New Roman" w:hAnsi="Times New Roman" w:cs="Times New Roman"/>
          <w:color w:val="000000" w:themeColor="text1"/>
          <w:sz w:val="24"/>
          <w:szCs w:val="24"/>
        </w:rPr>
        <w:t xml:space="preserve">, R. (2005). </w:t>
      </w:r>
      <w:r w:rsidRPr="00556600">
        <w:rPr>
          <w:rFonts w:ascii="Times New Roman" w:hAnsi="Times New Roman" w:cs="Times New Roman"/>
          <w:i/>
          <w:iCs/>
          <w:color w:val="000000" w:themeColor="text1"/>
          <w:sz w:val="24"/>
          <w:szCs w:val="24"/>
        </w:rPr>
        <w:t xml:space="preserve">Game </w:t>
      </w:r>
      <w:proofErr w:type="spellStart"/>
      <w:r w:rsidRPr="00556600">
        <w:rPr>
          <w:rFonts w:ascii="Times New Roman" w:hAnsi="Times New Roman" w:cs="Times New Roman"/>
          <w:i/>
          <w:iCs/>
          <w:color w:val="000000" w:themeColor="text1"/>
          <w:sz w:val="24"/>
          <w:szCs w:val="24"/>
        </w:rPr>
        <w:t>Design</w:t>
      </w:r>
      <w:proofErr w:type="spellEnd"/>
      <w:r w:rsidRPr="00556600">
        <w:rPr>
          <w:rFonts w:ascii="Times New Roman" w:hAnsi="Times New Roman" w:cs="Times New Roman"/>
          <w:i/>
          <w:iCs/>
          <w:color w:val="000000" w:themeColor="text1"/>
          <w:sz w:val="24"/>
          <w:szCs w:val="24"/>
        </w:rPr>
        <w:t xml:space="preserve">: </w:t>
      </w:r>
      <w:proofErr w:type="spellStart"/>
      <w:r w:rsidRPr="00556600">
        <w:rPr>
          <w:rFonts w:ascii="Times New Roman" w:hAnsi="Times New Roman" w:cs="Times New Roman"/>
          <w:i/>
          <w:iCs/>
          <w:color w:val="000000" w:themeColor="text1"/>
          <w:sz w:val="24"/>
          <w:szCs w:val="24"/>
        </w:rPr>
        <w:t>Theory</w:t>
      </w:r>
      <w:proofErr w:type="spellEnd"/>
      <w:r w:rsidRPr="00556600">
        <w:rPr>
          <w:rFonts w:ascii="Times New Roman" w:hAnsi="Times New Roman" w:cs="Times New Roman"/>
          <w:i/>
          <w:iCs/>
          <w:color w:val="000000" w:themeColor="text1"/>
          <w:sz w:val="24"/>
          <w:szCs w:val="24"/>
        </w:rPr>
        <w:t xml:space="preserve"> and </w:t>
      </w:r>
      <w:proofErr w:type="spellStart"/>
      <w:r w:rsidRPr="00556600">
        <w:rPr>
          <w:rFonts w:ascii="Times New Roman" w:hAnsi="Times New Roman" w:cs="Times New Roman"/>
          <w:i/>
          <w:iCs/>
          <w:color w:val="000000" w:themeColor="text1"/>
          <w:sz w:val="24"/>
          <w:szCs w:val="24"/>
        </w:rPr>
        <w:t>Practice</w:t>
      </w:r>
      <w:proofErr w:type="spellEnd"/>
      <w:r w:rsidRPr="00556600">
        <w:rPr>
          <w:rFonts w:ascii="Times New Roman" w:hAnsi="Times New Roman" w:cs="Times New Roman"/>
          <w:i/>
          <w:iCs/>
          <w:color w:val="000000" w:themeColor="text1"/>
          <w:sz w:val="24"/>
          <w:szCs w:val="24"/>
        </w:rPr>
        <w:t>.</w:t>
      </w:r>
      <w:r w:rsidRPr="00A11C67">
        <w:rPr>
          <w:rFonts w:ascii="Times New Roman" w:hAnsi="Times New Roman" w:cs="Times New Roman"/>
          <w:color w:val="000000" w:themeColor="text1"/>
          <w:sz w:val="24"/>
          <w:szCs w:val="24"/>
        </w:rPr>
        <w:t xml:space="preserve"> </w:t>
      </w:r>
      <w:proofErr w:type="spellStart"/>
      <w:r w:rsidRPr="00A11C67">
        <w:rPr>
          <w:rFonts w:ascii="Times New Roman" w:hAnsi="Times New Roman" w:cs="Times New Roman"/>
          <w:color w:val="000000" w:themeColor="text1"/>
          <w:sz w:val="24"/>
          <w:szCs w:val="24"/>
        </w:rPr>
        <w:t>Wordware</w:t>
      </w:r>
      <w:proofErr w:type="spellEnd"/>
      <w:r w:rsidRPr="00A11C67">
        <w:rPr>
          <w:rFonts w:ascii="Times New Roman" w:hAnsi="Times New Roman" w:cs="Times New Roman"/>
          <w:color w:val="000000" w:themeColor="text1"/>
          <w:sz w:val="24"/>
          <w:szCs w:val="24"/>
        </w:rPr>
        <w:t xml:space="preserve"> Publishing.</w:t>
      </w:r>
      <w:r w:rsidR="00556600">
        <w:rPr>
          <w:rFonts w:ascii="Times New Roman" w:hAnsi="Times New Roman" w:cs="Times New Roman"/>
          <w:color w:val="000000" w:themeColor="text1"/>
          <w:sz w:val="24"/>
          <w:szCs w:val="24"/>
        </w:rPr>
        <w:t xml:space="preserve"> Obtenido de: </w:t>
      </w:r>
      <w:r w:rsidR="00556600" w:rsidRPr="00556600">
        <w:rPr>
          <w:rFonts w:ascii="Times New Roman" w:hAnsi="Times New Roman" w:cs="Times New Roman"/>
          <w:color w:val="000000" w:themeColor="text1"/>
          <w:sz w:val="24"/>
          <w:szCs w:val="24"/>
        </w:rPr>
        <w:t>https://gamifique.wordpress.com/wp-content/uploads/2011/11/5-game-design-theory-and-practice.pdf</w:t>
      </w:r>
    </w:p>
    <w:p w14:paraId="3CBFA6C8" w14:textId="77777777" w:rsidR="00A11C67" w:rsidRPr="00A11C67" w:rsidRDefault="00A11C67" w:rsidP="00A11C67">
      <w:pPr>
        <w:spacing w:after="0" w:line="360" w:lineRule="auto"/>
        <w:rPr>
          <w:rFonts w:ascii="Times New Roman" w:hAnsi="Times New Roman" w:cs="Times New Roman"/>
          <w:color w:val="000000" w:themeColor="text1"/>
          <w:sz w:val="24"/>
          <w:szCs w:val="24"/>
        </w:rPr>
      </w:pPr>
    </w:p>
    <w:p w14:paraId="1F6E0A05" w14:textId="1614D2EB" w:rsidR="00A11C67" w:rsidRDefault="00A11C67" w:rsidP="00A11C67">
      <w:pPr>
        <w:spacing w:after="0" w:line="360" w:lineRule="auto"/>
        <w:rPr>
          <w:rFonts w:ascii="Times New Roman" w:hAnsi="Times New Roman" w:cs="Times New Roman"/>
          <w:color w:val="000000" w:themeColor="text1"/>
          <w:sz w:val="24"/>
          <w:szCs w:val="24"/>
        </w:rPr>
      </w:pPr>
      <w:r w:rsidRPr="00A11C67">
        <w:rPr>
          <w:rFonts w:ascii="Times New Roman" w:hAnsi="Times New Roman" w:cs="Times New Roman"/>
          <w:color w:val="000000" w:themeColor="text1"/>
          <w:sz w:val="24"/>
          <w:szCs w:val="24"/>
        </w:rPr>
        <w:t xml:space="preserve">Lester, J. (2013). </w:t>
      </w:r>
      <w:r w:rsidRPr="00556600">
        <w:rPr>
          <w:rFonts w:ascii="Times New Roman" w:hAnsi="Times New Roman" w:cs="Times New Roman"/>
          <w:i/>
          <w:iCs/>
          <w:color w:val="000000" w:themeColor="text1"/>
          <w:sz w:val="24"/>
          <w:szCs w:val="24"/>
        </w:rPr>
        <w:t xml:space="preserve">Visual </w:t>
      </w:r>
      <w:proofErr w:type="spellStart"/>
      <w:r w:rsidRPr="00556600">
        <w:rPr>
          <w:rFonts w:ascii="Times New Roman" w:hAnsi="Times New Roman" w:cs="Times New Roman"/>
          <w:i/>
          <w:iCs/>
          <w:color w:val="000000" w:themeColor="text1"/>
          <w:sz w:val="24"/>
          <w:szCs w:val="24"/>
        </w:rPr>
        <w:t>Communication</w:t>
      </w:r>
      <w:proofErr w:type="spellEnd"/>
      <w:r w:rsidRPr="00556600">
        <w:rPr>
          <w:rFonts w:ascii="Times New Roman" w:hAnsi="Times New Roman" w:cs="Times New Roman"/>
          <w:i/>
          <w:iCs/>
          <w:color w:val="000000" w:themeColor="text1"/>
          <w:sz w:val="24"/>
          <w:szCs w:val="24"/>
        </w:rPr>
        <w:t xml:space="preserve">: </w:t>
      </w:r>
      <w:proofErr w:type="spellStart"/>
      <w:r w:rsidRPr="00556600">
        <w:rPr>
          <w:rFonts w:ascii="Times New Roman" w:hAnsi="Times New Roman" w:cs="Times New Roman"/>
          <w:i/>
          <w:iCs/>
          <w:color w:val="000000" w:themeColor="text1"/>
          <w:sz w:val="24"/>
          <w:szCs w:val="24"/>
        </w:rPr>
        <w:t>Images</w:t>
      </w:r>
      <w:proofErr w:type="spellEnd"/>
      <w:r w:rsidRPr="00556600">
        <w:rPr>
          <w:rFonts w:ascii="Times New Roman" w:hAnsi="Times New Roman" w:cs="Times New Roman"/>
          <w:i/>
          <w:iCs/>
          <w:color w:val="000000" w:themeColor="text1"/>
          <w:sz w:val="24"/>
          <w:szCs w:val="24"/>
        </w:rPr>
        <w:t xml:space="preserve"> </w:t>
      </w:r>
      <w:proofErr w:type="spellStart"/>
      <w:r w:rsidRPr="00556600">
        <w:rPr>
          <w:rFonts w:ascii="Times New Roman" w:hAnsi="Times New Roman" w:cs="Times New Roman"/>
          <w:i/>
          <w:iCs/>
          <w:color w:val="000000" w:themeColor="text1"/>
          <w:sz w:val="24"/>
          <w:szCs w:val="24"/>
        </w:rPr>
        <w:t>with</w:t>
      </w:r>
      <w:proofErr w:type="spellEnd"/>
      <w:r w:rsidRPr="00556600">
        <w:rPr>
          <w:rFonts w:ascii="Times New Roman" w:hAnsi="Times New Roman" w:cs="Times New Roman"/>
          <w:i/>
          <w:iCs/>
          <w:color w:val="000000" w:themeColor="text1"/>
          <w:sz w:val="24"/>
          <w:szCs w:val="24"/>
        </w:rPr>
        <w:t xml:space="preserve"> </w:t>
      </w:r>
      <w:proofErr w:type="spellStart"/>
      <w:r w:rsidRPr="00556600">
        <w:rPr>
          <w:rFonts w:ascii="Times New Roman" w:hAnsi="Times New Roman" w:cs="Times New Roman"/>
          <w:i/>
          <w:iCs/>
          <w:color w:val="000000" w:themeColor="text1"/>
          <w:sz w:val="24"/>
          <w:szCs w:val="24"/>
        </w:rPr>
        <w:t>Messages</w:t>
      </w:r>
      <w:proofErr w:type="spellEnd"/>
      <w:r w:rsidRPr="00A11C67">
        <w:rPr>
          <w:rFonts w:ascii="Times New Roman" w:hAnsi="Times New Roman" w:cs="Times New Roman"/>
          <w:color w:val="000000" w:themeColor="text1"/>
          <w:sz w:val="24"/>
          <w:szCs w:val="24"/>
        </w:rPr>
        <w:t>. Cengage Learning.</w:t>
      </w:r>
      <w:r w:rsidR="00556600">
        <w:rPr>
          <w:rFonts w:ascii="Times New Roman" w:hAnsi="Times New Roman" w:cs="Times New Roman"/>
          <w:color w:val="000000" w:themeColor="text1"/>
          <w:sz w:val="24"/>
          <w:szCs w:val="24"/>
        </w:rPr>
        <w:t xml:space="preserve"> Obtenido de: </w:t>
      </w:r>
      <w:r w:rsidR="00556600" w:rsidRPr="00556600">
        <w:rPr>
          <w:rFonts w:ascii="Times New Roman" w:hAnsi="Times New Roman" w:cs="Times New Roman"/>
          <w:color w:val="000000" w:themeColor="text1"/>
          <w:sz w:val="24"/>
          <w:szCs w:val="24"/>
        </w:rPr>
        <w:t>https://books.google.com.pe/books/about/Visual_Communication_Images_with_Message.html?id=jWkJjiNq7ZMC&amp;redir_esc=y</w:t>
      </w:r>
    </w:p>
    <w:p w14:paraId="5ECCA814" w14:textId="77777777" w:rsidR="00556600" w:rsidRPr="00A11C67" w:rsidRDefault="00556600" w:rsidP="00A11C67">
      <w:pPr>
        <w:spacing w:after="0" w:line="360" w:lineRule="auto"/>
        <w:rPr>
          <w:rFonts w:ascii="Times New Roman" w:hAnsi="Times New Roman" w:cs="Times New Roman"/>
          <w:color w:val="000000" w:themeColor="text1"/>
          <w:sz w:val="24"/>
          <w:szCs w:val="24"/>
        </w:rPr>
      </w:pPr>
    </w:p>
    <w:p w14:paraId="2E5DB91F" w14:textId="6A653E6C" w:rsidR="00A11C67" w:rsidRDefault="00A11C67" w:rsidP="00A11C67">
      <w:pPr>
        <w:spacing w:after="0" w:line="360" w:lineRule="auto"/>
        <w:rPr>
          <w:rFonts w:ascii="Times New Roman" w:hAnsi="Times New Roman" w:cs="Times New Roman"/>
          <w:color w:val="000000" w:themeColor="text1"/>
          <w:sz w:val="24"/>
          <w:szCs w:val="24"/>
        </w:rPr>
      </w:pPr>
      <w:r w:rsidRPr="00A11C67">
        <w:rPr>
          <w:rFonts w:ascii="Times New Roman" w:hAnsi="Times New Roman" w:cs="Times New Roman"/>
          <w:color w:val="000000" w:themeColor="text1"/>
          <w:sz w:val="24"/>
          <w:szCs w:val="24"/>
        </w:rPr>
        <w:t xml:space="preserve">SFML </w:t>
      </w:r>
      <w:proofErr w:type="spellStart"/>
      <w:r w:rsidRPr="00A11C67">
        <w:rPr>
          <w:rFonts w:ascii="Times New Roman" w:hAnsi="Times New Roman" w:cs="Times New Roman"/>
          <w:color w:val="000000" w:themeColor="text1"/>
          <w:sz w:val="24"/>
          <w:szCs w:val="24"/>
        </w:rPr>
        <w:t>Development</w:t>
      </w:r>
      <w:proofErr w:type="spellEnd"/>
      <w:r w:rsidRPr="00A11C67">
        <w:rPr>
          <w:rFonts w:ascii="Times New Roman" w:hAnsi="Times New Roman" w:cs="Times New Roman"/>
          <w:color w:val="000000" w:themeColor="text1"/>
          <w:sz w:val="24"/>
          <w:szCs w:val="24"/>
        </w:rPr>
        <w:t xml:space="preserve"> </w:t>
      </w:r>
      <w:proofErr w:type="spellStart"/>
      <w:r w:rsidRPr="00A11C67">
        <w:rPr>
          <w:rFonts w:ascii="Times New Roman" w:hAnsi="Times New Roman" w:cs="Times New Roman"/>
          <w:color w:val="000000" w:themeColor="text1"/>
          <w:sz w:val="24"/>
          <w:szCs w:val="24"/>
        </w:rPr>
        <w:t>Team</w:t>
      </w:r>
      <w:proofErr w:type="spellEnd"/>
      <w:r w:rsidRPr="00556600">
        <w:rPr>
          <w:rFonts w:ascii="Times New Roman" w:hAnsi="Times New Roman" w:cs="Times New Roman"/>
          <w:i/>
          <w:iCs/>
          <w:color w:val="000000" w:themeColor="text1"/>
          <w:sz w:val="24"/>
          <w:szCs w:val="24"/>
        </w:rPr>
        <w:t xml:space="preserve">. SFML </w:t>
      </w:r>
      <w:proofErr w:type="spellStart"/>
      <w:r w:rsidRPr="00556600">
        <w:rPr>
          <w:rFonts w:ascii="Times New Roman" w:hAnsi="Times New Roman" w:cs="Times New Roman"/>
          <w:i/>
          <w:iCs/>
          <w:color w:val="000000" w:themeColor="text1"/>
          <w:sz w:val="24"/>
          <w:szCs w:val="24"/>
        </w:rPr>
        <w:t>Documentation</w:t>
      </w:r>
      <w:proofErr w:type="spellEnd"/>
      <w:r w:rsidRPr="00A11C67">
        <w:rPr>
          <w:rFonts w:ascii="Times New Roman" w:hAnsi="Times New Roman" w:cs="Times New Roman"/>
          <w:color w:val="000000" w:themeColor="text1"/>
          <w:sz w:val="24"/>
          <w:szCs w:val="24"/>
        </w:rPr>
        <w:t>.</w:t>
      </w:r>
      <w:r w:rsidR="00556600">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Extraido</w:t>
      </w:r>
      <w:proofErr w:type="spellEnd"/>
      <w:r>
        <w:rPr>
          <w:rFonts w:ascii="Times New Roman" w:hAnsi="Times New Roman" w:cs="Times New Roman"/>
          <w:color w:val="000000" w:themeColor="text1"/>
          <w:sz w:val="24"/>
          <w:szCs w:val="24"/>
        </w:rPr>
        <w:t xml:space="preserve"> de:</w:t>
      </w:r>
    </w:p>
    <w:p w14:paraId="4ED044CC" w14:textId="5143BAAF" w:rsidR="00774B29" w:rsidRDefault="00A11C67" w:rsidP="00A11C67">
      <w:pPr>
        <w:spacing w:after="0" w:line="360" w:lineRule="auto"/>
        <w:rPr>
          <w:rFonts w:ascii="Times New Roman" w:hAnsi="Times New Roman" w:cs="Times New Roman"/>
          <w:color w:val="000000" w:themeColor="text1"/>
          <w:sz w:val="24"/>
          <w:szCs w:val="24"/>
        </w:rPr>
      </w:pPr>
      <w:r w:rsidRPr="00A11C67">
        <w:rPr>
          <w:rFonts w:ascii="Times New Roman" w:hAnsi="Times New Roman" w:cs="Times New Roman"/>
          <w:color w:val="000000" w:themeColor="text1"/>
          <w:sz w:val="24"/>
          <w:szCs w:val="24"/>
        </w:rPr>
        <w:t>https://www.sfml-dev.org</w:t>
      </w:r>
    </w:p>
    <w:p w14:paraId="77EAB931" w14:textId="77777777" w:rsidR="00556600" w:rsidRDefault="00556600" w:rsidP="00A11C67">
      <w:pPr>
        <w:spacing w:after="0" w:line="360" w:lineRule="auto"/>
        <w:rPr>
          <w:rFonts w:ascii="Times New Roman" w:hAnsi="Times New Roman" w:cs="Times New Roman"/>
          <w:color w:val="000000" w:themeColor="text1"/>
          <w:sz w:val="24"/>
          <w:szCs w:val="24"/>
        </w:rPr>
      </w:pPr>
    </w:p>
    <w:p w14:paraId="26EC2A24" w14:textId="24036A41" w:rsidR="00774B29" w:rsidRDefault="00556600" w:rsidP="00556600">
      <w:pPr>
        <w:spacing w:after="0" w:line="360" w:lineRule="auto"/>
        <w:rPr>
          <w:rFonts w:ascii="Times New Roman" w:hAnsi="Times New Roman" w:cs="Times New Roman"/>
          <w:color w:val="000000" w:themeColor="text1"/>
          <w:sz w:val="24"/>
          <w:szCs w:val="24"/>
        </w:rPr>
      </w:pPr>
      <w:r w:rsidRPr="00556600">
        <w:rPr>
          <w:rFonts w:ascii="Times New Roman" w:hAnsi="Times New Roman" w:cs="Times New Roman"/>
          <w:color w:val="000000" w:themeColor="text1"/>
          <w:sz w:val="24"/>
          <w:szCs w:val="24"/>
        </w:rPr>
        <w:t xml:space="preserve">Vilella C. (2022) </w:t>
      </w:r>
      <w:r w:rsidRPr="00556600">
        <w:rPr>
          <w:rFonts w:ascii="Times New Roman" w:hAnsi="Times New Roman" w:cs="Times New Roman"/>
          <w:i/>
          <w:iCs/>
          <w:color w:val="000000" w:themeColor="text1"/>
          <w:sz w:val="24"/>
          <w:szCs w:val="24"/>
        </w:rPr>
        <w:t xml:space="preserve">Desarrollo de una novela visual con </w:t>
      </w:r>
      <w:proofErr w:type="spellStart"/>
      <w:r w:rsidRPr="00556600">
        <w:rPr>
          <w:rFonts w:ascii="Times New Roman" w:hAnsi="Times New Roman" w:cs="Times New Roman"/>
          <w:i/>
          <w:iCs/>
          <w:color w:val="000000" w:themeColor="text1"/>
          <w:sz w:val="24"/>
          <w:szCs w:val="24"/>
        </w:rPr>
        <w:t>Ren’Py</w:t>
      </w:r>
      <w:proofErr w:type="spellEnd"/>
      <w:r w:rsidRPr="00556600">
        <w:rPr>
          <w:rFonts w:ascii="Times New Roman" w:hAnsi="Times New Roman" w:cs="Times New Roman"/>
          <w:i/>
          <w:iCs/>
          <w:color w:val="000000" w:themeColor="text1"/>
          <w:sz w:val="24"/>
          <w:szCs w:val="24"/>
        </w:rPr>
        <w:t>.</w:t>
      </w:r>
      <w:r w:rsidRPr="00556600">
        <w:rPr>
          <w:rFonts w:ascii="Times New Roman" w:hAnsi="Times New Roman" w:cs="Times New Roman"/>
          <w:color w:val="000000" w:themeColor="text1"/>
          <w:sz w:val="24"/>
          <w:szCs w:val="24"/>
        </w:rPr>
        <w:t xml:space="preserve"> </w:t>
      </w:r>
      <w:proofErr w:type="spellStart"/>
      <w:r w:rsidRPr="00556600">
        <w:rPr>
          <w:rFonts w:ascii="Times New Roman" w:hAnsi="Times New Roman" w:cs="Times New Roman"/>
          <w:color w:val="000000" w:themeColor="text1"/>
          <w:sz w:val="24"/>
          <w:szCs w:val="24"/>
        </w:rPr>
        <w:t>Universitat</w:t>
      </w:r>
      <w:proofErr w:type="spellEnd"/>
      <w:r w:rsidRPr="00556600">
        <w:rPr>
          <w:rFonts w:ascii="Times New Roman" w:hAnsi="Times New Roman" w:cs="Times New Roman"/>
          <w:color w:val="000000" w:themeColor="text1"/>
          <w:sz w:val="24"/>
          <w:szCs w:val="24"/>
        </w:rPr>
        <w:t xml:space="preserve"> d'Alacant. Recuperado de: https://rua.ua.es/server/api/core/bitstreams/0d98603b-3c47-4951-b7f5-3e0af74cc203/content</w:t>
      </w:r>
    </w:p>
    <w:p w14:paraId="0C86025E" w14:textId="77777777" w:rsidR="00556600" w:rsidRPr="00556600" w:rsidRDefault="00556600" w:rsidP="00556600">
      <w:pPr>
        <w:spacing w:after="0" w:line="360" w:lineRule="auto"/>
        <w:rPr>
          <w:rFonts w:ascii="Times New Roman" w:hAnsi="Times New Roman" w:cs="Times New Roman"/>
          <w:color w:val="000000" w:themeColor="text1"/>
          <w:sz w:val="24"/>
          <w:szCs w:val="24"/>
        </w:rPr>
      </w:pPr>
    </w:p>
    <w:p w14:paraId="7BF3237A" w14:textId="46B3649A" w:rsidR="00A11C67" w:rsidRPr="00637F79" w:rsidRDefault="00A11C67" w:rsidP="00A11C67">
      <w:pPr>
        <w:rPr>
          <w:rFonts w:ascii="Times New Roman" w:hAnsi="Times New Roman" w:cs="Times New Roman"/>
          <w:b/>
          <w:bCs/>
          <w:color w:val="000000" w:themeColor="text1"/>
          <w:sz w:val="24"/>
          <w:szCs w:val="24"/>
          <w:u w:val="single"/>
        </w:rPr>
      </w:pPr>
    </w:p>
    <w:sectPr w:rsidR="00A11C67" w:rsidRPr="00637F79">
      <w:headerReference w:type="default" r:id="rId11"/>
      <w:footerReference w:type="default" r:id="rId12"/>
      <w:headerReference w:type="first" r:id="rId13"/>
      <w:pgSz w:w="11906" w:h="16838"/>
      <w:pgMar w:top="1417" w:right="1701" w:bottom="1417" w:left="1701"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096435" w14:textId="77777777" w:rsidR="003779EA" w:rsidRDefault="003779EA">
      <w:pPr>
        <w:spacing w:after="0" w:line="240" w:lineRule="auto"/>
      </w:pPr>
      <w:r>
        <w:separator/>
      </w:r>
    </w:p>
  </w:endnote>
  <w:endnote w:type="continuationSeparator" w:id="0">
    <w:p w14:paraId="6B9CEEBD" w14:textId="77777777" w:rsidR="003779EA" w:rsidRDefault="003779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D7D70698-1846-4D9F-AB1D-BAC0D0CBC641}"/>
    <w:embedBold r:id="rId2" w:fontKey="{A5F87A43-0219-464E-AFD0-38C23C042424}"/>
    <w:embedItalic r:id="rId3" w:fontKey="{2137BBE9-850F-4B9D-96CC-A35B3F14E052}"/>
    <w:embedBoldItalic r:id="rId4" w:fontKey="{FB5E6169-9B9B-4334-8B50-4ACB0A58099A}"/>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5" w:fontKey="{AD5F6C36-5552-4C7E-B399-2B8310D215B9}"/>
  </w:font>
  <w:font w:name="Cambria">
    <w:panose1 w:val="02040503050406030204"/>
    <w:charset w:val="00"/>
    <w:family w:val="roman"/>
    <w:pitch w:val="variable"/>
    <w:sig w:usb0="E00006FF" w:usb1="420024FF" w:usb2="02000000" w:usb3="00000000" w:csb0="0000019F" w:csb1="00000000"/>
    <w:embedRegular r:id="rId6" w:fontKey="{5AE3576C-BEE7-4549-B0ED-3F02DA216CA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2EA047" w14:textId="77777777" w:rsidR="00CB3FF1" w:rsidRDefault="00000000">
    <w:pPr>
      <w:pBdr>
        <w:top w:val="nil"/>
        <w:left w:val="nil"/>
        <w:bottom w:val="nil"/>
        <w:right w:val="nil"/>
        <w:between w:val="nil"/>
      </w:pBdr>
      <w:tabs>
        <w:tab w:val="center" w:pos="4252"/>
        <w:tab w:val="right" w:pos="8504"/>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774B29">
      <w:rPr>
        <w:noProof/>
        <w:color w:val="000000"/>
      </w:rPr>
      <w:t>2</w:t>
    </w:r>
    <w:r>
      <w:rPr>
        <w:color w:val="000000"/>
      </w:rPr>
      <w:fldChar w:fldCharType="end"/>
    </w:r>
  </w:p>
  <w:p w14:paraId="4EC77CAA" w14:textId="77777777" w:rsidR="00CB3FF1" w:rsidRDefault="00CB3FF1">
    <w:pPr>
      <w:pBdr>
        <w:top w:val="nil"/>
        <w:left w:val="nil"/>
        <w:bottom w:val="nil"/>
        <w:right w:val="nil"/>
        <w:between w:val="nil"/>
      </w:pBdr>
      <w:tabs>
        <w:tab w:val="center" w:pos="4252"/>
        <w:tab w:val="right" w:pos="8504"/>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E4DAEA" w14:textId="77777777" w:rsidR="003779EA" w:rsidRDefault="003779EA">
      <w:pPr>
        <w:spacing w:after="0" w:line="240" w:lineRule="auto"/>
      </w:pPr>
      <w:r>
        <w:separator/>
      </w:r>
    </w:p>
  </w:footnote>
  <w:footnote w:type="continuationSeparator" w:id="0">
    <w:p w14:paraId="6F64CF4A" w14:textId="77777777" w:rsidR="003779EA" w:rsidRDefault="003779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508821" w14:textId="2B856CAD" w:rsidR="00CB3FF1" w:rsidRDefault="00774B29">
    <w:pPr>
      <w:pBdr>
        <w:top w:val="nil"/>
        <w:left w:val="nil"/>
        <w:bottom w:val="nil"/>
        <w:right w:val="nil"/>
        <w:between w:val="nil"/>
      </w:pBdr>
      <w:tabs>
        <w:tab w:val="center" w:pos="4252"/>
        <w:tab w:val="right" w:pos="8504"/>
      </w:tabs>
      <w:spacing w:after="0" w:line="240" w:lineRule="auto"/>
      <w:rPr>
        <w:color w:val="000000"/>
      </w:rPr>
    </w:pPr>
    <w:r>
      <w:rPr>
        <w:noProof/>
      </w:rPr>
      <w:drawing>
        <wp:anchor distT="114300" distB="114300" distL="114300" distR="114300" simplePos="0" relativeHeight="251664384" behindDoc="0" locked="0" layoutInCell="1" hidden="0" allowOverlap="1" wp14:anchorId="1523185B" wp14:editId="4048AA5C">
          <wp:simplePos x="0" y="0"/>
          <wp:positionH relativeFrom="column">
            <wp:posOffset>5715000</wp:posOffset>
          </wp:positionH>
          <wp:positionV relativeFrom="paragraph">
            <wp:posOffset>-294640</wp:posOffset>
          </wp:positionV>
          <wp:extent cx="637223" cy="637223"/>
          <wp:effectExtent l="0" t="0" r="0" b="0"/>
          <wp:wrapNone/>
          <wp:docPr id="1670717210" name="image5.png" descr="Logotipo, nombre de la empres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8" name="image5.png" descr="Logotipo, nombre de la empresa&#10;&#10;El contenido generado por IA puede ser incorrecto."/>
                  <pic:cNvPicPr preferRelativeResize="0"/>
                </pic:nvPicPr>
                <pic:blipFill>
                  <a:blip r:embed="rId1"/>
                  <a:srcRect/>
                  <a:stretch>
                    <a:fillRect/>
                  </a:stretch>
                </pic:blipFill>
                <pic:spPr>
                  <a:xfrm>
                    <a:off x="0" y="0"/>
                    <a:ext cx="637223" cy="637223"/>
                  </a:xfrm>
                  <a:prstGeom prst="rect">
                    <a:avLst/>
                  </a:prstGeom>
                  <a:ln/>
                </pic:spPr>
              </pic:pic>
            </a:graphicData>
          </a:graphic>
        </wp:anchor>
      </w:drawing>
    </w:r>
    <w:r>
      <w:rPr>
        <w:noProof/>
      </w:rPr>
      <w:drawing>
        <wp:anchor distT="0" distB="0" distL="114300" distR="114300" simplePos="0" relativeHeight="251662336" behindDoc="0" locked="0" layoutInCell="1" allowOverlap="1" wp14:anchorId="150AF2ED" wp14:editId="51745176">
          <wp:simplePos x="0" y="0"/>
          <wp:positionH relativeFrom="column">
            <wp:posOffset>-838835</wp:posOffset>
          </wp:positionH>
          <wp:positionV relativeFrom="paragraph">
            <wp:posOffset>-360680</wp:posOffset>
          </wp:positionV>
          <wp:extent cx="939800" cy="704850"/>
          <wp:effectExtent l="0" t="0" r="0" b="0"/>
          <wp:wrapNone/>
          <wp:docPr id="1413015440" name="Imagen 2"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015440" name="Imagen 2" descr="Logotipo&#10;&#10;El contenido generado por IA puede ser incorrect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39800" cy="70485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37F774" w14:textId="568CE80B" w:rsidR="00774B29" w:rsidRDefault="00774B29">
    <w:pPr>
      <w:pStyle w:val="Encabezado"/>
    </w:pPr>
    <w:r>
      <w:rPr>
        <w:noProof/>
      </w:rPr>
      <w:drawing>
        <wp:anchor distT="0" distB="0" distL="0" distR="0" simplePos="0" relativeHeight="251661312" behindDoc="0" locked="0" layoutInCell="1" hidden="0" allowOverlap="1" wp14:anchorId="76AECFDA" wp14:editId="6057980C">
          <wp:simplePos x="0" y="0"/>
          <wp:positionH relativeFrom="column">
            <wp:posOffset>-882650</wp:posOffset>
          </wp:positionH>
          <wp:positionV relativeFrom="paragraph">
            <wp:posOffset>-305435</wp:posOffset>
          </wp:positionV>
          <wp:extent cx="570103" cy="638175"/>
          <wp:effectExtent l="0" t="0" r="0" b="0"/>
          <wp:wrapNone/>
          <wp:docPr id="9" name="image13.png" descr="Logotip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9" name="image13.png" descr="Logotipo&#10;&#10;El contenido generado por IA puede ser incorrecto."/>
                  <pic:cNvPicPr preferRelativeResize="0"/>
                </pic:nvPicPr>
                <pic:blipFill>
                  <a:blip r:embed="rId1"/>
                  <a:srcRect/>
                  <a:stretch>
                    <a:fillRect/>
                  </a:stretch>
                </pic:blipFill>
                <pic:spPr>
                  <a:xfrm>
                    <a:off x="0" y="0"/>
                    <a:ext cx="570103" cy="638175"/>
                  </a:xfrm>
                  <a:prstGeom prst="rect">
                    <a:avLst/>
                  </a:prstGeom>
                  <a:ln/>
                </pic:spPr>
              </pic:pic>
            </a:graphicData>
          </a:graphic>
        </wp:anchor>
      </w:drawing>
    </w:r>
    <w:r>
      <w:rPr>
        <w:noProof/>
      </w:rPr>
      <w:drawing>
        <wp:anchor distT="114300" distB="114300" distL="114300" distR="114300" simplePos="0" relativeHeight="251659264" behindDoc="0" locked="0" layoutInCell="1" hidden="0" allowOverlap="1" wp14:anchorId="4A75B7FE" wp14:editId="56DAE4B5">
          <wp:simplePos x="0" y="0"/>
          <wp:positionH relativeFrom="column">
            <wp:posOffset>5676900</wp:posOffset>
          </wp:positionH>
          <wp:positionV relativeFrom="paragraph">
            <wp:posOffset>-305435</wp:posOffset>
          </wp:positionV>
          <wp:extent cx="637223" cy="637223"/>
          <wp:effectExtent l="0" t="0" r="0" b="0"/>
          <wp:wrapNone/>
          <wp:docPr id="8" name="image5.png" descr="Logotipo, nombre de la empres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8" name="image5.png" descr="Logotipo, nombre de la empresa&#10;&#10;El contenido generado por IA puede ser incorrecto."/>
                  <pic:cNvPicPr preferRelativeResize="0"/>
                </pic:nvPicPr>
                <pic:blipFill>
                  <a:blip r:embed="rId2"/>
                  <a:srcRect/>
                  <a:stretch>
                    <a:fillRect/>
                  </a:stretch>
                </pic:blipFill>
                <pic:spPr>
                  <a:xfrm>
                    <a:off x="0" y="0"/>
                    <a:ext cx="637223" cy="637223"/>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AF46BE"/>
    <w:multiLevelType w:val="multilevel"/>
    <w:tmpl w:val="412C9F3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2AF070E9"/>
    <w:multiLevelType w:val="multilevel"/>
    <w:tmpl w:val="B9661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934FC5"/>
    <w:multiLevelType w:val="multilevel"/>
    <w:tmpl w:val="E10AC2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D5A0084"/>
    <w:multiLevelType w:val="multilevel"/>
    <w:tmpl w:val="F77ABB74"/>
    <w:lvl w:ilvl="0">
      <w:start w:val="1"/>
      <w:numFmt w:val="decimal"/>
      <w:lvlText w:val="%1."/>
      <w:lvlJc w:val="left"/>
      <w:pPr>
        <w:ind w:left="720" w:hanging="360"/>
      </w:pPr>
      <w:rPr>
        <w:u w:val="none"/>
      </w:rPr>
    </w:lvl>
    <w:lvl w:ilvl="1">
      <w:start w:val="1"/>
      <w:numFmt w:val="bullet"/>
      <w:lvlText w:val=""/>
      <w:lvlJc w:val="left"/>
      <w:pPr>
        <w:ind w:left="1440" w:hanging="360"/>
      </w:pPr>
      <w:rPr>
        <w:rFonts w:ascii="Symbol" w:hAnsi="Symbol" w:hint="default"/>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2F97766B"/>
    <w:multiLevelType w:val="hybridMultilevel"/>
    <w:tmpl w:val="50542578"/>
    <w:lvl w:ilvl="0" w:tplc="280A0001">
      <w:start w:val="1"/>
      <w:numFmt w:val="bullet"/>
      <w:lvlText w:val=""/>
      <w:lvlJc w:val="left"/>
      <w:pPr>
        <w:ind w:left="1854" w:hanging="360"/>
      </w:pPr>
      <w:rPr>
        <w:rFonts w:ascii="Symbol" w:hAnsi="Symbol" w:hint="default"/>
      </w:rPr>
    </w:lvl>
    <w:lvl w:ilvl="1" w:tplc="280A0003" w:tentative="1">
      <w:start w:val="1"/>
      <w:numFmt w:val="bullet"/>
      <w:lvlText w:val="o"/>
      <w:lvlJc w:val="left"/>
      <w:pPr>
        <w:ind w:left="2574" w:hanging="360"/>
      </w:pPr>
      <w:rPr>
        <w:rFonts w:ascii="Courier New" w:hAnsi="Courier New" w:cs="Courier New" w:hint="default"/>
      </w:rPr>
    </w:lvl>
    <w:lvl w:ilvl="2" w:tplc="280A0005" w:tentative="1">
      <w:start w:val="1"/>
      <w:numFmt w:val="bullet"/>
      <w:lvlText w:val=""/>
      <w:lvlJc w:val="left"/>
      <w:pPr>
        <w:ind w:left="3294" w:hanging="360"/>
      </w:pPr>
      <w:rPr>
        <w:rFonts w:ascii="Wingdings" w:hAnsi="Wingdings" w:hint="default"/>
      </w:rPr>
    </w:lvl>
    <w:lvl w:ilvl="3" w:tplc="280A0001" w:tentative="1">
      <w:start w:val="1"/>
      <w:numFmt w:val="bullet"/>
      <w:lvlText w:val=""/>
      <w:lvlJc w:val="left"/>
      <w:pPr>
        <w:ind w:left="4014" w:hanging="360"/>
      </w:pPr>
      <w:rPr>
        <w:rFonts w:ascii="Symbol" w:hAnsi="Symbol" w:hint="default"/>
      </w:rPr>
    </w:lvl>
    <w:lvl w:ilvl="4" w:tplc="280A0003" w:tentative="1">
      <w:start w:val="1"/>
      <w:numFmt w:val="bullet"/>
      <w:lvlText w:val="o"/>
      <w:lvlJc w:val="left"/>
      <w:pPr>
        <w:ind w:left="4734" w:hanging="360"/>
      </w:pPr>
      <w:rPr>
        <w:rFonts w:ascii="Courier New" w:hAnsi="Courier New" w:cs="Courier New" w:hint="default"/>
      </w:rPr>
    </w:lvl>
    <w:lvl w:ilvl="5" w:tplc="280A0005" w:tentative="1">
      <w:start w:val="1"/>
      <w:numFmt w:val="bullet"/>
      <w:lvlText w:val=""/>
      <w:lvlJc w:val="left"/>
      <w:pPr>
        <w:ind w:left="5454" w:hanging="360"/>
      </w:pPr>
      <w:rPr>
        <w:rFonts w:ascii="Wingdings" w:hAnsi="Wingdings" w:hint="default"/>
      </w:rPr>
    </w:lvl>
    <w:lvl w:ilvl="6" w:tplc="280A0001" w:tentative="1">
      <w:start w:val="1"/>
      <w:numFmt w:val="bullet"/>
      <w:lvlText w:val=""/>
      <w:lvlJc w:val="left"/>
      <w:pPr>
        <w:ind w:left="6174" w:hanging="360"/>
      </w:pPr>
      <w:rPr>
        <w:rFonts w:ascii="Symbol" w:hAnsi="Symbol" w:hint="default"/>
      </w:rPr>
    </w:lvl>
    <w:lvl w:ilvl="7" w:tplc="280A0003" w:tentative="1">
      <w:start w:val="1"/>
      <w:numFmt w:val="bullet"/>
      <w:lvlText w:val="o"/>
      <w:lvlJc w:val="left"/>
      <w:pPr>
        <w:ind w:left="6894" w:hanging="360"/>
      </w:pPr>
      <w:rPr>
        <w:rFonts w:ascii="Courier New" w:hAnsi="Courier New" w:cs="Courier New" w:hint="default"/>
      </w:rPr>
    </w:lvl>
    <w:lvl w:ilvl="8" w:tplc="280A0005" w:tentative="1">
      <w:start w:val="1"/>
      <w:numFmt w:val="bullet"/>
      <w:lvlText w:val=""/>
      <w:lvlJc w:val="left"/>
      <w:pPr>
        <w:ind w:left="7614" w:hanging="360"/>
      </w:pPr>
      <w:rPr>
        <w:rFonts w:ascii="Wingdings" w:hAnsi="Wingdings" w:hint="default"/>
      </w:rPr>
    </w:lvl>
  </w:abstractNum>
  <w:abstractNum w:abstractNumId="5" w15:restartNumberingAfterBreak="0">
    <w:nsid w:val="313C0A73"/>
    <w:multiLevelType w:val="multilevel"/>
    <w:tmpl w:val="009256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BF83B71"/>
    <w:multiLevelType w:val="multilevel"/>
    <w:tmpl w:val="3F9CB7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F5109CB"/>
    <w:multiLevelType w:val="multilevel"/>
    <w:tmpl w:val="C26C3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5669CE"/>
    <w:multiLevelType w:val="multilevel"/>
    <w:tmpl w:val="F77ABB74"/>
    <w:lvl w:ilvl="0">
      <w:start w:val="1"/>
      <w:numFmt w:val="decimal"/>
      <w:lvlText w:val="%1."/>
      <w:lvlJc w:val="left"/>
      <w:pPr>
        <w:ind w:left="720" w:hanging="360"/>
      </w:pPr>
      <w:rPr>
        <w:u w:val="none"/>
      </w:rPr>
    </w:lvl>
    <w:lvl w:ilvl="1">
      <w:start w:val="1"/>
      <w:numFmt w:val="bullet"/>
      <w:lvlText w:val=""/>
      <w:lvlJc w:val="left"/>
      <w:pPr>
        <w:ind w:left="1440" w:hanging="360"/>
      </w:pPr>
      <w:rPr>
        <w:rFonts w:ascii="Symbol" w:hAnsi="Symbol" w:hint="default"/>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5FE52E42"/>
    <w:multiLevelType w:val="multilevel"/>
    <w:tmpl w:val="87205F60"/>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0" w15:restartNumberingAfterBreak="0">
    <w:nsid w:val="738E5533"/>
    <w:multiLevelType w:val="multilevel"/>
    <w:tmpl w:val="F77ABB74"/>
    <w:lvl w:ilvl="0">
      <w:start w:val="1"/>
      <w:numFmt w:val="decimal"/>
      <w:lvlText w:val="%1."/>
      <w:lvlJc w:val="left"/>
      <w:pPr>
        <w:ind w:left="720" w:hanging="360"/>
      </w:pPr>
      <w:rPr>
        <w:u w:val="none"/>
      </w:rPr>
    </w:lvl>
    <w:lvl w:ilvl="1">
      <w:start w:val="1"/>
      <w:numFmt w:val="bullet"/>
      <w:lvlText w:val=""/>
      <w:lvlJc w:val="left"/>
      <w:pPr>
        <w:ind w:left="1440" w:hanging="360"/>
      </w:pPr>
      <w:rPr>
        <w:rFonts w:ascii="Symbol" w:hAnsi="Symbol" w:hint="default"/>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429857851">
    <w:abstractNumId w:val="9"/>
  </w:num>
  <w:num w:numId="2" w16cid:durableId="220943360">
    <w:abstractNumId w:val="6"/>
  </w:num>
  <w:num w:numId="3" w16cid:durableId="1738165989">
    <w:abstractNumId w:val="0"/>
  </w:num>
  <w:num w:numId="4" w16cid:durableId="556092506">
    <w:abstractNumId w:val="2"/>
  </w:num>
  <w:num w:numId="5" w16cid:durableId="1056397641">
    <w:abstractNumId w:val="5"/>
  </w:num>
  <w:num w:numId="6" w16cid:durableId="1004239789">
    <w:abstractNumId w:val="10"/>
  </w:num>
  <w:num w:numId="7" w16cid:durableId="1889145394">
    <w:abstractNumId w:val="3"/>
  </w:num>
  <w:num w:numId="8" w16cid:durableId="1670787614">
    <w:abstractNumId w:val="8"/>
  </w:num>
  <w:num w:numId="9" w16cid:durableId="1461419377">
    <w:abstractNumId w:val="1"/>
  </w:num>
  <w:num w:numId="10" w16cid:durableId="1190293499">
    <w:abstractNumId w:val="4"/>
  </w:num>
  <w:num w:numId="11" w16cid:durableId="94168691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3FF1"/>
    <w:rsid w:val="001F4B64"/>
    <w:rsid w:val="00204099"/>
    <w:rsid w:val="00323BF8"/>
    <w:rsid w:val="0036661F"/>
    <w:rsid w:val="003779EA"/>
    <w:rsid w:val="003E7C75"/>
    <w:rsid w:val="00494370"/>
    <w:rsid w:val="00556600"/>
    <w:rsid w:val="00637F79"/>
    <w:rsid w:val="00774B29"/>
    <w:rsid w:val="008E4804"/>
    <w:rsid w:val="00A11C67"/>
    <w:rsid w:val="00AC0FC1"/>
    <w:rsid w:val="00CB3FF1"/>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86039A"/>
  <w15:docId w15:val="{44AA1CD3-5940-4938-B5B9-1D807817F3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PE" w:eastAsia="es-P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240" w:after="0"/>
      <w:outlineLvl w:val="0"/>
    </w:pPr>
    <w:rPr>
      <w:color w:val="2E75B5"/>
      <w:sz w:val="32"/>
      <w:szCs w:val="32"/>
    </w:rPr>
  </w:style>
  <w:style w:type="paragraph" w:styleId="Ttulo2">
    <w:name w:val="heading 2"/>
    <w:basedOn w:val="Normal"/>
    <w:next w:val="Normal"/>
    <w:uiPriority w:val="9"/>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widowControl w:val="0"/>
      <w:spacing w:after="0" w:line="240" w:lineRule="auto"/>
      <w:jc w:val="center"/>
    </w:pPr>
    <w:rPr>
      <w:rFonts w:ascii="Arial" w:eastAsia="Arial" w:hAnsi="Arial" w:cs="Arial"/>
      <w:b/>
      <w:bCs/>
      <w:sz w:val="36"/>
      <w:szCs w:val="36"/>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Encabezado">
    <w:name w:val="header"/>
    <w:basedOn w:val="Normal"/>
    <w:link w:val="EncabezadoCar"/>
    <w:uiPriority w:val="99"/>
    <w:unhideWhenUsed/>
    <w:rsid w:val="00774B29"/>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74B29"/>
  </w:style>
  <w:style w:type="paragraph" w:styleId="Piedepgina">
    <w:name w:val="footer"/>
    <w:basedOn w:val="Normal"/>
    <w:link w:val="PiedepginaCar"/>
    <w:uiPriority w:val="99"/>
    <w:unhideWhenUsed/>
    <w:rsid w:val="00774B29"/>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74B29"/>
  </w:style>
  <w:style w:type="paragraph" w:styleId="TtuloTDC">
    <w:name w:val="TOC Heading"/>
    <w:basedOn w:val="Ttulo1"/>
    <w:next w:val="Normal"/>
    <w:uiPriority w:val="39"/>
    <w:unhideWhenUsed/>
    <w:qFormat/>
    <w:rsid w:val="00774B29"/>
    <w:pPr>
      <w:outlineLvl w:val="9"/>
    </w:pPr>
    <w:rPr>
      <w:rFonts w:asciiTheme="majorHAnsi" w:eastAsiaTheme="majorEastAsia" w:hAnsiTheme="majorHAnsi" w:cstheme="majorBidi"/>
      <w:color w:val="365F91" w:themeColor="accent1" w:themeShade="BF"/>
    </w:rPr>
  </w:style>
  <w:style w:type="paragraph" w:styleId="TDC1">
    <w:name w:val="toc 1"/>
    <w:basedOn w:val="Normal"/>
    <w:next w:val="Normal"/>
    <w:autoRedefine/>
    <w:uiPriority w:val="39"/>
    <w:unhideWhenUsed/>
    <w:rsid w:val="00774B29"/>
    <w:pPr>
      <w:spacing w:after="100"/>
    </w:pPr>
  </w:style>
  <w:style w:type="character" w:styleId="Hipervnculo">
    <w:name w:val="Hyperlink"/>
    <w:basedOn w:val="Fuentedeprrafopredeter"/>
    <w:uiPriority w:val="99"/>
    <w:unhideWhenUsed/>
    <w:rsid w:val="00774B29"/>
    <w:rPr>
      <w:color w:val="0000FF" w:themeColor="hyperlink"/>
      <w:u w:val="single"/>
    </w:rPr>
  </w:style>
  <w:style w:type="paragraph" w:styleId="TDC2">
    <w:name w:val="toc 2"/>
    <w:basedOn w:val="Normal"/>
    <w:next w:val="Normal"/>
    <w:autoRedefine/>
    <w:uiPriority w:val="39"/>
    <w:unhideWhenUsed/>
    <w:rsid w:val="00A11C67"/>
    <w:pPr>
      <w:spacing w:after="100"/>
      <w:ind w:left="220"/>
    </w:pPr>
  </w:style>
  <w:style w:type="character" w:styleId="Mencinsinresolver">
    <w:name w:val="Unresolved Mention"/>
    <w:basedOn w:val="Fuentedeprrafopredeter"/>
    <w:uiPriority w:val="99"/>
    <w:semiHidden/>
    <w:unhideWhenUsed/>
    <w:rsid w:val="00A11C67"/>
    <w:rPr>
      <w:color w:val="605E5C"/>
      <w:shd w:val="clear" w:color="auto" w:fill="E1DFDD"/>
    </w:rPr>
  </w:style>
  <w:style w:type="paragraph" w:styleId="Prrafodelista">
    <w:name w:val="List Paragraph"/>
    <w:basedOn w:val="Normal"/>
    <w:uiPriority w:val="34"/>
    <w:qFormat/>
    <w:rsid w:val="00A11C6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eventhEdition.xsl" StyleName="APA" Version="7"/>
</file>

<file path=customXml/itemProps1.xml><?xml version="1.0" encoding="utf-8"?>
<ds:datastoreItem xmlns:ds="http://schemas.openxmlformats.org/officeDocument/2006/customXml" ds:itemID="{16026195-4219-4E64-A41C-091B33A6AB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1</Pages>
  <Words>2476</Words>
  <Characters>13619</Characters>
  <Application>Microsoft Office Word</Application>
  <DocSecurity>0</DocSecurity>
  <Lines>113</Lines>
  <Paragraphs>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Jimmy Chambe</cp:lastModifiedBy>
  <cp:revision>6</cp:revision>
  <dcterms:created xsi:type="dcterms:W3CDTF">2025-12-18T19:43:00Z</dcterms:created>
  <dcterms:modified xsi:type="dcterms:W3CDTF">2025-12-18T21:22:00Z</dcterms:modified>
</cp:coreProperties>
</file>