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2B48" w:rsidRPr="003E5511" w:rsidRDefault="00000000">
      <w:pPr>
        <w:spacing w:after="0" w:line="240" w:lineRule="auto"/>
        <w:jc w:val="center"/>
        <w:rPr>
          <w:sz w:val="28"/>
          <w:szCs w:val="28"/>
          <w:lang w:val="ru-RU"/>
        </w:rPr>
      </w:pPr>
      <w:bookmarkStart w:id="0" w:name="_heading=h.gjdgxs" w:colFirst="0" w:colLast="0"/>
      <w:bookmarkStart w:id="1" w:name="_Hlk150623461"/>
      <w:bookmarkEnd w:id="0"/>
      <w:bookmarkEnd w:id="1"/>
      <w:r w:rsidRPr="003E5511">
        <w:rPr>
          <w:sz w:val="28"/>
          <w:szCs w:val="28"/>
          <w:lang w:val="ru-RU"/>
        </w:rPr>
        <w:t>МИНИСТЕРСТВО ОБРАЗОВАНИЯ И НАУКИ</w:t>
      </w:r>
      <w:r w:rsidRPr="003E5511">
        <w:rPr>
          <w:sz w:val="28"/>
          <w:szCs w:val="28"/>
          <w:lang w:val="ru-RU"/>
        </w:rPr>
        <w:br/>
        <w:t>РОССИЙСКОЙ ФЕДЕРАЦИИ</w:t>
      </w:r>
    </w:p>
    <w:p w14:paraId="00000002" w14:textId="77777777" w:rsidR="00572B48" w:rsidRPr="00CC74A9" w:rsidRDefault="00000000">
      <w:pPr>
        <w:spacing w:after="0" w:line="240" w:lineRule="auto"/>
        <w:jc w:val="center"/>
        <w:rPr>
          <w:b/>
          <w:sz w:val="28"/>
          <w:szCs w:val="28"/>
          <w:lang w:val="ru-RU"/>
        </w:rPr>
      </w:pPr>
      <w:r w:rsidRPr="003E5511">
        <w:rPr>
          <w:sz w:val="28"/>
          <w:szCs w:val="28"/>
          <w:lang w:val="ru-RU"/>
        </w:rPr>
        <w:t xml:space="preserve">Федеральное государственное автономное образовательное учреждение высшего образования </w:t>
      </w:r>
      <w:r w:rsidRPr="003E5511">
        <w:rPr>
          <w:sz w:val="28"/>
          <w:szCs w:val="28"/>
          <w:lang w:val="ru-RU"/>
        </w:rPr>
        <w:br/>
      </w:r>
      <w:r w:rsidRPr="003E5511">
        <w:rPr>
          <w:b/>
          <w:sz w:val="28"/>
          <w:szCs w:val="28"/>
          <w:lang w:val="ru-RU"/>
        </w:rPr>
        <w:t xml:space="preserve">«Национальный исследовательский </w:t>
      </w:r>
      <w:r w:rsidRPr="003E5511">
        <w:rPr>
          <w:b/>
          <w:sz w:val="28"/>
          <w:szCs w:val="28"/>
          <w:lang w:val="ru-RU"/>
        </w:rPr>
        <w:br/>
        <w:t xml:space="preserve">Нижегородский государственный университет им. </w:t>
      </w:r>
      <w:r w:rsidRPr="00CC74A9">
        <w:rPr>
          <w:b/>
          <w:sz w:val="28"/>
          <w:szCs w:val="28"/>
          <w:lang w:val="ru-RU"/>
        </w:rPr>
        <w:t>Н.И. Лобачевского»</w:t>
      </w:r>
    </w:p>
    <w:p w14:paraId="00000003" w14:textId="77777777" w:rsidR="00572B48" w:rsidRPr="003E5511" w:rsidRDefault="00000000">
      <w:pPr>
        <w:spacing w:after="0" w:line="240" w:lineRule="auto"/>
        <w:jc w:val="center"/>
        <w:rPr>
          <w:sz w:val="28"/>
          <w:szCs w:val="28"/>
          <w:lang w:val="ru-RU"/>
        </w:rPr>
      </w:pPr>
      <w:r w:rsidRPr="003E5511">
        <w:rPr>
          <w:b/>
          <w:sz w:val="28"/>
          <w:szCs w:val="28"/>
          <w:lang w:val="ru-RU"/>
        </w:rPr>
        <w:t>(ННГУ)</w:t>
      </w:r>
    </w:p>
    <w:p w14:paraId="00000004" w14:textId="77777777" w:rsidR="00572B48" w:rsidRPr="003E5511" w:rsidRDefault="00000000">
      <w:pPr>
        <w:spacing w:after="0" w:line="240" w:lineRule="auto"/>
        <w:jc w:val="center"/>
        <w:rPr>
          <w:b/>
          <w:sz w:val="28"/>
          <w:szCs w:val="28"/>
          <w:lang w:val="ru-RU"/>
        </w:rPr>
      </w:pPr>
      <w:bookmarkStart w:id="2" w:name="_heading=h.30j0zll" w:colFirst="0" w:colLast="0"/>
      <w:bookmarkEnd w:id="2"/>
      <w:r w:rsidRPr="003E5511">
        <w:rPr>
          <w:b/>
          <w:sz w:val="28"/>
          <w:szCs w:val="28"/>
          <w:lang w:val="ru-RU"/>
        </w:rPr>
        <w:t>Институт информационных технологий, математики и механики</w:t>
      </w:r>
    </w:p>
    <w:p w14:paraId="00000005" w14:textId="77777777" w:rsidR="00572B48" w:rsidRPr="003E5511" w:rsidRDefault="00000000">
      <w:pPr>
        <w:spacing w:after="0" w:line="240" w:lineRule="auto"/>
        <w:jc w:val="center"/>
        <w:rPr>
          <w:sz w:val="28"/>
          <w:szCs w:val="28"/>
          <w:lang w:val="ru-RU"/>
        </w:rPr>
      </w:pPr>
      <w:bookmarkStart w:id="3" w:name="_heading=h.1fob9te" w:colFirst="0" w:colLast="0"/>
      <w:bookmarkEnd w:id="3"/>
      <w:r w:rsidRPr="003E5511">
        <w:rPr>
          <w:sz w:val="28"/>
          <w:szCs w:val="28"/>
          <w:lang w:val="ru-RU"/>
        </w:rPr>
        <w:t>Направление подготовки: «Программная инженерия»</w:t>
      </w:r>
    </w:p>
    <w:p w14:paraId="00000006" w14:textId="77777777" w:rsidR="00572B48" w:rsidRPr="003E5511" w:rsidRDefault="00572B48">
      <w:pPr>
        <w:spacing w:line="240" w:lineRule="auto"/>
        <w:rPr>
          <w:sz w:val="28"/>
          <w:szCs w:val="28"/>
          <w:lang w:val="ru-RU"/>
        </w:rPr>
      </w:pPr>
    </w:p>
    <w:p w14:paraId="00000007" w14:textId="77777777" w:rsidR="00572B48" w:rsidRPr="003E5511" w:rsidRDefault="00000000">
      <w:pPr>
        <w:jc w:val="center"/>
        <w:rPr>
          <w:b/>
          <w:sz w:val="28"/>
          <w:szCs w:val="28"/>
          <w:lang w:val="ru-RU"/>
        </w:rPr>
      </w:pPr>
      <w:bookmarkStart w:id="4" w:name="_heading=h.3znysh7" w:colFirst="0" w:colLast="0"/>
      <w:bookmarkEnd w:id="4"/>
      <w:r w:rsidRPr="003E5511">
        <w:rPr>
          <w:b/>
          <w:sz w:val="28"/>
          <w:szCs w:val="28"/>
          <w:lang w:val="ru-RU"/>
        </w:rPr>
        <w:t>ОТЧЕТ</w:t>
      </w:r>
    </w:p>
    <w:p w14:paraId="00000008" w14:textId="03F7116E" w:rsidR="00572B48" w:rsidRPr="003E5511" w:rsidRDefault="00000000">
      <w:pPr>
        <w:ind w:left="707" w:firstLine="2"/>
        <w:jc w:val="center"/>
        <w:rPr>
          <w:sz w:val="28"/>
          <w:szCs w:val="28"/>
          <w:lang w:val="ru-RU"/>
        </w:rPr>
      </w:pPr>
      <w:r w:rsidRPr="003E5511">
        <w:rPr>
          <w:sz w:val="28"/>
          <w:szCs w:val="28"/>
          <w:lang w:val="ru-RU"/>
        </w:rPr>
        <w:t>по лабораторной работе</w:t>
      </w:r>
    </w:p>
    <w:p w14:paraId="308DADBF" w14:textId="6DA62E1C" w:rsidR="00B1132E" w:rsidRDefault="00B1132E" w:rsidP="00B1132E">
      <w:pPr>
        <w:jc w:val="center"/>
        <w:rPr>
          <w:b/>
          <w:sz w:val="28"/>
          <w:szCs w:val="28"/>
          <w:lang w:val="ru-RU"/>
        </w:rPr>
      </w:pPr>
      <w:r>
        <w:rPr>
          <w:b/>
          <w:sz w:val="36"/>
          <w:szCs w:val="36"/>
          <w:lang w:val="ru-RU"/>
        </w:rPr>
        <w:t>«</w:t>
      </w:r>
      <w:r w:rsidR="00FE0D5F" w:rsidRPr="00FE0D5F">
        <w:rPr>
          <w:b/>
          <w:sz w:val="36"/>
          <w:szCs w:val="36"/>
          <w:lang w:val="ru-RU"/>
        </w:rPr>
        <w:t>Структуры хранения матриц специального вида</w:t>
      </w:r>
      <w:r>
        <w:rPr>
          <w:b/>
          <w:sz w:val="36"/>
          <w:szCs w:val="36"/>
          <w:lang w:val="ru-RU"/>
        </w:rPr>
        <w:t>»</w:t>
      </w:r>
    </w:p>
    <w:p w14:paraId="69DEE616" w14:textId="77777777" w:rsidR="00B1132E" w:rsidRDefault="00B1132E" w:rsidP="00B1132E">
      <w:pPr>
        <w:jc w:val="center"/>
        <w:rPr>
          <w:b/>
          <w:sz w:val="28"/>
          <w:szCs w:val="28"/>
          <w:lang w:val="ru-RU"/>
        </w:rPr>
      </w:pPr>
    </w:p>
    <w:p w14:paraId="2557BEFE" w14:textId="77777777" w:rsidR="00B1132E" w:rsidRDefault="00B1132E" w:rsidP="00B1132E">
      <w:pPr>
        <w:jc w:val="center"/>
        <w:rPr>
          <w:b/>
          <w:sz w:val="28"/>
          <w:szCs w:val="28"/>
          <w:lang w:val="ru-RU"/>
        </w:rPr>
      </w:pPr>
    </w:p>
    <w:p w14:paraId="644E7309" w14:textId="77777777" w:rsidR="00B1132E" w:rsidRDefault="00B1132E" w:rsidP="00B1132E">
      <w:pPr>
        <w:jc w:val="center"/>
        <w:rPr>
          <w:b/>
          <w:sz w:val="28"/>
          <w:szCs w:val="28"/>
          <w:lang w:val="ru-RU"/>
        </w:rPr>
      </w:pPr>
    </w:p>
    <w:p w14:paraId="07D16D3D" w14:textId="77777777" w:rsidR="00B1132E" w:rsidRDefault="00B1132E" w:rsidP="00B1132E">
      <w:pPr>
        <w:jc w:val="center"/>
        <w:rPr>
          <w:b/>
          <w:sz w:val="28"/>
          <w:szCs w:val="28"/>
          <w:lang w:val="ru-RU"/>
        </w:rPr>
      </w:pPr>
    </w:p>
    <w:p w14:paraId="45615DD1" w14:textId="77777777" w:rsidR="00B1132E" w:rsidRDefault="00B1132E" w:rsidP="00B1132E">
      <w:pPr>
        <w:jc w:val="center"/>
        <w:rPr>
          <w:b/>
          <w:sz w:val="28"/>
          <w:szCs w:val="28"/>
          <w:lang w:val="ru-RU"/>
        </w:rPr>
      </w:pPr>
    </w:p>
    <w:p w14:paraId="4599218D" w14:textId="77777777" w:rsidR="00B1132E" w:rsidRDefault="00B1132E" w:rsidP="00B1132E">
      <w:pPr>
        <w:jc w:val="center"/>
        <w:rPr>
          <w:b/>
          <w:sz w:val="28"/>
          <w:szCs w:val="28"/>
          <w:lang w:val="ru-RU"/>
        </w:rPr>
      </w:pPr>
    </w:p>
    <w:p w14:paraId="50786F8E" w14:textId="77777777" w:rsidR="00B1132E" w:rsidRDefault="00B1132E" w:rsidP="00B1132E">
      <w:pPr>
        <w:jc w:val="center"/>
        <w:rPr>
          <w:b/>
          <w:sz w:val="28"/>
          <w:szCs w:val="28"/>
          <w:lang w:val="ru-RU"/>
        </w:rPr>
      </w:pPr>
    </w:p>
    <w:p w14:paraId="7488E1A0" w14:textId="77777777" w:rsidR="00B1132E" w:rsidRDefault="00B1132E" w:rsidP="00B1132E">
      <w:pPr>
        <w:jc w:val="center"/>
        <w:rPr>
          <w:b/>
          <w:sz w:val="28"/>
          <w:szCs w:val="28"/>
          <w:lang w:val="ru-RU"/>
        </w:rPr>
      </w:pPr>
    </w:p>
    <w:p w14:paraId="5DC48B18" w14:textId="77777777" w:rsidR="00B1132E" w:rsidRDefault="00B1132E" w:rsidP="00B1132E">
      <w:pPr>
        <w:jc w:val="center"/>
        <w:rPr>
          <w:b/>
          <w:sz w:val="28"/>
          <w:szCs w:val="28"/>
          <w:lang w:val="ru-RU"/>
        </w:rPr>
      </w:pPr>
    </w:p>
    <w:p w14:paraId="51705BAE" w14:textId="77777777" w:rsidR="00B1132E" w:rsidRDefault="00B1132E" w:rsidP="00B1132E">
      <w:pPr>
        <w:jc w:val="center"/>
        <w:rPr>
          <w:b/>
          <w:sz w:val="28"/>
          <w:szCs w:val="28"/>
          <w:lang w:val="ru-RU"/>
        </w:rPr>
      </w:pPr>
    </w:p>
    <w:p w14:paraId="79702371" w14:textId="77777777" w:rsidR="00B1132E" w:rsidRPr="00B1132E" w:rsidRDefault="00B1132E" w:rsidP="00B1132E">
      <w:pPr>
        <w:jc w:val="center"/>
        <w:rPr>
          <w:b/>
          <w:sz w:val="28"/>
          <w:szCs w:val="28"/>
          <w:lang w:val="ru-RU"/>
        </w:rPr>
      </w:pPr>
    </w:p>
    <w:p w14:paraId="346F77FD" w14:textId="77777777" w:rsidR="00B1132E" w:rsidRDefault="00000000" w:rsidP="00B1132E">
      <w:pPr>
        <w:jc w:val="right"/>
        <w:rPr>
          <w:sz w:val="28"/>
          <w:szCs w:val="28"/>
          <w:lang w:val="ru-RU"/>
        </w:rPr>
      </w:pPr>
      <w:bookmarkStart w:id="5" w:name="_heading=h.2et92p0" w:colFirst="0" w:colLast="0"/>
      <w:bookmarkEnd w:id="5"/>
      <w:r w:rsidRPr="003E5511">
        <w:rPr>
          <w:b/>
          <w:sz w:val="28"/>
          <w:szCs w:val="28"/>
          <w:lang w:val="ru-RU"/>
        </w:rPr>
        <w:t xml:space="preserve">Выполнил: </w:t>
      </w:r>
      <w:r w:rsidRPr="003E5511">
        <w:rPr>
          <w:sz w:val="28"/>
          <w:szCs w:val="28"/>
          <w:lang w:val="ru-RU"/>
        </w:rPr>
        <w:t>студент группы</w:t>
      </w:r>
      <w:bookmarkStart w:id="6" w:name="_heading=h.tyjcwt" w:colFirst="0" w:colLast="0"/>
      <w:bookmarkEnd w:id="6"/>
      <w:r w:rsidR="00B1132E">
        <w:rPr>
          <w:sz w:val="28"/>
          <w:szCs w:val="28"/>
          <w:lang w:val="ru-RU"/>
        </w:rPr>
        <w:t xml:space="preserve"> </w:t>
      </w:r>
      <w:r w:rsidRPr="003E5511">
        <w:rPr>
          <w:sz w:val="28"/>
          <w:szCs w:val="28"/>
          <w:lang w:val="ru-RU"/>
        </w:rPr>
        <w:t>3822Б1ПР2</w:t>
      </w:r>
    </w:p>
    <w:p w14:paraId="398B304B" w14:textId="5E79F8D4" w:rsidR="00B1132E" w:rsidRDefault="00000000" w:rsidP="00B1132E">
      <w:pPr>
        <w:jc w:val="right"/>
        <w:rPr>
          <w:sz w:val="28"/>
          <w:szCs w:val="28"/>
          <w:lang w:val="ru-RU"/>
        </w:rPr>
      </w:pPr>
      <w:r w:rsidRPr="003E5511">
        <w:rPr>
          <w:sz w:val="28"/>
          <w:szCs w:val="28"/>
          <w:lang w:val="ru-RU"/>
        </w:rPr>
        <w:t>Коровин</w:t>
      </w:r>
      <w:r w:rsidR="00B1132E">
        <w:rPr>
          <w:sz w:val="28"/>
          <w:szCs w:val="28"/>
          <w:lang w:val="ru-RU"/>
        </w:rPr>
        <w:t xml:space="preserve"> Никита Олегович</w:t>
      </w:r>
      <w:bookmarkStart w:id="7" w:name="_heading=h.3dy6vkm" w:colFirst="0" w:colLast="0"/>
      <w:bookmarkEnd w:id="7"/>
    </w:p>
    <w:p w14:paraId="24CBEEF3" w14:textId="77777777" w:rsidR="00B1132E" w:rsidRPr="003E5511" w:rsidRDefault="00B1132E" w:rsidP="00B1132E">
      <w:pPr>
        <w:jc w:val="right"/>
        <w:rPr>
          <w:sz w:val="28"/>
          <w:szCs w:val="28"/>
          <w:lang w:val="ru-RU"/>
        </w:rPr>
      </w:pPr>
    </w:p>
    <w:p w14:paraId="00000018" w14:textId="77777777" w:rsidR="00572B48" w:rsidRPr="003E5511" w:rsidRDefault="00000000">
      <w:pPr>
        <w:jc w:val="center"/>
        <w:rPr>
          <w:sz w:val="28"/>
          <w:szCs w:val="28"/>
          <w:lang w:val="ru-RU"/>
        </w:rPr>
      </w:pPr>
      <w:r w:rsidRPr="003E5511">
        <w:rPr>
          <w:sz w:val="28"/>
          <w:szCs w:val="28"/>
          <w:lang w:val="ru-RU"/>
        </w:rPr>
        <w:t>Нижний Новгород</w:t>
      </w:r>
      <w:r w:rsidRPr="003E5511">
        <w:rPr>
          <w:sz w:val="28"/>
          <w:szCs w:val="28"/>
          <w:lang w:val="ru-RU"/>
        </w:rPr>
        <w:br/>
        <w:t>2023</w:t>
      </w:r>
    </w:p>
    <w:p w14:paraId="00000026" w14:textId="77777777" w:rsidR="00572B48" w:rsidRPr="00CC4094" w:rsidRDefault="00000000" w:rsidP="00CC4094">
      <w:pPr>
        <w:jc w:val="center"/>
        <w:rPr>
          <w:b/>
          <w:sz w:val="32"/>
          <w:szCs w:val="32"/>
          <w:lang w:val="ru-RU"/>
        </w:rPr>
      </w:pPr>
      <w:r w:rsidRPr="003E5511">
        <w:rPr>
          <w:lang w:val="ru-RU"/>
        </w:rPr>
        <w:br w:type="page"/>
      </w:r>
      <w:bookmarkStart w:id="8" w:name="_heading=h.1t3h5sf" w:colFirst="0" w:colLast="0"/>
      <w:bookmarkEnd w:id="8"/>
      <w:r w:rsidRPr="005767BF">
        <w:rPr>
          <w:b/>
          <w:sz w:val="32"/>
          <w:szCs w:val="32"/>
          <w:lang w:val="ru-RU"/>
        </w:rPr>
        <w:lastRenderedPageBreak/>
        <w:t>Содержание</w:t>
      </w:r>
    </w:p>
    <w:sdt>
      <w:sdtPr>
        <w:rPr>
          <w:rFonts w:eastAsia="Times New Roman" w:cs="Times New Roman"/>
          <w:b w:val="0"/>
          <w:color w:val="auto"/>
          <w:sz w:val="24"/>
          <w:szCs w:val="24"/>
          <w:lang w:val="ru-RU"/>
        </w:rPr>
        <w:id w:val="-166631959"/>
        <w:docPartObj>
          <w:docPartGallery w:val="Table of Contents"/>
          <w:docPartUnique/>
        </w:docPartObj>
      </w:sdtPr>
      <w:sdtEndPr>
        <w:rPr>
          <w:bCs/>
          <w:lang w:val="en-US"/>
        </w:rPr>
      </w:sdtEndPr>
      <w:sdtContent>
        <w:p w14:paraId="367B2B2E" w14:textId="46B78D12" w:rsidR="007E1B4C" w:rsidRDefault="007E1B4C" w:rsidP="00E438FD">
          <w:pPr>
            <w:pStyle w:val="1"/>
            <w:numPr>
              <w:ilvl w:val="0"/>
              <w:numId w:val="0"/>
            </w:numPr>
            <w:jc w:val="left"/>
          </w:pPr>
        </w:p>
        <w:p w14:paraId="51023412" w14:textId="3400D74E" w:rsidR="003C7D88" w:rsidRDefault="0049254B">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r>
            <w:rPr>
              <w:rFonts w:asciiTheme="minorHAnsi" w:hAnsiTheme="minorHAnsi"/>
              <w:bCs w:val="0"/>
              <w:sz w:val="20"/>
            </w:rPr>
            <w:fldChar w:fldCharType="begin"/>
          </w:r>
          <w:r>
            <w:rPr>
              <w:rFonts w:asciiTheme="minorHAnsi" w:hAnsiTheme="minorHAnsi"/>
              <w:bCs w:val="0"/>
              <w:sz w:val="20"/>
            </w:rPr>
            <w:instrText xml:space="preserve"> TOC \o "1-2" \h \z \u </w:instrText>
          </w:r>
          <w:r>
            <w:rPr>
              <w:rFonts w:asciiTheme="minorHAnsi" w:hAnsiTheme="minorHAnsi"/>
              <w:bCs w:val="0"/>
              <w:sz w:val="20"/>
            </w:rPr>
            <w:fldChar w:fldCharType="separate"/>
          </w:r>
          <w:hyperlink w:anchor="_Toc150690389" w:history="1">
            <w:r w:rsidR="003C7D88" w:rsidRPr="00A13E0D">
              <w:rPr>
                <w:rStyle w:val="af4"/>
                <w:rFonts w:eastAsia="Calibri"/>
                <w:noProof/>
              </w:rPr>
              <w:t>1.</w:t>
            </w:r>
            <w:r w:rsidR="003C7D88">
              <w:rPr>
                <w:rFonts w:asciiTheme="minorHAnsi" w:eastAsiaTheme="minorEastAsia" w:hAnsiTheme="minorHAnsi" w:cstheme="minorBidi"/>
                <w:bCs w:val="0"/>
                <w:noProof/>
                <w:kern w:val="2"/>
                <w:sz w:val="22"/>
                <w:szCs w:val="22"/>
                <w:lang w:val="ru-RU"/>
                <w14:ligatures w14:val="standardContextual"/>
              </w:rPr>
              <w:tab/>
            </w:r>
            <w:r w:rsidR="003C7D88" w:rsidRPr="00A13E0D">
              <w:rPr>
                <w:rStyle w:val="af4"/>
                <w:rFonts w:eastAsia="Calibri"/>
                <w:noProof/>
              </w:rPr>
              <w:t>Введение</w:t>
            </w:r>
            <w:r w:rsidR="003C7D88">
              <w:rPr>
                <w:noProof/>
                <w:webHidden/>
              </w:rPr>
              <w:tab/>
            </w:r>
            <w:r w:rsidR="003C7D88">
              <w:rPr>
                <w:noProof/>
                <w:webHidden/>
              </w:rPr>
              <w:fldChar w:fldCharType="begin"/>
            </w:r>
            <w:r w:rsidR="003C7D88">
              <w:rPr>
                <w:noProof/>
                <w:webHidden/>
              </w:rPr>
              <w:instrText xml:space="preserve"> PAGEREF _Toc150690389 \h </w:instrText>
            </w:r>
            <w:r w:rsidR="003C7D88">
              <w:rPr>
                <w:noProof/>
                <w:webHidden/>
              </w:rPr>
            </w:r>
            <w:r w:rsidR="003C7D88">
              <w:rPr>
                <w:noProof/>
                <w:webHidden/>
              </w:rPr>
              <w:fldChar w:fldCharType="separate"/>
            </w:r>
            <w:r w:rsidR="003C7D88">
              <w:rPr>
                <w:noProof/>
                <w:webHidden/>
              </w:rPr>
              <w:t>3</w:t>
            </w:r>
            <w:r w:rsidR="003C7D88">
              <w:rPr>
                <w:noProof/>
                <w:webHidden/>
              </w:rPr>
              <w:fldChar w:fldCharType="end"/>
            </w:r>
          </w:hyperlink>
        </w:p>
        <w:p w14:paraId="5C9480DC" w14:textId="37D95111"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0" w:history="1">
            <w:r w:rsidRPr="00A13E0D">
              <w:rPr>
                <w:rStyle w:val="af4"/>
                <w:rFonts w:eastAsia="Calibri"/>
                <w:noProof/>
              </w:rPr>
              <w:t>2.</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rPr>
              <w:t>Постановка задачи</w:t>
            </w:r>
            <w:r>
              <w:rPr>
                <w:noProof/>
                <w:webHidden/>
              </w:rPr>
              <w:tab/>
            </w:r>
            <w:r>
              <w:rPr>
                <w:noProof/>
                <w:webHidden/>
              </w:rPr>
              <w:fldChar w:fldCharType="begin"/>
            </w:r>
            <w:r>
              <w:rPr>
                <w:noProof/>
                <w:webHidden/>
              </w:rPr>
              <w:instrText xml:space="preserve"> PAGEREF _Toc150690390 \h </w:instrText>
            </w:r>
            <w:r>
              <w:rPr>
                <w:noProof/>
                <w:webHidden/>
              </w:rPr>
            </w:r>
            <w:r>
              <w:rPr>
                <w:noProof/>
                <w:webHidden/>
              </w:rPr>
              <w:fldChar w:fldCharType="separate"/>
            </w:r>
            <w:r>
              <w:rPr>
                <w:noProof/>
                <w:webHidden/>
              </w:rPr>
              <w:t>4</w:t>
            </w:r>
            <w:r>
              <w:rPr>
                <w:noProof/>
                <w:webHidden/>
              </w:rPr>
              <w:fldChar w:fldCharType="end"/>
            </w:r>
          </w:hyperlink>
        </w:p>
        <w:p w14:paraId="48206E75" w14:textId="5797E23B"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1" w:history="1">
            <w:r w:rsidRPr="00A13E0D">
              <w:rPr>
                <w:rStyle w:val="af4"/>
                <w:rFonts w:eastAsia="Calibri"/>
                <w:noProof/>
              </w:rPr>
              <w:t>3.</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rPr>
              <w:t>Руководство пользователя</w:t>
            </w:r>
            <w:r>
              <w:rPr>
                <w:noProof/>
                <w:webHidden/>
              </w:rPr>
              <w:tab/>
            </w:r>
            <w:r>
              <w:rPr>
                <w:noProof/>
                <w:webHidden/>
              </w:rPr>
              <w:fldChar w:fldCharType="begin"/>
            </w:r>
            <w:r>
              <w:rPr>
                <w:noProof/>
                <w:webHidden/>
              </w:rPr>
              <w:instrText xml:space="preserve"> PAGEREF _Toc150690391 \h </w:instrText>
            </w:r>
            <w:r>
              <w:rPr>
                <w:noProof/>
                <w:webHidden/>
              </w:rPr>
            </w:r>
            <w:r>
              <w:rPr>
                <w:noProof/>
                <w:webHidden/>
              </w:rPr>
              <w:fldChar w:fldCharType="separate"/>
            </w:r>
            <w:r>
              <w:rPr>
                <w:noProof/>
                <w:webHidden/>
              </w:rPr>
              <w:t>5</w:t>
            </w:r>
            <w:r>
              <w:rPr>
                <w:noProof/>
                <w:webHidden/>
              </w:rPr>
              <w:fldChar w:fldCharType="end"/>
            </w:r>
          </w:hyperlink>
        </w:p>
        <w:p w14:paraId="1F3A65FB" w14:textId="733269EC"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2" w:history="1">
            <w:r w:rsidRPr="00A13E0D">
              <w:rPr>
                <w:rStyle w:val="af4"/>
                <w:rFonts w:eastAsiaTheme="majorEastAsia" w:cs="Times New Roman"/>
                <w:noProof/>
                <w:lang w:val="ru-RU"/>
              </w:rPr>
              <w:t>4.</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Theme="majorEastAsia" w:cs="Times New Roman"/>
                <w:noProof/>
                <w:lang w:val="ru-RU"/>
              </w:rPr>
              <w:t>Руководство программиста</w:t>
            </w:r>
            <w:r>
              <w:rPr>
                <w:noProof/>
                <w:webHidden/>
              </w:rPr>
              <w:tab/>
            </w:r>
            <w:r>
              <w:rPr>
                <w:noProof/>
                <w:webHidden/>
              </w:rPr>
              <w:fldChar w:fldCharType="begin"/>
            </w:r>
            <w:r>
              <w:rPr>
                <w:noProof/>
                <w:webHidden/>
              </w:rPr>
              <w:instrText xml:space="preserve"> PAGEREF _Toc150690392 \h </w:instrText>
            </w:r>
            <w:r>
              <w:rPr>
                <w:noProof/>
                <w:webHidden/>
              </w:rPr>
            </w:r>
            <w:r>
              <w:rPr>
                <w:noProof/>
                <w:webHidden/>
              </w:rPr>
              <w:fldChar w:fldCharType="separate"/>
            </w:r>
            <w:r>
              <w:rPr>
                <w:noProof/>
                <w:webHidden/>
              </w:rPr>
              <w:t>6</w:t>
            </w:r>
            <w:r>
              <w:rPr>
                <w:noProof/>
                <w:webHidden/>
              </w:rPr>
              <w:fldChar w:fldCharType="end"/>
            </w:r>
          </w:hyperlink>
        </w:p>
        <w:p w14:paraId="1E67221B" w14:textId="73773E69" w:rsidR="003C7D88" w:rsidRDefault="003C7D88">
          <w:pPr>
            <w:pStyle w:val="21"/>
            <w:tabs>
              <w:tab w:val="left" w:pos="1440"/>
              <w:tab w:val="right" w:leader="dot" w:pos="9628"/>
            </w:tabs>
            <w:rPr>
              <w:rFonts w:asciiTheme="minorHAnsi" w:eastAsiaTheme="minorEastAsia" w:hAnsiTheme="minorHAnsi" w:cstheme="minorBidi"/>
              <w:iCs w:val="0"/>
              <w:noProof/>
              <w:kern w:val="2"/>
              <w:sz w:val="22"/>
              <w:szCs w:val="22"/>
              <w:lang w:val="ru-RU"/>
              <w14:ligatures w14:val="standardContextual"/>
            </w:rPr>
          </w:pPr>
          <w:hyperlink w:anchor="_Toc150690393" w:history="1">
            <w:r w:rsidRPr="00A13E0D">
              <w:rPr>
                <w:rStyle w:val="af4"/>
                <w:rFonts w:eastAsiaTheme="majorEastAsia"/>
                <w:noProof/>
                <w:lang w:val="ru-RU"/>
              </w:rPr>
              <w:t>4.1.</w:t>
            </w:r>
            <w:r>
              <w:rPr>
                <w:rFonts w:asciiTheme="minorHAnsi" w:eastAsiaTheme="minorEastAsia" w:hAnsiTheme="minorHAnsi" w:cstheme="minorBidi"/>
                <w:iCs w:val="0"/>
                <w:noProof/>
                <w:kern w:val="2"/>
                <w:sz w:val="22"/>
                <w:szCs w:val="22"/>
                <w:lang w:val="ru-RU"/>
                <w14:ligatures w14:val="standardContextual"/>
              </w:rPr>
              <w:tab/>
            </w:r>
            <w:r w:rsidRPr="00A13E0D">
              <w:rPr>
                <w:rStyle w:val="af4"/>
                <w:rFonts w:eastAsiaTheme="majorEastAsia"/>
                <w:noProof/>
                <w:lang w:val="ru-RU"/>
              </w:rPr>
              <w:t>Описание структуры программы</w:t>
            </w:r>
            <w:r>
              <w:rPr>
                <w:noProof/>
                <w:webHidden/>
              </w:rPr>
              <w:tab/>
            </w:r>
            <w:r>
              <w:rPr>
                <w:noProof/>
                <w:webHidden/>
              </w:rPr>
              <w:fldChar w:fldCharType="begin"/>
            </w:r>
            <w:r>
              <w:rPr>
                <w:noProof/>
                <w:webHidden/>
              </w:rPr>
              <w:instrText xml:space="preserve"> PAGEREF _Toc150690393 \h </w:instrText>
            </w:r>
            <w:r>
              <w:rPr>
                <w:noProof/>
                <w:webHidden/>
              </w:rPr>
            </w:r>
            <w:r>
              <w:rPr>
                <w:noProof/>
                <w:webHidden/>
              </w:rPr>
              <w:fldChar w:fldCharType="separate"/>
            </w:r>
            <w:r>
              <w:rPr>
                <w:noProof/>
                <w:webHidden/>
              </w:rPr>
              <w:t>6</w:t>
            </w:r>
            <w:r>
              <w:rPr>
                <w:noProof/>
                <w:webHidden/>
              </w:rPr>
              <w:fldChar w:fldCharType="end"/>
            </w:r>
          </w:hyperlink>
        </w:p>
        <w:p w14:paraId="75942A11" w14:textId="39D80CC7" w:rsidR="003C7D88" w:rsidRDefault="003C7D88">
          <w:pPr>
            <w:pStyle w:val="21"/>
            <w:tabs>
              <w:tab w:val="left" w:pos="1440"/>
              <w:tab w:val="right" w:leader="dot" w:pos="9628"/>
            </w:tabs>
            <w:rPr>
              <w:rFonts w:asciiTheme="minorHAnsi" w:eastAsiaTheme="minorEastAsia" w:hAnsiTheme="minorHAnsi" w:cstheme="minorBidi"/>
              <w:iCs w:val="0"/>
              <w:noProof/>
              <w:kern w:val="2"/>
              <w:sz w:val="22"/>
              <w:szCs w:val="22"/>
              <w:lang w:val="ru-RU"/>
              <w14:ligatures w14:val="standardContextual"/>
            </w:rPr>
          </w:pPr>
          <w:hyperlink w:anchor="_Toc150690394" w:history="1">
            <w:r w:rsidRPr="00A13E0D">
              <w:rPr>
                <w:rStyle w:val="af4"/>
                <w:rFonts w:eastAsiaTheme="majorEastAsia"/>
                <w:noProof/>
                <w:lang w:val="ru-RU"/>
              </w:rPr>
              <w:t>4.2.</w:t>
            </w:r>
            <w:r>
              <w:rPr>
                <w:rFonts w:asciiTheme="minorHAnsi" w:eastAsiaTheme="minorEastAsia" w:hAnsiTheme="minorHAnsi" w:cstheme="minorBidi"/>
                <w:iCs w:val="0"/>
                <w:noProof/>
                <w:kern w:val="2"/>
                <w:sz w:val="22"/>
                <w:szCs w:val="22"/>
                <w:lang w:val="ru-RU"/>
                <w14:ligatures w14:val="standardContextual"/>
              </w:rPr>
              <w:tab/>
            </w:r>
            <w:r w:rsidRPr="00A13E0D">
              <w:rPr>
                <w:rStyle w:val="af4"/>
                <w:rFonts w:eastAsiaTheme="majorEastAsia"/>
                <w:noProof/>
                <w:lang w:val="ru-RU"/>
              </w:rPr>
              <w:t>Описание структур данных</w:t>
            </w:r>
            <w:r>
              <w:rPr>
                <w:noProof/>
                <w:webHidden/>
              </w:rPr>
              <w:tab/>
            </w:r>
            <w:r>
              <w:rPr>
                <w:noProof/>
                <w:webHidden/>
              </w:rPr>
              <w:fldChar w:fldCharType="begin"/>
            </w:r>
            <w:r>
              <w:rPr>
                <w:noProof/>
                <w:webHidden/>
              </w:rPr>
              <w:instrText xml:space="preserve"> PAGEREF _Toc150690394 \h </w:instrText>
            </w:r>
            <w:r>
              <w:rPr>
                <w:noProof/>
                <w:webHidden/>
              </w:rPr>
            </w:r>
            <w:r>
              <w:rPr>
                <w:noProof/>
                <w:webHidden/>
              </w:rPr>
              <w:fldChar w:fldCharType="separate"/>
            </w:r>
            <w:r>
              <w:rPr>
                <w:noProof/>
                <w:webHidden/>
              </w:rPr>
              <w:t>7</w:t>
            </w:r>
            <w:r>
              <w:rPr>
                <w:noProof/>
                <w:webHidden/>
              </w:rPr>
              <w:fldChar w:fldCharType="end"/>
            </w:r>
          </w:hyperlink>
        </w:p>
        <w:p w14:paraId="501EBA39" w14:textId="2AD54D0B" w:rsidR="003C7D88" w:rsidRDefault="003C7D88">
          <w:pPr>
            <w:pStyle w:val="21"/>
            <w:tabs>
              <w:tab w:val="left" w:pos="1440"/>
              <w:tab w:val="right" w:leader="dot" w:pos="9628"/>
            </w:tabs>
            <w:rPr>
              <w:rFonts w:asciiTheme="minorHAnsi" w:eastAsiaTheme="minorEastAsia" w:hAnsiTheme="minorHAnsi" w:cstheme="minorBidi"/>
              <w:iCs w:val="0"/>
              <w:noProof/>
              <w:kern w:val="2"/>
              <w:sz w:val="22"/>
              <w:szCs w:val="22"/>
              <w:lang w:val="ru-RU"/>
              <w14:ligatures w14:val="standardContextual"/>
            </w:rPr>
          </w:pPr>
          <w:hyperlink w:anchor="_Toc150690395" w:history="1">
            <w:r w:rsidRPr="00A13E0D">
              <w:rPr>
                <w:rStyle w:val="af4"/>
                <w:rFonts w:eastAsiaTheme="majorEastAsia"/>
                <w:noProof/>
                <w:lang w:val="ru-RU"/>
              </w:rPr>
              <w:t>4.3.</w:t>
            </w:r>
            <w:r>
              <w:rPr>
                <w:rFonts w:asciiTheme="minorHAnsi" w:eastAsiaTheme="minorEastAsia" w:hAnsiTheme="minorHAnsi" w:cstheme="minorBidi"/>
                <w:iCs w:val="0"/>
                <w:noProof/>
                <w:kern w:val="2"/>
                <w:sz w:val="22"/>
                <w:szCs w:val="22"/>
                <w:lang w:val="ru-RU"/>
                <w14:ligatures w14:val="standardContextual"/>
              </w:rPr>
              <w:tab/>
            </w:r>
            <w:r w:rsidRPr="00A13E0D">
              <w:rPr>
                <w:rStyle w:val="af4"/>
                <w:rFonts w:eastAsiaTheme="majorEastAsia"/>
                <w:noProof/>
                <w:lang w:val="ru-RU"/>
              </w:rPr>
              <w:t>Описание алгоритмов</w:t>
            </w:r>
            <w:r>
              <w:rPr>
                <w:noProof/>
                <w:webHidden/>
              </w:rPr>
              <w:tab/>
            </w:r>
            <w:r>
              <w:rPr>
                <w:noProof/>
                <w:webHidden/>
              </w:rPr>
              <w:fldChar w:fldCharType="begin"/>
            </w:r>
            <w:r>
              <w:rPr>
                <w:noProof/>
                <w:webHidden/>
              </w:rPr>
              <w:instrText xml:space="preserve"> PAGEREF _Toc150690395 \h </w:instrText>
            </w:r>
            <w:r>
              <w:rPr>
                <w:noProof/>
                <w:webHidden/>
              </w:rPr>
            </w:r>
            <w:r>
              <w:rPr>
                <w:noProof/>
                <w:webHidden/>
              </w:rPr>
              <w:fldChar w:fldCharType="separate"/>
            </w:r>
            <w:r>
              <w:rPr>
                <w:noProof/>
                <w:webHidden/>
              </w:rPr>
              <w:t>10</w:t>
            </w:r>
            <w:r>
              <w:rPr>
                <w:noProof/>
                <w:webHidden/>
              </w:rPr>
              <w:fldChar w:fldCharType="end"/>
            </w:r>
          </w:hyperlink>
        </w:p>
        <w:p w14:paraId="45DAF3D9" w14:textId="7663D72E"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6" w:history="1">
            <w:r w:rsidRPr="00A13E0D">
              <w:rPr>
                <w:rStyle w:val="af4"/>
                <w:rFonts w:eastAsia="Calibri"/>
                <w:noProof/>
              </w:rPr>
              <w:t>5.</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lang w:val="ru-RU"/>
              </w:rPr>
              <w:t>Эксперименты</w:t>
            </w:r>
            <w:r>
              <w:rPr>
                <w:noProof/>
                <w:webHidden/>
              </w:rPr>
              <w:tab/>
            </w:r>
            <w:r>
              <w:rPr>
                <w:noProof/>
                <w:webHidden/>
              </w:rPr>
              <w:fldChar w:fldCharType="begin"/>
            </w:r>
            <w:r>
              <w:rPr>
                <w:noProof/>
                <w:webHidden/>
              </w:rPr>
              <w:instrText xml:space="preserve"> PAGEREF _Toc150690396 \h </w:instrText>
            </w:r>
            <w:r>
              <w:rPr>
                <w:noProof/>
                <w:webHidden/>
              </w:rPr>
            </w:r>
            <w:r>
              <w:rPr>
                <w:noProof/>
                <w:webHidden/>
              </w:rPr>
              <w:fldChar w:fldCharType="separate"/>
            </w:r>
            <w:r>
              <w:rPr>
                <w:noProof/>
                <w:webHidden/>
              </w:rPr>
              <w:t>11</w:t>
            </w:r>
            <w:r>
              <w:rPr>
                <w:noProof/>
                <w:webHidden/>
              </w:rPr>
              <w:fldChar w:fldCharType="end"/>
            </w:r>
          </w:hyperlink>
        </w:p>
        <w:p w14:paraId="7BC9AF2F" w14:textId="70DE75FB"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7" w:history="1">
            <w:r w:rsidRPr="00A13E0D">
              <w:rPr>
                <w:rStyle w:val="af4"/>
                <w:rFonts w:eastAsia="Calibri"/>
                <w:noProof/>
                <w:lang w:val="ru-RU"/>
              </w:rPr>
              <w:t>6.</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lang w:val="ru-RU"/>
              </w:rPr>
              <w:t>Заключение</w:t>
            </w:r>
            <w:r>
              <w:rPr>
                <w:noProof/>
                <w:webHidden/>
              </w:rPr>
              <w:tab/>
            </w:r>
            <w:r>
              <w:rPr>
                <w:noProof/>
                <w:webHidden/>
              </w:rPr>
              <w:fldChar w:fldCharType="begin"/>
            </w:r>
            <w:r>
              <w:rPr>
                <w:noProof/>
                <w:webHidden/>
              </w:rPr>
              <w:instrText xml:space="preserve"> PAGEREF _Toc150690397 \h </w:instrText>
            </w:r>
            <w:r>
              <w:rPr>
                <w:noProof/>
                <w:webHidden/>
              </w:rPr>
            </w:r>
            <w:r>
              <w:rPr>
                <w:noProof/>
                <w:webHidden/>
              </w:rPr>
              <w:fldChar w:fldCharType="separate"/>
            </w:r>
            <w:r>
              <w:rPr>
                <w:noProof/>
                <w:webHidden/>
              </w:rPr>
              <w:t>12</w:t>
            </w:r>
            <w:r>
              <w:rPr>
                <w:noProof/>
                <w:webHidden/>
              </w:rPr>
              <w:fldChar w:fldCharType="end"/>
            </w:r>
          </w:hyperlink>
        </w:p>
        <w:p w14:paraId="035298BC" w14:textId="43FC1E58"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8" w:history="1">
            <w:r w:rsidRPr="00A13E0D">
              <w:rPr>
                <w:rStyle w:val="af4"/>
                <w:rFonts w:eastAsiaTheme="majorEastAsia"/>
                <w:noProof/>
              </w:rPr>
              <w:t>7.</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rPr>
              <w:t>Литература</w:t>
            </w:r>
            <w:r>
              <w:rPr>
                <w:noProof/>
                <w:webHidden/>
              </w:rPr>
              <w:tab/>
            </w:r>
            <w:r>
              <w:rPr>
                <w:noProof/>
                <w:webHidden/>
              </w:rPr>
              <w:fldChar w:fldCharType="begin"/>
            </w:r>
            <w:r>
              <w:rPr>
                <w:noProof/>
                <w:webHidden/>
              </w:rPr>
              <w:instrText xml:space="preserve"> PAGEREF _Toc150690398 \h </w:instrText>
            </w:r>
            <w:r>
              <w:rPr>
                <w:noProof/>
                <w:webHidden/>
              </w:rPr>
            </w:r>
            <w:r>
              <w:rPr>
                <w:noProof/>
                <w:webHidden/>
              </w:rPr>
              <w:fldChar w:fldCharType="separate"/>
            </w:r>
            <w:r>
              <w:rPr>
                <w:noProof/>
                <w:webHidden/>
              </w:rPr>
              <w:t>13</w:t>
            </w:r>
            <w:r>
              <w:rPr>
                <w:noProof/>
                <w:webHidden/>
              </w:rPr>
              <w:fldChar w:fldCharType="end"/>
            </w:r>
          </w:hyperlink>
        </w:p>
        <w:p w14:paraId="12BA251D" w14:textId="712D16BF" w:rsidR="003C7D88" w:rsidRDefault="003C7D88">
          <w:pPr>
            <w:pStyle w:val="12"/>
            <w:tabs>
              <w:tab w:val="left" w:pos="567"/>
              <w:tab w:val="right" w:leader="dot" w:pos="9628"/>
            </w:tabs>
            <w:rPr>
              <w:rFonts w:asciiTheme="minorHAnsi" w:eastAsiaTheme="minorEastAsia" w:hAnsiTheme="minorHAnsi" w:cstheme="minorBidi"/>
              <w:bCs w:val="0"/>
              <w:noProof/>
              <w:kern w:val="2"/>
              <w:sz w:val="22"/>
              <w:szCs w:val="22"/>
              <w:lang w:val="ru-RU"/>
              <w14:ligatures w14:val="standardContextual"/>
            </w:rPr>
          </w:pPr>
          <w:hyperlink w:anchor="_Toc150690399" w:history="1">
            <w:r w:rsidRPr="00A13E0D">
              <w:rPr>
                <w:rStyle w:val="af4"/>
                <w:rFonts w:eastAsia="Calibri"/>
                <w:noProof/>
              </w:rPr>
              <w:t>8.</w:t>
            </w:r>
            <w:r>
              <w:rPr>
                <w:rFonts w:asciiTheme="minorHAnsi" w:eastAsiaTheme="minorEastAsia" w:hAnsiTheme="minorHAnsi" w:cstheme="minorBidi"/>
                <w:bCs w:val="0"/>
                <w:noProof/>
                <w:kern w:val="2"/>
                <w:sz w:val="22"/>
                <w:szCs w:val="22"/>
                <w:lang w:val="ru-RU"/>
                <w14:ligatures w14:val="standardContextual"/>
              </w:rPr>
              <w:tab/>
            </w:r>
            <w:r w:rsidRPr="00A13E0D">
              <w:rPr>
                <w:rStyle w:val="af4"/>
                <w:rFonts w:eastAsia="Calibri"/>
                <w:noProof/>
              </w:rPr>
              <w:t>Приложение</w:t>
            </w:r>
            <w:r>
              <w:rPr>
                <w:noProof/>
                <w:webHidden/>
              </w:rPr>
              <w:tab/>
            </w:r>
            <w:r>
              <w:rPr>
                <w:noProof/>
                <w:webHidden/>
              </w:rPr>
              <w:fldChar w:fldCharType="begin"/>
            </w:r>
            <w:r>
              <w:rPr>
                <w:noProof/>
                <w:webHidden/>
              </w:rPr>
              <w:instrText xml:space="preserve"> PAGEREF _Toc150690399 \h </w:instrText>
            </w:r>
            <w:r>
              <w:rPr>
                <w:noProof/>
                <w:webHidden/>
              </w:rPr>
            </w:r>
            <w:r>
              <w:rPr>
                <w:noProof/>
                <w:webHidden/>
              </w:rPr>
              <w:fldChar w:fldCharType="separate"/>
            </w:r>
            <w:r>
              <w:rPr>
                <w:noProof/>
                <w:webHidden/>
              </w:rPr>
              <w:t>14</w:t>
            </w:r>
            <w:r>
              <w:rPr>
                <w:noProof/>
                <w:webHidden/>
              </w:rPr>
              <w:fldChar w:fldCharType="end"/>
            </w:r>
          </w:hyperlink>
        </w:p>
        <w:p w14:paraId="49FE1257" w14:textId="0A2E8196" w:rsidR="007812C4" w:rsidRPr="007E1B4C" w:rsidRDefault="0049254B" w:rsidP="006425D8">
          <w:r>
            <w:rPr>
              <w:rFonts w:asciiTheme="minorHAnsi" w:hAnsiTheme="minorHAnsi" w:cstheme="minorHAnsi"/>
              <w:bCs/>
              <w:sz w:val="20"/>
              <w:szCs w:val="20"/>
            </w:rPr>
            <w:fldChar w:fldCharType="end"/>
          </w:r>
        </w:p>
      </w:sdtContent>
    </w:sdt>
    <w:p w14:paraId="3D3B6177" w14:textId="0DF9FA25" w:rsidR="00723A0D" w:rsidRPr="00040EAC" w:rsidRDefault="006425D8" w:rsidP="006425D8">
      <w:pPr>
        <w:rPr>
          <w:iCs/>
          <w:sz w:val="28"/>
          <w:szCs w:val="28"/>
          <w:lang w:val="ru-RU"/>
        </w:rPr>
      </w:pPr>
      <w:r>
        <w:rPr>
          <w:i/>
          <w:sz w:val="28"/>
          <w:szCs w:val="28"/>
          <w:u w:val="single"/>
          <w:lang w:val="ru-RU"/>
        </w:rPr>
        <w:br w:type="page"/>
      </w:r>
    </w:p>
    <w:p w14:paraId="278B5C69" w14:textId="671597CF" w:rsidR="002C080C" w:rsidRPr="002C080C" w:rsidRDefault="00723A0D" w:rsidP="00E438FD">
      <w:pPr>
        <w:pStyle w:val="1"/>
        <w:rPr>
          <w:rFonts w:eastAsia="Calibri"/>
        </w:rPr>
      </w:pPr>
      <w:bookmarkStart w:id="9" w:name="_Toc135324695"/>
      <w:bookmarkStart w:id="10" w:name="_Toc150613291"/>
      <w:bookmarkStart w:id="11" w:name="_Toc150690389"/>
      <w:r>
        <w:rPr>
          <w:rFonts w:eastAsia="Calibri"/>
        </w:rPr>
        <w:lastRenderedPageBreak/>
        <w:t>Введение</w:t>
      </w:r>
      <w:bookmarkEnd w:id="9"/>
      <w:bookmarkEnd w:id="10"/>
      <w:bookmarkEnd w:id="11"/>
    </w:p>
    <w:p w14:paraId="50F6BBA2" w14:textId="77777777" w:rsidR="00243550" w:rsidRPr="00665C49" w:rsidRDefault="00243550" w:rsidP="00665C49">
      <w:pPr>
        <w:jc w:val="both"/>
        <w:rPr>
          <w:rFonts w:eastAsia="Calibri"/>
          <w:sz w:val="28"/>
          <w:szCs w:val="28"/>
          <w:lang w:val="ru-RU"/>
        </w:rPr>
      </w:pPr>
      <w:r w:rsidRPr="00665C49">
        <w:rPr>
          <w:rFonts w:eastAsia="Calibri"/>
          <w:sz w:val="28"/>
          <w:szCs w:val="28"/>
          <w:lang w:val="ru-RU"/>
        </w:rPr>
        <w:t>Матрица в математике — это прямоугольная таблица, которая состоит из элементов, расположенных в строках и столбцах. Эти элементы могут быть числами или математическими выражениями. Матрицы играют важную роль в различных областях математики, включая линейную алгебру, системы линейных уравнений и векторные пространства.</w:t>
      </w:r>
    </w:p>
    <w:p w14:paraId="1B492F20" w14:textId="63FF373B" w:rsidR="00243550" w:rsidRPr="00665C49" w:rsidRDefault="00243550" w:rsidP="00665C49">
      <w:pPr>
        <w:jc w:val="both"/>
        <w:rPr>
          <w:rFonts w:eastAsia="Calibri"/>
          <w:sz w:val="28"/>
          <w:szCs w:val="28"/>
          <w:lang w:val="ru-RU"/>
        </w:rPr>
      </w:pPr>
      <w:r w:rsidRPr="00665C49">
        <w:rPr>
          <w:rFonts w:eastAsia="Calibri"/>
          <w:sz w:val="28"/>
          <w:szCs w:val="28"/>
          <w:lang w:val="ru-RU"/>
        </w:rPr>
        <w:t xml:space="preserve">Действия с матрицами должны выполняться согласно правилам матричной алгебры. Если матрица имеет одинаковое количество строк и столбцов, то есть </w:t>
      </w:r>
      <m:oMath>
        <m:r>
          <w:rPr>
            <w:rFonts w:ascii="Cambria Math" w:eastAsia="Calibri" w:hAnsi="Cambria Math"/>
            <w:sz w:val="28"/>
            <w:szCs w:val="28"/>
            <w:lang w:val="ru-RU"/>
          </w:rPr>
          <m:t>m=n</m:t>
        </m:r>
      </m:oMath>
      <w:r w:rsidRPr="00665C49">
        <w:rPr>
          <w:rFonts w:eastAsia="Calibri"/>
          <w:sz w:val="28"/>
          <w:szCs w:val="28"/>
          <w:lang w:val="ru-RU"/>
        </w:rPr>
        <w:t>, она называется квадратной матрицей. В случае, когда количество строк не совпадает с количеством столбцов, матрица является прямоугольной.</w:t>
      </w:r>
    </w:p>
    <w:p w14:paraId="14E5D012" w14:textId="60C28D48" w:rsidR="00243550" w:rsidRPr="00665C49" w:rsidRDefault="00243550" w:rsidP="00665C49">
      <w:pPr>
        <w:jc w:val="both"/>
        <w:rPr>
          <w:rFonts w:eastAsia="Calibri"/>
          <w:sz w:val="28"/>
          <w:szCs w:val="28"/>
          <w:lang w:val="ru-RU"/>
        </w:rPr>
      </w:pPr>
      <w:r w:rsidRPr="00665C49">
        <w:rPr>
          <w:rFonts w:eastAsia="Calibri"/>
          <w:sz w:val="28"/>
          <w:szCs w:val="28"/>
          <w:lang w:val="ru-RU"/>
        </w:rPr>
        <w:t>Ключевым понятием является главная диагональ матрицы, которая включает элементы</w:t>
      </w:r>
      <w:r w:rsidR="00510F0D" w:rsidRPr="00665C49">
        <w:rPr>
          <w:rFonts w:eastAsia="Calibri"/>
          <w:sz w:val="28"/>
          <w:szCs w:val="28"/>
          <w:lang w:val="ru-RU"/>
        </w:rPr>
        <w:t xml:space="preserve"> </w:t>
      </w:r>
      <m:oMath>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lang w:val="ru-RU"/>
              </w:rPr>
              <m:t>11</m:t>
            </m:r>
          </m:sub>
        </m:sSub>
        <m:r>
          <m:rPr>
            <m:sty m:val="p"/>
          </m:rPr>
          <w:rPr>
            <w:rFonts w:ascii="Cambria Math" w:eastAsia="Calibri" w:hAnsi="Cambria Math"/>
            <w:sz w:val="28"/>
            <w:szCs w:val="28"/>
            <w:lang w:val="ru-RU"/>
          </w:rPr>
          <m:t xml:space="preserve">, </m:t>
        </m:r>
        <m:sSub>
          <m:sSubPr>
            <m:ctrlPr>
              <w:rPr>
                <w:rFonts w:ascii="Cambria Math" w:eastAsia="Calibri" w:hAnsi="Cambria Math"/>
                <w:sz w:val="28"/>
                <w:szCs w:val="28"/>
                <w:lang w:val="ru-RU"/>
              </w:rPr>
            </m:ctrlPr>
          </m:sSubPr>
          <m:e>
            <m:r>
              <w:rPr>
                <w:rFonts w:ascii="Cambria Math" w:eastAsia="Calibri" w:hAnsi="Cambria Math"/>
                <w:sz w:val="28"/>
                <w:szCs w:val="28"/>
                <w:lang w:val="ru-RU"/>
              </w:rPr>
              <m:t>a</m:t>
            </m:r>
          </m:e>
          <m:sub>
            <m:r>
              <w:rPr>
                <w:rFonts w:ascii="Cambria Math" w:eastAsia="Calibri" w:hAnsi="Cambria Math"/>
                <w:sz w:val="28"/>
                <w:szCs w:val="28"/>
                <w:lang w:val="ru-RU"/>
              </w:rPr>
              <m:t>22</m:t>
            </m:r>
          </m:sub>
        </m:sSub>
        <m:r>
          <m:rPr>
            <m:sty m:val="p"/>
          </m:rPr>
          <w:rPr>
            <w:rFonts w:ascii="Cambria Math" w:eastAsia="Calibri" w:hAnsi="Cambria Math"/>
            <w:sz w:val="28"/>
            <w:szCs w:val="28"/>
            <w:lang w:val="ru-RU"/>
          </w:rPr>
          <m:t xml:space="preserve">, …, </m:t>
        </m:r>
        <m:sSub>
          <m:sSubPr>
            <m:ctrlPr>
              <w:rPr>
                <w:rFonts w:ascii="Cambria Math" w:eastAsia="Calibri" w:hAnsi="Cambria Math"/>
                <w:sz w:val="28"/>
                <w:szCs w:val="28"/>
                <w:vertAlign w:val="subscript"/>
              </w:rPr>
            </m:ctrlPr>
          </m:sSubPr>
          <m:e>
            <m:r>
              <w:rPr>
                <w:rFonts w:ascii="Cambria Math" w:eastAsia="Calibri" w:hAnsi="Cambria Math"/>
                <w:sz w:val="28"/>
                <w:szCs w:val="28"/>
                <w:vertAlign w:val="subscript"/>
              </w:rPr>
              <m:t>a</m:t>
            </m:r>
          </m:e>
          <m:sub>
            <m:r>
              <w:rPr>
                <w:rFonts w:ascii="Cambria Math" w:eastAsia="Calibri" w:hAnsi="Cambria Math"/>
                <w:sz w:val="28"/>
                <w:szCs w:val="28"/>
                <w:vertAlign w:val="subscript"/>
              </w:rPr>
              <m:t>nn</m:t>
            </m:r>
          </m:sub>
        </m:sSub>
      </m:oMath>
      <w:r w:rsidRPr="00665C49">
        <w:rPr>
          <w:rFonts w:eastAsia="Calibri"/>
          <w:sz w:val="28"/>
          <w:szCs w:val="28"/>
          <w:lang w:val="ru-RU"/>
        </w:rPr>
        <w:t>. Когда все элементы матрицы вне главной диагонали равны нулю, такая матрица определяется как диагональная.</w:t>
      </w:r>
    </w:p>
    <w:p w14:paraId="4ED97D69" w14:textId="5254411A" w:rsidR="000E68F7" w:rsidRDefault="00243550" w:rsidP="00665C49">
      <w:pPr>
        <w:jc w:val="both"/>
        <w:rPr>
          <w:rFonts w:eastAsia="Calibri"/>
          <w:sz w:val="28"/>
          <w:szCs w:val="28"/>
          <w:lang w:val="ru-RU"/>
        </w:rPr>
      </w:pPr>
      <w:r w:rsidRPr="00665C49">
        <w:rPr>
          <w:rFonts w:eastAsia="Calibri"/>
          <w:sz w:val="28"/>
          <w:szCs w:val="28"/>
          <w:lang w:val="ru-RU"/>
        </w:rPr>
        <w:t xml:space="preserve">Также существует понятие верхнетреугольной матрицы. Это матрица, в которой все элементы ниже главной диагонали равны нулю. Это означает, что любой элемент </w:t>
      </w:r>
      <m:oMath>
        <m:sSub>
          <m:sSubPr>
            <m:ctrlPr>
              <w:rPr>
                <w:rFonts w:ascii="Cambria Math" w:eastAsia="Calibri" w:hAnsi="Cambria Math"/>
                <w:i/>
                <w:sz w:val="28"/>
                <w:szCs w:val="28"/>
                <w:lang w:val="ru-RU"/>
              </w:rPr>
            </m:ctrlPr>
          </m:sSubPr>
          <m:e>
            <m:r>
              <w:rPr>
                <w:rFonts w:ascii="Cambria Math" w:eastAsia="Calibri" w:hAnsi="Cambria Math"/>
                <w:sz w:val="28"/>
                <w:szCs w:val="28"/>
              </w:rPr>
              <m:t>a</m:t>
            </m:r>
          </m:e>
          <m:sub>
            <m:r>
              <w:rPr>
                <w:rFonts w:ascii="Cambria Math" w:eastAsia="Calibri" w:hAnsi="Cambria Math"/>
                <w:sz w:val="28"/>
                <w:szCs w:val="28"/>
                <w:lang w:val="ru-RU"/>
              </w:rPr>
              <m:t>ij</m:t>
            </m:r>
          </m:sub>
        </m:sSub>
      </m:oMath>
      <w:r w:rsidRPr="00665C49">
        <w:rPr>
          <w:rFonts w:eastAsia="Calibri"/>
          <w:sz w:val="28"/>
          <w:szCs w:val="28"/>
          <w:lang w:val="ru-RU"/>
        </w:rPr>
        <w:t xml:space="preserve"> матрицы, для которого </w:t>
      </w:r>
      <m:oMath>
        <m:r>
          <w:rPr>
            <w:rFonts w:ascii="Cambria Math" w:eastAsia="Calibri" w:hAnsi="Cambria Math"/>
            <w:sz w:val="28"/>
            <w:szCs w:val="28"/>
            <w:lang w:val="ru-RU"/>
          </w:rPr>
          <m:t>i&gt;j</m:t>
        </m:r>
      </m:oMath>
      <w:r w:rsidRPr="00665C49">
        <w:rPr>
          <w:rFonts w:eastAsia="Calibri"/>
          <w:sz w:val="28"/>
          <w:szCs w:val="28"/>
          <w:lang w:val="ru-RU"/>
        </w:rPr>
        <w:t>, будет равен нулю. Эти определения и свойства матриц являются фундаментальными и широко используются в математическом анализе и приложениях.</w:t>
      </w:r>
    </w:p>
    <w:p w14:paraId="75164CDB" w14:textId="15A512A1" w:rsidR="00665C49" w:rsidRPr="00665C49" w:rsidRDefault="00665C49" w:rsidP="00665C49">
      <w:pPr>
        <w:jc w:val="both"/>
        <w:rPr>
          <w:rFonts w:eastAsia="Calibri"/>
          <w:sz w:val="28"/>
          <w:szCs w:val="28"/>
          <w:lang w:val="ru-RU"/>
        </w:rPr>
      </w:pPr>
      <w:r w:rsidRPr="00665C49">
        <w:rPr>
          <w:rFonts w:eastAsia="Calibri"/>
          <w:sz w:val="28"/>
          <w:szCs w:val="28"/>
          <w:lang w:val="ru-RU"/>
        </w:rPr>
        <w:t xml:space="preserve">Можно также понимать матрицу как совокупность векторов. Вектор в математике представляет собой набор элементов, таких как числа или математические выражения, упорядоченных в определенной последовательности. Если рассмотреть матрицу, состоящую из </w:t>
      </w:r>
      <m:oMath>
        <m:r>
          <w:rPr>
            <w:rFonts w:ascii="Cambria Math" w:eastAsia="Calibri" w:hAnsi="Cambria Math"/>
            <w:sz w:val="28"/>
            <w:szCs w:val="28"/>
            <w:lang w:val="ru-RU"/>
          </w:rPr>
          <m:t>m</m:t>
        </m:r>
      </m:oMath>
      <w:r w:rsidRPr="00665C49">
        <w:rPr>
          <w:rFonts w:eastAsia="Calibri"/>
          <w:sz w:val="28"/>
          <w:szCs w:val="28"/>
          <w:lang w:val="ru-RU"/>
        </w:rPr>
        <w:t xml:space="preserve"> строк и </w:t>
      </w:r>
      <m:oMath>
        <m:r>
          <w:rPr>
            <w:rFonts w:ascii="Cambria Math" w:eastAsia="Calibri" w:hAnsi="Cambria Math"/>
            <w:sz w:val="28"/>
            <w:szCs w:val="28"/>
            <w:lang w:val="ru-RU"/>
          </w:rPr>
          <m:t>n</m:t>
        </m:r>
      </m:oMath>
      <w:r w:rsidRPr="00665C49">
        <w:rPr>
          <w:rFonts w:eastAsia="Calibri"/>
          <w:sz w:val="28"/>
          <w:szCs w:val="28"/>
          <w:lang w:val="ru-RU"/>
        </w:rPr>
        <w:t xml:space="preserve"> столбцов, то её можно описать как ряд векторов, количество которых соответствует числу столбцов </w:t>
      </w:r>
      <m:oMath>
        <m:r>
          <w:rPr>
            <w:rFonts w:ascii="Cambria Math" w:eastAsia="Calibri" w:hAnsi="Cambria Math"/>
            <w:sz w:val="28"/>
            <w:szCs w:val="28"/>
            <w:lang w:val="ru-RU"/>
          </w:rPr>
          <m:t>n</m:t>
        </m:r>
      </m:oMath>
      <w:r w:rsidRPr="00665C49">
        <w:rPr>
          <w:rFonts w:eastAsia="Calibri"/>
          <w:sz w:val="28"/>
          <w:szCs w:val="28"/>
          <w:lang w:val="ru-RU"/>
        </w:rPr>
        <w:t xml:space="preserve">, и каждый из этих векторов содержит </w:t>
      </w:r>
      <m:oMath>
        <m:r>
          <w:rPr>
            <w:rFonts w:ascii="Cambria Math" w:eastAsia="Calibri" w:hAnsi="Cambria Math"/>
            <w:sz w:val="28"/>
            <w:szCs w:val="28"/>
            <w:lang w:val="ru-RU"/>
          </w:rPr>
          <m:t>m</m:t>
        </m:r>
      </m:oMath>
      <w:r w:rsidRPr="00665C49">
        <w:rPr>
          <w:rFonts w:eastAsia="Calibri"/>
          <w:sz w:val="28"/>
          <w:szCs w:val="28"/>
          <w:lang w:val="ru-RU"/>
        </w:rPr>
        <w:t xml:space="preserve"> элементов, соответствующих строкам матрицы. То есть, каждый столбец матрицы — это вектор, состоящий из элементов каждой строки.</w:t>
      </w:r>
    </w:p>
    <w:p w14:paraId="6F5D271E" w14:textId="3BB2A10F" w:rsidR="006425D8" w:rsidRPr="006425D8" w:rsidRDefault="006425D8" w:rsidP="006425D8">
      <w:pPr>
        <w:rPr>
          <w:rFonts w:eastAsia="Calibri"/>
          <w:sz w:val="28"/>
          <w:szCs w:val="28"/>
          <w:lang w:val="ru-RU"/>
        </w:rPr>
      </w:pPr>
      <w:r>
        <w:rPr>
          <w:rFonts w:eastAsia="Calibri"/>
          <w:sz w:val="28"/>
          <w:szCs w:val="28"/>
          <w:lang w:val="ru-RU"/>
        </w:rPr>
        <w:br w:type="page"/>
      </w:r>
    </w:p>
    <w:p w14:paraId="430547BA" w14:textId="39799245" w:rsidR="00723A0D" w:rsidRDefault="00723A0D" w:rsidP="00E438FD">
      <w:pPr>
        <w:pStyle w:val="1"/>
        <w:rPr>
          <w:rFonts w:eastAsia="Calibri"/>
        </w:rPr>
      </w:pPr>
      <w:bookmarkStart w:id="12" w:name="_Toc135324696"/>
      <w:bookmarkStart w:id="13" w:name="_Toc150613292"/>
      <w:bookmarkStart w:id="14" w:name="_Toc150690390"/>
      <w:r>
        <w:rPr>
          <w:rFonts w:eastAsia="Calibri"/>
        </w:rPr>
        <w:lastRenderedPageBreak/>
        <w:t>Постановка задачи</w:t>
      </w:r>
      <w:bookmarkEnd w:id="12"/>
      <w:bookmarkEnd w:id="13"/>
      <w:bookmarkEnd w:id="14"/>
    </w:p>
    <w:p w14:paraId="73E8167C" w14:textId="71E0B9CF" w:rsidR="00F37786" w:rsidRPr="00F37786" w:rsidRDefault="00E82B65" w:rsidP="00F37786">
      <w:pPr>
        <w:jc w:val="both"/>
        <w:rPr>
          <w:rFonts w:eastAsia="Calibri"/>
          <w:sz w:val="28"/>
          <w:szCs w:val="28"/>
          <w:lang w:val="ru-RU"/>
        </w:rPr>
      </w:pPr>
      <w:r w:rsidRPr="00E82B65">
        <w:rPr>
          <w:rFonts w:eastAsia="Calibri"/>
          <w:i/>
          <w:iCs/>
          <w:sz w:val="28"/>
          <w:szCs w:val="28"/>
          <w:u w:val="single"/>
          <w:lang w:val="ru-RU"/>
        </w:rPr>
        <w:t>Задача:</w:t>
      </w:r>
      <w:r w:rsidRPr="00E82B65">
        <w:rPr>
          <w:rFonts w:eastAsia="Calibri"/>
          <w:sz w:val="28"/>
          <w:szCs w:val="28"/>
          <w:lang w:val="ru-RU"/>
        </w:rPr>
        <w:t xml:space="preserve"> </w:t>
      </w:r>
      <w:r w:rsidR="00F37786" w:rsidRPr="00F37786">
        <w:rPr>
          <w:rFonts w:eastAsia="Calibri"/>
          <w:sz w:val="28"/>
          <w:szCs w:val="28"/>
          <w:lang w:val="ru-RU"/>
        </w:rPr>
        <w:t xml:space="preserve">В </w:t>
      </w:r>
      <w:r w:rsidR="00F37786">
        <w:rPr>
          <w:rFonts w:eastAsia="Calibri"/>
          <w:sz w:val="28"/>
          <w:szCs w:val="28"/>
          <w:lang w:val="ru-RU"/>
        </w:rPr>
        <w:t>данной</w:t>
      </w:r>
      <w:r w:rsidR="00F37786" w:rsidRPr="00F37786">
        <w:rPr>
          <w:rFonts w:eastAsia="Calibri"/>
          <w:sz w:val="28"/>
          <w:szCs w:val="28"/>
          <w:lang w:val="ru-RU"/>
        </w:rPr>
        <w:t xml:space="preserve"> лабораторной работ</w:t>
      </w:r>
      <w:r w:rsidR="00F37786">
        <w:rPr>
          <w:rFonts w:eastAsia="Calibri"/>
          <w:sz w:val="28"/>
          <w:szCs w:val="28"/>
          <w:lang w:val="ru-RU"/>
        </w:rPr>
        <w:t>е</w:t>
      </w:r>
      <w:r w:rsidR="00F37786" w:rsidRPr="00F37786">
        <w:rPr>
          <w:rFonts w:eastAsia="Calibri"/>
          <w:sz w:val="28"/>
          <w:szCs w:val="28"/>
          <w:lang w:val="ru-RU"/>
        </w:rPr>
        <w:t xml:space="preserve"> ставится задача создания программных средств,</w:t>
      </w:r>
      <w:r w:rsidR="00F37786">
        <w:rPr>
          <w:rFonts w:eastAsia="Calibri"/>
          <w:sz w:val="28"/>
          <w:szCs w:val="28"/>
          <w:lang w:val="ru-RU"/>
        </w:rPr>
        <w:t xml:space="preserve"> </w:t>
      </w:r>
      <w:r w:rsidR="00F37786" w:rsidRPr="00F37786">
        <w:rPr>
          <w:rFonts w:eastAsia="Calibri"/>
          <w:sz w:val="28"/>
          <w:szCs w:val="28"/>
          <w:lang w:val="ru-RU"/>
        </w:rPr>
        <w:t>поддерживающих эффективное хранение матриц и выполнение основных операций над ними:</w:t>
      </w:r>
    </w:p>
    <w:p w14:paraId="29B38550" w14:textId="1BBCA1E6" w:rsidR="00F37786" w:rsidRPr="00F37786" w:rsidRDefault="00F37786" w:rsidP="00F37786">
      <w:pPr>
        <w:rPr>
          <w:rFonts w:eastAsia="Calibri"/>
          <w:sz w:val="28"/>
          <w:szCs w:val="28"/>
          <w:lang w:val="ru-RU"/>
        </w:rPr>
      </w:pPr>
      <w:r>
        <w:rPr>
          <w:rFonts w:eastAsia="Calibri"/>
          <w:sz w:val="28"/>
          <w:szCs w:val="28"/>
          <w:lang w:val="ru-RU"/>
        </w:rPr>
        <w:t xml:space="preserve">• </w:t>
      </w:r>
      <w:r w:rsidRPr="00F37786">
        <w:rPr>
          <w:rFonts w:eastAsia="Calibri"/>
          <w:sz w:val="28"/>
          <w:szCs w:val="28"/>
          <w:lang w:val="ru-RU"/>
        </w:rPr>
        <w:t>сложение/вычитание;</w:t>
      </w:r>
    </w:p>
    <w:p w14:paraId="670E280D" w14:textId="7FA39EF1" w:rsidR="00F37786" w:rsidRPr="00F37786" w:rsidRDefault="00F37786" w:rsidP="00F37786">
      <w:pPr>
        <w:rPr>
          <w:rFonts w:eastAsia="Calibri"/>
          <w:sz w:val="28"/>
          <w:szCs w:val="28"/>
          <w:lang w:val="ru-RU"/>
        </w:rPr>
      </w:pPr>
      <w:r>
        <w:rPr>
          <w:rFonts w:eastAsia="Calibri"/>
          <w:sz w:val="28"/>
          <w:szCs w:val="28"/>
          <w:lang w:val="ru-RU"/>
        </w:rPr>
        <w:t xml:space="preserve">• </w:t>
      </w:r>
      <w:r w:rsidRPr="00F37786">
        <w:rPr>
          <w:rFonts w:eastAsia="Calibri"/>
          <w:sz w:val="28"/>
          <w:szCs w:val="28"/>
          <w:lang w:val="ru-RU"/>
        </w:rPr>
        <w:t>умножение;</w:t>
      </w:r>
    </w:p>
    <w:p w14:paraId="25235A55" w14:textId="42C11CEF" w:rsidR="00F37786" w:rsidRPr="00F37786" w:rsidRDefault="00F37786" w:rsidP="00F37786">
      <w:pPr>
        <w:rPr>
          <w:rFonts w:eastAsia="Calibri"/>
          <w:sz w:val="28"/>
          <w:szCs w:val="28"/>
          <w:lang w:val="ru-RU"/>
        </w:rPr>
      </w:pPr>
      <w:r>
        <w:rPr>
          <w:rFonts w:eastAsia="Calibri"/>
          <w:sz w:val="28"/>
          <w:szCs w:val="28"/>
          <w:lang w:val="ru-RU"/>
        </w:rPr>
        <w:t xml:space="preserve">• </w:t>
      </w:r>
      <w:r w:rsidRPr="00F37786">
        <w:rPr>
          <w:rFonts w:eastAsia="Calibri"/>
          <w:sz w:val="28"/>
          <w:szCs w:val="28"/>
          <w:lang w:val="ru-RU"/>
        </w:rPr>
        <w:t>копирование;</w:t>
      </w:r>
    </w:p>
    <w:p w14:paraId="584D4006" w14:textId="37704CA1" w:rsidR="00F37786" w:rsidRPr="00F37786" w:rsidRDefault="00F37786" w:rsidP="00F37786">
      <w:pPr>
        <w:rPr>
          <w:rFonts w:eastAsia="Calibri"/>
          <w:sz w:val="28"/>
          <w:szCs w:val="28"/>
          <w:lang w:val="ru-RU"/>
        </w:rPr>
      </w:pPr>
      <w:r>
        <w:rPr>
          <w:rFonts w:eastAsia="Calibri"/>
          <w:sz w:val="28"/>
          <w:szCs w:val="28"/>
          <w:lang w:val="ru-RU"/>
        </w:rPr>
        <w:t xml:space="preserve">• </w:t>
      </w:r>
      <w:r w:rsidRPr="00F37786">
        <w:rPr>
          <w:rFonts w:eastAsia="Calibri"/>
          <w:sz w:val="28"/>
          <w:szCs w:val="28"/>
          <w:lang w:val="ru-RU"/>
        </w:rPr>
        <w:t>сравнение.</w:t>
      </w:r>
    </w:p>
    <w:p w14:paraId="269E1B85" w14:textId="77777777" w:rsidR="00F37786" w:rsidRPr="00F37786" w:rsidRDefault="00F37786" w:rsidP="00F37786">
      <w:pPr>
        <w:jc w:val="both"/>
        <w:rPr>
          <w:rFonts w:eastAsia="Calibri"/>
          <w:sz w:val="28"/>
          <w:szCs w:val="28"/>
          <w:lang w:val="ru-RU"/>
        </w:rPr>
      </w:pPr>
      <w:r w:rsidRPr="00F37786">
        <w:rPr>
          <w:rFonts w:eastAsia="Calibri"/>
          <w:sz w:val="28"/>
          <w:szCs w:val="28"/>
          <w:lang w:val="ru-RU"/>
        </w:rPr>
        <w:t>Программные средства должны содержать:</w:t>
      </w:r>
    </w:p>
    <w:p w14:paraId="1A928207" w14:textId="05D2DA59" w:rsidR="00F37786" w:rsidRPr="00F37786" w:rsidRDefault="00F37786" w:rsidP="00F37786">
      <w:pPr>
        <w:rPr>
          <w:rFonts w:eastAsia="Calibri"/>
          <w:sz w:val="28"/>
          <w:szCs w:val="28"/>
          <w:lang w:val="ru-RU"/>
        </w:rPr>
      </w:pPr>
      <w:r>
        <w:rPr>
          <w:rFonts w:eastAsia="Calibri"/>
          <w:sz w:val="28"/>
          <w:szCs w:val="28"/>
          <w:lang w:val="ru-RU"/>
        </w:rPr>
        <w:t>•</w:t>
      </w:r>
      <w:r w:rsidRPr="00F37786">
        <w:rPr>
          <w:rFonts w:eastAsia="Calibri"/>
          <w:sz w:val="28"/>
          <w:szCs w:val="28"/>
          <w:lang w:val="ru-RU"/>
        </w:rPr>
        <w:t xml:space="preserve"> класс Вектор (на шаблонах);</w:t>
      </w:r>
    </w:p>
    <w:p w14:paraId="052DAFE9" w14:textId="5BB8E783" w:rsidR="00F37786" w:rsidRDefault="00F37786" w:rsidP="00F37786">
      <w:pPr>
        <w:rPr>
          <w:rFonts w:eastAsia="Calibri"/>
          <w:sz w:val="28"/>
          <w:szCs w:val="28"/>
          <w:lang w:val="ru-RU"/>
        </w:rPr>
      </w:pPr>
      <w:r>
        <w:rPr>
          <w:rFonts w:eastAsia="Calibri"/>
          <w:sz w:val="28"/>
          <w:szCs w:val="28"/>
          <w:lang w:val="ru-RU"/>
        </w:rPr>
        <w:t>•</w:t>
      </w:r>
      <w:r w:rsidRPr="00F37786">
        <w:rPr>
          <w:rFonts w:eastAsia="Calibri"/>
          <w:sz w:val="28"/>
          <w:szCs w:val="28"/>
          <w:lang w:val="ru-RU"/>
        </w:rPr>
        <w:t xml:space="preserve"> класс Матрица (на шаблонах);</w:t>
      </w:r>
    </w:p>
    <w:p w14:paraId="50E13C82" w14:textId="3A25EB19" w:rsidR="00F37786" w:rsidRDefault="00F37786" w:rsidP="00F37786">
      <w:pPr>
        <w:rPr>
          <w:rFonts w:eastAsia="Calibri"/>
          <w:sz w:val="28"/>
          <w:szCs w:val="28"/>
          <w:lang w:val="ru-RU"/>
        </w:rPr>
      </w:pPr>
      <w:r>
        <w:rPr>
          <w:rFonts w:eastAsia="Calibri"/>
          <w:sz w:val="28"/>
          <w:szCs w:val="28"/>
          <w:lang w:val="ru-RU"/>
        </w:rPr>
        <w:t>• тестовое приложение, позволяющее задавать матрицы и осуществлять основные операции над ними</w:t>
      </w:r>
    </w:p>
    <w:p w14:paraId="70E4ED7C" w14:textId="1033BA6F" w:rsidR="006425D8" w:rsidRPr="000E68F7" w:rsidRDefault="006425D8" w:rsidP="006425D8">
      <w:pPr>
        <w:rPr>
          <w:rFonts w:eastAsia="Calibri"/>
          <w:sz w:val="28"/>
          <w:szCs w:val="28"/>
          <w:lang w:val="ru-RU"/>
        </w:rPr>
      </w:pPr>
      <w:r>
        <w:rPr>
          <w:rFonts w:eastAsia="Calibri"/>
          <w:sz w:val="28"/>
          <w:szCs w:val="28"/>
          <w:lang w:val="ru-RU"/>
        </w:rPr>
        <w:br w:type="page"/>
      </w:r>
    </w:p>
    <w:p w14:paraId="7510591A" w14:textId="7A432D8A" w:rsidR="001456AC" w:rsidRDefault="002A6973" w:rsidP="00E438FD">
      <w:pPr>
        <w:pStyle w:val="1"/>
        <w:rPr>
          <w:rFonts w:eastAsia="Calibri"/>
        </w:rPr>
      </w:pPr>
      <w:bookmarkStart w:id="15" w:name="_Toc150613293"/>
      <w:bookmarkStart w:id="16" w:name="_Toc150690391"/>
      <w:r>
        <w:rPr>
          <w:rFonts w:eastAsia="Calibri"/>
        </w:rPr>
        <w:lastRenderedPageBreak/>
        <w:t>Руководство пользователя</w:t>
      </w:r>
      <w:bookmarkEnd w:id="15"/>
      <w:bookmarkEnd w:id="16"/>
    </w:p>
    <w:p w14:paraId="28D97BE5" w14:textId="16768278" w:rsidR="0032163B" w:rsidRDefault="0032163B" w:rsidP="0032163B">
      <w:pPr>
        <w:jc w:val="both"/>
        <w:rPr>
          <w:rFonts w:eastAsia="Calibri"/>
          <w:sz w:val="28"/>
          <w:szCs w:val="28"/>
          <w:lang w:val="ru-RU"/>
        </w:rPr>
      </w:pPr>
      <w:r w:rsidRPr="0032163B">
        <w:rPr>
          <w:rFonts w:eastAsia="Calibri"/>
          <w:sz w:val="28"/>
          <w:szCs w:val="28"/>
          <w:lang w:val="ru-RU"/>
        </w:rPr>
        <w:t>Программа предоставляет инструменты для создания и управления векторами и матрицами. Пользователи могут создавать новые векторы или матрицы, просматривать их содержимое и выполнять различные математические операции.</w:t>
      </w:r>
    </w:p>
    <w:p w14:paraId="68BA0A71" w14:textId="1BA6D02D" w:rsidR="0032163B" w:rsidRPr="0032163B" w:rsidRDefault="0032163B" w:rsidP="0032163B">
      <w:pPr>
        <w:jc w:val="center"/>
        <w:rPr>
          <w:rFonts w:eastAsia="Calibri"/>
          <w:sz w:val="28"/>
          <w:szCs w:val="28"/>
          <w:lang w:val="ru-RU"/>
        </w:rPr>
      </w:pPr>
      <w:r w:rsidRPr="0032163B">
        <w:rPr>
          <w:rFonts w:eastAsia="Calibri"/>
          <w:noProof/>
          <w:sz w:val="28"/>
          <w:szCs w:val="28"/>
          <w:lang w:val="ru-RU"/>
        </w:rPr>
        <w:drawing>
          <wp:inline distT="0" distB="0" distL="0" distR="0" wp14:anchorId="698D05F1" wp14:editId="78387389">
            <wp:extent cx="2239890" cy="1488749"/>
            <wp:effectExtent l="0" t="0" r="8255" b="0"/>
            <wp:docPr id="20297301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0151" name=""/>
                    <pic:cNvPicPr/>
                  </pic:nvPicPr>
                  <pic:blipFill>
                    <a:blip r:embed="rId9"/>
                    <a:stretch>
                      <a:fillRect/>
                    </a:stretch>
                  </pic:blipFill>
                  <pic:spPr>
                    <a:xfrm>
                      <a:off x="0" y="0"/>
                      <a:ext cx="2250550" cy="1495834"/>
                    </a:xfrm>
                    <a:prstGeom prst="rect">
                      <a:avLst/>
                    </a:prstGeom>
                  </pic:spPr>
                </pic:pic>
              </a:graphicData>
            </a:graphic>
          </wp:inline>
        </w:drawing>
      </w:r>
    </w:p>
    <w:p w14:paraId="636B1358" w14:textId="5B780145" w:rsidR="0032163B" w:rsidRDefault="0032163B" w:rsidP="0032163B">
      <w:pPr>
        <w:jc w:val="both"/>
        <w:rPr>
          <w:rFonts w:eastAsia="Calibri"/>
          <w:sz w:val="28"/>
          <w:szCs w:val="28"/>
          <w:lang w:val="ru-RU"/>
        </w:rPr>
      </w:pPr>
      <w:r w:rsidRPr="0032163B">
        <w:rPr>
          <w:rFonts w:eastAsia="Calibri"/>
          <w:sz w:val="28"/>
          <w:szCs w:val="28"/>
          <w:lang w:val="ru-RU"/>
        </w:rPr>
        <w:t>После запуска программы отображается меню с опциями для работы с векторами и матрицами. Для создания вектора или матрицы необходимо выбрать соответствующий пункт меню и ввести размерность, а затем элементы. Каждый элемент вводится последовательно с новой строки или разделяется пробелами в одной строке.</w:t>
      </w:r>
    </w:p>
    <w:p w14:paraId="7EFAD2C3" w14:textId="10338986" w:rsidR="0032163B" w:rsidRPr="0032163B" w:rsidRDefault="0032163B" w:rsidP="0032163B">
      <w:pPr>
        <w:jc w:val="center"/>
        <w:rPr>
          <w:rFonts w:eastAsia="Calibri"/>
          <w:sz w:val="28"/>
          <w:szCs w:val="28"/>
          <w:lang w:val="ru-RU"/>
        </w:rPr>
      </w:pPr>
      <w:r w:rsidRPr="0032163B">
        <w:rPr>
          <w:rFonts w:eastAsia="Calibri"/>
          <w:noProof/>
          <w:sz w:val="28"/>
          <w:szCs w:val="28"/>
          <w:lang w:val="ru-RU"/>
        </w:rPr>
        <w:drawing>
          <wp:inline distT="0" distB="0" distL="0" distR="0" wp14:anchorId="242F9D31" wp14:editId="46A5B8C8">
            <wp:extent cx="2465132" cy="1752600"/>
            <wp:effectExtent l="0" t="0" r="0" b="0"/>
            <wp:docPr id="474411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11109" name=""/>
                    <pic:cNvPicPr/>
                  </pic:nvPicPr>
                  <pic:blipFill>
                    <a:blip r:embed="rId10"/>
                    <a:stretch>
                      <a:fillRect/>
                    </a:stretch>
                  </pic:blipFill>
                  <pic:spPr>
                    <a:xfrm>
                      <a:off x="0" y="0"/>
                      <a:ext cx="2480765" cy="1763715"/>
                    </a:xfrm>
                    <a:prstGeom prst="rect">
                      <a:avLst/>
                    </a:prstGeom>
                  </pic:spPr>
                </pic:pic>
              </a:graphicData>
            </a:graphic>
          </wp:inline>
        </w:drawing>
      </w:r>
    </w:p>
    <w:p w14:paraId="4BC17E14" w14:textId="6F9F5895" w:rsidR="0032163B" w:rsidRPr="002A6973" w:rsidRDefault="0032163B" w:rsidP="0032163B">
      <w:pPr>
        <w:jc w:val="both"/>
        <w:rPr>
          <w:rFonts w:eastAsia="Calibri"/>
          <w:sz w:val="28"/>
          <w:szCs w:val="28"/>
          <w:lang w:val="ru-RU"/>
        </w:rPr>
      </w:pPr>
      <w:r w:rsidRPr="0032163B">
        <w:rPr>
          <w:rFonts w:eastAsia="Calibri"/>
          <w:sz w:val="28"/>
          <w:szCs w:val="28"/>
          <w:lang w:val="ru-RU"/>
        </w:rPr>
        <w:t>При выборе функций для отображения, на экране будет представлено текущее состояние выбранного вектора или матрицы.</w:t>
      </w:r>
      <w:r>
        <w:rPr>
          <w:rFonts w:eastAsia="Calibri"/>
          <w:sz w:val="28"/>
          <w:szCs w:val="28"/>
          <w:lang w:val="ru-RU"/>
        </w:rPr>
        <w:t xml:space="preserve"> </w:t>
      </w:r>
      <w:r w:rsidRPr="0032163B">
        <w:rPr>
          <w:rFonts w:eastAsia="Calibri"/>
          <w:sz w:val="28"/>
          <w:szCs w:val="28"/>
          <w:lang w:val="ru-RU"/>
        </w:rPr>
        <w:t>Все операции, включая сложение, вычитание, скалярное умножение и умножение матриц, выполняются после подтверждения введённых данных. Для завершения работы с программой предусмотрен пункт выхода из главного меню.</w:t>
      </w:r>
    </w:p>
    <w:p w14:paraId="13A4AB3E" w14:textId="7A7114BB" w:rsidR="001E5CCF" w:rsidRPr="002A6973" w:rsidRDefault="0032163B" w:rsidP="0032163B">
      <w:pPr>
        <w:jc w:val="center"/>
        <w:rPr>
          <w:rFonts w:eastAsia="Calibri"/>
          <w:sz w:val="28"/>
          <w:szCs w:val="28"/>
          <w:lang w:val="ru-RU"/>
        </w:rPr>
      </w:pPr>
      <w:r w:rsidRPr="0032163B">
        <w:rPr>
          <w:rFonts w:eastAsia="Calibri"/>
          <w:noProof/>
          <w:sz w:val="28"/>
          <w:szCs w:val="28"/>
          <w:lang w:val="ru-RU"/>
        </w:rPr>
        <w:drawing>
          <wp:inline distT="0" distB="0" distL="0" distR="0" wp14:anchorId="49F077DF" wp14:editId="23DC62C8">
            <wp:extent cx="3154102" cy="1104900"/>
            <wp:effectExtent l="0" t="0" r="8255" b="0"/>
            <wp:docPr id="733065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65585" name=""/>
                    <pic:cNvPicPr/>
                  </pic:nvPicPr>
                  <pic:blipFill>
                    <a:blip r:embed="rId11"/>
                    <a:stretch>
                      <a:fillRect/>
                    </a:stretch>
                  </pic:blipFill>
                  <pic:spPr>
                    <a:xfrm>
                      <a:off x="0" y="0"/>
                      <a:ext cx="3170981" cy="1110813"/>
                    </a:xfrm>
                    <a:prstGeom prst="rect">
                      <a:avLst/>
                    </a:prstGeom>
                  </pic:spPr>
                </pic:pic>
              </a:graphicData>
            </a:graphic>
          </wp:inline>
        </w:drawing>
      </w:r>
      <w:r w:rsidR="002A6973">
        <w:rPr>
          <w:rFonts w:eastAsia="Calibri"/>
          <w:b/>
          <w:bCs/>
          <w:sz w:val="28"/>
          <w:szCs w:val="28"/>
          <w:lang w:val="ru-RU"/>
        </w:rPr>
        <w:br w:type="page"/>
      </w:r>
    </w:p>
    <w:p w14:paraId="6F65C240" w14:textId="595595DB" w:rsidR="002A6973" w:rsidRDefault="007E1B4C" w:rsidP="00E438FD">
      <w:pPr>
        <w:pStyle w:val="1"/>
        <w:rPr>
          <w:rStyle w:val="20"/>
          <w:rFonts w:eastAsiaTheme="majorEastAsia"/>
          <w:b/>
          <w:bCs w:val="0"/>
          <w:lang w:val="ru-RU"/>
        </w:rPr>
      </w:pPr>
      <w:bookmarkStart w:id="17" w:name="_Toc150690392"/>
      <w:r>
        <w:rPr>
          <w:rStyle w:val="20"/>
          <w:rFonts w:eastAsiaTheme="majorEastAsia"/>
          <w:b/>
          <w:bCs w:val="0"/>
          <w:lang w:val="ru-RU"/>
        </w:rPr>
        <w:lastRenderedPageBreak/>
        <w:t>Руководство программиста</w:t>
      </w:r>
      <w:bookmarkEnd w:id="17"/>
    </w:p>
    <w:p w14:paraId="06BC851F" w14:textId="6B622D5F" w:rsidR="007E1B4C" w:rsidRDefault="007E1B4C" w:rsidP="007020D7">
      <w:pPr>
        <w:pStyle w:val="2"/>
        <w:numPr>
          <w:ilvl w:val="1"/>
          <w:numId w:val="11"/>
        </w:numPr>
        <w:jc w:val="center"/>
        <w:rPr>
          <w:sz w:val="32"/>
          <w:szCs w:val="32"/>
          <w:lang w:val="ru-RU"/>
        </w:rPr>
      </w:pPr>
      <w:bookmarkStart w:id="18" w:name="_Toc150690393"/>
      <w:r w:rsidRPr="007020D7">
        <w:rPr>
          <w:sz w:val="32"/>
          <w:szCs w:val="32"/>
          <w:lang w:val="ru-RU"/>
        </w:rPr>
        <w:t>Описание структуры программы</w:t>
      </w:r>
      <w:bookmarkEnd w:id="18"/>
    </w:p>
    <w:p w14:paraId="7B8B5329" w14:textId="7966F211" w:rsidR="00297E5F" w:rsidRPr="00297E5F" w:rsidRDefault="00297E5F" w:rsidP="00297E5F">
      <w:pPr>
        <w:jc w:val="both"/>
        <w:rPr>
          <w:sz w:val="28"/>
          <w:szCs w:val="28"/>
          <w:lang w:val="ru-RU"/>
        </w:rPr>
      </w:pPr>
      <w:r w:rsidRPr="00297E5F">
        <w:rPr>
          <w:sz w:val="28"/>
          <w:szCs w:val="28"/>
          <w:lang w:val="ru-RU"/>
        </w:rPr>
        <w:t>Программа состоит из четырёх основных файлов:</w:t>
      </w:r>
    </w:p>
    <w:p w14:paraId="0F9ECA52" w14:textId="58EE30B5" w:rsidR="00297E5F" w:rsidRPr="00297E5F" w:rsidRDefault="00297E5F" w:rsidP="00297E5F">
      <w:pPr>
        <w:pStyle w:val="af0"/>
        <w:numPr>
          <w:ilvl w:val="0"/>
          <w:numId w:val="12"/>
        </w:numPr>
        <w:jc w:val="both"/>
        <w:rPr>
          <w:rFonts w:ascii="Times New Roman" w:hAnsi="Times New Roman" w:cs="Times New Roman"/>
          <w:sz w:val="28"/>
          <w:szCs w:val="28"/>
          <w:lang w:val="ru-RU"/>
        </w:rPr>
      </w:pPr>
      <w:r w:rsidRPr="00297E5F">
        <w:rPr>
          <w:rFonts w:ascii="Times New Roman" w:hAnsi="Times New Roman" w:cs="Times New Roman"/>
          <w:sz w:val="28"/>
          <w:szCs w:val="28"/>
          <w:lang w:val="ru-RU"/>
        </w:rPr>
        <w:t>tmatrix.h: Этот заголовочный файл содержит шаблонные классы TDynamicVector и TDynamicMatrix, которые представляют собой реализацию динамического вектора и матрицы соответственно. Классы включают методы для базовых операций, таких как индексация, сравнение, арифметические операции и методы для ввода/вывода.</w:t>
      </w:r>
    </w:p>
    <w:p w14:paraId="5B963BBF" w14:textId="25AE2B20" w:rsidR="00297E5F" w:rsidRPr="00297E5F" w:rsidRDefault="00297E5F" w:rsidP="00297E5F">
      <w:pPr>
        <w:pStyle w:val="af0"/>
        <w:numPr>
          <w:ilvl w:val="0"/>
          <w:numId w:val="12"/>
        </w:numPr>
        <w:jc w:val="both"/>
        <w:rPr>
          <w:rFonts w:ascii="Times New Roman" w:hAnsi="Times New Roman" w:cs="Times New Roman"/>
          <w:sz w:val="28"/>
          <w:szCs w:val="28"/>
          <w:lang w:val="ru-RU"/>
        </w:rPr>
      </w:pPr>
      <w:r w:rsidRPr="00297E5F">
        <w:rPr>
          <w:rFonts w:ascii="Times New Roman" w:hAnsi="Times New Roman" w:cs="Times New Roman"/>
          <w:sz w:val="28"/>
          <w:szCs w:val="28"/>
          <w:lang w:val="ru-RU"/>
        </w:rPr>
        <w:t>test_tmatrix.cpp: Файл содержит модульные тесты для класса TDynamicMatrix, используя библиотеку Google Test. Тесты покрывают различные аспекты, включая создание матриц, их копирование, доступ к элементам, арифметические операции и проверки на граничные условия.</w:t>
      </w:r>
    </w:p>
    <w:p w14:paraId="7BEA04D9" w14:textId="2BD6436F" w:rsidR="00297E5F" w:rsidRPr="00297E5F" w:rsidRDefault="00297E5F" w:rsidP="00297E5F">
      <w:pPr>
        <w:pStyle w:val="af0"/>
        <w:numPr>
          <w:ilvl w:val="0"/>
          <w:numId w:val="12"/>
        </w:numPr>
        <w:jc w:val="both"/>
        <w:rPr>
          <w:rFonts w:ascii="Times New Roman" w:hAnsi="Times New Roman" w:cs="Times New Roman"/>
          <w:sz w:val="28"/>
          <w:szCs w:val="28"/>
          <w:lang w:val="ru-RU"/>
        </w:rPr>
      </w:pPr>
      <w:r w:rsidRPr="00297E5F">
        <w:rPr>
          <w:rFonts w:ascii="Times New Roman" w:hAnsi="Times New Roman" w:cs="Times New Roman"/>
          <w:sz w:val="28"/>
          <w:szCs w:val="28"/>
          <w:lang w:val="ru-RU"/>
        </w:rPr>
        <w:t>test_tvector.cpp:</w:t>
      </w:r>
      <w:r>
        <w:rPr>
          <w:rFonts w:ascii="Times New Roman" w:hAnsi="Times New Roman" w:cs="Times New Roman"/>
          <w:sz w:val="28"/>
          <w:szCs w:val="28"/>
          <w:lang w:val="ru-RU"/>
        </w:rPr>
        <w:t xml:space="preserve"> </w:t>
      </w:r>
      <w:r w:rsidRPr="00297E5F">
        <w:rPr>
          <w:rFonts w:ascii="Times New Roman" w:hAnsi="Times New Roman" w:cs="Times New Roman"/>
          <w:sz w:val="28"/>
          <w:szCs w:val="28"/>
          <w:lang w:val="ru-RU"/>
        </w:rPr>
        <w:t>Аналогично, этот файл содержит модульные тесты для класса TDynamicVector. Тесты оценивают функциональность векторов, включая создание, копирование, работу с элементами, арифметические операции и соответствие размерностей при выполнении операций.</w:t>
      </w:r>
    </w:p>
    <w:p w14:paraId="594AD4F5" w14:textId="6A256AA4" w:rsidR="00297E5F" w:rsidRDefault="00297E5F" w:rsidP="00297E5F">
      <w:pPr>
        <w:pStyle w:val="af0"/>
        <w:numPr>
          <w:ilvl w:val="0"/>
          <w:numId w:val="12"/>
        </w:numPr>
        <w:jc w:val="both"/>
        <w:rPr>
          <w:rFonts w:ascii="Times New Roman" w:hAnsi="Times New Roman" w:cs="Times New Roman"/>
          <w:sz w:val="28"/>
          <w:szCs w:val="28"/>
          <w:lang w:val="ru-RU"/>
        </w:rPr>
      </w:pPr>
      <w:r w:rsidRPr="00297E5F">
        <w:rPr>
          <w:rFonts w:ascii="Times New Roman" w:hAnsi="Times New Roman" w:cs="Times New Roman"/>
          <w:sz w:val="28"/>
          <w:szCs w:val="28"/>
          <w:lang w:val="ru-RU"/>
        </w:rPr>
        <w:t xml:space="preserve"> sample_matrix.cpp: Главный файл исходного кода, который демонстрирует использование классов TDynamicVector и TDynamicMatrix в приложении. Он содержит интерактивное меню для создания, отображения и выполнения операций с векторами и матрицами. Пользователи могут взаимодействовать с программой через командную строку для выполнения желаемых действий.</w:t>
      </w:r>
    </w:p>
    <w:p w14:paraId="62F29E1D" w14:textId="04A76A01" w:rsidR="00297E5F" w:rsidRPr="00297E5F" w:rsidRDefault="00297E5F" w:rsidP="00297E5F">
      <w:pPr>
        <w:jc w:val="both"/>
        <w:rPr>
          <w:sz w:val="28"/>
          <w:szCs w:val="28"/>
          <w:lang w:val="ru-RU"/>
        </w:rPr>
      </w:pPr>
      <w:r w:rsidRPr="00297E5F">
        <w:rPr>
          <w:sz w:val="28"/>
          <w:szCs w:val="28"/>
          <w:lang w:val="ru-RU"/>
        </w:rPr>
        <w:t>Каждый файл теста содержит набор тест-кейсов, которые систематически проверяют корректность логики и устойчивость работы методов и операций, определённых в классах TDynamicVector и TDynamicMatrix.</w:t>
      </w:r>
    </w:p>
    <w:p w14:paraId="19B38EA8" w14:textId="2FF57F6E" w:rsidR="00297E5F" w:rsidRPr="00297E5F" w:rsidRDefault="00297E5F" w:rsidP="00297E5F">
      <w:pPr>
        <w:jc w:val="both"/>
        <w:rPr>
          <w:sz w:val="28"/>
          <w:szCs w:val="28"/>
          <w:lang w:val="ru-RU"/>
        </w:rPr>
      </w:pPr>
      <w:r w:rsidRPr="00297E5F">
        <w:rPr>
          <w:sz w:val="28"/>
          <w:szCs w:val="28"/>
          <w:lang w:val="ru-RU"/>
        </w:rPr>
        <w:t>Используемые в файлах тестов макросы ASSERT_NO_THROW, ASSERT_ANY_THROW, EXPECT_EQ и EXPECT_NE позволяют оценить, соответствует ли поведение классов ожидаемому при различных условиях использования.</w:t>
      </w:r>
    </w:p>
    <w:p w14:paraId="6BEE6EEC" w14:textId="52B7DE03" w:rsidR="00297E5F" w:rsidRDefault="00297E5F" w:rsidP="00297E5F">
      <w:pPr>
        <w:jc w:val="both"/>
        <w:rPr>
          <w:sz w:val="28"/>
          <w:szCs w:val="28"/>
          <w:lang w:val="ru-RU"/>
        </w:rPr>
      </w:pPr>
      <w:r w:rsidRPr="00297E5F">
        <w:rPr>
          <w:sz w:val="28"/>
          <w:szCs w:val="28"/>
          <w:lang w:val="ru-RU"/>
        </w:rPr>
        <w:t>Все файлы вместе формируют комплексное решение для работы с векторами и матрицами, предоставляя как инструменты для непосредственной работы с данными, так и средства для их тестирования.</w:t>
      </w:r>
    </w:p>
    <w:p w14:paraId="0FD1AE8D" w14:textId="2DA29301" w:rsidR="00297E5F" w:rsidRPr="00297E5F" w:rsidRDefault="00297E5F" w:rsidP="00297E5F">
      <w:pPr>
        <w:rPr>
          <w:sz w:val="28"/>
          <w:szCs w:val="28"/>
          <w:lang w:val="ru-RU"/>
        </w:rPr>
      </w:pPr>
      <w:r>
        <w:rPr>
          <w:sz w:val="28"/>
          <w:szCs w:val="28"/>
          <w:lang w:val="ru-RU"/>
        </w:rPr>
        <w:br w:type="page"/>
      </w:r>
    </w:p>
    <w:p w14:paraId="4D9A2B1B" w14:textId="29E8F252" w:rsidR="0049254B" w:rsidRDefault="0049254B" w:rsidP="007020D7">
      <w:pPr>
        <w:pStyle w:val="2"/>
        <w:numPr>
          <w:ilvl w:val="1"/>
          <w:numId w:val="11"/>
        </w:numPr>
        <w:jc w:val="center"/>
        <w:rPr>
          <w:sz w:val="32"/>
          <w:szCs w:val="32"/>
          <w:lang w:val="ru-RU"/>
        </w:rPr>
      </w:pPr>
      <w:bookmarkStart w:id="19" w:name="_Toc150690394"/>
      <w:r>
        <w:rPr>
          <w:sz w:val="32"/>
          <w:szCs w:val="32"/>
          <w:lang w:val="ru-RU"/>
        </w:rPr>
        <w:lastRenderedPageBreak/>
        <w:t>Описание структур данных</w:t>
      </w:r>
      <w:bookmarkEnd w:id="19"/>
    </w:p>
    <w:p w14:paraId="49187176" w14:textId="19403057" w:rsidR="00C248FE" w:rsidRPr="00C248FE" w:rsidRDefault="00C248FE" w:rsidP="00C248FE">
      <w:pPr>
        <w:jc w:val="both"/>
        <w:rPr>
          <w:sz w:val="28"/>
          <w:szCs w:val="28"/>
          <w:lang w:val="ru-RU"/>
        </w:rPr>
      </w:pPr>
      <w:r w:rsidRPr="00C248FE">
        <w:rPr>
          <w:sz w:val="28"/>
          <w:szCs w:val="28"/>
          <w:lang w:val="ru-RU"/>
        </w:rPr>
        <w:t>Описание шаблонных классов TDynamicVector и TDynamicMatrix, используемых для работы с динамически выделенными массивами и матрицами:</w:t>
      </w:r>
    </w:p>
    <w:p w14:paraId="49C59F39" w14:textId="32507B5A" w:rsidR="00C248FE" w:rsidRPr="00C248FE" w:rsidRDefault="00C248FE" w:rsidP="00C248FE">
      <w:pPr>
        <w:jc w:val="center"/>
        <w:rPr>
          <w:b/>
          <w:bCs/>
          <w:sz w:val="28"/>
          <w:szCs w:val="28"/>
          <w:lang w:val="ru-RU"/>
        </w:rPr>
      </w:pPr>
      <w:r w:rsidRPr="00C248FE">
        <w:rPr>
          <w:b/>
          <w:bCs/>
          <w:sz w:val="28"/>
          <w:szCs w:val="28"/>
          <w:lang w:val="ru-RU"/>
        </w:rPr>
        <w:t>TDynamicVector</w:t>
      </w:r>
    </w:p>
    <w:p w14:paraId="1177411B" w14:textId="00BCE540" w:rsidR="00C248FE" w:rsidRPr="00C248FE" w:rsidRDefault="00C248FE" w:rsidP="00C248FE">
      <w:pPr>
        <w:jc w:val="both"/>
        <w:rPr>
          <w:sz w:val="28"/>
          <w:szCs w:val="28"/>
          <w:lang w:val="ru-RU"/>
        </w:rPr>
      </w:pPr>
      <w:r w:rsidRPr="00C248FE">
        <w:rPr>
          <w:sz w:val="28"/>
          <w:szCs w:val="28"/>
          <w:lang w:val="ru-RU"/>
        </w:rPr>
        <w:t>Шаблонный класс для представления динамического массива (вектора).</w:t>
      </w:r>
    </w:p>
    <w:p w14:paraId="270959E3" w14:textId="2198DF58" w:rsidR="00C248FE" w:rsidRPr="00675959" w:rsidRDefault="00C248FE" w:rsidP="00C248FE">
      <w:pPr>
        <w:jc w:val="both"/>
        <w:rPr>
          <w:i/>
          <w:iCs/>
          <w:sz w:val="28"/>
          <w:szCs w:val="28"/>
          <w:u w:val="single"/>
          <w:lang w:val="ru-RU"/>
        </w:rPr>
      </w:pPr>
      <w:r w:rsidRPr="00675959">
        <w:rPr>
          <w:i/>
          <w:iCs/>
          <w:sz w:val="28"/>
          <w:szCs w:val="28"/>
          <w:u w:val="single"/>
          <w:lang w:val="ru-RU"/>
        </w:rPr>
        <w:t>Поля:</w:t>
      </w:r>
    </w:p>
    <w:p w14:paraId="2CCA3255" w14:textId="5530155E" w:rsidR="00C248FE" w:rsidRPr="00C248FE" w:rsidRDefault="00C248FE" w:rsidP="00C248FE">
      <w:pPr>
        <w:jc w:val="both"/>
        <w:rPr>
          <w:sz w:val="28"/>
          <w:szCs w:val="28"/>
          <w:lang w:val="ru-RU"/>
        </w:rPr>
      </w:pPr>
      <w:r w:rsidRPr="00C248FE">
        <w:rPr>
          <w:sz w:val="28"/>
          <w:szCs w:val="28"/>
          <w:lang w:val="ru-RU"/>
        </w:rPr>
        <w:t xml:space="preserve">size_t sz; </w:t>
      </w:r>
      <w:r>
        <w:rPr>
          <w:sz w:val="28"/>
          <w:szCs w:val="28"/>
          <w:lang w:val="ru-RU"/>
        </w:rPr>
        <w:t>- х</w:t>
      </w:r>
      <w:r w:rsidRPr="00C248FE">
        <w:rPr>
          <w:sz w:val="28"/>
          <w:szCs w:val="28"/>
          <w:lang w:val="ru-RU"/>
        </w:rPr>
        <w:t>ранит размер вектора.</w:t>
      </w:r>
    </w:p>
    <w:p w14:paraId="7C160A89" w14:textId="23071836" w:rsidR="00C248FE" w:rsidRPr="00C248FE" w:rsidRDefault="00C248FE" w:rsidP="00C248FE">
      <w:pPr>
        <w:jc w:val="both"/>
        <w:rPr>
          <w:sz w:val="28"/>
          <w:szCs w:val="28"/>
          <w:lang w:val="ru-RU"/>
        </w:rPr>
      </w:pPr>
      <w:r w:rsidRPr="00C248FE">
        <w:rPr>
          <w:sz w:val="28"/>
          <w:szCs w:val="28"/>
          <w:lang w:val="ru-RU"/>
        </w:rPr>
        <w:t xml:space="preserve">T* pMem; </w:t>
      </w:r>
      <w:r>
        <w:rPr>
          <w:sz w:val="28"/>
          <w:szCs w:val="28"/>
          <w:lang w:val="ru-RU"/>
        </w:rPr>
        <w:t>- у</w:t>
      </w:r>
      <w:r w:rsidRPr="00C248FE">
        <w:rPr>
          <w:sz w:val="28"/>
          <w:szCs w:val="28"/>
          <w:lang w:val="ru-RU"/>
        </w:rPr>
        <w:t>казатель на массив элементов типа T.</w:t>
      </w:r>
    </w:p>
    <w:p w14:paraId="749F197C" w14:textId="60C32FE0" w:rsidR="00C248FE" w:rsidRPr="00675959" w:rsidRDefault="00C248FE" w:rsidP="00C248FE">
      <w:pPr>
        <w:jc w:val="both"/>
        <w:rPr>
          <w:i/>
          <w:iCs/>
          <w:sz w:val="28"/>
          <w:szCs w:val="28"/>
          <w:u w:val="single"/>
          <w:lang w:val="ru-RU"/>
        </w:rPr>
      </w:pPr>
      <w:r w:rsidRPr="00675959">
        <w:rPr>
          <w:i/>
          <w:iCs/>
          <w:sz w:val="28"/>
          <w:szCs w:val="28"/>
          <w:u w:val="single"/>
          <w:lang w:val="ru-RU"/>
        </w:rPr>
        <w:t>Методы:</w:t>
      </w:r>
    </w:p>
    <w:p w14:paraId="16A1A3A9" w14:textId="651D0ADB" w:rsidR="00C248FE" w:rsidRPr="00675959" w:rsidRDefault="00C248FE" w:rsidP="00C248FE">
      <w:pPr>
        <w:jc w:val="both"/>
        <w:rPr>
          <w:i/>
          <w:iCs/>
          <w:sz w:val="28"/>
          <w:szCs w:val="28"/>
          <w:lang w:val="ru-RU"/>
        </w:rPr>
      </w:pPr>
      <w:r w:rsidRPr="00675959">
        <w:rPr>
          <w:i/>
          <w:iCs/>
          <w:sz w:val="28"/>
          <w:szCs w:val="28"/>
          <w:lang w:val="ru-RU"/>
        </w:rPr>
        <w:t>Конструкторы:</w:t>
      </w:r>
    </w:p>
    <w:p w14:paraId="52103660" w14:textId="43C516F8" w:rsidR="00C248FE" w:rsidRPr="00C248FE" w:rsidRDefault="00C248FE" w:rsidP="00C248FE">
      <w:pPr>
        <w:jc w:val="both"/>
        <w:rPr>
          <w:sz w:val="28"/>
          <w:szCs w:val="28"/>
          <w:lang w:val="ru-RU"/>
        </w:rPr>
      </w:pPr>
      <w:r w:rsidRPr="00C248FE">
        <w:rPr>
          <w:sz w:val="28"/>
          <w:szCs w:val="28"/>
          <w:lang w:val="ru-RU"/>
        </w:rPr>
        <w:t xml:space="preserve">TDynamicVector(size_t size = 1); </w:t>
      </w:r>
      <w:r>
        <w:rPr>
          <w:sz w:val="28"/>
          <w:szCs w:val="28"/>
          <w:lang w:val="ru-RU"/>
        </w:rPr>
        <w:t>- и</w:t>
      </w:r>
      <w:r w:rsidRPr="00C248FE">
        <w:rPr>
          <w:sz w:val="28"/>
          <w:szCs w:val="28"/>
          <w:lang w:val="ru-RU"/>
        </w:rPr>
        <w:t>нициализирует вектор заданного размера. Выбрасывает исключение, если размер меньше или равен нулю или больше MAX_VECTOR_SIZE.</w:t>
      </w:r>
    </w:p>
    <w:p w14:paraId="5302F29E" w14:textId="28455FFB" w:rsidR="00C248FE" w:rsidRPr="00C248FE" w:rsidRDefault="00C248FE" w:rsidP="00C248FE">
      <w:pPr>
        <w:jc w:val="both"/>
        <w:rPr>
          <w:sz w:val="28"/>
          <w:szCs w:val="28"/>
          <w:lang w:val="ru-RU"/>
        </w:rPr>
      </w:pPr>
      <w:r w:rsidRPr="00C248FE">
        <w:rPr>
          <w:sz w:val="28"/>
          <w:szCs w:val="28"/>
          <w:lang w:val="ru-RU"/>
        </w:rPr>
        <w:t>TDynamicVector(T* arr, size_t s); Конструктор копирования, копирующий элементы из существующего массива arr.</w:t>
      </w:r>
    </w:p>
    <w:p w14:paraId="332266E6" w14:textId="196F5088" w:rsidR="00C248FE" w:rsidRPr="00C248FE" w:rsidRDefault="00C248FE" w:rsidP="00C248FE">
      <w:pPr>
        <w:jc w:val="both"/>
        <w:rPr>
          <w:sz w:val="28"/>
          <w:szCs w:val="28"/>
          <w:lang w:val="ru-RU"/>
        </w:rPr>
      </w:pPr>
      <w:r w:rsidRPr="00C248FE">
        <w:rPr>
          <w:sz w:val="28"/>
          <w:szCs w:val="28"/>
          <w:lang w:val="ru-RU"/>
        </w:rPr>
        <w:t>TDynamicVector(const TDynamicVector&amp; v); Конструктор копирования, создающий копию существующего вектора.</w:t>
      </w:r>
    </w:p>
    <w:p w14:paraId="49D254AE" w14:textId="312AA7B3" w:rsidR="00C248FE" w:rsidRPr="00C248FE" w:rsidRDefault="00C248FE" w:rsidP="00C248FE">
      <w:pPr>
        <w:jc w:val="both"/>
        <w:rPr>
          <w:sz w:val="28"/>
          <w:szCs w:val="28"/>
          <w:lang w:val="ru-RU"/>
        </w:rPr>
      </w:pPr>
      <w:r w:rsidRPr="00C248FE">
        <w:rPr>
          <w:sz w:val="28"/>
          <w:szCs w:val="28"/>
          <w:lang w:val="ru-RU"/>
        </w:rPr>
        <w:t>TDynamicVector(TDynamicVector&amp;&amp; v) noexcept; Конструктор перемещения, использующий r-value ссылки.</w:t>
      </w:r>
    </w:p>
    <w:p w14:paraId="0B2689FA" w14:textId="77777777" w:rsidR="00C248FE" w:rsidRPr="00675959" w:rsidRDefault="00C248FE" w:rsidP="00C248FE">
      <w:pPr>
        <w:jc w:val="both"/>
        <w:rPr>
          <w:i/>
          <w:iCs/>
          <w:sz w:val="28"/>
          <w:szCs w:val="28"/>
          <w:lang w:val="ru-RU"/>
        </w:rPr>
      </w:pPr>
      <w:r w:rsidRPr="00675959">
        <w:rPr>
          <w:i/>
          <w:iCs/>
          <w:sz w:val="28"/>
          <w:szCs w:val="28"/>
          <w:lang w:val="ru-RU"/>
        </w:rPr>
        <w:t>Деструктор:</w:t>
      </w:r>
    </w:p>
    <w:p w14:paraId="266E3394" w14:textId="557F2BF4" w:rsidR="00C248FE" w:rsidRPr="00C248FE" w:rsidRDefault="00C248FE" w:rsidP="00C248FE">
      <w:pPr>
        <w:jc w:val="both"/>
        <w:rPr>
          <w:sz w:val="28"/>
          <w:szCs w:val="28"/>
          <w:lang w:val="ru-RU"/>
        </w:rPr>
      </w:pPr>
      <w:r w:rsidRPr="00C248FE">
        <w:rPr>
          <w:sz w:val="28"/>
          <w:szCs w:val="28"/>
          <w:lang w:val="ru-RU"/>
        </w:rPr>
        <w:t xml:space="preserve">~TDynamicVector(); </w:t>
      </w:r>
      <w:r>
        <w:rPr>
          <w:sz w:val="28"/>
          <w:szCs w:val="28"/>
          <w:lang w:val="ru-RU"/>
        </w:rPr>
        <w:t>- о</w:t>
      </w:r>
      <w:r w:rsidRPr="00C248FE">
        <w:rPr>
          <w:sz w:val="28"/>
          <w:szCs w:val="28"/>
          <w:lang w:val="ru-RU"/>
        </w:rPr>
        <w:t>свобождает память, занятую вектором.</w:t>
      </w:r>
    </w:p>
    <w:p w14:paraId="3DB311E3" w14:textId="75DA9D2F" w:rsidR="00C248FE" w:rsidRPr="00675959" w:rsidRDefault="00C248FE" w:rsidP="00C248FE">
      <w:pPr>
        <w:jc w:val="both"/>
        <w:rPr>
          <w:i/>
          <w:iCs/>
          <w:sz w:val="28"/>
          <w:szCs w:val="28"/>
          <w:lang w:val="ru-RU"/>
        </w:rPr>
      </w:pPr>
      <w:r w:rsidRPr="00675959">
        <w:rPr>
          <w:i/>
          <w:iCs/>
          <w:sz w:val="28"/>
          <w:szCs w:val="28"/>
          <w:lang w:val="ru-RU"/>
        </w:rPr>
        <w:t>Операторы:</w:t>
      </w:r>
    </w:p>
    <w:p w14:paraId="19C21319" w14:textId="5C9EC42A" w:rsidR="00C248FE" w:rsidRPr="00C248FE" w:rsidRDefault="00C248FE" w:rsidP="00C248FE">
      <w:pPr>
        <w:jc w:val="both"/>
        <w:rPr>
          <w:sz w:val="28"/>
          <w:szCs w:val="28"/>
          <w:lang w:val="ru-RU"/>
        </w:rPr>
      </w:pPr>
      <w:r w:rsidRPr="00C248FE">
        <w:rPr>
          <w:sz w:val="28"/>
          <w:szCs w:val="28"/>
          <w:lang w:val="ru-RU"/>
        </w:rPr>
        <w:t>TDynamicVector&amp;</w:t>
      </w:r>
      <w:r>
        <w:rPr>
          <w:sz w:val="28"/>
          <w:szCs w:val="28"/>
          <w:lang w:val="ru-RU"/>
        </w:rPr>
        <w:t xml:space="preserve"> </w:t>
      </w:r>
      <w:r w:rsidRPr="00C248FE">
        <w:rPr>
          <w:sz w:val="28"/>
          <w:szCs w:val="28"/>
          <w:lang w:val="ru-RU"/>
        </w:rPr>
        <w:t xml:space="preserve">operator=(const TDynamicVector&amp; v); </w:t>
      </w:r>
      <w:r>
        <w:rPr>
          <w:sz w:val="28"/>
          <w:szCs w:val="28"/>
          <w:lang w:val="ru-RU"/>
        </w:rPr>
        <w:t>- о</w:t>
      </w:r>
      <w:r w:rsidRPr="00C248FE">
        <w:rPr>
          <w:sz w:val="28"/>
          <w:szCs w:val="28"/>
          <w:lang w:val="ru-RU"/>
        </w:rPr>
        <w:t>ператор присваивания для копирования.</w:t>
      </w:r>
    </w:p>
    <w:p w14:paraId="4563738F" w14:textId="2A4EEA83" w:rsidR="00EB4DD5" w:rsidRDefault="00C248FE" w:rsidP="00C248FE">
      <w:pPr>
        <w:jc w:val="both"/>
        <w:rPr>
          <w:sz w:val="28"/>
          <w:szCs w:val="28"/>
          <w:lang w:val="ru-RU"/>
        </w:rPr>
      </w:pPr>
      <w:r w:rsidRPr="00C248FE">
        <w:rPr>
          <w:sz w:val="28"/>
          <w:szCs w:val="28"/>
          <w:lang w:val="ru-RU"/>
        </w:rPr>
        <w:t xml:space="preserve">TDynamicVector&amp; operator=(TDynamicVector&amp;&amp; v) noexcept; </w:t>
      </w:r>
      <w:r>
        <w:rPr>
          <w:sz w:val="28"/>
          <w:szCs w:val="28"/>
          <w:lang w:val="ru-RU"/>
        </w:rPr>
        <w:t>- о</w:t>
      </w:r>
      <w:r w:rsidRPr="00C248FE">
        <w:rPr>
          <w:sz w:val="28"/>
          <w:szCs w:val="28"/>
          <w:lang w:val="ru-RU"/>
        </w:rPr>
        <w:t>ператор присваивания для перемещения.</w:t>
      </w:r>
    </w:p>
    <w:p w14:paraId="1D859FC4" w14:textId="54C4C618" w:rsidR="00C248FE" w:rsidRPr="00C248FE" w:rsidRDefault="00EB4DD5" w:rsidP="00EB4DD5">
      <w:pPr>
        <w:rPr>
          <w:sz w:val="28"/>
          <w:szCs w:val="28"/>
          <w:lang w:val="ru-RU"/>
        </w:rPr>
      </w:pPr>
      <w:r>
        <w:rPr>
          <w:sz w:val="28"/>
          <w:szCs w:val="28"/>
          <w:lang w:val="ru-RU"/>
        </w:rPr>
        <w:br w:type="page"/>
      </w:r>
    </w:p>
    <w:p w14:paraId="135507BF" w14:textId="36E2EFEE" w:rsidR="00C248FE" w:rsidRPr="00C248FE" w:rsidRDefault="00C248FE" w:rsidP="00C248FE">
      <w:pPr>
        <w:jc w:val="both"/>
        <w:rPr>
          <w:sz w:val="28"/>
          <w:szCs w:val="28"/>
          <w:lang w:val="ru-RU"/>
        </w:rPr>
      </w:pPr>
      <w:r w:rsidRPr="00C248FE">
        <w:rPr>
          <w:sz w:val="28"/>
          <w:szCs w:val="28"/>
          <w:lang w:val="ru-RU"/>
        </w:rPr>
        <w:lastRenderedPageBreak/>
        <w:t>T&amp; operator[](size_t ind);</w:t>
      </w:r>
      <w:r>
        <w:rPr>
          <w:sz w:val="28"/>
          <w:szCs w:val="28"/>
          <w:lang w:val="ru-RU"/>
        </w:rPr>
        <w:t xml:space="preserve"> - </w:t>
      </w:r>
      <w:r w:rsidRPr="00C248FE">
        <w:rPr>
          <w:sz w:val="28"/>
          <w:szCs w:val="28"/>
          <w:lang w:val="ru-RU"/>
        </w:rPr>
        <w:t xml:space="preserve"> </w:t>
      </w:r>
      <w:r>
        <w:rPr>
          <w:sz w:val="28"/>
          <w:szCs w:val="28"/>
          <w:lang w:val="ru-RU"/>
        </w:rPr>
        <w:t>п</w:t>
      </w:r>
      <w:r w:rsidRPr="00C248FE">
        <w:rPr>
          <w:sz w:val="28"/>
          <w:szCs w:val="28"/>
          <w:lang w:val="ru-RU"/>
        </w:rPr>
        <w:t>редоставляет доступ к элементам вектора по индексу. Выбрасывает исключение при выходе за границы.</w:t>
      </w:r>
    </w:p>
    <w:p w14:paraId="4016F936" w14:textId="1B7508CE" w:rsidR="00C248FE" w:rsidRPr="00C248FE" w:rsidRDefault="00C248FE" w:rsidP="00C248FE">
      <w:pPr>
        <w:jc w:val="both"/>
        <w:rPr>
          <w:sz w:val="28"/>
          <w:szCs w:val="28"/>
          <w:lang w:val="ru-RU"/>
        </w:rPr>
      </w:pPr>
      <w:r w:rsidRPr="00C248FE">
        <w:rPr>
          <w:sz w:val="28"/>
          <w:szCs w:val="28"/>
          <w:lang w:val="ru-RU"/>
        </w:rPr>
        <w:t xml:space="preserve">const T&amp; operator[](size_t ind) const; </w:t>
      </w:r>
      <w:r>
        <w:rPr>
          <w:sz w:val="28"/>
          <w:szCs w:val="28"/>
          <w:lang w:val="ru-RU"/>
        </w:rPr>
        <w:t>- к</w:t>
      </w:r>
      <w:r w:rsidRPr="00C248FE">
        <w:rPr>
          <w:sz w:val="28"/>
          <w:szCs w:val="28"/>
          <w:lang w:val="ru-RU"/>
        </w:rPr>
        <w:t>онстантная версия оператора индексации.</w:t>
      </w:r>
    </w:p>
    <w:p w14:paraId="1E7F7007" w14:textId="3B6187D4" w:rsidR="00C248FE" w:rsidRDefault="00C248FE" w:rsidP="00C248FE">
      <w:pPr>
        <w:jc w:val="both"/>
        <w:rPr>
          <w:sz w:val="28"/>
          <w:szCs w:val="28"/>
        </w:rPr>
      </w:pPr>
      <w:r w:rsidRPr="00C248FE">
        <w:rPr>
          <w:sz w:val="28"/>
          <w:szCs w:val="28"/>
        </w:rPr>
        <w:t xml:space="preserve">bool operator==(const TDynamicVector&amp; v) const noexcept; - </w:t>
      </w:r>
      <w:r>
        <w:rPr>
          <w:sz w:val="28"/>
          <w:szCs w:val="28"/>
          <w:lang w:val="ru-RU"/>
        </w:rPr>
        <w:t>с</w:t>
      </w:r>
      <w:r w:rsidRPr="00C248FE">
        <w:rPr>
          <w:sz w:val="28"/>
          <w:szCs w:val="28"/>
          <w:lang w:val="ru-RU"/>
        </w:rPr>
        <w:t>равнение</w:t>
      </w:r>
      <w:r w:rsidRPr="00C248FE">
        <w:rPr>
          <w:sz w:val="28"/>
          <w:szCs w:val="28"/>
        </w:rPr>
        <w:t xml:space="preserve"> </w:t>
      </w:r>
      <w:r w:rsidRPr="00C248FE">
        <w:rPr>
          <w:sz w:val="28"/>
          <w:szCs w:val="28"/>
          <w:lang w:val="ru-RU"/>
        </w:rPr>
        <w:t>на</w:t>
      </w:r>
      <w:r w:rsidRPr="00C248FE">
        <w:rPr>
          <w:sz w:val="28"/>
          <w:szCs w:val="28"/>
        </w:rPr>
        <w:t xml:space="preserve"> </w:t>
      </w:r>
      <w:r w:rsidRPr="00C248FE">
        <w:rPr>
          <w:sz w:val="28"/>
          <w:szCs w:val="28"/>
          <w:lang w:val="ru-RU"/>
        </w:rPr>
        <w:t>равенство</w:t>
      </w:r>
      <w:r w:rsidRPr="00C248FE">
        <w:rPr>
          <w:sz w:val="28"/>
          <w:szCs w:val="28"/>
        </w:rPr>
        <w:t>.</w:t>
      </w:r>
    </w:p>
    <w:p w14:paraId="3FE583B0" w14:textId="77777777" w:rsidR="00675959" w:rsidRDefault="00C248FE" w:rsidP="00C248FE">
      <w:pPr>
        <w:jc w:val="both"/>
        <w:rPr>
          <w:sz w:val="28"/>
          <w:szCs w:val="28"/>
        </w:rPr>
      </w:pPr>
      <w:r w:rsidRPr="00C248FE">
        <w:rPr>
          <w:sz w:val="28"/>
          <w:szCs w:val="28"/>
        </w:rPr>
        <w:t xml:space="preserve">bool operator!=(const TDynamicVector&amp; v) const noexcept; - </w:t>
      </w:r>
      <w:r>
        <w:rPr>
          <w:sz w:val="28"/>
          <w:szCs w:val="28"/>
          <w:lang w:val="ru-RU"/>
        </w:rPr>
        <w:t>с</w:t>
      </w:r>
      <w:r w:rsidRPr="00C248FE">
        <w:rPr>
          <w:sz w:val="28"/>
          <w:szCs w:val="28"/>
          <w:lang w:val="ru-RU"/>
        </w:rPr>
        <w:t>равнение</w:t>
      </w:r>
      <w:r w:rsidRPr="00C248FE">
        <w:rPr>
          <w:sz w:val="28"/>
          <w:szCs w:val="28"/>
        </w:rPr>
        <w:t xml:space="preserve"> </w:t>
      </w:r>
      <w:r w:rsidRPr="00C248FE">
        <w:rPr>
          <w:sz w:val="28"/>
          <w:szCs w:val="28"/>
          <w:lang w:val="ru-RU"/>
        </w:rPr>
        <w:t>на</w:t>
      </w:r>
      <w:r w:rsidRPr="00C248FE">
        <w:rPr>
          <w:sz w:val="28"/>
          <w:szCs w:val="28"/>
        </w:rPr>
        <w:t xml:space="preserve"> </w:t>
      </w:r>
      <w:r w:rsidRPr="00C248FE">
        <w:rPr>
          <w:sz w:val="28"/>
          <w:szCs w:val="28"/>
          <w:lang w:val="ru-RU"/>
        </w:rPr>
        <w:t>неравенство</w:t>
      </w:r>
      <w:r w:rsidRPr="00C248FE">
        <w:rPr>
          <w:sz w:val="28"/>
          <w:szCs w:val="28"/>
        </w:rPr>
        <w:t>.</w:t>
      </w:r>
    </w:p>
    <w:p w14:paraId="7BB66CCE" w14:textId="266081BB" w:rsidR="00C248FE" w:rsidRPr="00B44F67" w:rsidRDefault="00C248FE" w:rsidP="00C248FE">
      <w:pPr>
        <w:jc w:val="both"/>
        <w:rPr>
          <w:i/>
          <w:iCs/>
          <w:sz w:val="28"/>
          <w:szCs w:val="28"/>
          <w:lang w:val="ru-RU"/>
        </w:rPr>
      </w:pPr>
      <w:r w:rsidRPr="00675959">
        <w:rPr>
          <w:i/>
          <w:iCs/>
          <w:sz w:val="28"/>
          <w:szCs w:val="28"/>
          <w:lang w:val="ru-RU"/>
        </w:rPr>
        <w:t>Арифметические операторы:</w:t>
      </w:r>
    </w:p>
    <w:p w14:paraId="20790B75" w14:textId="063083D5" w:rsidR="00C248FE" w:rsidRPr="00B44F67" w:rsidRDefault="00C248FE" w:rsidP="00C248FE">
      <w:pPr>
        <w:jc w:val="both"/>
        <w:rPr>
          <w:sz w:val="28"/>
          <w:szCs w:val="28"/>
          <w:lang w:val="ru-RU"/>
        </w:rPr>
      </w:pPr>
      <w:r w:rsidRPr="00675959">
        <w:rPr>
          <w:sz w:val="28"/>
          <w:szCs w:val="28"/>
        </w:rPr>
        <w:t>TDynamicVector</w:t>
      </w:r>
      <w:r w:rsidRPr="00B44F67">
        <w:rPr>
          <w:sz w:val="28"/>
          <w:szCs w:val="28"/>
          <w:lang w:val="ru-RU"/>
        </w:rPr>
        <w:t xml:space="preserve"> </w:t>
      </w:r>
      <w:r w:rsidRPr="00675959">
        <w:rPr>
          <w:sz w:val="28"/>
          <w:szCs w:val="28"/>
        </w:rPr>
        <w:t>operator</w:t>
      </w:r>
      <w:r w:rsidRPr="00B44F67">
        <w:rPr>
          <w:sz w:val="28"/>
          <w:szCs w:val="28"/>
          <w:lang w:val="ru-RU"/>
        </w:rPr>
        <w:t>+(</w:t>
      </w:r>
      <w:r w:rsidRPr="00675959">
        <w:rPr>
          <w:sz w:val="28"/>
          <w:szCs w:val="28"/>
        </w:rPr>
        <w:t>T</w:t>
      </w:r>
      <w:r w:rsidRPr="00B44F67">
        <w:rPr>
          <w:sz w:val="28"/>
          <w:szCs w:val="28"/>
          <w:lang w:val="ru-RU"/>
        </w:rPr>
        <w:t xml:space="preserve"> </w:t>
      </w:r>
      <w:r w:rsidRPr="00675959">
        <w:rPr>
          <w:sz w:val="28"/>
          <w:szCs w:val="28"/>
        </w:rPr>
        <w:t>val</w:t>
      </w:r>
      <w:r w:rsidRPr="00B44F67">
        <w:rPr>
          <w:sz w:val="28"/>
          <w:szCs w:val="28"/>
          <w:lang w:val="ru-RU"/>
        </w:rPr>
        <w:t xml:space="preserve">); </w:t>
      </w:r>
      <w:r w:rsidR="00EB4DD5" w:rsidRPr="00B44F67">
        <w:rPr>
          <w:sz w:val="28"/>
          <w:szCs w:val="28"/>
          <w:lang w:val="ru-RU"/>
        </w:rPr>
        <w:t xml:space="preserve">- </w:t>
      </w:r>
      <w:r w:rsidR="00EB4DD5">
        <w:rPr>
          <w:sz w:val="28"/>
          <w:szCs w:val="28"/>
          <w:lang w:val="ru-RU"/>
        </w:rPr>
        <w:t>с</w:t>
      </w:r>
      <w:r w:rsidRPr="00C248FE">
        <w:rPr>
          <w:sz w:val="28"/>
          <w:szCs w:val="28"/>
          <w:lang w:val="ru-RU"/>
        </w:rPr>
        <w:t>ложение</w:t>
      </w:r>
      <w:r w:rsidRPr="00B44F67">
        <w:rPr>
          <w:sz w:val="28"/>
          <w:szCs w:val="28"/>
          <w:lang w:val="ru-RU"/>
        </w:rPr>
        <w:t xml:space="preserve"> </w:t>
      </w:r>
      <w:r w:rsidRPr="00C248FE">
        <w:rPr>
          <w:sz w:val="28"/>
          <w:szCs w:val="28"/>
          <w:lang w:val="ru-RU"/>
        </w:rPr>
        <w:t>вектора</w:t>
      </w:r>
      <w:r w:rsidRPr="00B44F67">
        <w:rPr>
          <w:sz w:val="28"/>
          <w:szCs w:val="28"/>
          <w:lang w:val="ru-RU"/>
        </w:rPr>
        <w:t xml:space="preserve"> </w:t>
      </w:r>
      <w:r w:rsidRPr="00C248FE">
        <w:rPr>
          <w:sz w:val="28"/>
          <w:szCs w:val="28"/>
          <w:lang w:val="ru-RU"/>
        </w:rPr>
        <w:t>с</w:t>
      </w:r>
      <w:r w:rsidRPr="00B44F67">
        <w:rPr>
          <w:sz w:val="28"/>
          <w:szCs w:val="28"/>
          <w:lang w:val="ru-RU"/>
        </w:rPr>
        <w:t xml:space="preserve"> </w:t>
      </w:r>
      <w:r w:rsidRPr="00C248FE">
        <w:rPr>
          <w:sz w:val="28"/>
          <w:szCs w:val="28"/>
          <w:lang w:val="ru-RU"/>
        </w:rPr>
        <w:t>скаляром</w:t>
      </w:r>
      <w:r w:rsidRPr="00B44F67">
        <w:rPr>
          <w:sz w:val="28"/>
          <w:szCs w:val="28"/>
          <w:lang w:val="ru-RU"/>
        </w:rPr>
        <w:t>.</w:t>
      </w:r>
    </w:p>
    <w:p w14:paraId="5EB93B47" w14:textId="6C54DA5A" w:rsidR="00C248FE" w:rsidRPr="00B44F67" w:rsidRDefault="00C248FE" w:rsidP="00C248FE">
      <w:pPr>
        <w:jc w:val="both"/>
        <w:rPr>
          <w:sz w:val="28"/>
          <w:szCs w:val="28"/>
          <w:lang w:val="ru-RU"/>
        </w:rPr>
      </w:pPr>
      <w:r w:rsidRPr="00675959">
        <w:rPr>
          <w:sz w:val="28"/>
          <w:szCs w:val="28"/>
        </w:rPr>
        <w:t>TDynamicVector</w:t>
      </w:r>
      <w:r w:rsidRPr="00B44F67">
        <w:rPr>
          <w:sz w:val="28"/>
          <w:szCs w:val="28"/>
          <w:lang w:val="ru-RU"/>
        </w:rPr>
        <w:t xml:space="preserve"> </w:t>
      </w:r>
      <w:r w:rsidRPr="00675959">
        <w:rPr>
          <w:sz w:val="28"/>
          <w:szCs w:val="28"/>
        </w:rPr>
        <w:t>operator</w:t>
      </w:r>
      <w:r w:rsidRPr="00B44F67">
        <w:rPr>
          <w:sz w:val="28"/>
          <w:szCs w:val="28"/>
          <w:lang w:val="ru-RU"/>
        </w:rPr>
        <w:t>-(</w:t>
      </w:r>
      <w:r w:rsidRPr="00675959">
        <w:rPr>
          <w:sz w:val="28"/>
          <w:szCs w:val="28"/>
        </w:rPr>
        <w:t>T</w:t>
      </w:r>
      <w:r w:rsidRPr="00B44F67">
        <w:rPr>
          <w:sz w:val="28"/>
          <w:szCs w:val="28"/>
          <w:lang w:val="ru-RU"/>
        </w:rPr>
        <w:t xml:space="preserve"> </w:t>
      </w:r>
      <w:r w:rsidRPr="00675959">
        <w:rPr>
          <w:sz w:val="28"/>
          <w:szCs w:val="28"/>
        </w:rPr>
        <w:t>val</w:t>
      </w:r>
      <w:r w:rsidRPr="00B44F67">
        <w:rPr>
          <w:sz w:val="28"/>
          <w:szCs w:val="28"/>
          <w:lang w:val="ru-RU"/>
        </w:rPr>
        <w:t xml:space="preserve">); </w:t>
      </w:r>
      <w:r w:rsidR="00EB4DD5" w:rsidRPr="00B44F67">
        <w:rPr>
          <w:sz w:val="28"/>
          <w:szCs w:val="28"/>
          <w:lang w:val="ru-RU"/>
        </w:rPr>
        <w:t xml:space="preserve">- </w:t>
      </w:r>
      <w:r w:rsidR="00EB4DD5">
        <w:rPr>
          <w:sz w:val="28"/>
          <w:szCs w:val="28"/>
          <w:lang w:val="ru-RU"/>
        </w:rPr>
        <w:t>в</w:t>
      </w:r>
      <w:r w:rsidRPr="00C248FE">
        <w:rPr>
          <w:sz w:val="28"/>
          <w:szCs w:val="28"/>
          <w:lang w:val="ru-RU"/>
        </w:rPr>
        <w:t>ычитание</w:t>
      </w:r>
      <w:r w:rsidRPr="00B44F67">
        <w:rPr>
          <w:sz w:val="28"/>
          <w:szCs w:val="28"/>
          <w:lang w:val="ru-RU"/>
        </w:rPr>
        <w:t xml:space="preserve"> </w:t>
      </w:r>
      <w:r w:rsidRPr="00C248FE">
        <w:rPr>
          <w:sz w:val="28"/>
          <w:szCs w:val="28"/>
          <w:lang w:val="ru-RU"/>
        </w:rPr>
        <w:t>скаляра</w:t>
      </w:r>
      <w:r w:rsidRPr="00B44F67">
        <w:rPr>
          <w:sz w:val="28"/>
          <w:szCs w:val="28"/>
          <w:lang w:val="ru-RU"/>
        </w:rPr>
        <w:t xml:space="preserve"> </w:t>
      </w:r>
      <w:r w:rsidRPr="00C248FE">
        <w:rPr>
          <w:sz w:val="28"/>
          <w:szCs w:val="28"/>
          <w:lang w:val="ru-RU"/>
        </w:rPr>
        <w:t>из</w:t>
      </w:r>
      <w:r w:rsidRPr="00B44F67">
        <w:rPr>
          <w:sz w:val="28"/>
          <w:szCs w:val="28"/>
          <w:lang w:val="ru-RU"/>
        </w:rPr>
        <w:t xml:space="preserve"> </w:t>
      </w:r>
      <w:r w:rsidRPr="00C248FE">
        <w:rPr>
          <w:sz w:val="28"/>
          <w:szCs w:val="28"/>
          <w:lang w:val="ru-RU"/>
        </w:rPr>
        <w:t>вектора</w:t>
      </w:r>
      <w:r w:rsidRPr="00B44F67">
        <w:rPr>
          <w:sz w:val="28"/>
          <w:szCs w:val="28"/>
          <w:lang w:val="ru-RU"/>
        </w:rPr>
        <w:t>.</w:t>
      </w:r>
    </w:p>
    <w:p w14:paraId="03240058" w14:textId="62328BF1" w:rsidR="00C248FE" w:rsidRPr="00C248FE" w:rsidRDefault="00C248FE" w:rsidP="00C248FE">
      <w:pPr>
        <w:jc w:val="both"/>
        <w:rPr>
          <w:sz w:val="28"/>
          <w:szCs w:val="28"/>
          <w:lang w:val="ru-RU"/>
        </w:rPr>
      </w:pPr>
      <w:r w:rsidRPr="00C248FE">
        <w:rPr>
          <w:sz w:val="28"/>
          <w:szCs w:val="28"/>
          <w:lang w:val="ru-RU"/>
        </w:rPr>
        <w:t xml:space="preserve">TDynamicVector operator*(T val); </w:t>
      </w:r>
      <w:r w:rsidR="00EB4DD5">
        <w:rPr>
          <w:sz w:val="28"/>
          <w:szCs w:val="28"/>
          <w:lang w:val="ru-RU"/>
        </w:rPr>
        <w:t>- у</w:t>
      </w:r>
      <w:r w:rsidRPr="00C248FE">
        <w:rPr>
          <w:sz w:val="28"/>
          <w:szCs w:val="28"/>
          <w:lang w:val="ru-RU"/>
        </w:rPr>
        <w:t>множение вектора на скаляр.</w:t>
      </w:r>
    </w:p>
    <w:p w14:paraId="42F6D33C" w14:textId="0B73A2A7" w:rsidR="00675959" w:rsidRPr="00675959" w:rsidRDefault="00C248FE" w:rsidP="00C248FE">
      <w:pPr>
        <w:jc w:val="both"/>
        <w:rPr>
          <w:sz w:val="28"/>
          <w:szCs w:val="28"/>
        </w:rPr>
      </w:pPr>
      <w:r w:rsidRPr="00C248FE">
        <w:rPr>
          <w:sz w:val="28"/>
          <w:szCs w:val="28"/>
        </w:rPr>
        <w:t>TDynamicVector</w:t>
      </w:r>
      <w:r w:rsidRPr="00675959">
        <w:rPr>
          <w:sz w:val="28"/>
          <w:szCs w:val="28"/>
        </w:rPr>
        <w:t xml:space="preserve"> </w:t>
      </w:r>
      <w:r w:rsidRPr="00C248FE">
        <w:rPr>
          <w:sz w:val="28"/>
          <w:szCs w:val="28"/>
        </w:rPr>
        <w:t>operator</w:t>
      </w:r>
      <w:r w:rsidRPr="00675959">
        <w:rPr>
          <w:sz w:val="28"/>
          <w:szCs w:val="28"/>
        </w:rPr>
        <w:t>+(</w:t>
      </w:r>
      <w:r w:rsidRPr="00C248FE">
        <w:rPr>
          <w:sz w:val="28"/>
          <w:szCs w:val="28"/>
        </w:rPr>
        <w:t>const</w:t>
      </w:r>
      <w:r w:rsidRPr="00675959">
        <w:rPr>
          <w:sz w:val="28"/>
          <w:szCs w:val="28"/>
        </w:rPr>
        <w:t xml:space="preserve"> </w:t>
      </w:r>
      <w:r w:rsidRPr="00C248FE">
        <w:rPr>
          <w:sz w:val="28"/>
          <w:szCs w:val="28"/>
        </w:rPr>
        <w:t>TDynamicVector</w:t>
      </w:r>
      <w:r w:rsidRPr="00675959">
        <w:rPr>
          <w:sz w:val="28"/>
          <w:szCs w:val="28"/>
        </w:rPr>
        <w:t xml:space="preserve">&amp; </w:t>
      </w:r>
      <w:r w:rsidRPr="00C248FE">
        <w:rPr>
          <w:sz w:val="28"/>
          <w:szCs w:val="28"/>
        </w:rPr>
        <w:t>v</w:t>
      </w:r>
      <w:r w:rsidRPr="00675959">
        <w:rPr>
          <w:sz w:val="28"/>
          <w:szCs w:val="28"/>
        </w:rPr>
        <w:t>);</w:t>
      </w:r>
      <w:r w:rsidR="00675959" w:rsidRPr="00675959">
        <w:rPr>
          <w:sz w:val="28"/>
          <w:szCs w:val="28"/>
        </w:rPr>
        <w:t xml:space="preserve"> </w:t>
      </w:r>
      <w:r w:rsidR="00EB4DD5" w:rsidRPr="00EB4DD5">
        <w:rPr>
          <w:sz w:val="28"/>
          <w:szCs w:val="28"/>
        </w:rPr>
        <w:t xml:space="preserve">- </w:t>
      </w:r>
      <w:r w:rsidR="00EB4DD5">
        <w:rPr>
          <w:sz w:val="28"/>
          <w:szCs w:val="28"/>
          <w:lang w:val="ru-RU"/>
        </w:rPr>
        <w:t>с</w:t>
      </w:r>
      <w:r w:rsidRPr="00C248FE">
        <w:rPr>
          <w:sz w:val="28"/>
          <w:szCs w:val="28"/>
          <w:lang w:val="ru-RU"/>
        </w:rPr>
        <w:t>ложение</w:t>
      </w:r>
      <w:r w:rsidRPr="00675959">
        <w:rPr>
          <w:sz w:val="28"/>
          <w:szCs w:val="28"/>
        </w:rPr>
        <w:t xml:space="preserve"> </w:t>
      </w:r>
      <w:r w:rsidRPr="00C248FE">
        <w:rPr>
          <w:sz w:val="28"/>
          <w:szCs w:val="28"/>
          <w:lang w:val="ru-RU"/>
        </w:rPr>
        <w:t>двух</w:t>
      </w:r>
      <w:r w:rsidRPr="00675959">
        <w:rPr>
          <w:sz w:val="28"/>
          <w:szCs w:val="28"/>
        </w:rPr>
        <w:t xml:space="preserve"> </w:t>
      </w:r>
      <w:r w:rsidRPr="00C248FE">
        <w:rPr>
          <w:sz w:val="28"/>
          <w:szCs w:val="28"/>
          <w:lang w:val="ru-RU"/>
        </w:rPr>
        <w:t>векторов</w:t>
      </w:r>
      <w:r w:rsidRPr="00675959">
        <w:rPr>
          <w:sz w:val="28"/>
          <w:szCs w:val="28"/>
        </w:rPr>
        <w:t>.</w:t>
      </w:r>
    </w:p>
    <w:p w14:paraId="53F1BB51" w14:textId="648543C9" w:rsidR="00C248FE" w:rsidRPr="00675959" w:rsidRDefault="00C248FE" w:rsidP="00C248FE">
      <w:pPr>
        <w:jc w:val="both"/>
        <w:rPr>
          <w:sz w:val="28"/>
          <w:szCs w:val="28"/>
        </w:rPr>
      </w:pPr>
      <w:r w:rsidRPr="00C248FE">
        <w:rPr>
          <w:sz w:val="28"/>
          <w:szCs w:val="28"/>
        </w:rPr>
        <w:t>TDynamicVector</w:t>
      </w:r>
      <w:r w:rsidRPr="00675959">
        <w:rPr>
          <w:sz w:val="28"/>
          <w:szCs w:val="28"/>
        </w:rPr>
        <w:t xml:space="preserve"> </w:t>
      </w:r>
      <w:r w:rsidRPr="00C248FE">
        <w:rPr>
          <w:sz w:val="28"/>
          <w:szCs w:val="28"/>
        </w:rPr>
        <w:t>operator</w:t>
      </w:r>
      <w:r w:rsidRPr="00675959">
        <w:rPr>
          <w:sz w:val="28"/>
          <w:szCs w:val="28"/>
        </w:rPr>
        <w:t>-(</w:t>
      </w:r>
      <w:r w:rsidRPr="00C248FE">
        <w:rPr>
          <w:sz w:val="28"/>
          <w:szCs w:val="28"/>
        </w:rPr>
        <w:t>const</w:t>
      </w:r>
      <w:r w:rsidRPr="00675959">
        <w:rPr>
          <w:sz w:val="28"/>
          <w:szCs w:val="28"/>
        </w:rPr>
        <w:t xml:space="preserve"> </w:t>
      </w:r>
      <w:r w:rsidRPr="00C248FE">
        <w:rPr>
          <w:sz w:val="28"/>
          <w:szCs w:val="28"/>
        </w:rPr>
        <w:t>TDynamicVector</w:t>
      </w:r>
      <w:r w:rsidRPr="00675959">
        <w:rPr>
          <w:sz w:val="28"/>
          <w:szCs w:val="28"/>
        </w:rPr>
        <w:t xml:space="preserve">&amp; </w:t>
      </w:r>
      <w:r w:rsidRPr="00C248FE">
        <w:rPr>
          <w:sz w:val="28"/>
          <w:szCs w:val="28"/>
        </w:rPr>
        <w:t>v</w:t>
      </w:r>
      <w:r w:rsidRPr="00675959">
        <w:rPr>
          <w:sz w:val="28"/>
          <w:szCs w:val="28"/>
        </w:rPr>
        <w:t xml:space="preserve">); </w:t>
      </w:r>
      <w:r w:rsidR="00EB4DD5" w:rsidRPr="00EB4DD5">
        <w:rPr>
          <w:sz w:val="28"/>
          <w:szCs w:val="28"/>
        </w:rPr>
        <w:t xml:space="preserve">- </w:t>
      </w:r>
      <w:r w:rsidR="00EB4DD5">
        <w:rPr>
          <w:sz w:val="28"/>
          <w:szCs w:val="28"/>
          <w:lang w:val="ru-RU"/>
        </w:rPr>
        <w:t>в</w:t>
      </w:r>
      <w:r w:rsidRPr="00C248FE">
        <w:rPr>
          <w:sz w:val="28"/>
          <w:szCs w:val="28"/>
          <w:lang w:val="ru-RU"/>
        </w:rPr>
        <w:t>ычитание</w:t>
      </w:r>
      <w:r w:rsidRPr="00675959">
        <w:rPr>
          <w:sz w:val="28"/>
          <w:szCs w:val="28"/>
        </w:rPr>
        <w:t xml:space="preserve"> </w:t>
      </w:r>
      <w:r w:rsidRPr="00C248FE">
        <w:rPr>
          <w:sz w:val="28"/>
          <w:szCs w:val="28"/>
          <w:lang w:val="ru-RU"/>
        </w:rPr>
        <w:t>двух</w:t>
      </w:r>
      <w:r w:rsidRPr="00675959">
        <w:rPr>
          <w:sz w:val="28"/>
          <w:szCs w:val="28"/>
        </w:rPr>
        <w:t xml:space="preserve"> </w:t>
      </w:r>
      <w:r w:rsidRPr="00C248FE">
        <w:rPr>
          <w:sz w:val="28"/>
          <w:szCs w:val="28"/>
          <w:lang w:val="ru-RU"/>
        </w:rPr>
        <w:t>векторов</w:t>
      </w:r>
      <w:r w:rsidRPr="00675959">
        <w:rPr>
          <w:sz w:val="28"/>
          <w:szCs w:val="28"/>
        </w:rPr>
        <w:t>.</w:t>
      </w:r>
    </w:p>
    <w:p w14:paraId="0CCD674D" w14:textId="36FB441B" w:rsidR="00C248FE" w:rsidRPr="00C248FE" w:rsidRDefault="00C248FE" w:rsidP="00C248FE">
      <w:pPr>
        <w:jc w:val="both"/>
        <w:rPr>
          <w:sz w:val="28"/>
          <w:szCs w:val="28"/>
          <w:lang w:val="ru-RU"/>
        </w:rPr>
      </w:pPr>
      <w:r w:rsidRPr="00C248FE">
        <w:rPr>
          <w:sz w:val="28"/>
          <w:szCs w:val="28"/>
          <w:lang w:val="ru-RU"/>
        </w:rPr>
        <w:t xml:space="preserve">T operator*(const TDynamicVector&amp; v); </w:t>
      </w:r>
      <w:r w:rsidR="00EB4DD5">
        <w:rPr>
          <w:sz w:val="28"/>
          <w:szCs w:val="28"/>
          <w:lang w:val="ru-RU"/>
        </w:rPr>
        <w:t>- с</w:t>
      </w:r>
      <w:r w:rsidRPr="00C248FE">
        <w:rPr>
          <w:sz w:val="28"/>
          <w:szCs w:val="28"/>
          <w:lang w:val="ru-RU"/>
        </w:rPr>
        <w:t>калярное произведение векторов.</w:t>
      </w:r>
    </w:p>
    <w:p w14:paraId="3F00B7E2" w14:textId="285DCB42" w:rsidR="00C248FE" w:rsidRPr="00EB4DD5" w:rsidRDefault="00C248FE" w:rsidP="00C248FE">
      <w:pPr>
        <w:jc w:val="both"/>
        <w:rPr>
          <w:i/>
          <w:iCs/>
          <w:sz w:val="28"/>
          <w:szCs w:val="28"/>
          <w:lang w:val="ru-RU"/>
        </w:rPr>
      </w:pPr>
      <w:r w:rsidRPr="00EB4DD5">
        <w:rPr>
          <w:i/>
          <w:iCs/>
          <w:sz w:val="28"/>
          <w:szCs w:val="28"/>
          <w:lang w:val="ru-RU"/>
        </w:rPr>
        <w:t>Дружественные функции:</w:t>
      </w:r>
    </w:p>
    <w:p w14:paraId="7D3AB0A6" w14:textId="77777777" w:rsidR="00EB4DD5" w:rsidRDefault="00C248FE" w:rsidP="00C248FE">
      <w:pPr>
        <w:jc w:val="both"/>
        <w:rPr>
          <w:sz w:val="28"/>
          <w:szCs w:val="28"/>
          <w:lang w:val="ru-RU"/>
        </w:rPr>
      </w:pPr>
      <w:r w:rsidRPr="00C248FE">
        <w:rPr>
          <w:sz w:val="28"/>
          <w:szCs w:val="28"/>
          <w:lang w:val="ru-RU"/>
        </w:rPr>
        <w:t>friend void swap(TDynamicVector&amp; lhs, TDynamicVector&amp; rhs) noexcept;</w:t>
      </w:r>
      <w:r w:rsidR="00EB4DD5">
        <w:rPr>
          <w:sz w:val="28"/>
          <w:szCs w:val="28"/>
          <w:lang w:val="ru-RU"/>
        </w:rPr>
        <w:t xml:space="preserve"> -</w:t>
      </w:r>
      <w:r w:rsidRPr="00C248FE">
        <w:rPr>
          <w:sz w:val="28"/>
          <w:szCs w:val="28"/>
          <w:lang w:val="ru-RU"/>
        </w:rPr>
        <w:t xml:space="preserve"> </w:t>
      </w:r>
      <w:r w:rsidR="00EB4DD5">
        <w:rPr>
          <w:sz w:val="28"/>
          <w:szCs w:val="28"/>
          <w:lang w:val="ru-RU"/>
        </w:rPr>
        <w:t>о</w:t>
      </w:r>
      <w:r w:rsidRPr="00C248FE">
        <w:rPr>
          <w:sz w:val="28"/>
          <w:szCs w:val="28"/>
          <w:lang w:val="ru-RU"/>
        </w:rPr>
        <w:t>бменивает содержимое двух векторов.</w:t>
      </w:r>
    </w:p>
    <w:p w14:paraId="732BEBA4" w14:textId="253E1211" w:rsidR="00C248FE" w:rsidRPr="00EB4DD5" w:rsidRDefault="00C248FE" w:rsidP="00C248FE">
      <w:pPr>
        <w:jc w:val="both"/>
        <w:rPr>
          <w:sz w:val="28"/>
          <w:szCs w:val="28"/>
        </w:rPr>
      </w:pPr>
      <w:r w:rsidRPr="00C248FE">
        <w:rPr>
          <w:sz w:val="28"/>
          <w:szCs w:val="28"/>
        </w:rPr>
        <w:t>friend</w:t>
      </w:r>
      <w:r w:rsidRPr="00EB4DD5">
        <w:rPr>
          <w:sz w:val="28"/>
          <w:szCs w:val="28"/>
        </w:rPr>
        <w:t xml:space="preserve"> </w:t>
      </w:r>
      <w:r w:rsidRPr="00C248FE">
        <w:rPr>
          <w:sz w:val="28"/>
          <w:szCs w:val="28"/>
        </w:rPr>
        <w:t>istream</w:t>
      </w:r>
      <w:r w:rsidRPr="00EB4DD5">
        <w:rPr>
          <w:sz w:val="28"/>
          <w:szCs w:val="28"/>
        </w:rPr>
        <w:t xml:space="preserve">&amp; </w:t>
      </w:r>
      <w:r w:rsidRPr="00C248FE">
        <w:rPr>
          <w:sz w:val="28"/>
          <w:szCs w:val="28"/>
        </w:rPr>
        <w:t>operator</w:t>
      </w:r>
      <w:r w:rsidRPr="00EB4DD5">
        <w:rPr>
          <w:sz w:val="28"/>
          <w:szCs w:val="28"/>
        </w:rPr>
        <w:t>&gt;&gt;(</w:t>
      </w:r>
      <w:r w:rsidRPr="00C248FE">
        <w:rPr>
          <w:sz w:val="28"/>
          <w:szCs w:val="28"/>
        </w:rPr>
        <w:t>istream</w:t>
      </w:r>
      <w:r w:rsidRPr="00EB4DD5">
        <w:rPr>
          <w:sz w:val="28"/>
          <w:szCs w:val="28"/>
        </w:rPr>
        <w:t xml:space="preserve">&amp; </w:t>
      </w:r>
      <w:r w:rsidRPr="00C248FE">
        <w:rPr>
          <w:sz w:val="28"/>
          <w:szCs w:val="28"/>
        </w:rPr>
        <w:t>istr</w:t>
      </w:r>
      <w:r w:rsidRPr="00EB4DD5">
        <w:rPr>
          <w:sz w:val="28"/>
          <w:szCs w:val="28"/>
        </w:rPr>
        <w:t xml:space="preserve">, </w:t>
      </w:r>
      <w:r w:rsidRPr="00C248FE">
        <w:rPr>
          <w:sz w:val="28"/>
          <w:szCs w:val="28"/>
        </w:rPr>
        <w:t>TDynamicVector</w:t>
      </w:r>
      <w:r w:rsidRPr="00EB4DD5">
        <w:rPr>
          <w:sz w:val="28"/>
          <w:szCs w:val="28"/>
        </w:rPr>
        <w:t xml:space="preserve">&amp; </w:t>
      </w:r>
      <w:r w:rsidRPr="00C248FE">
        <w:rPr>
          <w:sz w:val="28"/>
          <w:szCs w:val="28"/>
        </w:rPr>
        <w:t>v</w:t>
      </w:r>
      <w:r w:rsidRPr="00EB4DD5">
        <w:rPr>
          <w:sz w:val="28"/>
          <w:szCs w:val="28"/>
        </w:rPr>
        <w:t>);</w:t>
      </w:r>
      <w:r w:rsidR="00EB4DD5" w:rsidRPr="00EB4DD5">
        <w:rPr>
          <w:sz w:val="28"/>
          <w:szCs w:val="28"/>
        </w:rPr>
        <w:t xml:space="preserve"> -</w:t>
      </w:r>
      <w:r w:rsidRPr="00EB4DD5">
        <w:rPr>
          <w:sz w:val="28"/>
          <w:szCs w:val="28"/>
        </w:rPr>
        <w:t xml:space="preserve"> </w:t>
      </w:r>
      <w:r w:rsidR="00EB4DD5">
        <w:rPr>
          <w:sz w:val="28"/>
          <w:szCs w:val="28"/>
          <w:lang w:val="ru-RU"/>
        </w:rPr>
        <w:t>в</w:t>
      </w:r>
      <w:r w:rsidRPr="00C248FE">
        <w:rPr>
          <w:sz w:val="28"/>
          <w:szCs w:val="28"/>
          <w:lang w:val="ru-RU"/>
        </w:rPr>
        <w:t>вод</w:t>
      </w:r>
      <w:r w:rsidRPr="00EB4DD5">
        <w:rPr>
          <w:sz w:val="28"/>
          <w:szCs w:val="28"/>
        </w:rPr>
        <w:t xml:space="preserve"> </w:t>
      </w:r>
      <w:r w:rsidRPr="00C248FE">
        <w:rPr>
          <w:sz w:val="28"/>
          <w:szCs w:val="28"/>
          <w:lang w:val="ru-RU"/>
        </w:rPr>
        <w:t>вектора</w:t>
      </w:r>
      <w:r w:rsidRPr="00EB4DD5">
        <w:rPr>
          <w:sz w:val="28"/>
          <w:szCs w:val="28"/>
        </w:rPr>
        <w:t xml:space="preserve"> </w:t>
      </w:r>
      <w:r w:rsidRPr="00C248FE">
        <w:rPr>
          <w:sz w:val="28"/>
          <w:szCs w:val="28"/>
          <w:lang w:val="ru-RU"/>
        </w:rPr>
        <w:t>из</w:t>
      </w:r>
      <w:r w:rsidRPr="00EB4DD5">
        <w:rPr>
          <w:sz w:val="28"/>
          <w:szCs w:val="28"/>
        </w:rPr>
        <w:t xml:space="preserve"> </w:t>
      </w:r>
      <w:r w:rsidRPr="00C248FE">
        <w:rPr>
          <w:sz w:val="28"/>
          <w:szCs w:val="28"/>
          <w:lang w:val="ru-RU"/>
        </w:rPr>
        <w:t>потока</w:t>
      </w:r>
      <w:r w:rsidRPr="00EB4DD5">
        <w:rPr>
          <w:sz w:val="28"/>
          <w:szCs w:val="28"/>
        </w:rPr>
        <w:t>.</w:t>
      </w:r>
    </w:p>
    <w:p w14:paraId="6AC23EF2" w14:textId="304FF16F" w:rsidR="00C248FE" w:rsidRDefault="00C248FE" w:rsidP="00C248FE">
      <w:pPr>
        <w:jc w:val="both"/>
        <w:rPr>
          <w:sz w:val="28"/>
          <w:szCs w:val="28"/>
        </w:rPr>
      </w:pPr>
      <w:r w:rsidRPr="00C248FE">
        <w:rPr>
          <w:sz w:val="28"/>
          <w:szCs w:val="28"/>
        </w:rPr>
        <w:t>friend ostream&amp; operator&lt;&lt;(ostream&amp; ostr, const TDynamicVector&amp; v);</w:t>
      </w:r>
      <w:r w:rsidR="00EB4DD5" w:rsidRPr="00EB4DD5">
        <w:rPr>
          <w:sz w:val="28"/>
          <w:szCs w:val="28"/>
        </w:rPr>
        <w:t xml:space="preserve"> -</w:t>
      </w:r>
      <w:r w:rsidRPr="00C248FE">
        <w:rPr>
          <w:sz w:val="28"/>
          <w:szCs w:val="28"/>
        </w:rPr>
        <w:t xml:space="preserve"> </w:t>
      </w:r>
      <w:r w:rsidR="00EB4DD5">
        <w:rPr>
          <w:sz w:val="28"/>
          <w:szCs w:val="28"/>
          <w:lang w:val="ru-RU"/>
        </w:rPr>
        <w:t>в</w:t>
      </w:r>
      <w:r w:rsidRPr="00C248FE">
        <w:rPr>
          <w:sz w:val="28"/>
          <w:szCs w:val="28"/>
          <w:lang w:val="ru-RU"/>
        </w:rPr>
        <w:t>ывод</w:t>
      </w:r>
      <w:r w:rsidRPr="00C248FE">
        <w:rPr>
          <w:sz w:val="28"/>
          <w:szCs w:val="28"/>
        </w:rPr>
        <w:t xml:space="preserve"> </w:t>
      </w:r>
      <w:r w:rsidRPr="00C248FE">
        <w:rPr>
          <w:sz w:val="28"/>
          <w:szCs w:val="28"/>
          <w:lang w:val="ru-RU"/>
        </w:rPr>
        <w:t>вектора</w:t>
      </w:r>
      <w:r w:rsidRPr="00C248FE">
        <w:rPr>
          <w:sz w:val="28"/>
          <w:szCs w:val="28"/>
        </w:rPr>
        <w:t xml:space="preserve"> </w:t>
      </w:r>
      <w:r w:rsidRPr="00C248FE">
        <w:rPr>
          <w:sz w:val="28"/>
          <w:szCs w:val="28"/>
          <w:lang w:val="ru-RU"/>
        </w:rPr>
        <w:t>в</w:t>
      </w:r>
      <w:r w:rsidRPr="00C248FE">
        <w:rPr>
          <w:sz w:val="28"/>
          <w:szCs w:val="28"/>
        </w:rPr>
        <w:t xml:space="preserve"> </w:t>
      </w:r>
      <w:r w:rsidRPr="00C248FE">
        <w:rPr>
          <w:sz w:val="28"/>
          <w:szCs w:val="28"/>
          <w:lang w:val="ru-RU"/>
        </w:rPr>
        <w:t>поток</w:t>
      </w:r>
      <w:r w:rsidRPr="00C248FE">
        <w:rPr>
          <w:sz w:val="28"/>
          <w:szCs w:val="28"/>
        </w:rPr>
        <w:t>.</w:t>
      </w:r>
    </w:p>
    <w:p w14:paraId="4AC72DB8" w14:textId="77777777" w:rsidR="00EB4DD5" w:rsidRDefault="00EB4DD5">
      <w:pPr>
        <w:rPr>
          <w:sz w:val="28"/>
          <w:szCs w:val="28"/>
        </w:rPr>
      </w:pPr>
      <w:r>
        <w:rPr>
          <w:sz w:val="28"/>
          <w:szCs w:val="28"/>
        </w:rPr>
        <w:br w:type="page"/>
      </w:r>
    </w:p>
    <w:p w14:paraId="75F1C3F1" w14:textId="4F996511" w:rsidR="00C248FE" w:rsidRPr="00B44F67" w:rsidRDefault="00C248FE" w:rsidP="00EB4DD5">
      <w:pPr>
        <w:jc w:val="center"/>
        <w:rPr>
          <w:sz w:val="28"/>
          <w:szCs w:val="28"/>
        </w:rPr>
      </w:pPr>
      <w:r w:rsidRPr="00B44F67">
        <w:rPr>
          <w:b/>
          <w:bCs/>
          <w:sz w:val="28"/>
          <w:szCs w:val="28"/>
        </w:rPr>
        <w:lastRenderedPageBreak/>
        <w:t>TDynamicMatrix</w:t>
      </w:r>
    </w:p>
    <w:p w14:paraId="56F6ED7C" w14:textId="7ED14E45" w:rsidR="00C248FE" w:rsidRPr="00B44F67" w:rsidRDefault="00C248FE" w:rsidP="00C248FE">
      <w:pPr>
        <w:jc w:val="both"/>
        <w:rPr>
          <w:i/>
          <w:iCs/>
          <w:sz w:val="28"/>
          <w:szCs w:val="28"/>
          <w:u w:val="single"/>
        </w:rPr>
      </w:pPr>
      <w:r w:rsidRPr="00EB4DD5">
        <w:rPr>
          <w:i/>
          <w:iCs/>
          <w:sz w:val="28"/>
          <w:szCs w:val="28"/>
          <w:u w:val="single"/>
          <w:lang w:val="ru-RU"/>
        </w:rPr>
        <w:t>Поля</w:t>
      </w:r>
      <w:r w:rsidRPr="00B44F67">
        <w:rPr>
          <w:i/>
          <w:iCs/>
          <w:sz w:val="28"/>
          <w:szCs w:val="28"/>
          <w:u w:val="single"/>
        </w:rPr>
        <w:t>:</w:t>
      </w:r>
    </w:p>
    <w:p w14:paraId="08C3D5C2" w14:textId="39BE9E00" w:rsidR="00C248FE" w:rsidRPr="00B44F67" w:rsidRDefault="00C248FE" w:rsidP="00C248FE">
      <w:pPr>
        <w:jc w:val="both"/>
        <w:rPr>
          <w:sz w:val="28"/>
          <w:szCs w:val="28"/>
        </w:rPr>
      </w:pPr>
      <w:r w:rsidRPr="00C248FE">
        <w:rPr>
          <w:sz w:val="28"/>
          <w:szCs w:val="28"/>
          <w:lang w:val="ru-RU"/>
        </w:rPr>
        <w:t>Использует</w:t>
      </w:r>
      <w:r w:rsidRPr="00B44F67">
        <w:rPr>
          <w:sz w:val="28"/>
          <w:szCs w:val="28"/>
        </w:rPr>
        <w:t xml:space="preserve"> </w:t>
      </w:r>
      <w:r w:rsidRPr="00C248FE">
        <w:rPr>
          <w:sz w:val="28"/>
          <w:szCs w:val="28"/>
          <w:lang w:val="ru-RU"/>
        </w:rPr>
        <w:t>поля</w:t>
      </w:r>
      <w:r w:rsidRPr="00B44F67">
        <w:rPr>
          <w:sz w:val="28"/>
          <w:szCs w:val="28"/>
        </w:rPr>
        <w:t xml:space="preserve"> pMem </w:t>
      </w:r>
      <w:r w:rsidRPr="00C248FE">
        <w:rPr>
          <w:sz w:val="28"/>
          <w:szCs w:val="28"/>
          <w:lang w:val="ru-RU"/>
        </w:rPr>
        <w:t>и</w:t>
      </w:r>
      <w:r w:rsidRPr="00B44F67">
        <w:rPr>
          <w:sz w:val="28"/>
          <w:szCs w:val="28"/>
        </w:rPr>
        <w:t xml:space="preserve"> sz </w:t>
      </w:r>
      <w:r w:rsidRPr="00C248FE">
        <w:rPr>
          <w:sz w:val="28"/>
          <w:szCs w:val="28"/>
          <w:lang w:val="ru-RU"/>
        </w:rPr>
        <w:t>из</w:t>
      </w:r>
      <w:r w:rsidRPr="00B44F67">
        <w:rPr>
          <w:sz w:val="28"/>
          <w:szCs w:val="28"/>
        </w:rPr>
        <w:t xml:space="preserve"> </w:t>
      </w:r>
      <w:r w:rsidRPr="00C248FE">
        <w:rPr>
          <w:sz w:val="28"/>
          <w:szCs w:val="28"/>
          <w:lang w:val="ru-RU"/>
        </w:rPr>
        <w:t>базового</w:t>
      </w:r>
      <w:r w:rsidRPr="00B44F67">
        <w:rPr>
          <w:sz w:val="28"/>
          <w:szCs w:val="28"/>
        </w:rPr>
        <w:t xml:space="preserve"> </w:t>
      </w:r>
      <w:r w:rsidRPr="00C248FE">
        <w:rPr>
          <w:sz w:val="28"/>
          <w:szCs w:val="28"/>
          <w:lang w:val="ru-RU"/>
        </w:rPr>
        <w:t>класса</w:t>
      </w:r>
      <w:r w:rsidRPr="00B44F67">
        <w:rPr>
          <w:sz w:val="28"/>
          <w:szCs w:val="28"/>
        </w:rPr>
        <w:t xml:space="preserve"> TDynamicVector.</w:t>
      </w:r>
    </w:p>
    <w:p w14:paraId="2F11F12E" w14:textId="5631BEF0" w:rsidR="00EB4DD5" w:rsidRPr="00EB4DD5" w:rsidRDefault="00C248FE" w:rsidP="00EB4DD5">
      <w:pPr>
        <w:jc w:val="both"/>
        <w:rPr>
          <w:i/>
          <w:iCs/>
          <w:sz w:val="28"/>
          <w:szCs w:val="28"/>
          <w:u w:val="single"/>
          <w:lang w:val="ru-RU"/>
        </w:rPr>
      </w:pPr>
      <w:r w:rsidRPr="00EB4DD5">
        <w:rPr>
          <w:i/>
          <w:iCs/>
          <w:sz w:val="28"/>
          <w:szCs w:val="28"/>
          <w:u w:val="single"/>
          <w:lang w:val="ru-RU"/>
        </w:rPr>
        <w:t>Методы:</w:t>
      </w:r>
    </w:p>
    <w:p w14:paraId="10B2CCE1" w14:textId="408B7647" w:rsidR="00C248FE" w:rsidRPr="00EB4DD5" w:rsidRDefault="00C248FE" w:rsidP="00C248FE">
      <w:pPr>
        <w:jc w:val="both"/>
        <w:rPr>
          <w:i/>
          <w:iCs/>
          <w:sz w:val="28"/>
          <w:szCs w:val="28"/>
          <w:lang w:val="ru-RU"/>
        </w:rPr>
      </w:pPr>
      <w:r w:rsidRPr="00EB4DD5">
        <w:rPr>
          <w:i/>
          <w:iCs/>
          <w:sz w:val="28"/>
          <w:szCs w:val="28"/>
          <w:lang w:val="ru-RU"/>
        </w:rPr>
        <w:t>Конструктор:</w:t>
      </w:r>
    </w:p>
    <w:p w14:paraId="330275ED" w14:textId="64EB82AD" w:rsidR="00C248FE" w:rsidRPr="00C248FE" w:rsidRDefault="00C248FE" w:rsidP="00C248FE">
      <w:pPr>
        <w:jc w:val="both"/>
        <w:rPr>
          <w:sz w:val="28"/>
          <w:szCs w:val="28"/>
          <w:lang w:val="ru-RU"/>
        </w:rPr>
      </w:pPr>
      <w:r w:rsidRPr="00C248FE">
        <w:rPr>
          <w:sz w:val="28"/>
          <w:szCs w:val="28"/>
          <w:lang w:val="ru-RU"/>
        </w:rPr>
        <w:t>TDynamicMatrix(size_t s = 1);</w:t>
      </w:r>
      <w:r w:rsidR="00EB4DD5">
        <w:rPr>
          <w:sz w:val="28"/>
          <w:szCs w:val="28"/>
          <w:lang w:val="ru-RU"/>
        </w:rPr>
        <w:t xml:space="preserve"> - и</w:t>
      </w:r>
      <w:r w:rsidRPr="00C248FE">
        <w:rPr>
          <w:sz w:val="28"/>
          <w:szCs w:val="28"/>
          <w:lang w:val="ru-RU"/>
        </w:rPr>
        <w:t>нициализирует матрицу размером s x s. Выбрасывает исключение при некорректном размере.</w:t>
      </w:r>
    </w:p>
    <w:p w14:paraId="0072CB03" w14:textId="731266ED" w:rsidR="00C248FE" w:rsidRPr="00EB4DD5" w:rsidRDefault="00C248FE" w:rsidP="00C248FE">
      <w:pPr>
        <w:jc w:val="both"/>
        <w:rPr>
          <w:i/>
          <w:iCs/>
          <w:sz w:val="28"/>
          <w:szCs w:val="28"/>
          <w:lang w:val="ru-RU"/>
        </w:rPr>
      </w:pPr>
      <w:r w:rsidRPr="00EB4DD5">
        <w:rPr>
          <w:i/>
          <w:iCs/>
          <w:sz w:val="28"/>
          <w:szCs w:val="28"/>
          <w:lang w:val="ru-RU"/>
        </w:rPr>
        <w:t>Индексация:</w:t>
      </w:r>
    </w:p>
    <w:p w14:paraId="2A66E4C6" w14:textId="34891F52" w:rsidR="00C248FE" w:rsidRPr="00C248FE" w:rsidRDefault="00C248FE" w:rsidP="00C248FE">
      <w:pPr>
        <w:jc w:val="both"/>
        <w:rPr>
          <w:sz w:val="28"/>
          <w:szCs w:val="28"/>
          <w:lang w:val="ru-RU"/>
        </w:rPr>
      </w:pPr>
      <w:r w:rsidRPr="00C248FE">
        <w:rPr>
          <w:sz w:val="28"/>
          <w:szCs w:val="28"/>
          <w:lang w:val="ru-RU"/>
        </w:rPr>
        <w:t>Использует операторы индексации от базового класса</w:t>
      </w:r>
      <w:r w:rsidR="00EB4DD5">
        <w:rPr>
          <w:sz w:val="28"/>
          <w:szCs w:val="28"/>
          <w:lang w:val="ru-RU"/>
        </w:rPr>
        <w:t xml:space="preserve"> </w:t>
      </w:r>
      <w:r w:rsidRPr="00C248FE">
        <w:rPr>
          <w:sz w:val="28"/>
          <w:szCs w:val="28"/>
          <w:lang w:val="ru-RU"/>
        </w:rPr>
        <w:t>TDynamicVector.</w:t>
      </w:r>
    </w:p>
    <w:p w14:paraId="48633D39" w14:textId="17ED4526" w:rsidR="00C248FE" w:rsidRPr="00B44F67" w:rsidRDefault="00C248FE" w:rsidP="00C248FE">
      <w:pPr>
        <w:jc w:val="both"/>
        <w:rPr>
          <w:i/>
          <w:iCs/>
          <w:sz w:val="28"/>
          <w:szCs w:val="28"/>
        </w:rPr>
      </w:pPr>
      <w:r w:rsidRPr="00EB4DD5">
        <w:rPr>
          <w:i/>
          <w:iCs/>
          <w:sz w:val="28"/>
          <w:szCs w:val="28"/>
          <w:lang w:val="ru-RU"/>
        </w:rPr>
        <w:t>Сравнение</w:t>
      </w:r>
      <w:r w:rsidRPr="00B44F67">
        <w:rPr>
          <w:i/>
          <w:iCs/>
          <w:sz w:val="28"/>
          <w:szCs w:val="28"/>
        </w:rPr>
        <w:t>:</w:t>
      </w:r>
    </w:p>
    <w:p w14:paraId="394BE135" w14:textId="4B01F2EE" w:rsidR="00C248FE" w:rsidRPr="00EB4DD5" w:rsidRDefault="00C248FE" w:rsidP="00C248FE">
      <w:pPr>
        <w:jc w:val="both"/>
        <w:rPr>
          <w:sz w:val="28"/>
          <w:szCs w:val="28"/>
        </w:rPr>
      </w:pPr>
      <w:r w:rsidRPr="00EB4DD5">
        <w:rPr>
          <w:sz w:val="28"/>
          <w:szCs w:val="28"/>
        </w:rPr>
        <w:t>bool operator=</w:t>
      </w:r>
      <w:proofErr w:type="gramStart"/>
      <w:r w:rsidRPr="00EB4DD5">
        <w:rPr>
          <w:sz w:val="28"/>
          <w:szCs w:val="28"/>
        </w:rPr>
        <w:t>=(</w:t>
      </w:r>
      <w:proofErr w:type="gramEnd"/>
      <w:r w:rsidRPr="00EB4DD5">
        <w:rPr>
          <w:sz w:val="28"/>
          <w:szCs w:val="28"/>
        </w:rPr>
        <w:t>const TDynamicMatrix&amp; m) const noexcept;</w:t>
      </w:r>
    </w:p>
    <w:p w14:paraId="2F0B8732" w14:textId="43F9D428" w:rsidR="00C248FE" w:rsidRPr="00EB4DD5" w:rsidRDefault="00C248FE" w:rsidP="00C248FE">
      <w:pPr>
        <w:jc w:val="both"/>
        <w:rPr>
          <w:i/>
          <w:iCs/>
          <w:sz w:val="28"/>
          <w:szCs w:val="28"/>
          <w:lang w:val="ru-RU"/>
        </w:rPr>
      </w:pPr>
      <w:r w:rsidRPr="00EB4DD5">
        <w:rPr>
          <w:i/>
          <w:iCs/>
          <w:sz w:val="28"/>
          <w:szCs w:val="28"/>
          <w:lang w:val="ru-RU"/>
        </w:rPr>
        <w:t>Матрично-скалярные операции:</w:t>
      </w:r>
    </w:p>
    <w:p w14:paraId="1FF72908" w14:textId="6C9871E8" w:rsidR="00C248FE" w:rsidRPr="00C248FE" w:rsidRDefault="00C248FE" w:rsidP="00C248FE">
      <w:pPr>
        <w:jc w:val="both"/>
        <w:rPr>
          <w:sz w:val="28"/>
          <w:szCs w:val="28"/>
          <w:lang w:val="ru-RU"/>
        </w:rPr>
      </w:pPr>
      <w:r w:rsidRPr="00C248FE">
        <w:rPr>
          <w:sz w:val="28"/>
          <w:szCs w:val="28"/>
          <w:lang w:val="ru-RU"/>
        </w:rPr>
        <w:t>TDynamicMatrix operator*(const T&amp; val);</w:t>
      </w:r>
      <w:r w:rsidR="00EB4DD5">
        <w:rPr>
          <w:sz w:val="28"/>
          <w:szCs w:val="28"/>
          <w:lang w:val="ru-RU"/>
        </w:rPr>
        <w:t xml:space="preserve"> -</w:t>
      </w:r>
      <w:r w:rsidRPr="00C248FE">
        <w:rPr>
          <w:sz w:val="28"/>
          <w:szCs w:val="28"/>
          <w:lang w:val="ru-RU"/>
        </w:rPr>
        <w:t xml:space="preserve"> </w:t>
      </w:r>
      <w:r w:rsidR="00EB4DD5">
        <w:rPr>
          <w:sz w:val="28"/>
          <w:szCs w:val="28"/>
          <w:lang w:val="ru-RU"/>
        </w:rPr>
        <w:t>у</w:t>
      </w:r>
      <w:r w:rsidRPr="00C248FE">
        <w:rPr>
          <w:sz w:val="28"/>
          <w:szCs w:val="28"/>
          <w:lang w:val="ru-RU"/>
        </w:rPr>
        <w:t>множение матрицы на скаляр.</w:t>
      </w:r>
    </w:p>
    <w:p w14:paraId="67EDE1A2" w14:textId="05484B2C" w:rsidR="00C248FE" w:rsidRPr="00C248FE" w:rsidRDefault="00C248FE" w:rsidP="00C248FE">
      <w:pPr>
        <w:jc w:val="both"/>
        <w:rPr>
          <w:sz w:val="28"/>
          <w:szCs w:val="28"/>
          <w:lang w:val="ru-RU"/>
        </w:rPr>
      </w:pPr>
      <w:r w:rsidRPr="00C248FE">
        <w:rPr>
          <w:sz w:val="28"/>
          <w:szCs w:val="28"/>
          <w:lang w:val="ru-RU"/>
        </w:rPr>
        <w:t>Матрично-векторные операции:</w:t>
      </w:r>
    </w:p>
    <w:p w14:paraId="167F7059" w14:textId="24CD7F1A" w:rsidR="00C248FE" w:rsidRPr="00B44F67" w:rsidRDefault="00C248FE" w:rsidP="00C248FE">
      <w:pPr>
        <w:jc w:val="both"/>
        <w:rPr>
          <w:sz w:val="28"/>
          <w:szCs w:val="28"/>
          <w:lang w:val="ru-RU"/>
        </w:rPr>
      </w:pPr>
      <w:r w:rsidRPr="00952554">
        <w:rPr>
          <w:sz w:val="28"/>
          <w:szCs w:val="28"/>
        </w:rPr>
        <w:t>TDynamicVector</w:t>
      </w:r>
      <w:r w:rsidRPr="00B44F67">
        <w:rPr>
          <w:sz w:val="28"/>
          <w:szCs w:val="28"/>
          <w:lang w:val="ru-RU"/>
        </w:rPr>
        <w:t>&lt;</w:t>
      </w:r>
      <w:r w:rsidRPr="00952554">
        <w:rPr>
          <w:sz w:val="28"/>
          <w:szCs w:val="28"/>
        </w:rPr>
        <w:t>T</w:t>
      </w:r>
      <w:r w:rsidRPr="00B44F67">
        <w:rPr>
          <w:sz w:val="28"/>
          <w:szCs w:val="28"/>
          <w:lang w:val="ru-RU"/>
        </w:rPr>
        <w:t xml:space="preserve">&gt; </w:t>
      </w:r>
      <w:r w:rsidRPr="00952554">
        <w:rPr>
          <w:sz w:val="28"/>
          <w:szCs w:val="28"/>
        </w:rPr>
        <w:t>operator</w:t>
      </w:r>
      <w:r w:rsidRPr="00B44F67">
        <w:rPr>
          <w:sz w:val="28"/>
          <w:szCs w:val="28"/>
          <w:lang w:val="ru-RU"/>
        </w:rPr>
        <w:t>*(</w:t>
      </w:r>
      <w:r w:rsidRPr="00952554">
        <w:rPr>
          <w:sz w:val="28"/>
          <w:szCs w:val="28"/>
        </w:rPr>
        <w:t>const</w:t>
      </w:r>
      <w:r w:rsidRPr="00B44F67">
        <w:rPr>
          <w:sz w:val="28"/>
          <w:szCs w:val="28"/>
          <w:lang w:val="ru-RU"/>
        </w:rPr>
        <w:t xml:space="preserve"> </w:t>
      </w:r>
      <w:r w:rsidRPr="00952554">
        <w:rPr>
          <w:sz w:val="28"/>
          <w:szCs w:val="28"/>
        </w:rPr>
        <w:t>TDynamicVector</w:t>
      </w:r>
      <w:r w:rsidRPr="00B44F67">
        <w:rPr>
          <w:sz w:val="28"/>
          <w:szCs w:val="28"/>
          <w:lang w:val="ru-RU"/>
        </w:rPr>
        <w:t>&lt;</w:t>
      </w:r>
      <w:r w:rsidRPr="00952554">
        <w:rPr>
          <w:sz w:val="28"/>
          <w:szCs w:val="28"/>
        </w:rPr>
        <w:t>T</w:t>
      </w:r>
      <w:r w:rsidRPr="00B44F67">
        <w:rPr>
          <w:sz w:val="28"/>
          <w:szCs w:val="28"/>
          <w:lang w:val="ru-RU"/>
        </w:rPr>
        <w:t xml:space="preserve">&gt;&amp; </w:t>
      </w:r>
      <w:r w:rsidRPr="00952554">
        <w:rPr>
          <w:sz w:val="28"/>
          <w:szCs w:val="28"/>
        </w:rPr>
        <w:t>v</w:t>
      </w:r>
      <w:r w:rsidRPr="00B44F67">
        <w:rPr>
          <w:sz w:val="28"/>
          <w:szCs w:val="28"/>
          <w:lang w:val="ru-RU"/>
        </w:rPr>
        <w:t xml:space="preserve">); </w:t>
      </w:r>
      <w:r w:rsidR="00952554" w:rsidRPr="00B44F67">
        <w:rPr>
          <w:sz w:val="28"/>
          <w:szCs w:val="28"/>
          <w:lang w:val="ru-RU"/>
        </w:rPr>
        <w:t xml:space="preserve">- </w:t>
      </w:r>
      <w:r w:rsidR="00952554">
        <w:rPr>
          <w:sz w:val="28"/>
          <w:szCs w:val="28"/>
          <w:lang w:val="ru-RU"/>
        </w:rPr>
        <w:t>у</w:t>
      </w:r>
      <w:r w:rsidRPr="00C248FE">
        <w:rPr>
          <w:sz w:val="28"/>
          <w:szCs w:val="28"/>
          <w:lang w:val="ru-RU"/>
        </w:rPr>
        <w:t>множение</w:t>
      </w:r>
      <w:r w:rsidRPr="00B44F67">
        <w:rPr>
          <w:sz w:val="28"/>
          <w:szCs w:val="28"/>
          <w:lang w:val="ru-RU"/>
        </w:rPr>
        <w:t xml:space="preserve"> </w:t>
      </w:r>
      <w:r w:rsidRPr="00C248FE">
        <w:rPr>
          <w:sz w:val="28"/>
          <w:szCs w:val="28"/>
          <w:lang w:val="ru-RU"/>
        </w:rPr>
        <w:t>матрицы</w:t>
      </w:r>
      <w:r w:rsidRPr="00B44F67">
        <w:rPr>
          <w:sz w:val="28"/>
          <w:szCs w:val="28"/>
          <w:lang w:val="ru-RU"/>
        </w:rPr>
        <w:t xml:space="preserve"> </w:t>
      </w:r>
      <w:r w:rsidRPr="00C248FE">
        <w:rPr>
          <w:sz w:val="28"/>
          <w:szCs w:val="28"/>
          <w:lang w:val="ru-RU"/>
        </w:rPr>
        <w:t>на</w:t>
      </w:r>
      <w:r w:rsidRPr="00B44F67">
        <w:rPr>
          <w:sz w:val="28"/>
          <w:szCs w:val="28"/>
          <w:lang w:val="ru-RU"/>
        </w:rPr>
        <w:t xml:space="preserve"> </w:t>
      </w:r>
      <w:r w:rsidRPr="00C248FE">
        <w:rPr>
          <w:sz w:val="28"/>
          <w:szCs w:val="28"/>
          <w:lang w:val="ru-RU"/>
        </w:rPr>
        <w:t>вектор</w:t>
      </w:r>
      <w:r w:rsidRPr="00B44F67">
        <w:rPr>
          <w:sz w:val="28"/>
          <w:szCs w:val="28"/>
          <w:lang w:val="ru-RU"/>
        </w:rPr>
        <w:t>.</w:t>
      </w:r>
    </w:p>
    <w:p w14:paraId="3205D0BD" w14:textId="0D0ADE12" w:rsidR="00C248FE" w:rsidRPr="00C248FE" w:rsidRDefault="00C248FE" w:rsidP="00C248FE">
      <w:pPr>
        <w:jc w:val="both"/>
        <w:rPr>
          <w:sz w:val="28"/>
          <w:szCs w:val="28"/>
          <w:lang w:val="ru-RU"/>
        </w:rPr>
      </w:pPr>
      <w:r w:rsidRPr="00C248FE">
        <w:rPr>
          <w:sz w:val="28"/>
          <w:szCs w:val="28"/>
          <w:lang w:val="ru-RU"/>
        </w:rPr>
        <w:t>Матрично-матричные операции:</w:t>
      </w:r>
    </w:p>
    <w:p w14:paraId="2425A44D" w14:textId="0A5A5067" w:rsidR="00C248FE" w:rsidRPr="00B44F67" w:rsidRDefault="00C248FE" w:rsidP="00C248FE">
      <w:pPr>
        <w:jc w:val="both"/>
        <w:rPr>
          <w:sz w:val="28"/>
          <w:szCs w:val="28"/>
          <w:lang w:val="ru-RU"/>
        </w:rPr>
      </w:pPr>
      <w:r w:rsidRPr="00952554">
        <w:rPr>
          <w:sz w:val="28"/>
          <w:szCs w:val="28"/>
        </w:rPr>
        <w:t>TDynamicMatrix</w:t>
      </w:r>
      <w:r w:rsidRPr="00B44F67">
        <w:rPr>
          <w:sz w:val="28"/>
          <w:szCs w:val="28"/>
          <w:lang w:val="ru-RU"/>
        </w:rPr>
        <w:t xml:space="preserve"> </w:t>
      </w:r>
      <w:r w:rsidRPr="00952554">
        <w:rPr>
          <w:sz w:val="28"/>
          <w:szCs w:val="28"/>
        </w:rPr>
        <w:t>operator</w:t>
      </w:r>
      <w:r w:rsidRPr="00B44F67">
        <w:rPr>
          <w:sz w:val="28"/>
          <w:szCs w:val="28"/>
          <w:lang w:val="ru-RU"/>
        </w:rPr>
        <w:t>+(</w:t>
      </w:r>
      <w:r w:rsidRPr="00952554">
        <w:rPr>
          <w:sz w:val="28"/>
          <w:szCs w:val="28"/>
        </w:rPr>
        <w:t>const</w:t>
      </w:r>
      <w:r w:rsidRPr="00B44F67">
        <w:rPr>
          <w:sz w:val="28"/>
          <w:szCs w:val="28"/>
          <w:lang w:val="ru-RU"/>
        </w:rPr>
        <w:t xml:space="preserve"> </w:t>
      </w:r>
      <w:r w:rsidRPr="00952554">
        <w:rPr>
          <w:sz w:val="28"/>
          <w:szCs w:val="28"/>
        </w:rPr>
        <w:t>TDynamicMatrix</w:t>
      </w:r>
      <w:r w:rsidRPr="00B44F67">
        <w:rPr>
          <w:sz w:val="28"/>
          <w:szCs w:val="28"/>
          <w:lang w:val="ru-RU"/>
        </w:rPr>
        <w:t xml:space="preserve">&amp; </w:t>
      </w:r>
      <w:r w:rsidRPr="00952554">
        <w:rPr>
          <w:sz w:val="28"/>
          <w:szCs w:val="28"/>
        </w:rPr>
        <w:t>m</w:t>
      </w:r>
      <w:r w:rsidRPr="00B44F67">
        <w:rPr>
          <w:sz w:val="28"/>
          <w:szCs w:val="28"/>
          <w:lang w:val="ru-RU"/>
        </w:rPr>
        <w:t>);</w:t>
      </w:r>
      <w:r w:rsidR="00952554" w:rsidRPr="00B44F67">
        <w:rPr>
          <w:sz w:val="28"/>
          <w:szCs w:val="28"/>
          <w:lang w:val="ru-RU"/>
        </w:rPr>
        <w:t xml:space="preserve"> -</w:t>
      </w:r>
      <w:r w:rsidRPr="00B44F67">
        <w:rPr>
          <w:sz w:val="28"/>
          <w:szCs w:val="28"/>
          <w:lang w:val="ru-RU"/>
        </w:rPr>
        <w:t xml:space="preserve"> </w:t>
      </w:r>
      <w:r w:rsidR="00952554">
        <w:rPr>
          <w:sz w:val="28"/>
          <w:szCs w:val="28"/>
          <w:lang w:val="ru-RU"/>
        </w:rPr>
        <w:t>с</w:t>
      </w:r>
      <w:r w:rsidRPr="00C248FE">
        <w:rPr>
          <w:sz w:val="28"/>
          <w:szCs w:val="28"/>
          <w:lang w:val="ru-RU"/>
        </w:rPr>
        <w:t>ложение</w:t>
      </w:r>
      <w:r w:rsidRPr="00B44F67">
        <w:rPr>
          <w:sz w:val="28"/>
          <w:szCs w:val="28"/>
          <w:lang w:val="ru-RU"/>
        </w:rPr>
        <w:t xml:space="preserve"> </w:t>
      </w:r>
      <w:r w:rsidRPr="00C248FE">
        <w:rPr>
          <w:sz w:val="28"/>
          <w:szCs w:val="28"/>
          <w:lang w:val="ru-RU"/>
        </w:rPr>
        <w:t>матриц</w:t>
      </w:r>
      <w:r w:rsidRPr="00B44F67">
        <w:rPr>
          <w:sz w:val="28"/>
          <w:szCs w:val="28"/>
          <w:lang w:val="ru-RU"/>
        </w:rPr>
        <w:t>.</w:t>
      </w:r>
    </w:p>
    <w:p w14:paraId="531CD5F1" w14:textId="63CD474D" w:rsidR="00C248FE" w:rsidRPr="00C248FE" w:rsidRDefault="00C248FE" w:rsidP="00C248FE">
      <w:pPr>
        <w:jc w:val="both"/>
        <w:rPr>
          <w:sz w:val="28"/>
          <w:szCs w:val="28"/>
        </w:rPr>
      </w:pPr>
      <w:r w:rsidRPr="00C248FE">
        <w:rPr>
          <w:sz w:val="28"/>
          <w:szCs w:val="28"/>
        </w:rPr>
        <w:t>TDynamicMatrix operator-(const TDynamicMatrix&amp; m);</w:t>
      </w:r>
      <w:r w:rsidR="00952554" w:rsidRPr="00952554">
        <w:rPr>
          <w:sz w:val="28"/>
          <w:szCs w:val="28"/>
        </w:rPr>
        <w:t xml:space="preserve"> -</w:t>
      </w:r>
      <w:r w:rsidRPr="00C248FE">
        <w:rPr>
          <w:sz w:val="28"/>
          <w:szCs w:val="28"/>
        </w:rPr>
        <w:t xml:space="preserve"> </w:t>
      </w:r>
      <w:r w:rsidR="00952554">
        <w:rPr>
          <w:sz w:val="28"/>
          <w:szCs w:val="28"/>
          <w:lang w:val="ru-RU"/>
        </w:rPr>
        <w:t>в</w:t>
      </w:r>
      <w:r w:rsidRPr="00C248FE">
        <w:rPr>
          <w:sz w:val="28"/>
          <w:szCs w:val="28"/>
          <w:lang w:val="ru-RU"/>
        </w:rPr>
        <w:t>ычитание</w:t>
      </w:r>
      <w:r w:rsidRPr="00C248FE">
        <w:rPr>
          <w:sz w:val="28"/>
          <w:szCs w:val="28"/>
        </w:rPr>
        <w:t xml:space="preserve"> </w:t>
      </w:r>
      <w:r w:rsidRPr="00C248FE">
        <w:rPr>
          <w:sz w:val="28"/>
          <w:szCs w:val="28"/>
          <w:lang w:val="ru-RU"/>
        </w:rPr>
        <w:t>матриц</w:t>
      </w:r>
      <w:r w:rsidRPr="00C248FE">
        <w:rPr>
          <w:sz w:val="28"/>
          <w:szCs w:val="28"/>
        </w:rPr>
        <w:t>.</w:t>
      </w:r>
    </w:p>
    <w:p w14:paraId="3A64B89B" w14:textId="7531E925" w:rsidR="00C248FE" w:rsidRPr="00C248FE" w:rsidRDefault="00C248FE" w:rsidP="00C248FE">
      <w:pPr>
        <w:jc w:val="both"/>
        <w:rPr>
          <w:sz w:val="28"/>
          <w:szCs w:val="28"/>
        </w:rPr>
      </w:pPr>
      <w:r w:rsidRPr="00C248FE">
        <w:rPr>
          <w:sz w:val="28"/>
          <w:szCs w:val="28"/>
        </w:rPr>
        <w:t>TDynamicMatrix operator*(const TDynamicMatrix&amp; m);</w:t>
      </w:r>
      <w:r w:rsidR="00952554" w:rsidRPr="00952554">
        <w:rPr>
          <w:sz w:val="28"/>
          <w:szCs w:val="28"/>
        </w:rPr>
        <w:t xml:space="preserve"> -</w:t>
      </w:r>
      <w:r w:rsidRPr="00C248FE">
        <w:rPr>
          <w:sz w:val="28"/>
          <w:szCs w:val="28"/>
        </w:rPr>
        <w:t xml:space="preserve"> </w:t>
      </w:r>
      <w:r w:rsidR="00952554">
        <w:rPr>
          <w:sz w:val="28"/>
          <w:szCs w:val="28"/>
          <w:lang w:val="ru-RU"/>
        </w:rPr>
        <w:t>у</w:t>
      </w:r>
      <w:r w:rsidRPr="00C248FE">
        <w:rPr>
          <w:sz w:val="28"/>
          <w:szCs w:val="28"/>
          <w:lang w:val="ru-RU"/>
        </w:rPr>
        <w:t>множение</w:t>
      </w:r>
      <w:r w:rsidRPr="00C248FE">
        <w:rPr>
          <w:sz w:val="28"/>
          <w:szCs w:val="28"/>
        </w:rPr>
        <w:t xml:space="preserve"> </w:t>
      </w:r>
      <w:r w:rsidRPr="00C248FE">
        <w:rPr>
          <w:sz w:val="28"/>
          <w:szCs w:val="28"/>
          <w:lang w:val="ru-RU"/>
        </w:rPr>
        <w:t>матриц</w:t>
      </w:r>
      <w:r w:rsidRPr="00C248FE">
        <w:rPr>
          <w:sz w:val="28"/>
          <w:szCs w:val="28"/>
        </w:rPr>
        <w:t>.</w:t>
      </w:r>
    </w:p>
    <w:p w14:paraId="450AF703" w14:textId="637A158D" w:rsidR="00C248FE" w:rsidRPr="00952554" w:rsidRDefault="00C248FE" w:rsidP="00C248FE">
      <w:pPr>
        <w:jc w:val="both"/>
        <w:rPr>
          <w:sz w:val="28"/>
          <w:szCs w:val="28"/>
        </w:rPr>
      </w:pPr>
      <w:r w:rsidRPr="00C248FE">
        <w:rPr>
          <w:sz w:val="28"/>
          <w:szCs w:val="28"/>
          <w:lang w:val="ru-RU"/>
        </w:rPr>
        <w:t>Ввод</w:t>
      </w:r>
      <w:r w:rsidRPr="00952554">
        <w:rPr>
          <w:sz w:val="28"/>
          <w:szCs w:val="28"/>
        </w:rPr>
        <w:t>/</w:t>
      </w:r>
      <w:r w:rsidRPr="00C248FE">
        <w:rPr>
          <w:sz w:val="28"/>
          <w:szCs w:val="28"/>
          <w:lang w:val="ru-RU"/>
        </w:rPr>
        <w:t>вывод</w:t>
      </w:r>
      <w:r w:rsidRPr="00952554">
        <w:rPr>
          <w:sz w:val="28"/>
          <w:szCs w:val="28"/>
        </w:rPr>
        <w:t>:</w:t>
      </w:r>
    </w:p>
    <w:p w14:paraId="50B30CB9" w14:textId="0317B98E" w:rsidR="00C248FE" w:rsidRPr="00C248FE" w:rsidRDefault="00C248FE" w:rsidP="00C248FE">
      <w:pPr>
        <w:jc w:val="both"/>
        <w:rPr>
          <w:sz w:val="28"/>
          <w:szCs w:val="28"/>
        </w:rPr>
      </w:pPr>
      <w:r w:rsidRPr="00C248FE">
        <w:rPr>
          <w:sz w:val="28"/>
          <w:szCs w:val="28"/>
        </w:rPr>
        <w:t>friend istream&amp; operator&gt;&gt;(istream&amp; istr, TDynamicMatrix&amp; m);</w:t>
      </w:r>
      <w:r w:rsidR="00952554" w:rsidRPr="00952554">
        <w:rPr>
          <w:sz w:val="28"/>
          <w:szCs w:val="28"/>
        </w:rPr>
        <w:t xml:space="preserve"> -</w:t>
      </w:r>
      <w:r w:rsidRPr="00C248FE">
        <w:rPr>
          <w:sz w:val="28"/>
          <w:szCs w:val="28"/>
        </w:rPr>
        <w:t xml:space="preserve"> </w:t>
      </w:r>
      <w:r w:rsidR="00952554">
        <w:rPr>
          <w:sz w:val="28"/>
          <w:szCs w:val="28"/>
          <w:lang w:val="ru-RU"/>
        </w:rPr>
        <w:t>в</w:t>
      </w:r>
      <w:r w:rsidRPr="00C248FE">
        <w:rPr>
          <w:sz w:val="28"/>
          <w:szCs w:val="28"/>
          <w:lang w:val="ru-RU"/>
        </w:rPr>
        <w:t>вод</w:t>
      </w:r>
      <w:r w:rsidRPr="00C248FE">
        <w:rPr>
          <w:sz w:val="28"/>
          <w:szCs w:val="28"/>
        </w:rPr>
        <w:t xml:space="preserve"> </w:t>
      </w:r>
      <w:r w:rsidRPr="00C248FE">
        <w:rPr>
          <w:sz w:val="28"/>
          <w:szCs w:val="28"/>
          <w:lang w:val="ru-RU"/>
        </w:rPr>
        <w:t>матрицы</w:t>
      </w:r>
      <w:r w:rsidRPr="00C248FE">
        <w:rPr>
          <w:sz w:val="28"/>
          <w:szCs w:val="28"/>
        </w:rPr>
        <w:t xml:space="preserve"> </w:t>
      </w:r>
      <w:r w:rsidRPr="00C248FE">
        <w:rPr>
          <w:sz w:val="28"/>
          <w:szCs w:val="28"/>
          <w:lang w:val="ru-RU"/>
        </w:rPr>
        <w:t>из</w:t>
      </w:r>
      <w:r w:rsidRPr="00C248FE">
        <w:rPr>
          <w:sz w:val="28"/>
          <w:szCs w:val="28"/>
        </w:rPr>
        <w:t xml:space="preserve"> </w:t>
      </w:r>
      <w:r w:rsidRPr="00C248FE">
        <w:rPr>
          <w:sz w:val="28"/>
          <w:szCs w:val="28"/>
          <w:lang w:val="ru-RU"/>
        </w:rPr>
        <w:t>потока</w:t>
      </w:r>
      <w:r w:rsidRPr="00C248FE">
        <w:rPr>
          <w:sz w:val="28"/>
          <w:szCs w:val="28"/>
        </w:rPr>
        <w:t>.</w:t>
      </w:r>
    </w:p>
    <w:p w14:paraId="7FFBFEDA" w14:textId="39E6741E" w:rsidR="00952554" w:rsidRDefault="00C248FE" w:rsidP="00C248FE">
      <w:pPr>
        <w:jc w:val="both"/>
        <w:rPr>
          <w:sz w:val="28"/>
          <w:szCs w:val="28"/>
        </w:rPr>
      </w:pPr>
      <w:r w:rsidRPr="00C248FE">
        <w:rPr>
          <w:sz w:val="28"/>
          <w:szCs w:val="28"/>
        </w:rPr>
        <w:t>friend ostream&amp; operator&lt;&lt;(ostream&amp; ostr, const TDynamicMatrix&amp; m);</w:t>
      </w:r>
      <w:r w:rsidR="00952554" w:rsidRPr="00952554">
        <w:rPr>
          <w:sz w:val="28"/>
          <w:szCs w:val="28"/>
        </w:rPr>
        <w:t xml:space="preserve"> - </w:t>
      </w:r>
      <w:r w:rsidR="00952554">
        <w:rPr>
          <w:sz w:val="28"/>
          <w:szCs w:val="28"/>
          <w:lang w:val="ru-RU"/>
        </w:rPr>
        <w:t>в</w:t>
      </w:r>
      <w:r w:rsidRPr="00C248FE">
        <w:rPr>
          <w:sz w:val="28"/>
          <w:szCs w:val="28"/>
          <w:lang w:val="ru-RU"/>
        </w:rPr>
        <w:t>ывод</w:t>
      </w:r>
      <w:r w:rsidRPr="00C248FE">
        <w:rPr>
          <w:sz w:val="28"/>
          <w:szCs w:val="28"/>
        </w:rPr>
        <w:t xml:space="preserve"> </w:t>
      </w:r>
      <w:r w:rsidRPr="00C248FE">
        <w:rPr>
          <w:sz w:val="28"/>
          <w:szCs w:val="28"/>
          <w:lang w:val="ru-RU"/>
        </w:rPr>
        <w:t>матрицы</w:t>
      </w:r>
      <w:r w:rsidRPr="00C248FE">
        <w:rPr>
          <w:sz w:val="28"/>
          <w:szCs w:val="28"/>
        </w:rPr>
        <w:t xml:space="preserve"> </w:t>
      </w:r>
      <w:r w:rsidRPr="00C248FE">
        <w:rPr>
          <w:sz w:val="28"/>
          <w:szCs w:val="28"/>
          <w:lang w:val="ru-RU"/>
        </w:rPr>
        <w:t>в</w:t>
      </w:r>
      <w:r w:rsidRPr="00C248FE">
        <w:rPr>
          <w:sz w:val="28"/>
          <w:szCs w:val="28"/>
        </w:rPr>
        <w:t xml:space="preserve"> </w:t>
      </w:r>
      <w:r w:rsidRPr="00C248FE">
        <w:rPr>
          <w:sz w:val="28"/>
          <w:szCs w:val="28"/>
          <w:lang w:val="ru-RU"/>
        </w:rPr>
        <w:t>поток</w:t>
      </w:r>
      <w:r w:rsidRPr="00C248FE">
        <w:rPr>
          <w:sz w:val="28"/>
          <w:szCs w:val="28"/>
        </w:rPr>
        <w:t>.</w:t>
      </w:r>
    </w:p>
    <w:p w14:paraId="57C84AB2" w14:textId="0F0BC15B" w:rsidR="00C248FE" w:rsidRPr="00C248FE" w:rsidRDefault="00952554" w:rsidP="00952554">
      <w:pPr>
        <w:rPr>
          <w:sz w:val="28"/>
          <w:szCs w:val="28"/>
        </w:rPr>
      </w:pPr>
      <w:r>
        <w:rPr>
          <w:sz w:val="28"/>
          <w:szCs w:val="28"/>
        </w:rPr>
        <w:br w:type="page"/>
      </w:r>
    </w:p>
    <w:p w14:paraId="1A150432" w14:textId="18C8DFB9" w:rsidR="0049254B" w:rsidRPr="007020D7" w:rsidRDefault="0049254B" w:rsidP="007020D7">
      <w:pPr>
        <w:pStyle w:val="2"/>
        <w:numPr>
          <w:ilvl w:val="1"/>
          <w:numId w:val="11"/>
        </w:numPr>
        <w:jc w:val="center"/>
        <w:rPr>
          <w:sz w:val="32"/>
          <w:szCs w:val="32"/>
          <w:lang w:val="ru-RU"/>
        </w:rPr>
      </w:pPr>
      <w:bookmarkStart w:id="20" w:name="_Toc150690395"/>
      <w:r>
        <w:rPr>
          <w:sz w:val="32"/>
          <w:szCs w:val="32"/>
          <w:lang w:val="ru-RU"/>
        </w:rPr>
        <w:lastRenderedPageBreak/>
        <w:t>Описание алгоритмов</w:t>
      </w:r>
      <w:bookmarkEnd w:id="20"/>
    </w:p>
    <w:p w14:paraId="15ADF067" w14:textId="77777777" w:rsidR="00EC49ED" w:rsidRPr="00EC49ED" w:rsidRDefault="00EC49ED" w:rsidP="00EC49ED">
      <w:pPr>
        <w:jc w:val="both"/>
        <w:rPr>
          <w:i/>
          <w:iCs/>
          <w:sz w:val="28"/>
          <w:szCs w:val="28"/>
          <w:lang w:val="ru-RU"/>
        </w:rPr>
      </w:pPr>
      <w:r w:rsidRPr="00EC49ED">
        <w:rPr>
          <w:i/>
          <w:iCs/>
          <w:sz w:val="28"/>
          <w:szCs w:val="28"/>
          <w:lang w:val="ru-RU"/>
        </w:rPr>
        <w:t>Умножение вектора на скаляр:</w:t>
      </w:r>
    </w:p>
    <w:p w14:paraId="234B94D0" w14:textId="58634293" w:rsidR="00EC49ED" w:rsidRPr="00EC49ED" w:rsidRDefault="00EC49ED" w:rsidP="00EC49ED">
      <w:pPr>
        <w:jc w:val="both"/>
        <w:rPr>
          <w:sz w:val="28"/>
          <w:szCs w:val="28"/>
          <w:lang w:val="ru-RU"/>
        </w:rPr>
      </w:pPr>
      <w:r w:rsidRPr="00EC49ED">
        <w:rPr>
          <w:sz w:val="28"/>
          <w:szCs w:val="28"/>
          <w:lang w:val="ru-RU"/>
        </w:rPr>
        <w:t>Алгоритм проходит по каждому элементу вектора и умножает его на заданное скалярное значение. Результатом является новый вектор, где каждый элемент равен соответствующему элементу исходного вектора, умноженному на скаляр.</w:t>
      </w:r>
    </w:p>
    <w:p w14:paraId="2598A357" w14:textId="77777777" w:rsidR="00EC49ED" w:rsidRPr="00EC49ED" w:rsidRDefault="00EC49ED" w:rsidP="00EC49ED">
      <w:pPr>
        <w:jc w:val="both"/>
        <w:rPr>
          <w:i/>
          <w:iCs/>
          <w:sz w:val="28"/>
          <w:szCs w:val="28"/>
          <w:lang w:val="ru-RU"/>
        </w:rPr>
      </w:pPr>
      <w:r w:rsidRPr="00EC49ED">
        <w:rPr>
          <w:i/>
          <w:iCs/>
          <w:sz w:val="28"/>
          <w:szCs w:val="28"/>
          <w:lang w:val="ru-RU"/>
        </w:rPr>
        <w:t>Сложение двух векторов:</w:t>
      </w:r>
    </w:p>
    <w:p w14:paraId="1A9A994A" w14:textId="72F266EB" w:rsidR="00EC49ED" w:rsidRPr="00EC49ED" w:rsidRDefault="00EC49ED" w:rsidP="00EC49ED">
      <w:pPr>
        <w:jc w:val="both"/>
        <w:rPr>
          <w:sz w:val="28"/>
          <w:szCs w:val="28"/>
          <w:lang w:val="ru-RU"/>
        </w:rPr>
      </w:pPr>
      <w:r w:rsidRPr="00EC49ED">
        <w:rPr>
          <w:sz w:val="28"/>
          <w:szCs w:val="28"/>
          <w:lang w:val="ru-RU"/>
        </w:rPr>
        <w:t>Для сложения двух векторов одинакового размера алгоритм последовательно складывает соответствующие пары элементов обоих векторов. Если размеры векторов не совпадают, операция не может быть выполнена и генерируется исключение.</w:t>
      </w:r>
    </w:p>
    <w:p w14:paraId="37F77BAF" w14:textId="77777777" w:rsidR="00EC49ED" w:rsidRPr="00EC49ED" w:rsidRDefault="00EC49ED" w:rsidP="00EC49ED">
      <w:pPr>
        <w:jc w:val="both"/>
        <w:rPr>
          <w:i/>
          <w:iCs/>
          <w:sz w:val="28"/>
          <w:szCs w:val="28"/>
          <w:lang w:val="ru-RU"/>
        </w:rPr>
      </w:pPr>
      <w:r w:rsidRPr="00EC49ED">
        <w:rPr>
          <w:i/>
          <w:iCs/>
          <w:sz w:val="28"/>
          <w:szCs w:val="28"/>
          <w:lang w:val="ru-RU"/>
        </w:rPr>
        <w:t>Скалярное произведение векторов:</w:t>
      </w:r>
    </w:p>
    <w:p w14:paraId="2E11B2C8" w14:textId="6F142593" w:rsidR="00EC49ED" w:rsidRPr="00EC49ED" w:rsidRDefault="00EC49ED" w:rsidP="00EC49ED">
      <w:pPr>
        <w:jc w:val="both"/>
        <w:rPr>
          <w:sz w:val="28"/>
          <w:szCs w:val="28"/>
          <w:lang w:val="ru-RU"/>
        </w:rPr>
      </w:pPr>
      <w:r w:rsidRPr="00EC49ED">
        <w:rPr>
          <w:sz w:val="28"/>
          <w:szCs w:val="28"/>
          <w:lang w:val="ru-RU"/>
        </w:rPr>
        <w:t>Скалярное произведение двух векторов одинаковой размерности включает умножение соответствующих пар элементов и последующее суммирование полученных произведений. В случае несоответствия размеров выбрасывается исключение.</w:t>
      </w:r>
    </w:p>
    <w:p w14:paraId="7804650A" w14:textId="77777777" w:rsidR="00EC49ED" w:rsidRPr="00EC49ED" w:rsidRDefault="00EC49ED" w:rsidP="00EC49ED">
      <w:pPr>
        <w:jc w:val="both"/>
        <w:rPr>
          <w:i/>
          <w:iCs/>
          <w:sz w:val="28"/>
          <w:szCs w:val="28"/>
          <w:lang w:val="ru-RU"/>
        </w:rPr>
      </w:pPr>
      <w:r w:rsidRPr="00EC49ED">
        <w:rPr>
          <w:i/>
          <w:iCs/>
          <w:sz w:val="28"/>
          <w:szCs w:val="28"/>
          <w:lang w:val="ru-RU"/>
        </w:rPr>
        <w:t>Умножение матрицы на вектор:</w:t>
      </w:r>
    </w:p>
    <w:p w14:paraId="6AED97E2" w14:textId="7A822D63" w:rsidR="00EC49ED" w:rsidRPr="00EC49ED" w:rsidRDefault="00EC49ED" w:rsidP="00EC49ED">
      <w:pPr>
        <w:jc w:val="both"/>
        <w:rPr>
          <w:sz w:val="28"/>
          <w:szCs w:val="28"/>
          <w:lang w:val="ru-RU"/>
        </w:rPr>
      </w:pPr>
      <w:r w:rsidRPr="00EC49ED">
        <w:rPr>
          <w:sz w:val="28"/>
          <w:szCs w:val="28"/>
          <w:lang w:val="ru-RU"/>
        </w:rPr>
        <w:t>Данный алгоритм берет вектор и умножает его на матрицу. Для каждой строки матрицы вычисляется скалярное произведение на вектор, что дает новый вектор с числом элементов, равным числу строк матрицы.</w:t>
      </w:r>
    </w:p>
    <w:p w14:paraId="75A747D2" w14:textId="77777777" w:rsidR="00EC49ED" w:rsidRPr="00EC49ED" w:rsidRDefault="00EC49ED" w:rsidP="00EC49ED">
      <w:pPr>
        <w:jc w:val="both"/>
        <w:rPr>
          <w:i/>
          <w:iCs/>
          <w:sz w:val="28"/>
          <w:szCs w:val="28"/>
          <w:lang w:val="ru-RU"/>
        </w:rPr>
      </w:pPr>
      <w:r w:rsidRPr="00EC49ED">
        <w:rPr>
          <w:i/>
          <w:iCs/>
          <w:sz w:val="28"/>
          <w:szCs w:val="28"/>
          <w:lang w:val="ru-RU"/>
        </w:rPr>
        <w:t>Сложение и вычитание матриц:</w:t>
      </w:r>
    </w:p>
    <w:p w14:paraId="691BD5A9" w14:textId="25F258C0" w:rsidR="00EC49ED" w:rsidRPr="00EC49ED" w:rsidRDefault="00EC49ED" w:rsidP="00EC49ED">
      <w:pPr>
        <w:jc w:val="both"/>
        <w:rPr>
          <w:sz w:val="28"/>
          <w:szCs w:val="28"/>
          <w:lang w:val="ru-RU"/>
        </w:rPr>
      </w:pPr>
      <w:r w:rsidRPr="00EC49ED">
        <w:rPr>
          <w:sz w:val="28"/>
          <w:szCs w:val="28"/>
          <w:lang w:val="ru-RU"/>
        </w:rPr>
        <w:t xml:space="preserve">Эти операции выполняются поэлементно для двух матриц одинакового размера. Каждый элемент одной матрицы складывается или вычитается с соответствующим элементом другой матрицы. </w:t>
      </w:r>
    </w:p>
    <w:p w14:paraId="6BE092F4" w14:textId="77777777" w:rsidR="00EC49ED" w:rsidRPr="00EC49ED" w:rsidRDefault="00EC49ED" w:rsidP="00EC49ED">
      <w:pPr>
        <w:jc w:val="both"/>
        <w:rPr>
          <w:i/>
          <w:iCs/>
          <w:sz w:val="28"/>
          <w:szCs w:val="28"/>
          <w:lang w:val="ru-RU"/>
        </w:rPr>
      </w:pPr>
      <w:r w:rsidRPr="00EC49ED">
        <w:rPr>
          <w:i/>
          <w:iCs/>
          <w:sz w:val="28"/>
          <w:szCs w:val="28"/>
          <w:lang w:val="ru-RU"/>
        </w:rPr>
        <w:t>Умножение матриц:</w:t>
      </w:r>
    </w:p>
    <w:p w14:paraId="403E952C" w14:textId="53D506AE" w:rsidR="00EC49ED" w:rsidRDefault="00EC49ED" w:rsidP="00EC49ED">
      <w:pPr>
        <w:jc w:val="both"/>
        <w:rPr>
          <w:sz w:val="28"/>
          <w:szCs w:val="28"/>
          <w:lang w:val="ru-RU"/>
        </w:rPr>
      </w:pPr>
      <w:r w:rsidRPr="00EC49ED">
        <w:rPr>
          <w:sz w:val="28"/>
          <w:szCs w:val="28"/>
          <w:lang w:val="ru-RU"/>
        </w:rPr>
        <w:t xml:space="preserve">Умножение матрицы </w:t>
      </w:r>
      <m:oMath>
        <m:r>
          <w:rPr>
            <w:rFonts w:ascii="Cambria Math" w:hAnsi="Cambria Math"/>
            <w:sz w:val="28"/>
            <w:szCs w:val="28"/>
            <w:lang w:val="ru-RU"/>
          </w:rPr>
          <m:t>A</m:t>
        </m:r>
      </m:oMath>
      <w:r w:rsidRPr="00EC49ED">
        <w:rPr>
          <w:sz w:val="28"/>
          <w:szCs w:val="28"/>
          <w:lang w:val="ru-RU"/>
        </w:rPr>
        <w:t xml:space="preserve"> на матрицу </w:t>
      </w:r>
      <m:oMath>
        <m:r>
          <w:rPr>
            <w:rFonts w:ascii="Cambria Math" w:hAnsi="Cambria Math"/>
            <w:sz w:val="28"/>
            <w:szCs w:val="28"/>
            <w:lang w:val="ru-RU"/>
          </w:rPr>
          <m:t>B</m:t>
        </m:r>
      </m:oMath>
      <w:r w:rsidRPr="00EC49ED">
        <w:rPr>
          <w:sz w:val="28"/>
          <w:szCs w:val="28"/>
          <w:lang w:val="ru-RU"/>
        </w:rPr>
        <w:t xml:space="preserve"> представляет собой вычисление новой матрицы </w:t>
      </w:r>
      <m:oMath>
        <m:r>
          <w:rPr>
            <w:rFonts w:ascii="Cambria Math" w:hAnsi="Cambria Math"/>
            <w:sz w:val="28"/>
            <w:szCs w:val="28"/>
            <w:lang w:val="ru-RU"/>
          </w:rPr>
          <m:t>C</m:t>
        </m:r>
      </m:oMath>
      <w:r w:rsidRPr="00EC49ED">
        <w:rPr>
          <w:sz w:val="28"/>
          <w:szCs w:val="28"/>
          <w:lang w:val="ru-RU"/>
        </w:rPr>
        <w:t>, где каждый элемент</w:t>
      </w:r>
      <w:r w:rsidRPr="00252A22">
        <w:rPr>
          <w:sz w:val="28"/>
          <w:szCs w:val="28"/>
          <w:lang w:val="ru-RU"/>
        </w:rPr>
        <w:t xml:space="preserve"> </w:t>
      </w:r>
      <m:oMath>
        <m:r>
          <w:rPr>
            <w:rFonts w:ascii="Cambria Math" w:hAnsi="Cambria Math"/>
            <w:sz w:val="28"/>
            <w:szCs w:val="28"/>
            <w:lang w:val="ru-RU"/>
          </w:rPr>
          <m:t>C[i][j]</m:t>
        </m:r>
      </m:oMath>
      <w:r w:rsidRPr="00EC49ED">
        <w:rPr>
          <w:sz w:val="28"/>
          <w:szCs w:val="28"/>
          <w:lang w:val="ru-RU"/>
        </w:rPr>
        <w:t xml:space="preserve"> равен сумме произведений элементов </w:t>
      </w:r>
      <m:oMath>
        <m:r>
          <w:rPr>
            <w:rFonts w:ascii="Cambria Math" w:hAnsi="Cambria Math"/>
            <w:sz w:val="28"/>
            <w:szCs w:val="28"/>
            <w:lang w:val="ru-RU"/>
          </w:rPr>
          <m:t>i</m:t>
        </m:r>
      </m:oMath>
      <w:r w:rsidRPr="00EC49ED">
        <w:rPr>
          <w:sz w:val="28"/>
          <w:szCs w:val="28"/>
          <w:lang w:val="ru-RU"/>
        </w:rPr>
        <w:t xml:space="preserve">-й строки матрицы </w:t>
      </w:r>
      <m:oMath>
        <m:r>
          <w:rPr>
            <w:rFonts w:ascii="Cambria Math" w:hAnsi="Cambria Math"/>
            <w:sz w:val="28"/>
            <w:szCs w:val="28"/>
            <w:lang w:val="ru-RU"/>
          </w:rPr>
          <m:t>A</m:t>
        </m:r>
      </m:oMath>
      <w:r w:rsidRPr="00EC49ED">
        <w:rPr>
          <w:sz w:val="28"/>
          <w:szCs w:val="28"/>
          <w:lang w:val="ru-RU"/>
        </w:rPr>
        <w:t xml:space="preserve"> на соответствующие элементы </w:t>
      </w:r>
      <m:oMath>
        <m:r>
          <w:rPr>
            <w:rFonts w:ascii="Cambria Math" w:hAnsi="Cambria Math"/>
            <w:sz w:val="28"/>
            <w:szCs w:val="28"/>
            <w:lang w:val="ru-RU"/>
          </w:rPr>
          <m:t>j</m:t>
        </m:r>
      </m:oMath>
      <w:r w:rsidRPr="00EC49ED">
        <w:rPr>
          <w:sz w:val="28"/>
          <w:szCs w:val="28"/>
          <w:lang w:val="ru-RU"/>
        </w:rPr>
        <w:t xml:space="preserve">-го столбца матрицы </w:t>
      </w:r>
      <m:oMath>
        <m:r>
          <w:rPr>
            <w:rFonts w:ascii="Cambria Math" w:hAnsi="Cambria Math"/>
            <w:sz w:val="28"/>
            <w:szCs w:val="28"/>
            <w:lang w:val="ru-RU"/>
          </w:rPr>
          <m:t>B</m:t>
        </m:r>
      </m:oMath>
      <w:r w:rsidRPr="00EC49ED">
        <w:rPr>
          <w:sz w:val="28"/>
          <w:szCs w:val="28"/>
          <w:lang w:val="ru-RU"/>
        </w:rPr>
        <w:t xml:space="preserve">. Это требует, чтобы количество столбцов в матрице </w:t>
      </w:r>
      <m:oMath>
        <m:r>
          <w:rPr>
            <w:rFonts w:ascii="Cambria Math" w:hAnsi="Cambria Math"/>
            <w:sz w:val="28"/>
            <w:szCs w:val="28"/>
            <w:lang w:val="ru-RU"/>
          </w:rPr>
          <m:t>A</m:t>
        </m:r>
      </m:oMath>
      <w:r w:rsidRPr="00EC49ED">
        <w:rPr>
          <w:sz w:val="28"/>
          <w:szCs w:val="28"/>
          <w:lang w:val="ru-RU"/>
        </w:rPr>
        <w:t xml:space="preserve"> было равно количеству строк в матрице </w:t>
      </w:r>
      <m:oMath>
        <m:r>
          <w:rPr>
            <w:rFonts w:ascii="Cambria Math" w:hAnsi="Cambria Math"/>
            <w:sz w:val="28"/>
            <w:szCs w:val="28"/>
            <w:lang w:val="ru-RU"/>
          </w:rPr>
          <m:t>B</m:t>
        </m:r>
      </m:oMath>
      <w:r w:rsidRPr="00EC49ED">
        <w:rPr>
          <w:sz w:val="28"/>
          <w:szCs w:val="28"/>
          <w:lang w:val="ru-RU"/>
        </w:rPr>
        <w:t>. В случае несоответствия размерностей генерируется исключение.</w:t>
      </w:r>
    </w:p>
    <w:p w14:paraId="44FB5167" w14:textId="3FE74296" w:rsidR="00EC49ED" w:rsidRPr="001D3485" w:rsidRDefault="00EC49ED" w:rsidP="00EC49ED">
      <w:pPr>
        <w:rPr>
          <w:sz w:val="28"/>
          <w:szCs w:val="28"/>
        </w:rPr>
      </w:pPr>
      <w:r>
        <w:rPr>
          <w:sz w:val="28"/>
          <w:szCs w:val="28"/>
          <w:lang w:val="ru-RU"/>
        </w:rPr>
        <w:br w:type="page"/>
      </w:r>
    </w:p>
    <w:p w14:paraId="3020FF75" w14:textId="6B983ADE" w:rsidR="00723A0D" w:rsidRDefault="00B40499" w:rsidP="00E438FD">
      <w:pPr>
        <w:pStyle w:val="1"/>
        <w:rPr>
          <w:rFonts w:eastAsia="Calibri"/>
        </w:rPr>
      </w:pPr>
      <w:bookmarkStart w:id="21" w:name="_Toc150690396"/>
      <w:r>
        <w:rPr>
          <w:rFonts w:eastAsia="Calibri"/>
          <w:lang w:val="ru-RU"/>
        </w:rPr>
        <w:lastRenderedPageBreak/>
        <w:t>Эксперименты</w:t>
      </w:r>
      <w:bookmarkEnd w:id="21"/>
    </w:p>
    <w:p w14:paraId="40D4A088" w14:textId="51813C76" w:rsidR="00B44F67" w:rsidRPr="00B44F67" w:rsidRDefault="00B44F67" w:rsidP="00B44F67">
      <w:pPr>
        <w:rPr>
          <w:rFonts w:eastAsia="Calibri"/>
          <w:sz w:val="28"/>
          <w:szCs w:val="28"/>
          <w:lang w:val="ru-RU"/>
        </w:rPr>
      </w:pPr>
      <w:r w:rsidRPr="00B44F67">
        <w:rPr>
          <w:rFonts w:eastAsia="Calibri"/>
          <w:sz w:val="28"/>
          <w:szCs w:val="28"/>
          <w:lang w:val="ru-RU"/>
        </w:rPr>
        <w:t xml:space="preserve">Эксперименты проводились на </w:t>
      </w:r>
      <w:r>
        <w:rPr>
          <w:rFonts w:eastAsia="Calibri"/>
          <w:sz w:val="28"/>
          <w:szCs w:val="28"/>
          <w:lang w:val="ru-RU"/>
        </w:rPr>
        <w:t xml:space="preserve">ноутбуке </w:t>
      </w:r>
      <w:r w:rsidRPr="00B44F67">
        <w:rPr>
          <w:rFonts w:eastAsia="Calibri"/>
          <w:sz w:val="28"/>
          <w:szCs w:val="28"/>
          <w:lang w:val="ru-RU"/>
        </w:rPr>
        <w:t>с</w:t>
      </w:r>
      <w:r>
        <w:rPr>
          <w:rFonts w:eastAsia="Calibri"/>
          <w:sz w:val="28"/>
          <w:szCs w:val="28"/>
          <w:lang w:val="ru-RU"/>
        </w:rPr>
        <w:t>о</w:t>
      </w:r>
      <w:r w:rsidRPr="00B44F67">
        <w:rPr>
          <w:rFonts w:eastAsia="Calibri"/>
          <w:sz w:val="28"/>
          <w:szCs w:val="28"/>
          <w:lang w:val="ru-RU"/>
        </w:rPr>
        <w:t xml:space="preserve"> следующими параметрами:</w:t>
      </w:r>
    </w:p>
    <w:p w14:paraId="381F6549" w14:textId="44D8419B" w:rsidR="00B44F67" w:rsidRPr="00B44F67" w:rsidRDefault="00B44F67" w:rsidP="00B44F67">
      <w:pPr>
        <w:pStyle w:val="af0"/>
        <w:numPr>
          <w:ilvl w:val="0"/>
          <w:numId w:val="13"/>
        </w:numPr>
        <w:rPr>
          <w:rFonts w:eastAsia="Calibri"/>
          <w:sz w:val="28"/>
          <w:szCs w:val="28"/>
          <w:lang w:val="ru-RU"/>
        </w:rPr>
      </w:pPr>
      <w:r w:rsidRPr="00B44F67">
        <w:rPr>
          <w:rFonts w:eastAsia="Calibri"/>
          <w:sz w:val="28"/>
          <w:szCs w:val="28"/>
          <w:lang w:val="ru-RU"/>
        </w:rPr>
        <w:t>Операционная система: Windows 1</w:t>
      </w:r>
      <w:r w:rsidRPr="00B44F67">
        <w:rPr>
          <w:rFonts w:eastAsia="Calibri"/>
          <w:sz w:val="28"/>
          <w:szCs w:val="28"/>
          <w:lang w:val="ru-RU"/>
        </w:rPr>
        <w:t>1</w:t>
      </w:r>
    </w:p>
    <w:p w14:paraId="277D803B" w14:textId="50EF5FE6" w:rsidR="00B44F67" w:rsidRPr="00B44F67" w:rsidRDefault="00B44F67" w:rsidP="00B44F67">
      <w:pPr>
        <w:pStyle w:val="af0"/>
        <w:numPr>
          <w:ilvl w:val="0"/>
          <w:numId w:val="13"/>
        </w:numPr>
        <w:rPr>
          <w:rFonts w:eastAsia="Calibri"/>
          <w:sz w:val="28"/>
          <w:szCs w:val="28"/>
        </w:rPr>
      </w:pPr>
      <w:r w:rsidRPr="00B44F67">
        <w:rPr>
          <w:rFonts w:eastAsia="Calibri"/>
          <w:sz w:val="28"/>
          <w:szCs w:val="28"/>
          <w:lang w:val="ru-RU"/>
        </w:rPr>
        <w:t>Процессор</w:t>
      </w:r>
      <w:r w:rsidRPr="00B44F67">
        <w:rPr>
          <w:rFonts w:eastAsia="Calibri"/>
          <w:sz w:val="28"/>
          <w:szCs w:val="28"/>
        </w:rPr>
        <w:t>: 12th Gen Intel(R) Core(TM) i7-12700H   2.30 GHz</w:t>
      </w:r>
    </w:p>
    <w:p w14:paraId="2D008F62" w14:textId="06383B04" w:rsidR="00B44F67" w:rsidRPr="00B44F67" w:rsidRDefault="00B44F67" w:rsidP="00B44F67">
      <w:pPr>
        <w:pStyle w:val="af0"/>
        <w:numPr>
          <w:ilvl w:val="0"/>
          <w:numId w:val="13"/>
        </w:numPr>
        <w:rPr>
          <w:rFonts w:eastAsia="Calibri"/>
          <w:sz w:val="28"/>
          <w:szCs w:val="28"/>
          <w:lang w:val="ru-RU"/>
        </w:rPr>
      </w:pPr>
      <w:r w:rsidRPr="00B44F67">
        <w:rPr>
          <w:rFonts w:eastAsia="Calibri"/>
          <w:sz w:val="28"/>
          <w:szCs w:val="28"/>
          <w:lang w:val="ru-RU"/>
        </w:rPr>
        <w:t>Версия Visual Studio: 20</w:t>
      </w:r>
      <w:r>
        <w:rPr>
          <w:rFonts w:eastAsia="Calibri"/>
          <w:sz w:val="28"/>
          <w:szCs w:val="28"/>
          <w:lang w:val="ru-RU"/>
        </w:rPr>
        <w:t>22</w:t>
      </w:r>
    </w:p>
    <w:p w14:paraId="7F8F4D69" w14:textId="79CF9E80" w:rsidR="00EC49ED" w:rsidRDefault="00B44F67" w:rsidP="00B44F67">
      <w:pPr>
        <w:jc w:val="center"/>
        <w:rPr>
          <w:rFonts w:eastAsia="Calibri"/>
          <w:sz w:val="28"/>
          <w:szCs w:val="28"/>
          <w:lang w:val="ru-RU"/>
        </w:rPr>
      </w:pPr>
      <w:r w:rsidRPr="00B44F67">
        <w:rPr>
          <w:rFonts w:eastAsia="Calibri"/>
          <w:sz w:val="28"/>
          <w:szCs w:val="28"/>
          <w:lang w:val="ru-RU"/>
        </w:rPr>
        <w:drawing>
          <wp:inline distT="0" distB="0" distL="0" distR="0" wp14:anchorId="67F02BE4" wp14:editId="3AB528AB">
            <wp:extent cx="4815840" cy="1427176"/>
            <wp:effectExtent l="0" t="0" r="3810" b="1905"/>
            <wp:docPr id="1336827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27896" name=""/>
                    <pic:cNvPicPr/>
                  </pic:nvPicPr>
                  <pic:blipFill>
                    <a:blip r:embed="rId12"/>
                    <a:stretch>
                      <a:fillRect/>
                    </a:stretch>
                  </pic:blipFill>
                  <pic:spPr>
                    <a:xfrm>
                      <a:off x="0" y="0"/>
                      <a:ext cx="4843304" cy="1435315"/>
                    </a:xfrm>
                    <a:prstGeom prst="rect">
                      <a:avLst/>
                    </a:prstGeom>
                  </pic:spPr>
                </pic:pic>
              </a:graphicData>
            </a:graphic>
          </wp:inline>
        </w:drawing>
      </w:r>
    </w:p>
    <w:p w14:paraId="53F28FEE" w14:textId="0487461B" w:rsidR="005E5BE3" w:rsidRPr="005E5BE3" w:rsidRDefault="005E5BE3" w:rsidP="005E5BE3">
      <w:pPr>
        <w:jc w:val="both"/>
        <w:rPr>
          <w:rFonts w:eastAsia="Calibri"/>
          <w:sz w:val="28"/>
          <w:szCs w:val="28"/>
          <w:lang w:val="ru-RU"/>
        </w:rPr>
      </w:pPr>
      <w:r w:rsidRPr="005E5BE3">
        <w:rPr>
          <w:rFonts w:eastAsia="Calibri"/>
          <w:sz w:val="28"/>
          <w:szCs w:val="28"/>
          <w:lang w:val="ru-RU"/>
        </w:rPr>
        <w:t>В процессе анализа производительности операции умножения матриц были получены временные характеристики для различных размеров матриц. Измерения проводились в среде Visual Studio</w:t>
      </w:r>
      <w:r>
        <w:rPr>
          <w:rFonts w:eastAsia="Calibri"/>
          <w:sz w:val="28"/>
          <w:szCs w:val="28"/>
          <w:lang w:val="ru-RU"/>
        </w:rPr>
        <w:t xml:space="preserve"> 2022</w:t>
      </w:r>
      <w:r w:rsidRPr="005E5BE3">
        <w:rPr>
          <w:rFonts w:eastAsia="Calibri"/>
          <w:sz w:val="28"/>
          <w:szCs w:val="28"/>
          <w:lang w:val="ru-RU"/>
        </w:rPr>
        <w:t xml:space="preserve"> в режиме Release, что обеспечивает максимальную оптимизацию исполняемого кода. Результаты показывают, что время выполнения операции умножения матриц растет с увеличением размера матрицы, что соответствует теоретической оценке сложности алгоритма умножения матриц </w:t>
      </w:r>
      <m:oMath>
        <m:r>
          <w:rPr>
            <w:rFonts w:ascii="Cambria Math" w:eastAsia="Calibri" w:hAnsi="Cambria Math"/>
            <w:sz w:val="28"/>
            <w:szCs w:val="28"/>
            <w:lang w:val="ru-RU"/>
          </w:rPr>
          <m:t>O(</m:t>
        </m:r>
        <m:sSup>
          <m:sSupPr>
            <m:ctrlPr>
              <w:rPr>
                <w:rFonts w:ascii="Cambria Math" w:eastAsia="Calibri" w:hAnsi="Cambria Math"/>
                <w:i/>
                <w:sz w:val="28"/>
                <w:szCs w:val="28"/>
                <w:lang w:val="ru-RU"/>
              </w:rPr>
            </m:ctrlPr>
          </m:sSupPr>
          <m:e>
            <m:r>
              <w:rPr>
                <w:rFonts w:ascii="Cambria Math" w:eastAsia="Calibri" w:hAnsi="Cambria Math"/>
                <w:sz w:val="28"/>
                <w:szCs w:val="28"/>
              </w:rPr>
              <m:t>n</m:t>
            </m:r>
          </m:e>
          <m:sup>
            <m:r>
              <w:rPr>
                <w:rFonts w:ascii="Cambria Math" w:eastAsia="Calibri" w:hAnsi="Cambria Math"/>
                <w:sz w:val="28"/>
                <w:szCs w:val="28"/>
                <w:lang w:val="ru-RU"/>
              </w:rPr>
              <m:t>3</m:t>
            </m:r>
          </m:sup>
        </m:sSup>
        <m:r>
          <w:rPr>
            <w:rFonts w:ascii="Cambria Math" w:eastAsia="Calibri" w:hAnsi="Cambria Math"/>
            <w:sz w:val="28"/>
            <w:szCs w:val="28"/>
            <w:lang w:val="ru-RU"/>
          </w:rPr>
          <m:t>)</m:t>
        </m:r>
      </m:oMath>
      <w:r w:rsidRPr="005E5BE3">
        <w:rPr>
          <w:rFonts w:eastAsia="Calibri"/>
          <w:sz w:val="28"/>
          <w:szCs w:val="28"/>
          <w:lang w:val="ru-RU"/>
        </w:rPr>
        <w:t>.</w:t>
      </w:r>
    </w:p>
    <w:p w14:paraId="50741E30" w14:textId="067AB88A" w:rsidR="005E5BE3" w:rsidRPr="005E5BE3" w:rsidRDefault="005E5BE3" w:rsidP="005E5BE3">
      <w:pPr>
        <w:jc w:val="both"/>
        <w:rPr>
          <w:rFonts w:eastAsia="Calibri"/>
          <w:sz w:val="28"/>
          <w:szCs w:val="28"/>
          <w:lang w:val="ru-RU"/>
        </w:rPr>
      </w:pPr>
      <w:r w:rsidRPr="005E5BE3">
        <w:rPr>
          <w:rFonts w:eastAsia="Calibri"/>
          <w:sz w:val="28"/>
          <w:szCs w:val="28"/>
          <w:lang w:val="ru-RU"/>
        </w:rPr>
        <w:t>Для матрицы размером 400x400 среднее время умножения составило 0.1417 секунды, что является относительно быстрым результатом. При увеличении размера до 700x700 время увеличивается до 0.8319 секунды, что подтверждает кубическую зависимость времени от размера матрицы. Для размера 1000x1000 время выполнения возрастает до 4.0317 секунд, что существенно больше по сравнению с предыдущими размерами, отражая значительное увеличение объема вычислений.</w:t>
      </w:r>
      <w:r>
        <w:rPr>
          <w:rFonts w:eastAsia="Calibri"/>
          <w:sz w:val="28"/>
          <w:szCs w:val="28"/>
          <w:lang w:val="ru-RU"/>
        </w:rPr>
        <w:t xml:space="preserve"> </w:t>
      </w:r>
      <w:r w:rsidRPr="005E5BE3">
        <w:rPr>
          <w:rFonts w:eastAsia="Calibri"/>
          <w:sz w:val="28"/>
          <w:szCs w:val="28"/>
          <w:lang w:val="ru-RU"/>
        </w:rPr>
        <w:t>При дальнейшем увеличении размера матриц до 1500x1500 и 2000x2000 наблюдается резкое увеличение времени выполнения до 21.3202 и 61.8673 секунд соответственно. Эти результаты подтверждают, что операция умножения матриц имеет высокую вычислительную сложность, что становится особенно заметным при работе с большими матрицами.</w:t>
      </w:r>
    </w:p>
    <w:p w14:paraId="02247B25" w14:textId="355CDCC6" w:rsidR="00757046" w:rsidRPr="002A6973" w:rsidRDefault="005E5BE3" w:rsidP="005E5BE3">
      <w:pPr>
        <w:jc w:val="both"/>
        <w:rPr>
          <w:rFonts w:eastAsia="Calibri"/>
          <w:sz w:val="28"/>
          <w:szCs w:val="28"/>
          <w:lang w:val="ru-RU"/>
        </w:rPr>
      </w:pPr>
      <w:r w:rsidRPr="005E5BE3">
        <w:rPr>
          <w:rFonts w:eastAsia="Calibri"/>
          <w:sz w:val="28"/>
          <w:szCs w:val="28"/>
          <w:lang w:val="ru-RU"/>
        </w:rPr>
        <w:t>В целом, измеренные временные характеристики соответствуют ожидаемому поведению алгоритма умножения матриц и могут быть использованы для оценки требуемых вычислительных ресурсов при работе с матричными данными большого объема.</w:t>
      </w:r>
      <w:r>
        <w:rPr>
          <w:rFonts w:eastAsia="Calibri"/>
          <w:sz w:val="28"/>
          <w:szCs w:val="28"/>
          <w:lang w:val="ru-RU"/>
        </w:rPr>
        <w:br w:type="page"/>
      </w:r>
    </w:p>
    <w:p w14:paraId="4DE002EB" w14:textId="03A482D2" w:rsidR="00723A0D" w:rsidRDefault="00B40499" w:rsidP="00E438FD">
      <w:pPr>
        <w:pStyle w:val="1"/>
        <w:rPr>
          <w:rFonts w:eastAsia="Calibri"/>
          <w:lang w:val="ru-RU"/>
        </w:rPr>
      </w:pPr>
      <w:bookmarkStart w:id="22" w:name="_Toc150690397"/>
      <w:r>
        <w:rPr>
          <w:rFonts w:eastAsia="Calibri"/>
          <w:lang w:val="ru-RU"/>
        </w:rPr>
        <w:lastRenderedPageBreak/>
        <w:t>Заключение</w:t>
      </w:r>
      <w:bookmarkEnd w:id="22"/>
    </w:p>
    <w:p w14:paraId="689DA2F1" w14:textId="77567552" w:rsidR="00A16AD1" w:rsidRPr="00A16AD1" w:rsidRDefault="00A16AD1" w:rsidP="00A16AD1">
      <w:pPr>
        <w:jc w:val="both"/>
        <w:rPr>
          <w:rFonts w:eastAsia="Calibri"/>
          <w:sz w:val="28"/>
          <w:szCs w:val="28"/>
          <w:lang w:val="ru-RU"/>
        </w:rPr>
      </w:pPr>
      <w:r w:rsidRPr="00A16AD1">
        <w:rPr>
          <w:rFonts w:eastAsia="Calibri"/>
          <w:sz w:val="28"/>
          <w:szCs w:val="28"/>
          <w:lang w:val="ru-RU"/>
        </w:rPr>
        <w:t>В ходе выполнения данной лабораторной работы были разработаны программные средства для работы с обычными матрицами. Были созданы два основных шаблонных класса: TDynamicVector и TDynamicMatrix, которые обеспечивают не только эффективное хранение матриц, но и выполнение базовых операций над ними, включая сложение, вычитание, умножение, копирование и сравнение.</w:t>
      </w:r>
    </w:p>
    <w:p w14:paraId="2554DF54" w14:textId="07D154B6" w:rsidR="00A16AD1" w:rsidRPr="00A16AD1" w:rsidRDefault="00A16AD1" w:rsidP="00A16AD1">
      <w:pPr>
        <w:jc w:val="both"/>
        <w:rPr>
          <w:rFonts w:eastAsia="Calibri"/>
          <w:sz w:val="28"/>
          <w:szCs w:val="28"/>
          <w:lang w:val="ru-RU"/>
        </w:rPr>
      </w:pPr>
      <w:r w:rsidRPr="00A16AD1">
        <w:rPr>
          <w:rFonts w:eastAsia="Calibri"/>
          <w:sz w:val="28"/>
          <w:szCs w:val="28"/>
          <w:lang w:val="ru-RU"/>
        </w:rPr>
        <w:t>Тестовое приложение, разработанное в рамках проекта, позволяет пользователю задавать параметры матриц и выполнять над ними перечисленные операции. Это приложение демонстрирует функциональность разработанных классов</w:t>
      </w:r>
      <w:r w:rsidRPr="00A16AD1">
        <w:rPr>
          <w:rFonts w:eastAsia="Calibri"/>
          <w:sz w:val="28"/>
          <w:szCs w:val="28"/>
          <w:lang w:val="ru-RU"/>
        </w:rPr>
        <w:t>.</w:t>
      </w:r>
    </w:p>
    <w:p w14:paraId="0D7E94F4" w14:textId="45434FA9" w:rsidR="00A16AD1" w:rsidRPr="00A16AD1" w:rsidRDefault="00A16AD1" w:rsidP="00A16AD1">
      <w:pPr>
        <w:jc w:val="both"/>
        <w:rPr>
          <w:rFonts w:eastAsia="Calibri"/>
          <w:sz w:val="28"/>
          <w:szCs w:val="28"/>
          <w:lang w:val="ru-RU"/>
        </w:rPr>
      </w:pPr>
      <w:r w:rsidRPr="00A16AD1">
        <w:rPr>
          <w:rFonts w:eastAsia="Calibri"/>
          <w:sz w:val="28"/>
          <w:szCs w:val="28"/>
          <w:lang w:val="ru-RU"/>
        </w:rPr>
        <w:t>Важной частью работы стало тестирование производительности разработанных алгоритмов. Измерения времени выполнения операции умножения матриц показали, что разработанные методы корректны и эффективны. Проведенное тестирование в режиме Release на различных размерах матриц подтвердило кубическую сложность алгоритма умножения матриц, соответствующую теоретическим предположениям.</w:t>
      </w:r>
    </w:p>
    <w:p w14:paraId="424828FF" w14:textId="4253DF8F" w:rsidR="00A16AD1" w:rsidRPr="00A16AD1" w:rsidRDefault="00A16AD1" w:rsidP="00A16AD1">
      <w:pPr>
        <w:jc w:val="both"/>
        <w:rPr>
          <w:rFonts w:eastAsia="Calibri"/>
          <w:sz w:val="28"/>
          <w:szCs w:val="28"/>
          <w:lang w:val="ru-RU"/>
        </w:rPr>
      </w:pPr>
      <w:r w:rsidRPr="00A16AD1">
        <w:rPr>
          <w:rFonts w:eastAsia="Calibri"/>
          <w:sz w:val="28"/>
          <w:szCs w:val="28"/>
          <w:lang w:val="ru-RU"/>
        </w:rPr>
        <w:t>Разработанные программные компоненты могут служить основой для дальнейшего исследования и разработки в области матричных вычислений. Их можно эффективно использовать как в учебном процессе, так и в научно-исследовательской деятельности, связанной с алгебраическими операциями над матрицами.</w:t>
      </w:r>
    </w:p>
    <w:p w14:paraId="4E3B9931" w14:textId="44E2AF23" w:rsidR="00B40499" w:rsidRPr="00A16AD1" w:rsidRDefault="00A16AD1" w:rsidP="00A16AD1">
      <w:pPr>
        <w:jc w:val="both"/>
        <w:rPr>
          <w:rFonts w:eastAsia="Calibri"/>
          <w:sz w:val="28"/>
          <w:szCs w:val="28"/>
          <w:lang w:val="ru-RU"/>
        </w:rPr>
      </w:pPr>
      <w:r w:rsidRPr="00A16AD1">
        <w:rPr>
          <w:rFonts w:eastAsia="Calibri"/>
          <w:sz w:val="28"/>
          <w:szCs w:val="28"/>
          <w:lang w:val="ru-RU"/>
        </w:rPr>
        <w:t xml:space="preserve">Таким образом, цели лабораторной работы были достигнуты, а разработанные инструменты могут быть </w:t>
      </w:r>
      <w:r>
        <w:rPr>
          <w:rFonts w:eastAsia="Calibri"/>
          <w:sz w:val="28"/>
          <w:szCs w:val="28"/>
          <w:lang w:val="ru-RU"/>
        </w:rPr>
        <w:t xml:space="preserve">использованы </w:t>
      </w:r>
      <w:r w:rsidRPr="00A16AD1">
        <w:rPr>
          <w:rFonts w:eastAsia="Calibri"/>
          <w:sz w:val="28"/>
          <w:szCs w:val="28"/>
          <w:lang w:val="ru-RU"/>
        </w:rPr>
        <w:t>для решения широкого спектра задач, связанных с матричными операциями.</w:t>
      </w:r>
    </w:p>
    <w:p w14:paraId="5401614D" w14:textId="0F97D10D" w:rsidR="00B40499" w:rsidRDefault="00B40499">
      <w:pPr>
        <w:rPr>
          <w:rFonts w:eastAsia="Calibri"/>
          <w:lang w:val="ru-RU"/>
        </w:rPr>
      </w:pPr>
      <w:r>
        <w:rPr>
          <w:rFonts w:eastAsia="Calibri"/>
          <w:lang w:val="ru-RU"/>
        </w:rPr>
        <w:br w:type="page"/>
      </w:r>
    </w:p>
    <w:p w14:paraId="6AF33727" w14:textId="6018927C" w:rsidR="00B40499" w:rsidRPr="00B40499" w:rsidRDefault="00B40499" w:rsidP="00E438FD">
      <w:pPr>
        <w:pStyle w:val="1"/>
      </w:pPr>
      <w:bookmarkStart w:id="23" w:name="_Toc150690398"/>
      <w:r>
        <w:rPr>
          <w:rFonts w:eastAsia="Calibri"/>
        </w:rPr>
        <w:lastRenderedPageBreak/>
        <w:t>Литература</w:t>
      </w:r>
      <w:bookmarkEnd w:id="23"/>
    </w:p>
    <w:p w14:paraId="37A7945C" w14:textId="77777777" w:rsidR="00AD5483" w:rsidRPr="00AD5483" w:rsidRDefault="00FB145A" w:rsidP="00FB145A">
      <w:pPr>
        <w:pStyle w:val="af0"/>
        <w:numPr>
          <w:ilvl w:val="0"/>
          <w:numId w:val="15"/>
        </w:numPr>
        <w:jc w:val="both"/>
        <w:rPr>
          <w:rFonts w:eastAsia="Calibri"/>
          <w:lang w:val="ru-RU"/>
        </w:rPr>
      </w:pPr>
      <w:r w:rsidRPr="00FB145A">
        <w:rPr>
          <w:rFonts w:eastAsia="Calibri"/>
          <w:sz w:val="28"/>
          <w:szCs w:val="28"/>
          <w:lang w:val="ru-RU"/>
        </w:rPr>
        <w:t>Лабораторный практикум. Составители:</w:t>
      </w:r>
      <w:r>
        <w:rPr>
          <w:rFonts w:eastAsia="Calibri"/>
          <w:sz w:val="28"/>
          <w:szCs w:val="28"/>
          <w:lang w:val="ru-RU"/>
        </w:rPr>
        <w:t xml:space="preserve"> </w:t>
      </w:r>
      <w:r w:rsidRPr="00FB145A">
        <w:rPr>
          <w:rFonts w:eastAsia="Calibri"/>
          <w:sz w:val="28"/>
          <w:szCs w:val="28"/>
          <w:lang w:val="ru-RU"/>
        </w:rPr>
        <w:t>Барышева И.В., Мееров И.Б., Сысоев А.В.,</w:t>
      </w:r>
      <w:r>
        <w:rPr>
          <w:rFonts w:eastAsia="Calibri"/>
          <w:sz w:val="28"/>
          <w:szCs w:val="28"/>
          <w:lang w:val="ru-RU"/>
        </w:rPr>
        <w:t xml:space="preserve"> </w:t>
      </w:r>
      <w:r w:rsidRPr="00FB145A">
        <w:rPr>
          <w:rFonts w:eastAsia="Calibri"/>
          <w:sz w:val="28"/>
          <w:szCs w:val="28"/>
          <w:lang w:val="ru-RU"/>
        </w:rPr>
        <w:t>Шестакова Н.В. Под редакцией Гергеля В.П. Учебно-методическое пособие. – Нижний</w:t>
      </w:r>
      <w:r w:rsidRPr="00FB145A">
        <w:rPr>
          <w:rFonts w:eastAsia="Calibri"/>
          <w:sz w:val="28"/>
          <w:szCs w:val="28"/>
          <w:lang w:val="ru-RU"/>
        </w:rPr>
        <w:t xml:space="preserve"> </w:t>
      </w:r>
      <w:r w:rsidRPr="00FB145A">
        <w:rPr>
          <w:rFonts w:eastAsia="Calibri"/>
          <w:sz w:val="28"/>
          <w:szCs w:val="28"/>
          <w:lang w:val="ru-RU"/>
        </w:rPr>
        <w:t>Новгород: Нижегородский госуниверситет, 2017. – 105с.</w:t>
      </w:r>
    </w:p>
    <w:p w14:paraId="713BB026" w14:textId="78C4F994" w:rsidR="00B40499" w:rsidRPr="00FB145A" w:rsidRDefault="00B40499" w:rsidP="00FB145A">
      <w:pPr>
        <w:pStyle w:val="af0"/>
        <w:numPr>
          <w:ilvl w:val="0"/>
          <w:numId w:val="15"/>
        </w:numPr>
        <w:jc w:val="both"/>
        <w:rPr>
          <w:rFonts w:eastAsia="Calibri"/>
          <w:lang w:val="ru-RU"/>
        </w:rPr>
      </w:pPr>
      <w:r w:rsidRPr="00FB145A">
        <w:rPr>
          <w:rFonts w:eastAsia="Calibri"/>
          <w:lang w:val="ru-RU"/>
        </w:rPr>
        <w:br w:type="page"/>
      </w:r>
    </w:p>
    <w:p w14:paraId="7E80CDCA" w14:textId="1BE68C42" w:rsidR="001E5CCF" w:rsidRDefault="00B40499" w:rsidP="00E438FD">
      <w:pPr>
        <w:pStyle w:val="1"/>
        <w:rPr>
          <w:rFonts w:eastAsia="Calibri"/>
        </w:rPr>
      </w:pPr>
      <w:bookmarkStart w:id="24" w:name="_Toc150690399"/>
      <w:r>
        <w:rPr>
          <w:rFonts w:eastAsia="Calibri"/>
        </w:rPr>
        <w:lastRenderedPageBreak/>
        <w:t>Приложение</w:t>
      </w:r>
      <w:bookmarkEnd w:id="24"/>
    </w:p>
    <w:p w14:paraId="3B29F0EA" w14:textId="1F75E22F" w:rsidR="00AD5483" w:rsidRDefault="00AD5483" w:rsidP="00AD5483">
      <w:pPr>
        <w:jc w:val="center"/>
        <w:rPr>
          <w:rFonts w:eastAsia="Calibri"/>
          <w:b/>
          <w:bCs/>
          <w:sz w:val="28"/>
          <w:szCs w:val="28"/>
        </w:rPr>
      </w:pPr>
      <w:r w:rsidRPr="00AD5483">
        <w:rPr>
          <w:rFonts w:eastAsia="Calibri"/>
          <w:b/>
          <w:bCs/>
          <w:sz w:val="28"/>
          <w:szCs w:val="28"/>
        </w:rPr>
        <w:t>tmatrix.h</w:t>
      </w:r>
    </w:p>
    <w:p w14:paraId="08DED7B8"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ННГУ, ИИТММ, Курс "Алгоритмы и структуры данных"</w:t>
      </w:r>
    </w:p>
    <w:p w14:paraId="680671B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w:t>
      </w:r>
    </w:p>
    <w:p w14:paraId="5A45DC2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Copyright</w:t>
      </w:r>
      <w:proofErr w:type="spellEnd"/>
      <w:r>
        <w:rPr>
          <w:rFonts w:ascii="Cascadia Mono" w:hAnsi="Cascadia Mono" w:cs="Cascadia Mono"/>
          <w:color w:val="008000"/>
          <w:sz w:val="19"/>
          <w:szCs w:val="19"/>
          <w:lang w:val="ru-RU"/>
        </w:rPr>
        <w:t xml:space="preserve"> (c) Сысоев А.В.</w:t>
      </w:r>
    </w:p>
    <w:p w14:paraId="451B165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w:t>
      </w:r>
    </w:p>
    <w:p w14:paraId="3B33CE9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w:t>
      </w:r>
    </w:p>
    <w:p w14:paraId="4D89FE7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41F3826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#ifndef</w:t>
      </w:r>
      <w:r w:rsidRPr="00AD5483">
        <w:rPr>
          <w:rFonts w:ascii="Cascadia Mono" w:hAnsi="Cascadia Mono" w:cs="Cascadia Mono"/>
          <w:color w:val="000000"/>
          <w:sz w:val="19"/>
          <w:szCs w:val="19"/>
        </w:rPr>
        <w:t xml:space="preserve"> __</w:t>
      </w:r>
      <w:proofErr w:type="spellStart"/>
      <w:r w:rsidRPr="00AD5483">
        <w:rPr>
          <w:rFonts w:ascii="Cascadia Mono" w:hAnsi="Cascadia Mono" w:cs="Cascadia Mono"/>
          <w:color w:val="000000"/>
          <w:sz w:val="19"/>
          <w:szCs w:val="19"/>
        </w:rPr>
        <w:t>TDynamicMatrix_H</w:t>
      </w:r>
      <w:proofErr w:type="spellEnd"/>
      <w:r w:rsidRPr="00AD5483">
        <w:rPr>
          <w:rFonts w:ascii="Cascadia Mono" w:hAnsi="Cascadia Mono" w:cs="Cascadia Mono"/>
          <w:color w:val="000000"/>
          <w:sz w:val="19"/>
          <w:szCs w:val="19"/>
        </w:rPr>
        <w:t>__</w:t>
      </w:r>
    </w:p>
    <w:p w14:paraId="35DF8B1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#define</w:t>
      </w:r>
      <w:r w:rsidRPr="00AD5483">
        <w:rPr>
          <w:rFonts w:ascii="Cascadia Mono" w:hAnsi="Cascadia Mono" w:cs="Cascadia Mono"/>
          <w:color w:val="000000"/>
          <w:sz w:val="19"/>
          <w:szCs w:val="19"/>
        </w:rPr>
        <w:t xml:space="preserve"> </w:t>
      </w:r>
      <w:r w:rsidRPr="00AD5483">
        <w:rPr>
          <w:rFonts w:ascii="Cascadia Mono" w:hAnsi="Cascadia Mono" w:cs="Cascadia Mono"/>
          <w:color w:val="6F008A"/>
          <w:sz w:val="19"/>
          <w:szCs w:val="19"/>
        </w:rPr>
        <w:t>__</w:t>
      </w:r>
      <w:proofErr w:type="spellStart"/>
      <w:r w:rsidRPr="00AD5483">
        <w:rPr>
          <w:rFonts w:ascii="Cascadia Mono" w:hAnsi="Cascadia Mono" w:cs="Cascadia Mono"/>
          <w:color w:val="6F008A"/>
          <w:sz w:val="19"/>
          <w:szCs w:val="19"/>
        </w:rPr>
        <w:t>TDynamicMatrix_H</w:t>
      </w:r>
      <w:proofErr w:type="spellEnd"/>
      <w:r w:rsidRPr="00AD5483">
        <w:rPr>
          <w:rFonts w:ascii="Cascadia Mono" w:hAnsi="Cascadia Mono" w:cs="Cascadia Mono"/>
          <w:color w:val="6F008A"/>
          <w:sz w:val="19"/>
          <w:szCs w:val="19"/>
        </w:rPr>
        <w:t>__</w:t>
      </w:r>
    </w:p>
    <w:p w14:paraId="5BE7654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5725BEB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&lt;iostream&gt;</w:t>
      </w:r>
    </w:p>
    <w:p w14:paraId="5E1275D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053F2FD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using</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namespace</w:t>
      </w:r>
      <w:r w:rsidRPr="00AD5483">
        <w:rPr>
          <w:rFonts w:ascii="Cascadia Mono" w:hAnsi="Cascadia Mono" w:cs="Cascadia Mono"/>
          <w:color w:val="000000"/>
          <w:sz w:val="19"/>
          <w:szCs w:val="19"/>
        </w:rPr>
        <w:t xml:space="preserve"> std;</w:t>
      </w:r>
    </w:p>
    <w:p w14:paraId="641A2AA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5AE4598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MAX_VECTOR_SIZE = 100000000;</w:t>
      </w:r>
    </w:p>
    <w:p w14:paraId="054BAE1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MAX_MATRIX_SIZE = 10000;</w:t>
      </w:r>
    </w:p>
    <w:p w14:paraId="43619F1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1320F1D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Динамический вектор - </w:t>
      </w:r>
    </w:p>
    <w:p w14:paraId="71E9F587"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шаблонный вектор на динамической памяти</w:t>
      </w:r>
    </w:p>
    <w:p w14:paraId="377D3FF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template</w:t>
      </w:r>
      <w:r w:rsidRPr="00AD5483">
        <w:rPr>
          <w:rFonts w:ascii="Cascadia Mono" w:hAnsi="Cascadia Mono" w:cs="Cascadia Mono"/>
          <w:color w:val="000000"/>
          <w:sz w:val="19"/>
          <w:szCs w:val="19"/>
        </w:rPr>
        <w:t>&lt;</w:t>
      </w:r>
      <w:proofErr w:type="spellStart"/>
      <w:r w:rsidRPr="00AD5483">
        <w:rPr>
          <w:rFonts w:ascii="Cascadia Mono" w:hAnsi="Cascadia Mono" w:cs="Cascadia Mono"/>
          <w:color w:val="0000FF"/>
          <w:sz w:val="19"/>
          <w:szCs w:val="19"/>
        </w:rPr>
        <w:t>typename</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w:t>
      </w:r>
    </w:p>
    <w:p w14:paraId="5B0CC82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class</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p>
    <w:p w14:paraId="1467EBB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w:t>
      </w:r>
    </w:p>
    <w:p w14:paraId="71CBB4D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protected</w:t>
      </w:r>
      <w:r w:rsidRPr="00AD5483">
        <w:rPr>
          <w:rFonts w:ascii="Cascadia Mono" w:hAnsi="Cascadia Mono" w:cs="Cascadia Mono"/>
          <w:color w:val="000000"/>
          <w:sz w:val="19"/>
          <w:szCs w:val="19"/>
        </w:rPr>
        <w:t>:</w:t>
      </w:r>
    </w:p>
    <w:p w14:paraId="2EE637C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sz;</w:t>
      </w:r>
    </w:p>
    <w:p w14:paraId="50F6E82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pMem;</w:t>
      </w:r>
    </w:p>
    <w:p w14:paraId="2B35A4C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public</w:t>
      </w:r>
      <w:r w:rsidRPr="00AD5483">
        <w:rPr>
          <w:rFonts w:ascii="Cascadia Mono" w:hAnsi="Cascadia Mono" w:cs="Cascadia Mono"/>
          <w:color w:val="000000"/>
          <w:sz w:val="19"/>
          <w:szCs w:val="19"/>
        </w:rPr>
        <w:t>:</w:t>
      </w:r>
    </w:p>
    <w:p w14:paraId="43FEE9A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TDynamicVector(</w:t>
      </w:r>
      <w:proofErr w:type="spellStart"/>
      <w:proofErr w:type="gramEnd"/>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size</w:t>
      </w:r>
      <w:r w:rsidRPr="00AD5483">
        <w:rPr>
          <w:rFonts w:ascii="Cascadia Mono" w:hAnsi="Cascadia Mono" w:cs="Cascadia Mono"/>
          <w:color w:val="000000"/>
          <w:sz w:val="19"/>
          <w:szCs w:val="19"/>
        </w:rPr>
        <w:t xml:space="preserve"> = 1) : sz(</w:t>
      </w:r>
      <w:r w:rsidRPr="00AD5483">
        <w:rPr>
          <w:rFonts w:ascii="Cascadia Mono" w:hAnsi="Cascadia Mono" w:cs="Cascadia Mono"/>
          <w:color w:val="808080"/>
          <w:sz w:val="19"/>
          <w:szCs w:val="19"/>
        </w:rPr>
        <w:t>size</w:t>
      </w:r>
      <w:r w:rsidRPr="00AD5483">
        <w:rPr>
          <w:rFonts w:ascii="Cascadia Mono" w:hAnsi="Cascadia Mono" w:cs="Cascadia Mono"/>
          <w:color w:val="000000"/>
          <w:sz w:val="19"/>
          <w:szCs w:val="19"/>
        </w:rPr>
        <w:t>)</w:t>
      </w:r>
    </w:p>
    <w:p w14:paraId="2556FF4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58BABB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(sz &lt;= 0 || sz &gt; MAX_VECTOR_SIZE)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out_of_</w:t>
      </w:r>
      <w:proofErr w:type="gramStart"/>
      <w:r w:rsidRPr="00AD5483">
        <w:rPr>
          <w:rFonts w:ascii="Cascadia Mono" w:hAnsi="Cascadia Mono" w:cs="Cascadia Mono"/>
          <w:color w:val="2B91AF"/>
          <w:sz w:val="19"/>
          <w:szCs w:val="19"/>
        </w:rPr>
        <w:t>range</w:t>
      </w:r>
      <w:proofErr w:type="spellEnd"/>
      <w:r w:rsidRPr="00AD5483">
        <w:rPr>
          <w:rFonts w:ascii="Cascadia Mono" w:hAnsi="Cascadia Mono" w:cs="Cascadia Mono"/>
          <w:color w:val="000000"/>
          <w:sz w:val="19"/>
          <w:szCs w:val="19"/>
        </w:rPr>
        <w:t>(</w:t>
      </w:r>
      <w:proofErr w:type="gramEnd"/>
      <w:r w:rsidRPr="00AD5483">
        <w:rPr>
          <w:rFonts w:ascii="Cascadia Mono" w:hAnsi="Cascadia Mono" w:cs="Cascadia Mono"/>
          <w:color w:val="A31515"/>
          <w:sz w:val="19"/>
          <w:szCs w:val="19"/>
        </w:rPr>
        <w:t>"Vector size should be greater than zero"</w:t>
      </w:r>
      <w:r w:rsidRPr="00AD5483">
        <w:rPr>
          <w:rFonts w:ascii="Cascadia Mono" w:hAnsi="Cascadia Mono" w:cs="Cascadia Mono"/>
          <w:color w:val="000000"/>
          <w:sz w:val="19"/>
          <w:szCs w:val="19"/>
        </w:rPr>
        <w:t>);</w:t>
      </w:r>
    </w:p>
    <w:p w14:paraId="2A488246"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 xml:space="preserve"> = </w:t>
      </w:r>
      <w:proofErr w:type="spellStart"/>
      <w:r>
        <w:rPr>
          <w:rFonts w:ascii="Cascadia Mono" w:hAnsi="Cascadia Mono" w:cs="Cascadia Mono"/>
          <w:color w:val="0000FF"/>
          <w:sz w:val="19"/>
          <w:szCs w:val="19"/>
          <w:lang w:val="ru-RU"/>
        </w:rPr>
        <w:t>new</w:t>
      </w:r>
      <w:proofErr w:type="spellEnd"/>
      <w:r>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ru-RU"/>
        </w:rPr>
        <w:t>T</w:t>
      </w:r>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sz</w:t>
      </w:r>
      <w:proofErr w:type="spellEnd"/>
      <w:proofErr w:type="gramStart"/>
      <w:r>
        <w:rPr>
          <w:rFonts w:ascii="Cascadia Mono" w:hAnsi="Cascadia Mono" w:cs="Cascadia Mono"/>
          <w:color w:val="000000"/>
          <w:sz w:val="19"/>
          <w:szCs w:val="19"/>
          <w:lang w:val="ru-RU"/>
        </w:rPr>
        <w:t>](</w:t>
      </w:r>
      <w:proofErr w:type="gramEnd"/>
      <w:r>
        <w:rPr>
          <w:rFonts w:ascii="Cascadia Mono" w:hAnsi="Cascadia Mono" w:cs="Cascadia Mono"/>
          <w:color w:val="000000"/>
          <w:sz w:val="19"/>
          <w:szCs w:val="19"/>
          <w:lang w:val="ru-RU"/>
        </w:rPr>
        <w:t>);</w:t>
      </w:r>
      <w:r>
        <w:rPr>
          <w:rFonts w:ascii="Cascadia Mono" w:hAnsi="Cascadia Mono" w:cs="Cascadia Mono"/>
          <w:color w:val="008000"/>
          <w:sz w:val="19"/>
          <w:szCs w:val="19"/>
          <w:lang w:val="ru-RU"/>
        </w:rPr>
        <w:t xml:space="preserve">// {}; // У типа T </w:t>
      </w:r>
      <w:proofErr w:type="spellStart"/>
      <w:r>
        <w:rPr>
          <w:rFonts w:ascii="Cascadia Mono" w:hAnsi="Cascadia Mono" w:cs="Cascadia Mono"/>
          <w:color w:val="008000"/>
          <w:sz w:val="19"/>
          <w:szCs w:val="19"/>
          <w:lang w:val="ru-RU"/>
        </w:rPr>
        <w:t>д.б</w:t>
      </w:r>
      <w:proofErr w:type="spellEnd"/>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констуктор</w:t>
      </w:r>
      <w:proofErr w:type="spellEnd"/>
      <w:r>
        <w:rPr>
          <w:rFonts w:ascii="Cascadia Mono" w:hAnsi="Cascadia Mono" w:cs="Cascadia Mono"/>
          <w:color w:val="008000"/>
          <w:sz w:val="19"/>
          <w:szCs w:val="19"/>
          <w:lang w:val="ru-RU"/>
        </w:rPr>
        <w:t xml:space="preserve"> по умолчанию</w:t>
      </w:r>
    </w:p>
    <w:p w14:paraId="3ABA80A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00"/>
          <w:sz w:val="19"/>
          <w:szCs w:val="19"/>
        </w:rPr>
        <w:t>}</w:t>
      </w:r>
    </w:p>
    <w:p w14:paraId="1FE5B27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TDynamicVector(</w:t>
      </w:r>
      <w:proofErr w:type="gramEnd"/>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arr</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s</w:t>
      </w:r>
      <w:r w:rsidRPr="00AD5483">
        <w:rPr>
          <w:rFonts w:ascii="Cascadia Mono" w:hAnsi="Cascadia Mono" w:cs="Cascadia Mono"/>
          <w:color w:val="000000"/>
          <w:sz w:val="19"/>
          <w:szCs w:val="19"/>
        </w:rPr>
        <w:t>) : sz(</w:t>
      </w:r>
      <w:r w:rsidRPr="00AD5483">
        <w:rPr>
          <w:rFonts w:ascii="Cascadia Mono" w:hAnsi="Cascadia Mono" w:cs="Cascadia Mono"/>
          <w:color w:val="808080"/>
          <w:sz w:val="19"/>
          <w:szCs w:val="19"/>
        </w:rPr>
        <w:t>s</w:t>
      </w:r>
      <w:r w:rsidRPr="00AD5483">
        <w:rPr>
          <w:rFonts w:ascii="Cascadia Mono" w:hAnsi="Cascadia Mono" w:cs="Cascadia Mono"/>
          <w:color w:val="000000"/>
          <w:sz w:val="19"/>
          <w:szCs w:val="19"/>
        </w:rPr>
        <w:t>)</w:t>
      </w:r>
    </w:p>
    <w:p w14:paraId="49FBB95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9016CE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assert(</w:t>
      </w:r>
      <w:proofErr w:type="spellStart"/>
      <w:proofErr w:type="gramEnd"/>
      <w:r w:rsidRPr="00AD5483">
        <w:rPr>
          <w:rFonts w:ascii="Cascadia Mono" w:hAnsi="Cascadia Mono" w:cs="Cascadia Mono"/>
          <w:color w:val="808080"/>
          <w:sz w:val="19"/>
          <w:szCs w:val="19"/>
        </w:rPr>
        <w:t>arr</w:t>
      </w:r>
      <w:proofErr w:type="spell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xml:space="preserve"> &amp;&amp; </w:t>
      </w:r>
      <w:r w:rsidRPr="00AD5483">
        <w:rPr>
          <w:rFonts w:ascii="Cascadia Mono" w:hAnsi="Cascadia Mono" w:cs="Cascadia Mono"/>
          <w:color w:val="A31515"/>
          <w:sz w:val="19"/>
          <w:szCs w:val="19"/>
        </w:rPr>
        <w:t xml:space="preserve">"TDynamicVector </w:t>
      </w:r>
      <w:proofErr w:type="spellStart"/>
      <w:r w:rsidRPr="00AD5483">
        <w:rPr>
          <w:rFonts w:ascii="Cascadia Mono" w:hAnsi="Cascadia Mono" w:cs="Cascadia Mono"/>
          <w:color w:val="A31515"/>
          <w:sz w:val="19"/>
          <w:szCs w:val="19"/>
        </w:rPr>
        <w:t>ctor</w:t>
      </w:r>
      <w:proofErr w:type="spellEnd"/>
      <w:r w:rsidRPr="00AD5483">
        <w:rPr>
          <w:rFonts w:ascii="Cascadia Mono" w:hAnsi="Cascadia Mono" w:cs="Cascadia Mono"/>
          <w:color w:val="A31515"/>
          <w:sz w:val="19"/>
          <w:szCs w:val="19"/>
        </w:rPr>
        <w:t xml:space="preserve"> requires non-</w:t>
      </w:r>
      <w:proofErr w:type="spellStart"/>
      <w:r w:rsidRPr="00AD5483">
        <w:rPr>
          <w:rFonts w:ascii="Cascadia Mono" w:hAnsi="Cascadia Mono" w:cs="Cascadia Mono"/>
          <w:color w:val="A31515"/>
          <w:sz w:val="19"/>
          <w:szCs w:val="19"/>
        </w:rPr>
        <w:t>nullptr</w:t>
      </w:r>
      <w:proofErr w:type="spellEnd"/>
      <w:r w:rsidRPr="00AD5483">
        <w:rPr>
          <w:rFonts w:ascii="Cascadia Mono" w:hAnsi="Cascadia Mono" w:cs="Cascadia Mono"/>
          <w:color w:val="A31515"/>
          <w:sz w:val="19"/>
          <w:szCs w:val="19"/>
        </w:rPr>
        <w:t xml:space="preserve"> </w:t>
      </w:r>
      <w:proofErr w:type="spellStart"/>
      <w:r w:rsidRPr="00AD5483">
        <w:rPr>
          <w:rFonts w:ascii="Cascadia Mono" w:hAnsi="Cascadia Mono" w:cs="Cascadia Mono"/>
          <w:color w:val="A31515"/>
          <w:sz w:val="19"/>
          <w:szCs w:val="19"/>
        </w:rPr>
        <w:t>arg</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26BCE71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r w:rsidRPr="00AD5483">
        <w:rPr>
          <w:rFonts w:ascii="Cascadia Mono" w:hAnsi="Cascadia Mono" w:cs="Cascadia Mono"/>
          <w:color w:val="0000FF"/>
          <w:sz w:val="19"/>
          <w:szCs w:val="19"/>
        </w:rPr>
        <w:t>new</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[sz];</w:t>
      </w:r>
    </w:p>
    <w:p w14:paraId="37FB18A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000000"/>
          <w:sz w:val="19"/>
          <w:szCs w:val="19"/>
        </w:rPr>
        <w:t>copy(</w:t>
      </w:r>
      <w:proofErr w:type="spellStart"/>
      <w:r w:rsidRPr="00AD5483">
        <w:rPr>
          <w:rFonts w:ascii="Cascadia Mono" w:hAnsi="Cascadia Mono" w:cs="Cascadia Mono"/>
          <w:color w:val="808080"/>
          <w:sz w:val="19"/>
          <w:szCs w:val="19"/>
        </w:rPr>
        <w:t>arr</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arr</w:t>
      </w:r>
      <w:proofErr w:type="spellEnd"/>
      <w:r w:rsidRPr="00AD5483">
        <w:rPr>
          <w:rFonts w:ascii="Cascadia Mono" w:hAnsi="Cascadia Mono" w:cs="Cascadia Mono"/>
          <w:color w:val="000000"/>
          <w:sz w:val="19"/>
          <w:szCs w:val="19"/>
        </w:rPr>
        <w:t xml:space="preserve"> + sz, pMem);</w:t>
      </w:r>
    </w:p>
    <w:p w14:paraId="36EDA5B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5FA6E2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TDynamicVector(</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036011B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793E9D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w:t>
      </w:r>
    </w:p>
    <w:p w14:paraId="207E2FC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sz = 0;</w:t>
      </w:r>
    </w:p>
    <w:p w14:paraId="23FB9CE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w:t>
      </w:r>
    </w:p>
    <w:p w14:paraId="06BEA82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B44B08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else</w:t>
      </w:r>
      <w:r w:rsidRPr="00AD5483">
        <w:rPr>
          <w:rFonts w:ascii="Cascadia Mono" w:hAnsi="Cascadia Mono" w:cs="Cascadia Mono"/>
          <w:color w:val="000000"/>
          <w:sz w:val="19"/>
          <w:szCs w:val="19"/>
        </w:rPr>
        <w:t xml:space="preserve"> {</w:t>
      </w:r>
    </w:p>
    <w:p w14:paraId="75355A9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sz =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.sz;</w:t>
      </w:r>
    </w:p>
    <w:p w14:paraId="1AE18FD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r w:rsidRPr="00AD5483">
        <w:rPr>
          <w:rFonts w:ascii="Cascadia Mono" w:hAnsi="Cascadia Mono" w:cs="Cascadia Mono"/>
          <w:color w:val="0000FF"/>
          <w:sz w:val="19"/>
          <w:szCs w:val="19"/>
        </w:rPr>
        <w:t>new</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[sz];</w:t>
      </w:r>
    </w:p>
    <w:p w14:paraId="5A576F6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000000"/>
          <w:sz w:val="19"/>
          <w:szCs w:val="19"/>
        </w:rPr>
        <w:t>copy(</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 xml:space="preserve"> + sz, pMem);</w:t>
      </w:r>
    </w:p>
    <w:p w14:paraId="67590BB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E237B1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2370F9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TDynamicVector(</w:t>
      </w:r>
      <w:proofErr w:type="gramEnd"/>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принимаем</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на</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вход</w:t>
      </w: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r-value</w:t>
      </w:r>
      <w:proofErr w:type="spellEnd"/>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ссылку</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на</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объект</w:t>
      </w:r>
      <w:r w:rsidRPr="00AD5483">
        <w:rPr>
          <w:rFonts w:ascii="Cascadia Mono" w:hAnsi="Cascadia Mono" w:cs="Cascadia Mono"/>
          <w:color w:val="008000"/>
          <w:sz w:val="19"/>
          <w:szCs w:val="19"/>
        </w:rPr>
        <w:t xml:space="preserve"> </w:t>
      </w:r>
    </w:p>
    <w:p w14:paraId="655E81C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r>
        <w:rPr>
          <w:rFonts w:ascii="Cascadia Mono" w:hAnsi="Cascadia Mono" w:cs="Cascadia Mono"/>
          <w:color w:val="000000"/>
          <w:sz w:val="19"/>
          <w:szCs w:val="19"/>
          <w:lang w:val="ru-RU"/>
        </w:rPr>
        <w:t>{</w:t>
      </w:r>
    </w:p>
    <w:p w14:paraId="75A497C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noexcept</w:t>
      </w:r>
      <w:proofErr w:type="spellEnd"/>
      <w:r>
        <w:rPr>
          <w:rFonts w:ascii="Cascadia Mono" w:hAnsi="Cascadia Mono" w:cs="Cascadia Mono"/>
          <w:color w:val="008000"/>
          <w:sz w:val="19"/>
          <w:szCs w:val="19"/>
          <w:lang w:val="ru-RU"/>
        </w:rPr>
        <w:t xml:space="preserve"> - гарантирует, что конструктор не будет выбрасывать исключение</w:t>
      </w:r>
    </w:p>
    <w:p w14:paraId="465FEF95"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 xml:space="preserve"> = </w:t>
      </w:r>
      <w:proofErr w:type="spellStart"/>
      <w:r>
        <w:rPr>
          <w:rFonts w:ascii="Cascadia Mono" w:hAnsi="Cascadia Mono" w:cs="Cascadia Mono"/>
          <w:color w:val="0000FF"/>
          <w:sz w:val="19"/>
          <w:szCs w:val="19"/>
          <w:lang w:val="ru-RU"/>
        </w:rPr>
        <w:t>nullptr</w:t>
      </w:r>
      <w:proofErr w:type="spellEnd"/>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xml:space="preserve">// гарантируем, что при обмене с другим объектом наш </w:t>
      </w:r>
      <w:proofErr w:type="spellStart"/>
      <w:r>
        <w:rPr>
          <w:rFonts w:ascii="Cascadia Mono" w:hAnsi="Cascadia Mono" w:cs="Cascadia Mono"/>
          <w:color w:val="008000"/>
          <w:sz w:val="19"/>
          <w:szCs w:val="19"/>
          <w:lang w:val="ru-RU"/>
        </w:rPr>
        <w:t>pMem</w:t>
      </w:r>
      <w:proofErr w:type="spellEnd"/>
      <w:r>
        <w:rPr>
          <w:rFonts w:ascii="Cascadia Mono" w:hAnsi="Cascadia Mono" w:cs="Cascadia Mono"/>
          <w:color w:val="008000"/>
          <w:sz w:val="19"/>
          <w:szCs w:val="19"/>
          <w:lang w:val="ru-RU"/>
        </w:rPr>
        <w:t xml:space="preserve"> пустой</w:t>
      </w:r>
    </w:p>
    <w:p w14:paraId="15673C07" w14:textId="24FF6F3A"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swap</w:t>
      </w:r>
      <w:proofErr w:type="spellEnd"/>
      <w:r>
        <w:rPr>
          <w:rFonts w:ascii="Cascadia Mono" w:hAnsi="Cascadia Mono" w:cs="Cascadia Mono"/>
          <w:color w:val="000000"/>
          <w:sz w:val="19"/>
          <w:szCs w:val="19"/>
          <w:lang w:val="ru-RU"/>
        </w:rPr>
        <w:t>(</w:t>
      </w:r>
      <w:proofErr w:type="gramEnd"/>
      <w:r>
        <w:rPr>
          <w:rFonts w:ascii="Cascadia Mono" w:hAnsi="Cascadia Mono" w:cs="Cascadia Mono"/>
          <w:color w:val="808080"/>
          <w:sz w:val="19"/>
          <w:szCs w:val="19"/>
          <w:lang w:val="ru-RU"/>
        </w:rPr>
        <w:t>v</w:t>
      </w:r>
      <w:r>
        <w:rPr>
          <w:rFonts w:ascii="Cascadia Mono" w:hAnsi="Cascadia Mono" w:cs="Cascadia Mono"/>
          <w:color w:val="000000"/>
          <w:sz w:val="19"/>
          <w:szCs w:val="19"/>
          <w:lang w:val="ru-RU"/>
        </w:rPr>
        <w:t>, *</w:t>
      </w:r>
      <w:proofErr w:type="spellStart"/>
      <w:r>
        <w:rPr>
          <w:rFonts w:ascii="Cascadia Mono" w:hAnsi="Cascadia Mono" w:cs="Cascadia Mono"/>
          <w:color w:val="0000FF"/>
          <w:sz w:val="19"/>
          <w:szCs w:val="19"/>
          <w:lang w:val="ru-RU"/>
        </w:rPr>
        <w:t>this</w:t>
      </w:r>
      <w:proofErr w:type="spellEnd"/>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this</w:t>
      </w:r>
      <w:proofErr w:type="spellEnd"/>
      <w:r>
        <w:rPr>
          <w:rFonts w:ascii="Cascadia Mono" w:hAnsi="Cascadia Mono" w:cs="Cascadia Mono"/>
          <w:color w:val="008000"/>
          <w:sz w:val="19"/>
          <w:szCs w:val="19"/>
          <w:lang w:val="ru-RU"/>
        </w:rPr>
        <w:t xml:space="preserve"> получит ресурсы, которые ранее принадлежали объекту v, а объект v теперь будет указывать на </w:t>
      </w:r>
      <w:proofErr w:type="spellStart"/>
      <w:r>
        <w:rPr>
          <w:rFonts w:ascii="Cascadia Mono" w:hAnsi="Cascadia Mono" w:cs="Cascadia Mono"/>
          <w:color w:val="008000"/>
          <w:sz w:val="19"/>
          <w:szCs w:val="19"/>
          <w:lang w:val="ru-RU"/>
        </w:rPr>
        <w:t>nullptr</w:t>
      </w:r>
      <w:proofErr w:type="spellEnd"/>
      <w:r>
        <w:rPr>
          <w:rFonts w:ascii="Cascadia Mono" w:hAnsi="Cascadia Mono" w:cs="Cascadia Mono"/>
          <w:color w:val="008000"/>
          <w:sz w:val="19"/>
          <w:szCs w:val="19"/>
          <w:lang w:val="ru-RU"/>
        </w:rPr>
        <w:t xml:space="preserve"> </w:t>
      </w:r>
      <w:r w:rsidRPr="00AD5483">
        <w:rPr>
          <w:rFonts w:ascii="Cascadia Mono" w:hAnsi="Cascadia Mono" w:cs="Cascadia Mono"/>
          <w:color w:val="000000"/>
          <w:sz w:val="19"/>
          <w:szCs w:val="19"/>
          <w:lang w:val="ru-RU"/>
        </w:rPr>
        <w:t>}</w:t>
      </w:r>
    </w:p>
    <w:p w14:paraId="353933E9" w14:textId="765AD331" w:rsidR="00AD5483" w:rsidRPr="00AD5483" w:rsidRDefault="00AD5483" w:rsidP="00AD5483">
      <w:pPr>
        <w:rPr>
          <w:rFonts w:ascii="Cascadia Mono" w:hAnsi="Cascadia Mono" w:cs="Cascadia Mono"/>
          <w:color w:val="000000"/>
          <w:sz w:val="19"/>
          <w:szCs w:val="19"/>
          <w:lang w:val="ru-RU"/>
        </w:rPr>
      </w:pPr>
      <w:r w:rsidRPr="00AD5483">
        <w:rPr>
          <w:rFonts w:ascii="Cascadia Mono" w:hAnsi="Cascadia Mono" w:cs="Cascadia Mono"/>
          <w:color w:val="000000"/>
          <w:sz w:val="19"/>
          <w:szCs w:val="19"/>
          <w:lang w:val="ru-RU"/>
        </w:rPr>
        <w:br w:type="page"/>
      </w:r>
    </w:p>
    <w:p w14:paraId="347693D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lang w:val="ru-RU"/>
        </w:rPr>
        <w:lastRenderedPageBreak/>
        <w:t xml:space="preserve">  </w:t>
      </w:r>
      <w:r w:rsidRPr="00AD5483">
        <w:rPr>
          <w:rFonts w:ascii="Cascadia Mono" w:hAnsi="Cascadia Mono" w:cs="Cascadia Mono"/>
          <w:color w:val="000000"/>
          <w:sz w:val="19"/>
          <w:szCs w:val="19"/>
        </w:rPr>
        <w:t>~</w:t>
      </w:r>
      <w:proofErr w:type="gramStart"/>
      <w:r w:rsidRPr="00AD5483">
        <w:rPr>
          <w:rFonts w:ascii="Cascadia Mono" w:hAnsi="Cascadia Mono" w:cs="Cascadia Mono"/>
          <w:color w:val="000000"/>
          <w:sz w:val="19"/>
          <w:szCs w:val="19"/>
        </w:rPr>
        <w:t>TDynamicVector(</w:t>
      </w:r>
      <w:proofErr w:type="gramEnd"/>
      <w:r w:rsidRPr="00AD5483">
        <w:rPr>
          <w:rFonts w:ascii="Cascadia Mono" w:hAnsi="Cascadia Mono" w:cs="Cascadia Mono"/>
          <w:color w:val="000000"/>
          <w:sz w:val="19"/>
          <w:szCs w:val="19"/>
        </w:rPr>
        <w:t>)</w:t>
      </w:r>
    </w:p>
    <w:p w14:paraId="4411600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99E326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pMem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w:t>
      </w:r>
    </w:p>
    <w:p w14:paraId="750174C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FF"/>
          <w:sz w:val="19"/>
          <w:szCs w:val="19"/>
        </w:rPr>
        <w:t>delete</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 pMem;</w:t>
      </w:r>
    </w:p>
    <w:p w14:paraId="53EA202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sz = 0;</w:t>
      </w:r>
    </w:p>
    <w:p w14:paraId="57E06FF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834B4A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903DEB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2483B6B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C0693E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 xml:space="preserve"> !</w:t>
      </w:r>
      <w:proofErr w:type="gramEnd"/>
      <w:r w:rsidRPr="00AD5483">
        <w:rPr>
          <w:rFonts w:ascii="Cascadia Mono" w:hAnsi="Cascadia Mono" w:cs="Cascadia Mono"/>
          <w:color w:val="000000"/>
          <w:sz w:val="19"/>
          <w:szCs w:val="19"/>
        </w:rPr>
        <w:t>= &amp;</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w:t>
      </w:r>
    </w:p>
    <w:p w14:paraId="5365E36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pMem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w:t>
      </w:r>
    </w:p>
    <w:p w14:paraId="06D2E86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FF"/>
          <w:sz w:val="19"/>
          <w:szCs w:val="19"/>
        </w:rPr>
        <w:t>delete</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 pMem;</w:t>
      </w:r>
    </w:p>
    <w:p w14:paraId="6429768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5B5EA9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w:t>
      </w:r>
    </w:p>
    <w:p w14:paraId="4EF5AE3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sz = 0;</w:t>
      </w:r>
    </w:p>
    <w:p w14:paraId="422994D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w:t>
      </w:r>
    </w:p>
    <w:p w14:paraId="5040485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D24D11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else</w:t>
      </w:r>
      <w:r w:rsidRPr="00AD5483">
        <w:rPr>
          <w:rFonts w:ascii="Cascadia Mono" w:hAnsi="Cascadia Mono" w:cs="Cascadia Mono"/>
          <w:color w:val="000000"/>
          <w:sz w:val="19"/>
          <w:szCs w:val="19"/>
        </w:rPr>
        <w:t xml:space="preserve"> {</w:t>
      </w:r>
    </w:p>
    <w:p w14:paraId="1876D0E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sz =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.sz;</w:t>
      </w:r>
    </w:p>
    <w:p w14:paraId="2139DEF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r w:rsidRPr="00AD5483">
        <w:rPr>
          <w:rFonts w:ascii="Cascadia Mono" w:hAnsi="Cascadia Mono" w:cs="Cascadia Mono"/>
          <w:color w:val="0000FF"/>
          <w:sz w:val="19"/>
          <w:szCs w:val="19"/>
        </w:rPr>
        <w:t>new</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[sz];</w:t>
      </w:r>
    </w:p>
    <w:p w14:paraId="442AFBB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000000"/>
          <w:sz w:val="19"/>
          <w:szCs w:val="19"/>
        </w:rPr>
        <w:t>copy(</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 xml:space="preserve"> + sz, pMem);</w:t>
      </w:r>
    </w:p>
    <w:p w14:paraId="4007D42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763B8B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7B2DDD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w:t>
      </w:r>
    </w:p>
    <w:p w14:paraId="43F536E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14825C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p>
    <w:p w14:paraId="37DEA97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41860C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 xml:space="preserve"> !</w:t>
      </w:r>
      <w:proofErr w:type="gramEnd"/>
      <w:r w:rsidRPr="00AD5483">
        <w:rPr>
          <w:rFonts w:ascii="Cascadia Mono" w:hAnsi="Cascadia Mono" w:cs="Cascadia Mono"/>
          <w:color w:val="000000"/>
          <w:sz w:val="19"/>
          <w:szCs w:val="19"/>
        </w:rPr>
        <w:t>= &amp;</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w:t>
      </w:r>
    </w:p>
    <w:p w14:paraId="664643C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pMem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w:t>
      </w:r>
    </w:p>
    <w:p w14:paraId="30A3293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FF"/>
          <w:sz w:val="19"/>
          <w:szCs w:val="19"/>
        </w:rPr>
        <w:t>delete</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 pMem;</w:t>
      </w:r>
    </w:p>
    <w:p w14:paraId="7E703F5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33A3D0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w:t>
      </w:r>
    </w:p>
    <w:p w14:paraId="5C44025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swap(</w:t>
      </w:r>
      <w:proofErr w:type="gramEnd"/>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w:t>
      </w:r>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w:t>
      </w:r>
    </w:p>
    <w:p w14:paraId="381ACAC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6E201D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w:t>
      </w:r>
    </w:p>
    <w:p w14:paraId="576D95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202E9A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64CA70C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size(</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sz; }</w:t>
      </w:r>
    </w:p>
    <w:p w14:paraId="455461B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5135C6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индексация</w:t>
      </w:r>
    </w:p>
    <w:p w14:paraId="17029EF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&amp; </w:t>
      </w:r>
      <w:proofErr w:type="gramStart"/>
      <w:r w:rsidRPr="00AD5483">
        <w:rPr>
          <w:rFonts w:ascii="Cascadia Mono" w:hAnsi="Cascadia Mono" w:cs="Cascadia Mono"/>
          <w:color w:val="008080"/>
          <w:sz w:val="19"/>
          <w:szCs w:val="19"/>
        </w:rPr>
        <w:t>operator[</w:t>
      </w:r>
      <w:proofErr w:type="gram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w:t>
      </w:r>
    </w:p>
    <w:p w14:paraId="5A99929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09AA14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&lt; 0 ||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&gt; 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r w:rsidRPr="00AD5483">
        <w:rPr>
          <w:rFonts w:ascii="Cascadia Mono" w:hAnsi="Cascadia Mono" w:cs="Cascadia Mono"/>
          <w:color w:val="000000"/>
          <w:sz w:val="19"/>
          <w:szCs w:val="19"/>
        </w:rPr>
        <w:t>;</w:t>
      </w:r>
    </w:p>
    <w:p w14:paraId="5729C72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w:t>
      </w:r>
    </w:p>
    <w:p w14:paraId="78CA235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DBBC52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&amp; </w:t>
      </w:r>
      <w:proofErr w:type="gramStart"/>
      <w:r w:rsidRPr="00AD5483">
        <w:rPr>
          <w:rFonts w:ascii="Cascadia Mono" w:hAnsi="Cascadia Mono" w:cs="Cascadia Mono"/>
          <w:color w:val="008080"/>
          <w:sz w:val="19"/>
          <w:szCs w:val="19"/>
        </w:rPr>
        <w:t>operator[</w:t>
      </w:r>
      <w:proofErr w:type="gram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p>
    <w:p w14:paraId="2788759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914E44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&lt; 0 ||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&gt; 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r w:rsidRPr="00AD5483">
        <w:rPr>
          <w:rFonts w:ascii="Cascadia Mono" w:hAnsi="Cascadia Mono" w:cs="Cascadia Mono"/>
          <w:color w:val="000000"/>
          <w:sz w:val="19"/>
          <w:szCs w:val="19"/>
        </w:rPr>
        <w:t>;</w:t>
      </w:r>
    </w:p>
    <w:p w14:paraId="71861BE8"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808080"/>
          <w:sz w:val="19"/>
          <w:szCs w:val="19"/>
          <w:lang w:val="ru-RU"/>
        </w:rPr>
        <w:t>ind</w:t>
      </w:r>
      <w:proofErr w:type="spellEnd"/>
      <w:r>
        <w:rPr>
          <w:rFonts w:ascii="Cascadia Mono" w:hAnsi="Cascadia Mono" w:cs="Cascadia Mono"/>
          <w:color w:val="000000"/>
          <w:sz w:val="19"/>
          <w:szCs w:val="19"/>
          <w:lang w:val="ru-RU"/>
        </w:rPr>
        <w:t>];</w:t>
      </w:r>
    </w:p>
    <w:p w14:paraId="40E9824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5936AB8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индексация с контролем</w:t>
      </w:r>
    </w:p>
    <w:p w14:paraId="215FA24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&amp; </w:t>
      </w:r>
      <w:proofErr w:type="gramStart"/>
      <w:r w:rsidRPr="00AD5483">
        <w:rPr>
          <w:rFonts w:ascii="Cascadia Mono" w:hAnsi="Cascadia Mono" w:cs="Cascadia Mono"/>
          <w:color w:val="000000"/>
          <w:sz w:val="19"/>
          <w:szCs w:val="19"/>
        </w:rPr>
        <w:t>at(</w:t>
      </w:r>
      <w:proofErr w:type="spellStart"/>
      <w:proofErr w:type="gramEnd"/>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w:t>
      </w:r>
    </w:p>
    <w:p w14:paraId="6CE0584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5A76C4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(pMem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p>
    <w:p w14:paraId="32F149D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ind</w:t>
      </w:r>
      <w:proofErr w:type="spellEnd"/>
      <w:r w:rsidRPr="00AD5483">
        <w:rPr>
          <w:rFonts w:ascii="Cascadia Mono" w:hAnsi="Cascadia Mono" w:cs="Cascadia Mono"/>
          <w:color w:val="000000"/>
          <w:sz w:val="19"/>
          <w:szCs w:val="19"/>
        </w:rPr>
        <w:t xml:space="preserve"> &lt; 0) || (</w:t>
      </w:r>
      <w:proofErr w:type="spellStart"/>
      <w:r w:rsidRPr="00AD5483">
        <w:rPr>
          <w:rFonts w:ascii="Cascadia Mono" w:hAnsi="Cascadia Mono" w:cs="Cascadia Mono"/>
          <w:color w:val="000000"/>
          <w:sz w:val="19"/>
          <w:szCs w:val="19"/>
        </w:rPr>
        <w:t>ind</w:t>
      </w:r>
      <w:proofErr w:type="spellEnd"/>
      <w:r w:rsidRPr="00AD5483">
        <w:rPr>
          <w:rFonts w:ascii="Cascadia Mono" w:hAnsi="Cascadia Mono" w:cs="Cascadia Mono"/>
          <w:color w:val="000000"/>
          <w:sz w:val="19"/>
          <w:szCs w:val="19"/>
        </w:rPr>
        <w:t xml:space="preserve"> &gt; 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p>
    <w:p w14:paraId="6DAA8E8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000000"/>
          <w:sz w:val="19"/>
          <w:szCs w:val="19"/>
        </w:rPr>
        <w:t>ind</w:t>
      </w:r>
      <w:proofErr w:type="spellEnd"/>
      <w:r w:rsidRPr="00AD5483">
        <w:rPr>
          <w:rFonts w:ascii="Cascadia Mono" w:hAnsi="Cascadia Mono" w:cs="Cascadia Mono"/>
          <w:color w:val="000000"/>
          <w:sz w:val="19"/>
          <w:szCs w:val="19"/>
        </w:rPr>
        <w:t>];</w:t>
      </w:r>
    </w:p>
    <w:p w14:paraId="432BA21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BF5674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&amp; </w:t>
      </w:r>
      <w:proofErr w:type="gramStart"/>
      <w:r w:rsidRPr="00AD5483">
        <w:rPr>
          <w:rFonts w:ascii="Cascadia Mono" w:hAnsi="Cascadia Mono" w:cs="Cascadia Mono"/>
          <w:color w:val="000000"/>
          <w:sz w:val="19"/>
          <w:szCs w:val="19"/>
        </w:rPr>
        <w:t>at(</w:t>
      </w:r>
      <w:proofErr w:type="spellStart"/>
      <w:proofErr w:type="gramEnd"/>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ind</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p>
    <w:p w14:paraId="1087E75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8C382D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(pMem == </w:t>
      </w:r>
      <w:proofErr w:type="spellStart"/>
      <w:r w:rsidRPr="00AD5483">
        <w:rPr>
          <w:rFonts w:ascii="Cascadia Mono" w:hAnsi="Cascadia Mono" w:cs="Cascadia Mono"/>
          <w:color w:val="0000FF"/>
          <w:sz w:val="19"/>
          <w:szCs w:val="19"/>
        </w:rPr>
        <w:t>nullptr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p>
    <w:p w14:paraId="0F8085A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ind</w:t>
      </w:r>
      <w:proofErr w:type="spellEnd"/>
      <w:r w:rsidRPr="00AD5483">
        <w:rPr>
          <w:rFonts w:ascii="Cascadia Mono" w:hAnsi="Cascadia Mono" w:cs="Cascadia Mono"/>
          <w:color w:val="000000"/>
          <w:sz w:val="19"/>
          <w:szCs w:val="19"/>
        </w:rPr>
        <w:t xml:space="preserve"> &lt; 0) || (</w:t>
      </w:r>
      <w:proofErr w:type="spellStart"/>
      <w:r w:rsidRPr="00AD5483">
        <w:rPr>
          <w:rFonts w:ascii="Cascadia Mono" w:hAnsi="Cascadia Mono" w:cs="Cascadia Mono"/>
          <w:color w:val="000000"/>
          <w:sz w:val="19"/>
          <w:szCs w:val="19"/>
        </w:rPr>
        <w:t>ind</w:t>
      </w:r>
      <w:proofErr w:type="spellEnd"/>
      <w:r w:rsidRPr="00AD5483">
        <w:rPr>
          <w:rFonts w:ascii="Cascadia Mono" w:hAnsi="Cascadia Mono" w:cs="Cascadia Mono"/>
          <w:color w:val="000000"/>
          <w:sz w:val="19"/>
          <w:szCs w:val="19"/>
        </w:rPr>
        <w:t xml:space="preserve"> &gt; 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p>
    <w:p w14:paraId="5094D719" w14:textId="5D83A786"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ind</w:t>
      </w:r>
      <w:proofErr w:type="spellEnd"/>
      <w:r>
        <w:rPr>
          <w:rFonts w:ascii="Cascadia Mono" w:hAnsi="Cascadia Mono" w:cs="Cascadia Mono"/>
          <w:color w:val="000000"/>
          <w:sz w:val="19"/>
          <w:szCs w:val="19"/>
          <w:lang w:val="ru-RU"/>
        </w:rPr>
        <w:t>]</w:t>
      </w:r>
      <w:proofErr w:type="gramStart"/>
      <w:r>
        <w:rPr>
          <w:rFonts w:ascii="Cascadia Mono" w:hAnsi="Cascadia Mono" w:cs="Cascadia Mono"/>
          <w:color w:val="000000"/>
          <w:sz w:val="19"/>
          <w:szCs w:val="19"/>
          <w:lang w:val="ru-RU"/>
        </w:rPr>
        <w:t>;</w:t>
      </w:r>
      <w:r w:rsidRPr="00AD5483">
        <w:rPr>
          <w:rFonts w:ascii="Cascadia Mono" w:hAnsi="Cascadia Mono" w:cs="Cascadia Mono"/>
          <w:color w:val="000000"/>
          <w:sz w:val="19"/>
          <w:szCs w:val="19"/>
          <w:lang w:val="ru-RU"/>
        </w:rPr>
        <w:t xml:space="preserve"> }</w:t>
      </w:r>
      <w:proofErr w:type="gramEnd"/>
    </w:p>
    <w:p w14:paraId="7898884E" w14:textId="12003D8D" w:rsidR="00AD5483" w:rsidRDefault="00AD5483" w:rsidP="00AD5483">
      <w:pPr>
        <w:rPr>
          <w:rFonts w:ascii="Cascadia Mono" w:hAnsi="Cascadia Mono" w:cs="Cascadia Mono"/>
          <w:color w:val="000000"/>
          <w:sz w:val="19"/>
          <w:szCs w:val="19"/>
          <w:lang w:val="ru-RU"/>
        </w:rPr>
      </w:pPr>
      <w:r>
        <w:rPr>
          <w:rFonts w:ascii="Cascadia Mono" w:hAnsi="Cascadia Mono" w:cs="Cascadia Mono"/>
          <w:color w:val="000000"/>
          <w:sz w:val="19"/>
          <w:szCs w:val="19"/>
          <w:lang w:val="ru-RU"/>
        </w:rPr>
        <w:br w:type="page"/>
      </w:r>
    </w:p>
    <w:p w14:paraId="0EB2235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lastRenderedPageBreak/>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сравнение</w:t>
      </w:r>
    </w:p>
    <w:p w14:paraId="6302254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bool</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p>
    <w:p w14:paraId="645C235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DC50D6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.sz) {</w:t>
      </w:r>
    </w:p>
    <w:p w14:paraId="4B9F52B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false</w:t>
      </w:r>
      <w:r w:rsidRPr="00AD5483">
        <w:rPr>
          <w:rFonts w:ascii="Cascadia Mono" w:hAnsi="Cascadia Mono" w:cs="Cascadia Mono"/>
          <w:color w:val="000000"/>
          <w:sz w:val="19"/>
          <w:szCs w:val="19"/>
        </w:rPr>
        <w:t>;</w:t>
      </w:r>
    </w:p>
    <w:p w14:paraId="3A347EA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AEBE6E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1704CBC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000000"/>
          <w:sz w:val="19"/>
          <w:szCs w:val="19"/>
        </w:rPr>
        <w:t>i</w:t>
      </w:r>
      <w:proofErr w:type="spellEnd"/>
      <w:proofErr w:type="gramStart"/>
      <w:r w:rsidRPr="00AD5483">
        <w:rPr>
          <w:rFonts w:ascii="Cascadia Mono" w:hAnsi="Cascadia Mono" w:cs="Cascadia Mono"/>
          <w:color w:val="000000"/>
          <w:sz w:val="19"/>
          <w:szCs w:val="19"/>
        </w:rPr>
        <w:t>]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E0B930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false</w:t>
      </w:r>
      <w:r w:rsidRPr="00AD5483">
        <w:rPr>
          <w:rFonts w:ascii="Cascadia Mono" w:hAnsi="Cascadia Mono" w:cs="Cascadia Mono"/>
          <w:color w:val="000000"/>
          <w:sz w:val="19"/>
          <w:szCs w:val="19"/>
        </w:rPr>
        <w:t>;</w:t>
      </w:r>
    </w:p>
    <w:p w14:paraId="0D142A5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9A836C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54B13F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true</w:t>
      </w:r>
      <w:r w:rsidRPr="00AD5483">
        <w:rPr>
          <w:rFonts w:ascii="Cascadia Mono" w:hAnsi="Cascadia Mono" w:cs="Cascadia Mono"/>
          <w:color w:val="000000"/>
          <w:sz w:val="19"/>
          <w:szCs w:val="19"/>
        </w:rPr>
        <w:t>;</w:t>
      </w:r>
    </w:p>
    <w:p w14:paraId="4C4AAF9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840310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bool</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8080"/>
          <w:sz w:val="19"/>
          <w:szCs w:val="19"/>
        </w:rPr>
        <w:t>operator!=</w:t>
      </w:r>
      <w:proofErr w:type="gramEnd"/>
      <w:r w:rsidRPr="00AD5483">
        <w:rPr>
          <w:rFonts w:ascii="Cascadia Mono" w:hAnsi="Cascadia Mono" w:cs="Cascadia Mono"/>
          <w:color w:val="000000"/>
          <w:sz w:val="19"/>
          <w:szCs w:val="19"/>
        </w:rPr>
        <w:t>(</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p>
    <w:p w14:paraId="01A5408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BA8EE8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.sz) {</w:t>
      </w:r>
    </w:p>
    <w:p w14:paraId="5AD3A46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true</w:t>
      </w:r>
      <w:r w:rsidRPr="00AD5483">
        <w:rPr>
          <w:rFonts w:ascii="Cascadia Mono" w:hAnsi="Cascadia Mono" w:cs="Cascadia Mono"/>
          <w:color w:val="000000"/>
          <w:sz w:val="19"/>
          <w:szCs w:val="19"/>
        </w:rPr>
        <w:t>;</w:t>
      </w:r>
    </w:p>
    <w:p w14:paraId="0458112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1964B4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3DD1A06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000000"/>
          <w:sz w:val="19"/>
          <w:szCs w:val="19"/>
        </w:rPr>
        <w:t>i</w:t>
      </w:r>
      <w:proofErr w:type="spellEnd"/>
      <w:proofErr w:type="gramStart"/>
      <w:r w:rsidRPr="00AD5483">
        <w:rPr>
          <w:rFonts w:ascii="Cascadia Mono" w:hAnsi="Cascadia Mono" w:cs="Cascadia Mono"/>
          <w:color w:val="000000"/>
          <w:sz w:val="19"/>
          <w:szCs w:val="19"/>
        </w:rPr>
        <w:t>]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E046F0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true</w:t>
      </w:r>
      <w:r w:rsidRPr="00AD5483">
        <w:rPr>
          <w:rFonts w:ascii="Cascadia Mono" w:hAnsi="Cascadia Mono" w:cs="Cascadia Mono"/>
          <w:color w:val="000000"/>
          <w:sz w:val="19"/>
          <w:szCs w:val="19"/>
        </w:rPr>
        <w:t>;</w:t>
      </w:r>
    </w:p>
    <w:p w14:paraId="7B2556C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27F29A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36E7E6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false</w:t>
      </w:r>
      <w:r w:rsidRPr="00AD5483">
        <w:rPr>
          <w:rFonts w:ascii="Cascadia Mono" w:hAnsi="Cascadia Mono" w:cs="Cascadia Mono"/>
          <w:color w:val="000000"/>
          <w:sz w:val="19"/>
          <w:szCs w:val="19"/>
        </w:rPr>
        <w:t>;</w:t>
      </w:r>
    </w:p>
    <w:p w14:paraId="00F51EB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6A8741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177ADB9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скалярные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операции</w:t>
      </w:r>
    </w:p>
    <w:p w14:paraId="5F4631F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22F817A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2B0B86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709F844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32A3C7A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5030372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4C09DF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4C78316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A0BB96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6ED533E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434422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63DB0FC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65FA6E2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53600ACE"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r>
        <w:rPr>
          <w:rFonts w:ascii="Cascadia Mono" w:hAnsi="Cascadia Mono" w:cs="Cascadia Mono"/>
          <w:color w:val="000000"/>
          <w:sz w:val="19"/>
          <w:szCs w:val="19"/>
          <w:lang w:val="ru-RU"/>
        </w:rPr>
        <w:t>}</w:t>
      </w:r>
    </w:p>
    <w:p w14:paraId="268B75B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tmp</w:t>
      </w:r>
      <w:proofErr w:type="spellEnd"/>
      <w:r>
        <w:rPr>
          <w:rFonts w:ascii="Cascadia Mono" w:hAnsi="Cascadia Mono" w:cs="Cascadia Mono"/>
          <w:color w:val="000000"/>
          <w:sz w:val="19"/>
          <w:szCs w:val="19"/>
          <w:lang w:val="ru-RU"/>
        </w:rPr>
        <w:t>;</w:t>
      </w:r>
    </w:p>
    <w:p w14:paraId="4F3021D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00"/>
          <w:sz w:val="19"/>
          <w:szCs w:val="19"/>
        </w:rPr>
        <w:t>}</w:t>
      </w:r>
    </w:p>
    <w:p w14:paraId="048ECA3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r w:rsidRPr="00AD5483">
        <w:rPr>
          <w:rFonts w:ascii="Cascadia Mono" w:hAnsi="Cascadia Mono" w:cs="Cascadia Mono"/>
          <w:color w:val="000000"/>
          <w:sz w:val="19"/>
          <w:szCs w:val="19"/>
        </w:rPr>
        <w: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74F1422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684A52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09C04C6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313F6AE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68F4D9D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455D03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3B22AAC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BFE360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226AE0E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векторные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операции</w:t>
      </w:r>
    </w:p>
    <w:p w14:paraId="79424F7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7FEF4A6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A05C72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6AB6018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63647FA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1817EE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7FED88C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6A6257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3EF85651"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C0E9AB3" w14:textId="27517655" w:rsidR="00AD5483" w:rsidRPr="00AD5483" w:rsidRDefault="00AD5483" w:rsidP="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5814469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lastRenderedPageBreak/>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1CE47DD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4BCBEC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57EED28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001015F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042639D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4985693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E22130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1C40D61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E616B4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r w:rsidRPr="00AD5483">
        <w:rPr>
          <w:rFonts w:ascii="Cascadia Mono" w:hAnsi="Cascadia Mono" w:cs="Cascadia Mono"/>
          <w:color w:val="000000"/>
          <w:sz w:val="19"/>
          <w:szCs w:val="19"/>
        </w:rPr>
        <w:t>(</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noexcept</w:t>
      </w:r>
      <w:proofErr w:type="spellEnd"/>
      <w:r w:rsidRPr="00AD5483">
        <w:rPr>
          <w:rFonts w:ascii="Cascadia Mono" w:hAnsi="Cascadia Mono" w:cs="Cascadia Mono"/>
          <w:color w:val="008000"/>
          <w:sz w:val="19"/>
          <w:szCs w:val="19"/>
        </w:rPr>
        <w:t>(</w:t>
      </w:r>
      <w:proofErr w:type="spellStart"/>
      <w:r w:rsidRPr="00AD5483">
        <w:rPr>
          <w:rFonts w:ascii="Cascadia Mono" w:hAnsi="Cascadia Mono" w:cs="Cascadia Mono"/>
          <w:color w:val="008000"/>
          <w:sz w:val="19"/>
          <w:szCs w:val="19"/>
        </w:rPr>
        <w:t>noexcept</w:t>
      </w:r>
      <w:proofErr w:type="spellEnd"/>
      <w:r w:rsidRPr="00AD5483">
        <w:rPr>
          <w:rFonts w:ascii="Cascadia Mono" w:hAnsi="Cascadia Mono" w:cs="Cascadia Mono"/>
          <w:color w:val="008000"/>
          <w:sz w:val="19"/>
          <w:szCs w:val="19"/>
        </w:rPr>
        <w:t>(</w:t>
      </w:r>
      <w:proofErr w:type="gramStart"/>
      <w:r w:rsidRPr="00AD5483">
        <w:rPr>
          <w:rFonts w:ascii="Cascadia Mono" w:hAnsi="Cascadia Mono" w:cs="Cascadia Mono"/>
          <w:color w:val="008000"/>
          <w:sz w:val="19"/>
          <w:szCs w:val="19"/>
        </w:rPr>
        <w:t>T(</w:t>
      </w:r>
      <w:proofErr w:type="gramEnd"/>
      <w:r w:rsidRPr="00AD5483">
        <w:rPr>
          <w:rFonts w:ascii="Cascadia Mono" w:hAnsi="Cascadia Mono" w:cs="Cascadia Mono"/>
          <w:color w:val="008000"/>
          <w:sz w:val="19"/>
          <w:szCs w:val="19"/>
        </w:rPr>
        <w:t>)))</w:t>
      </w:r>
    </w:p>
    <w:p w14:paraId="7A5D242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240261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5202E07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res = </w:t>
      </w:r>
      <w:proofErr w:type="gramStart"/>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w:t>
      </w:r>
    </w:p>
    <w:p w14:paraId="5369ABA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17EA82D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res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proofErr w:type="spellStart"/>
      <w:proofErr w:type="gramStart"/>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1AA9C71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E47D9E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res;</w:t>
      </w:r>
    </w:p>
    <w:p w14:paraId="257E77B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FC44FD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2937140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friend</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void</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swap(</w:t>
      </w:r>
      <w:proofErr w:type="gramEnd"/>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lhs</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rhs</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p>
    <w:p w14:paraId="41089B1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23200C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000000"/>
          <w:sz w:val="19"/>
          <w:szCs w:val="19"/>
        </w:rPr>
        <w:t>swap(</w:t>
      </w:r>
      <w:r w:rsidRPr="00AD5483">
        <w:rPr>
          <w:rFonts w:ascii="Cascadia Mono" w:hAnsi="Cascadia Mono" w:cs="Cascadia Mono"/>
          <w:color w:val="808080"/>
          <w:sz w:val="19"/>
          <w:szCs w:val="19"/>
        </w:rPr>
        <w:t>lhs</w:t>
      </w:r>
      <w:r w:rsidRPr="00AD5483">
        <w:rPr>
          <w:rFonts w:ascii="Cascadia Mono" w:hAnsi="Cascadia Mono" w:cs="Cascadia Mono"/>
          <w:color w:val="000000"/>
          <w:sz w:val="19"/>
          <w:szCs w:val="19"/>
        </w:rPr>
        <w:t xml:space="preserve">.sz, </w:t>
      </w:r>
      <w:r w:rsidRPr="00AD5483">
        <w:rPr>
          <w:rFonts w:ascii="Cascadia Mono" w:hAnsi="Cascadia Mono" w:cs="Cascadia Mono"/>
          <w:color w:val="808080"/>
          <w:sz w:val="19"/>
          <w:szCs w:val="19"/>
        </w:rPr>
        <w:t>rhs</w:t>
      </w:r>
      <w:r w:rsidRPr="00AD5483">
        <w:rPr>
          <w:rFonts w:ascii="Cascadia Mono" w:hAnsi="Cascadia Mono" w:cs="Cascadia Mono"/>
          <w:color w:val="000000"/>
          <w:sz w:val="19"/>
          <w:szCs w:val="19"/>
        </w:rPr>
        <w:t>.sz);</w:t>
      </w:r>
    </w:p>
    <w:p w14:paraId="5354496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000000"/>
          <w:sz w:val="19"/>
          <w:szCs w:val="19"/>
        </w:rPr>
        <w:t>swap(</w:t>
      </w:r>
      <w:proofErr w:type="spellStart"/>
      <w:r w:rsidRPr="00AD5483">
        <w:rPr>
          <w:rFonts w:ascii="Cascadia Mono" w:hAnsi="Cascadia Mono" w:cs="Cascadia Mono"/>
          <w:color w:val="808080"/>
          <w:sz w:val="19"/>
          <w:szCs w:val="19"/>
        </w:rPr>
        <w:t>lhs</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rhs</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
    <w:p w14:paraId="638FD07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F3DB8A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1DE2B55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ввод</w:t>
      </w:r>
      <w:r w:rsidRPr="00AD5483">
        <w:rPr>
          <w:rFonts w:ascii="Cascadia Mono" w:hAnsi="Cascadia Mono" w:cs="Cascadia Mono"/>
          <w:color w:val="008000"/>
          <w:sz w:val="19"/>
          <w:szCs w:val="19"/>
        </w:rPr>
        <w:t>/</w:t>
      </w:r>
      <w:r>
        <w:rPr>
          <w:rFonts w:ascii="Cascadia Mono" w:hAnsi="Cascadia Mono" w:cs="Cascadia Mono"/>
          <w:color w:val="008000"/>
          <w:sz w:val="19"/>
          <w:szCs w:val="19"/>
          <w:lang w:val="ru-RU"/>
        </w:rPr>
        <w:t>вывод</w:t>
      </w:r>
    </w:p>
    <w:p w14:paraId="1D52B08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friend</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istream</w:t>
      </w:r>
      <w:proofErr w:type="spellEnd"/>
      <w:r w:rsidRPr="00AD5483">
        <w:rPr>
          <w:rFonts w:ascii="Cascadia Mono" w:hAnsi="Cascadia Mono" w:cs="Cascadia Mono"/>
          <w:color w:val="000000"/>
          <w:sz w:val="19"/>
          <w:szCs w:val="19"/>
        </w:rPr>
        <w:t xml:space="preserve">&amp; </w:t>
      </w:r>
      <w:r w:rsidRPr="00AD5483">
        <w:rPr>
          <w:rFonts w:ascii="Cascadia Mono" w:hAnsi="Cascadia Mono" w:cs="Cascadia Mono"/>
          <w:color w:val="0000FF"/>
          <w:sz w:val="19"/>
          <w:szCs w:val="19"/>
        </w:rPr>
        <w:t>operator</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&gt;(</w:t>
      </w:r>
      <w:proofErr w:type="spellStart"/>
      <w:proofErr w:type="gramEnd"/>
      <w:r w:rsidRPr="00AD5483">
        <w:rPr>
          <w:rFonts w:ascii="Cascadia Mono" w:hAnsi="Cascadia Mono" w:cs="Cascadia Mono"/>
          <w:color w:val="2B91AF"/>
          <w:sz w:val="19"/>
          <w:szCs w:val="19"/>
        </w:rPr>
        <w:t>istream</w:t>
      </w:r>
      <w:proofErr w:type="spellEnd"/>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istr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084C000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6AA724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33EEBDD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lang w:val="ru-RU"/>
        </w:rPr>
        <w:t>istr</w:t>
      </w:r>
      <w:proofErr w:type="spellEnd"/>
      <w:r>
        <w:rPr>
          <w:rFonts w:ascii="Cascadia Mono" w:hAnsi="Cascadia Mono" w:cs="Cascadia Mono"/>
          <w:color w:val="000000"/>
          <w:sz w:val="19"/>
          <w:szCs w:val="19"/>
          <w:lang w:val="ru-RU"/>
        </w:rPr>
        <w:t xml:space="preserve"> &gt;</w:t>
      </w:r>
      <w:proofErr w:type="gramEnd"/>
      <w:r>
        <w:rPr>
          <w:rFonts w:ascii="Cascadia Mono" w:hAnsi="Cascadia Mono" w:cs="Cascadia Mono"/>
          <w:color w:val="000000"/>
          <w:sz w:val="19"/>
          <w:szCs w:val="19"/>
          <w:lang w:val="ru-RU"/>
        </w:rPr>
        <w:t xml:space="preserve">&gt; </w:t>
      </w:r>
      <w:proofErr w:type="spellStart"/>
      <w:r>
        <w:rPr>
          <w:rFonts w:ascii="Cascadia Mono" w:hAnsi="Cascadia Mono" w:cs="Cascadia Mono"/>
          <w:color w:val="808080"/>
          <w:sz w:val="19"/>
          <w:szCs w:val="19"/>
          <w:lang w:val="ru-RU"/>
        </w:rPr>
        <w:t>v</w:t>
      </w:r>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 xml:space="preserve">[i]; </w:t>
      </w:r>
      <w:r>
        <w:rPr>
          <w:rFonts w:ascii="Cascadia Mono" w:hAnsi="Cascadia Mono" w:cs="Cascadia Mono"/>
          <w:color w:val="008000"/>
          <w:sz w:val="19"/>
          <w:szCs w:val="19"/>
          <w:lang w:val="ru-RU"/>
        </w:rPr>
        <w:t>// требуется оператор&gt;&gt; для типа T</w:t>
      </w:r>
    </w:p>
    <w:p w14:paraId="68F50BA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istr</w:t>
      </w:r>
      <w:proofErr w:type="spellEnd"/>
      <w:r w:rsidRPr="00AD5483">
        <w:rPr>
          <w:rFonts w:ascii="Cascadia Mono" w:hAnsi="Cascadia Mono" w:cs="Cascadia Mono"/>
          <w:color w:val="000000"/>
          <w:sz w:val="19"/>
          <w:szCs w:val="19"/>
        </w:rPr>
        <w:t>;</w:t>
      </w:r>
    </w:p>
    <w:p w14:paraId="1BCE361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0FD809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friend</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ostream</w:t>
      </w:r>
      <w:proofErr w:type="spellEnd"/>
      <w:r w:rsidRPr="00AD5483">
        <w:rPr>
          <w:rFonts w:ascii="Cascadia Mono" w:hAnsi="Cascadia Mono" w:cs="Cascadia Mono"/>
          <w:color w:val="000000"/>
          <w:sz w:val="19"/>
          <w:szCs w:val="19"/>
        </w:rPr>
        <w:t xml:space="preserve">&amp; </w:t>
      </w:r>
      <w:r w:rsidRPr="00AD5483">
        <w:rPr>
          <w:rFonts w:ascii="Cascadia Mono" w:hAnsi="Cascadia Mono" w:cs="Cascadia Mono"/>
          <w:color w:val="0000FF"/>
          <w:sz w:val="19"/>
          <w:szCs w:val="19"/>
        </w:rPr>
        <w:t>operator</w:t>
      </w:r>
      <w:r w:rsidRPr="00AD5483">
        <w:rPr>
          <w:rFonts w:ascii="Cascadia Mono" w:hAnsi="Cascadia Mono" w:cs="Cascadia Mono"/>
          <w:color w:val="000000"/>
          <w:sz w:val="19"/>
          <w:szCs w:val="19"/>
        </w:rPr>
        <w:t>&lt;</w:t>
      </w:r>
      <w:proofErr w:type="gramStart"/>
      <w:r w:rsidRPr="00AD5483">
        <w:rPr>
          <w:rFonts w:ascii="Cascadia Mono" w:hAnsi="Cascadia Mono" w:cs="Cascadia Mono"/>
          <w:color w:val="000000"/>
          <w:sz w:val="19"/>
          <w:szCs w:val="19"/>
        </w:rPr>
        <w:t>&lt;(</w:t>
      </w:r>
      <w:proofErr w:type="spellStart"/>
      <w:proofErr w:type="gramEnd"/>
      <w:r w:rsidRPr="00AD5483">
        <w:rPr>
          <w:rFonts w:ascii="Cascadia Mono" w:hAnsi="Cascadia Mono" w:cs="Cascadia Mono"/>
          <w:color w:val="2B91AF"/>
          <w:sz w:val="19"/>
          <w:szCs w:val="19"/>
        </w:rPr>
        <w:t>ostream</w:t>
      </w:r>
      <w:proofErr w:type="spellEnd"/>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ostr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283C280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6D9883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024A70E2"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lang w:val="ru-RU"/>
        </w:rPr>
        <w:t>ostr</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proofErr w:type="spellStart"/>
      <w:r>
        <w:rPr>
          <w:rFonts w:ascii="Cascadia Mono" w:hAnsi="Cascadia Mono" w:cs="Cascadia Mono"/>
          <w:color w:val="808080"/>
          <w:sz w:val="19"/>
          <w:szCs w:val="19"/>
          <w:lang w:val="ru-RU"/>
        </w:rPr>
        <w:t>v</w:t>
      </w:r>
      <w:proofErr w:type="gramEnd"/>
      <w:r>
        <w:rPr>
          <w:rFonts w:ascii="Cascadia Mono" w:hAnsi="Cascadia Mono" w:cs="Cascadia Mono"/>
          <w:color w:val="000000"/>
          <w:sz w:val="19"/>
          <w:szCs w:val="19"/>
          <w:lang w:val="ru-RU"/>
        </w:rPr>
        <w:t>.pMem</w:t>
      </w:r>
      <w:proofErr w:type="spellEnd"/>
      <w:r>
        <w:rPr>
          <w:rFonts w:ascii="Cascadia Mono" w:hAnsi="Cascadia Mono" w:cs="Cascadia Mono"/>
          <w:color w:val="000000"/>
          <w:sz w:val="19"/>
          <w:szCs w:val="19"/>
          <w:lang w:val="ru-RU"/>
        </w:rPr>
        <w:t xml:space="preserve">[i] &lt;&lt; </w:t>
      </w:r>
      <w:r>
        <w:rPr>
          <w:rFonts w:ascii="Cascadia Mono" w:hAnsi="Cascadia Mono" w:cs="Cascadia Mono"/>
          <w:color w:val="A31515"/>
          <w:sz w:val="19"/>
          <w:szCs w:val="19"/>
          <w:lang w:val="ru-RU"/>
        </w:rPr>
        <w:t>' '</w:t>
      </w:r>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требуется оператор&lt;&lt; для типа T</w:t>
      </w:r>
    </w:p>
    <w:p w14:paraId="7CD9409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808080"/>
          <w:sz w:val="19"/>
          <w:szCs w:val="19"/>
          <w:lang w:val="ru-RU"/>
        </w:rPr>
        <w:t>ostr</w:t>
      </w:r>
      <w:proofErr w:type="spellEnd"/>
      <w:r>
        <w:rPr>
          <w:rFonts w:ascii="Cascadia Mono" w:hAnsi="Cascadia Mono" w:cs="Cascadia Mono"/>
          <w:color w:val="000000"/>
          <w:sz w:val="19"/>
          <w:szCs w:val="19"/>
          <w:lang w:val="ru-RU"/>
        </w:rPr>
        <w:t>;</w:t>
      </w:r>
    </w:p>
    <w:p w14:paraId="35903E1F"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79AC048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57358927"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3BDB715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6C96E33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Динамическая матрица - </w:t>
      </w:r>
    </w:p>
    <w:p w14:paraId="739807C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шаблонная матрица на динамической памяти</w:t>
      </w:r>
    </w:p>
    <w:p w14:paraId="2A6E4F4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template</w:t>
      </w:r>
      <w:r w:rsidRPr="00AD5483">
        <w:rPr>
          <w:rFonts w:ascii="Cascadia Mono" w:hAnsi="Cascadia Mono" w:cs="Cascadia Mono"/>
          <w:color w:val="000000"/>
          <w:sz w:val="19"/>
          <w:szCs w:val="19"/>
        </w:rPr>
        <w:t>&lt;</w:t>
      </w:r>
      <w:proofErr w:type="spellStart"/>
      <w:r w:rsidRPr="00AD5483">
        <w:rPr>
          <w:rFonts w:ascii="Cascadia Mono" w:hAnsi="Cascadia Mono" w:cs="Cascadia Mono"/>
          <w:color w:val="0000FF"/>
          <w:sz w:val="19"/>
          <w:szCs w:val="19"/>
        </w:rPr>
        <w:t>typename</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w:t>
      </w:r>
    </w:p>
    <w:p w14:paraId="64E535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class</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private</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&gt;&gt;</w:t>
      </w:r>
    </w:p>
    <w:p w14:paraId="483806B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w:t>
      </w:r>
    </w:p>
    <w:p w14:paraId="2866F5C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using</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pMem;</w:t>
      </w:r>
    </w:p>
    <w:p w14:paraId="10F05FF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using</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sz;</w:t>
      </w:r>
    </w:p>
    <w:p w14:paraId="709F2E5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public</w:t>
      </w:r>
      <w:r w:rsidRPr="00AD5483">
        <w:rPr>
          <w:rFonts w:ascii="Cascadia Mono" w:hAnsi="Cascadia Mono" w:cs="Cascadia Mono"/>
          <w:color w:val="000000"/>
          <w:sz w:val="19"/>
          <w:szCs w:val="19"/>
        </w:rPr>
        <w:t>:</w:t>
      </w:r>
    </w:p>
    <w:p w14:paraId="25C0EF9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TDynamicMatrix(</w:t>
      </w:r>
      <w:proofErr w:type="spellStart"/>
      <w:proofErr w:type="gramEnd"/>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s</w:t>
      </w:r>
      <w:r w:rsidRPr="00AD5483">
        <w:rPr>
          <w:rFonts w:ascii="Cascadia Mono" w:hAnsi="Cascadia Mono" w:cs="Cascadia Mono"/>
          <w:color w:val="000000"/>
          <w:sz w:val="19"/>
          <w:szCs w:val="19"/>
        </w:rPr>
        <w:t xml:space="preserve"> = 1) :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&gt;&gt;(</w:t>
      </w:r>
      <w:r w:rsidRPr="00AD5483">
        <w:rPr>
          <w:rFonts w:ascii="Cascadia Mono" w:hAnsi="Cascadia Mono" w:cs="Cascadia Mono"/>
          <w:color w:val="808080"/>
          <w:sz w:val="19"/>
          <w:szCs w:val="19"/>
        </w:rPr>
        <w:t>s</w:t>
      </w:r>
      <w:r w:rsidRPr="00AD5483">
        <w:rPr>
          <w:rFonts w:ascii="Cascadia Mono" w:hAnsi="Cascadia Mono" w:cs="Cascadia Mono"/>
          <w:color w:val="000000"/>
          <w:sz w:val="19"/>
          <w:szCs w:val="19"/>
        </w:rPr>
        <w:t>)</w:t>
      </w:r>
    </w:p>
    <w:p w14:paraId="75B4014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5A17B4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(sz &lt; 0 || sz &gt; MAX_MATRIX_SIZE || sz == 0)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"error"</w:t>
      </w:r>
      <w:r w:rsidRPr="00AD5483">
        <w:rPr>
          <w:rFonts w:ascii="Cascadia Mono" w:hAnsi="Cascadia Mono" w:cs="Cascadia Mono"/>
          <w:color w:val="000000"/>
          <w:sz w:val="19"/>
          <w:szCs w:val="19"/>
        </w:rPr>
        <w:t>;</w:t>
      </w:r>
    </w:p>
    <w:p w14:paraId="6F020F4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3D1200F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&gt;(sz);</w:t>
      </w:r>
    </w:p>
    <w:p w14:paraId="76BD129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E7E665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622A23C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using</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FF"/>
          <w:sz w:val="19"/>
          <w:szCs w:val="19"/>
        </w:rPr>
        <w:t>operator</w:t>
      </w:r>
      <w:r w:rsidRPr="00AD5483">
        <w:rPr>
          <w:rFonts w:ascii="Cascadia Mono" w:hAnsi="Cascadia Mono" w:cs="Cascadia Mono"/>
          <w:color w:val="000000"/>
          <w:sz w:val="19"/>
          <w:szCs w:val="19"/>
        </w:rPr>
        <w:t>[];</w:t>
      </w:r>
    </w:p>
    <w:p w14:paraId="05AA636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4A086854" w14:textId="77777777" w:rsidR="00AD5483" w:rsidRDefault="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74B43A69" w14:textId="7B356248"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lastRenderedPageBreak/>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сравнение</w:t>
      </w:r>
    </w:p>
    <w:p w14:paraId="4131BFB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bool</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p>
    <w:p w14:paraId="2C95773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D0B9D1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this</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false</w:t>
      </w:r>
      <w:r w:rsidRPr="00AD5483">
        <w:rPr>
          <w:rFonts w:ascii="Cascadia Mono" w:hAnsi="Cascadia Mono" w:cs="Cascadia Mono"/>
          <w:color w:val="000000"/>
          <w:sz w:val="19"/>
          <w:szCs w:val="19"/>
        </w:rPr>
        <w:t>;</w:t>
      </w:r>
    </w:p>
    <w:p w14:paraId="4195B3C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71F877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(pMem[</w:t>
      </w:r>
      <w:proofErr w:type="spellStart"/>
      <w:r w:rsidRPr="00AD5483">
        <w:rPr>
          <w:rFonts w:ascii="Cascadia Mono" w:hAnsi="Cascadia Mono" w:cs="Cascadia Mono"/>
          <w:color w:val="000000"/>
          <w:sz w:val="19"/>
          <w:szCs w:val="19"/>
        </w:rPr>
        <w:t>i</w:t>
      </w:r>
      <w:proofErr w:type="spellEnd"/>
      <w:proofErr w:type="gramStart"/>
      <w:r w:rsidRPr="00AD5483">
        <w:rPr>
          <w:rFonts w:ascii="Cascadia Mono" w:hAnsi="Cascadia Mono" w:cs="Cascadia Mono"/>
          <w:color w:val="000000"/>
          <w:sz w:val="19"/>
          <w:szCs w:val="19"/>
        </w:rPr>
        <w:t>] !</w:t>
      </w:r>
      <w:proofErr w:type="gram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false</w:t>
      </w:r>
      <w:r w:rsidRPr="00AD5483">
        <w:rPr>
          <w:rFonts w:ascii="Cascadia Mono" w:hAnsi="Cascadia Mono" w:cs="Cascadia Mono"/>
          <w:color w:val="000000"/>
          <w:sz w:val="19"/>
          <w:szCs w:val="19"/>
        </w:rPr>
        <w:t>;</w:t>
      </w:r>
    </w:p>
    <w:p w14:paraId="7F9D428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F0D8AB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true</w:t>
      </w:r>
      <w:r w:rsidRPr="00AD5483">
        <w:rPr>
          <w:rFonts w:ascii="Cascadia Mono" w:hAnsi="Cascadia Mono" w:cs="Cascadia Mono"/>
          <w:color w:val="000000"/>
          <w:sz w:val="19"/>
          <w:szCs w:val="19"/>
        </w:rPr>
        <w:t>;</w:t>
      </w:r>
    </w:p>
    <w:p w14:paraId="558F29F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04A4F0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6DC7DA3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lang w:val="ru-RU"/>
        </w:rPr>
        <w:t>матрично</w:t>
      </w:r>
      <w:proofErr w:type="spellEnd"/>
      <w:r w:rsidRPr="00AD5483">
        <w:rPr>
          <w:rFonts w:ascii="Cascadia Mono" w:hAnsi="Cascadia Mono" w:cs="Cascadia Mono"/>
          <w:color w:val="008000"/>
          <w:sz w:val="19"/>
          <w:szCs w:val="19"/>
        </w:rPr>
        <w:t>-</w:t>
      </w:r>
      <w:r>
        <w:rPr>
          <w:rFonts w:ascii="Cascadia Mono" w:hAnsi="Cascadia Mono" w:cs="Cascadia Mono"/>
          <w:color w:val="008000"/>
          <w:sz w:val="19"/>
          <w:szCs w:val="19"/>
          <w:lang w:val="ru-RU"/>
        </w:rPr>
        <w:t>скалярные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операции</w:t>
      </w:r>
    </w:p>
    <w:p w14:paraId="270BAC9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r w:rsidRPr="00AD5483">
        <w:rPr>
          <w:rFonts w:ascii="Cascadia Mono" w:hAnsi="Cascadia Mono" w:cs="Cascadia Mono"/>
          <w:color w:val="000000"/>
          <w:sz w:val="19"/>
          <w:szCs w:val="19"/>
        </w:rPr>
        <w:t>(</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05E8649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F67988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045311D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01E031B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808080"/>
          <w:sz w:val="19"/>
          <w:szCs w:val="19"/>
        </w:rPr>
        <w:t>val</w:t>
      </w:r>
      <w:r w:rsidRPr="00AD5483">
        <w:rPr>
          <w:rFonts w:ascii="Cascadia Mono" w:hAnsi="Cascadia Mono" w:cs="Cascadia Mono"/>
          <w:color w:val="000000"/>
          <w:sz w:val="19"/>
          <w:szCs w:val="19"/>
        </w:rPr>
        <w:t>;</w:t>
      </w:r>
    </w:p>
    <w:p w14:paraId="10DED27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F3D6C3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026E297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738A04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3268AD0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lang w:val="ru-RU"/>
        </w:rPr>
        <w:t>матрично</w:t>
      </w:r>
      <w:proofErr w:type="spellEnd"/>
      <w:r w:rsidRPr="00AD5483">
        <w:rPr>
          <w:rFonts w:ascii="Cascadia Mono" w:hAnsi="Cascadia Mono" w:cs="Cascadia Mono"/>
          <w:color w:val="008000"/>
          <w:sz w:val="19"/>
          <w:szCs w:val="19"/>
        </w:rPr>
        <w:t>-</w:t>
      </w:r>
      <w:r>
        <w:rPr>
          <w:rFonts w:ascii="Cascadia Mono" w:hAnsi="Cascadia Mono" w:cs="Cascadia Mono"/>
          <w:color w:val="008000"/>
          <w:sz w:val="19"/>
          <w:szCs w:val="19"/>
          <w:lang w:val="ru-RU"/>
        </w:rPr>
        <w:t>векторные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операции</w:t>
      </w:r>
    </w:p>
    <w:p w14:paraId="74C337C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&gt; </w:t>
      </w:r>
      <w:r w:rsidRPr="00AD5483">
        <w:rPr>
          <w:rFonts w:ascii="Cascadia Mono" w:hAnsi="Cascadia Mono" w:cs="Cascadia Mono"/>
          <w:color w:val="008080"/>
          <w:sz w:val="19"/>
          <w:szCs w:val="19"/>
        </w:rPr>
        <w:t>operator*</w:t>
      </w:r>
      <w:r w:rsidRPr="00AD5483">
        <w:rPr>
          <w:rFonts w:ascii="Cascadia Mono" w:hAnsi="Cascadia Mono" w:cs="Cascadia Mono"/>
          <w:color w:val="000000"/>
          <w:sz w:val="19"/>
          <w:szCs w:val="19"/>
        </w:rPr>
        <w:t>(</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&gt;&amp;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w:t>
      </w:r>
    </w:p>
    <w:p w14:paraId="0040347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A28E13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p>
    <w:p w14:paraId="4D53DE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TDynamicVector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258165F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703150C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sum = </w:t>
      </w:r>
      <w:proofErr w:type="gramStart"/>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w:t>
      </w:r>
    </w:p>
    <w:p w14:paraId="2EF3D36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j = 0; j &lt; sz; </w:t>
      </w:r>
      <w:proofErr w:type="spellStart"/>
      <w:r w:rsidRPr="00AD5483">
        <w:rPr>
          <w:rFonts w:ascii="Cascadia Mono" w:hAnsi="Cascadia Mono" w:cs="Cascadia Mono"/>
          <w:color w:val="000000"/>
          <w:sz w:val="19"/>
          <w:szCs w:val="19"/>
        </w:rPr>
        <w:t>j++</w:t>
      </w:r>
      <w:proofErr w:type="spellEnd"/>
      <w:r w:rsidRPr="00AD5483">
        <w:rPr>
          <w:rFonts w:ascii="Cascadia Mono" w:hAnsi="Cascadia Mono" w:cs="Cascadia Mono"/>
          <w:color w:val="000000"/>
          <w:sz w:val="19"/>
          <w:szCs w:val="19"/>
        </w:rPr>
        <w:t>) {</w:t>
      </w:r>
    </w:p>
    <w:p w14:paraId="5B0207C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sum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][j] * </w:t>
      </w:r>
      <w:r w:rsidRPr="00AD5483">
        <w:rPr>
          <w:rFonts w:ascii="Cascadia Mono" w:hAnsi="Cascadia Mono" w:cs="Cascadia Mono"/>
          <w:color w:val="808080"/>
          <w:sz w:val="19"/>
          <w:szCs w:val="19"/>
        </w:rPr>
        <w:t>v</w:t>
      </w:r>
      <w:r w:rsidRPr="00AD5483">
        <w:rPr>
          <w:rFonts w:ascii="Cascadia Mono" w:hAnsi="Cascadia Mono" w:cs="Cascadia Mono"/>
          <w:color w:val="000000"/>
          <w:sz w:val="19"/>
          <w:szCs w:val="19"/>
        </w:rPr>
        <w:t>[j];</w:t>
      </w:r>
    </w:p>
    <w:p w14:paraId="77F17D0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656CC5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sum;</w:t>
      </w:r>
    </w:p>
    <w:p w14:paraId="4AEADCA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F1F0C5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5528549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7431F6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3518320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lang w:val="ru-RU"/>
        </w:rPr>
        <w:t>матрично</w:t>
      </w:r>
      <w:proofErr w:type="spellEnd"/>
      <w:r w:rsidRPr="00AD5483">
        <w:rPr>
          <w:rFonts w:ascii="Cascadia Mono" w:hAnsi="Cascadia Mono" w:cs="Cascadia Mono"/>
          <w:color w:val="008000"/>
          <w:sz w:val="19"/>
          <w:szCs w:val="19"/>
        </w:rPr>
        <w:t>-</w:t>
      </w:r>
      <w:r>
        <w:rPr>
          <w:rFonts w:ascii="Cascadia Mono" w:hAnsi="Cascadia Mono" w:cs="Cascadia Mono"/>
          <w:color w:val="008000"/>
          <w:sz w:val="19"/>
          <w:szCs w:val="19"/>
          <w:lang w:val="ru-RU"/>
        </w:rPr>
        <w:t>матричные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операции</w:t>
      </w:r>
    </w:p>
    <w:p w14:paraId="7C44AD5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w:t>
      </w:r>
    </w:p>
    <w:p w14:paraId="71BB625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CB854D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069B564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1048E48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57735AD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7F6FECF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3E2FFA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367557A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EB0297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5733698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proofErr w:type="gramStart"/>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w:t>
      </w:r>
    </w:p>
    <w:p w14:paraId="6A6391A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8D8271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67613CC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186595C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0C30CED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w:t>
      </w:r>
      <w:proofErr w:type="spell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w:t>
      </w:r>
    </w:p>
    <w:p w14:paraId="477AC64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C15348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648E3693" w14:textId="0D5FAC26" w:rsid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A5BD85E" w14:textId="77777777" w:rsidR="00AD5483" w:rsidRDefault="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29BB315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3ED0A36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operator*</w:t>
      </w:r>
      <w:r w:rsidRPr="00AD5483">
        <w:rPr>
          <w:rFonts w:ascii="Cascadia Mono" w:hAnsi="Cascadia Mono" w:cs="Cascadia Mono"/>
          <w:color w:val="000000"/>
          <w:sz w:val="19"/>
          <w:szCs w:val="19"/>
        </w:rPr>
        <w:t>(</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w:t>
      </w:r>
    </w:p>
    <w:p w14:paraId="651AA0B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99503B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if</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sz !</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r w:rsidRPr="00AD5483">
        <w:rPr>
          <w:rFonts w:ascii="Cascadia Mono" w:hAnsi="Cascadia Mono" w:cs="Cascadia Mono"/>
          <w:color w:val="0000FF"/>
          <w:sz w:val="19"/>
          <w:szCs w:val="19"/>
        </w:rPr>
        <w:t>throw</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"error </w:t>
      </w:r>
      <w:proofErr w:type="spellStart"/>
      <w:r w:rsidRPr="00AD5483">
        <w:rPr>
          <w:rFonts w:ascii="Cascadia Mono" w:hAnsi="Cascadia Mono" w:cs="Cascadia Mono"/>
          <w:color w:val="A31515"/>
          <w:sz w:val="19"/>
          <w:szCs w:val="19"/>
        </w:rPr>
        <w:t>len</w:t>
      </w:r>
      <w:proofErr w:type="spellEnd"/>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w:t>
      </w:r>
    </w:p>
    <w:p w14:paraId="74BD79B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(sz);</w:t>
      </w:r>
    </w:p>
    <w:p w14:paraId="23F4798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74E7855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j = 0; j &lt; sz; </w:t>
      </w:r>
      <w:proofErr w:type="spellStart"/>
      <w:r w:rsidRPr="00AD5483">
        <w:rPr>
          <w:rFonts w:ascii="Cascadia Mono" w:hAnsi="Cascadia Mono" w:cs="Cascadia Mono"/>
          <w:color w:val="000000"/>
          <w:sz w:val="19"/>
          <w:szCs w:val="19"/>
        </w:rPr>
        <w:t>j++</w:t>
      </w:r>
      <w:proofErr w:type="spellEnd"/>
      <w:r w:rsidRPr="00AD5483">
        <w:rPr>
          <w:rFonts w:ascii="Cascadia Mono" w:hAnsi="Cascadia Mono" w:cs="Cascadia Mono"/>
          <w:color w:val="000000"/>
          <w:sz w:val="19"/>
          <w:szCs w:val="19"/>
        </w:rPr>
        <w:t>) {</w:t>
      </w:r>
    </w:p>
    <w:p w14:paraId="70F41FA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 xml:space="preserve"> sum = </w:t>
      </w:r>
      <w:proofErr w:type="gramStart"/>
      <w:r w:rsidRPr="00AD5483">
        <w:rPr>
          <w:rFonts w:ascii="Cascadia Mono" w:hAnsi="Cascadia Mono" w:cs="Cascadia Mono"/>
          <w:color w:val="2B91AF"/>
          <w:sz w:val="19"/>
          <w:szCs w:val="19"/>
        </w:rPr>
        <w:t>T</w:t>
      </w:r>
      <w:r w:rsidRPr="00AD5483">
        <w:rPr>
          <w:rFonts w:ascii="Cascadia Mono" w:hAnsi="Cascadia Mono" w:cs="Cascadia Mono"/>
          <w:color w:val="000000"/>
          <w:sz w:val="19"/>
          <w:szCs w:val="19"/>
        </w:rPr>
        <w:t>(</w:t>
      </w:r>
      <w:proofErr w:type="gramEnd"/>
      <w:r w:rsidRPr="00AD5483">
        <w:rPr>
          <w:rFonts w:ascii="Cascadia Mono" w:hAnsi="Cascadia Mono" w:cs="Cascadia Mono"/>
          <w:color w:val="000000"/>
          <w:sz w:val="19"/>
          <w:szCs w:val="19"/>
        </w:rPr>
        <w:t>);</w:t>
      </w:r>
    </w:p>
    <w:p w14:paraId="606ED54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k = 0; k &lt; sz; k++) {</w:t>
      </w:r>
    </w:p>
    <w:p w14:paraId="16F90AF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sum += pMem[</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][k] * </w:t>
      </w:r>
      <w:proofErr w:type="spellStart"/>
      <w:proofErr w:type="gram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[k][j];</w:t>
      </w:r>
    </w:p>
    <w:p w14:paraId="6B2771F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34BD35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tmp.pMem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][j] = sum;</w:t>
      </w:r>
    </w:p>
    <w:p w14:paraId="6EF79CE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C4A294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41E2B7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tmp</w:t>
      </w:r>
      <w:proofErr w:type="spellEnd"/>
      <w:r w:rsidRPr="00AD5483">
        <w:rPr>
          <w:rFonts w:ascii="Cascadia Mono" w:hAnsi="Cascadia Mono" w:cs="Cascadia Mono"/>
          <w:color w:val="000000"/>
          <w:sz w:val="19"/>
          <w:szCs w:val="19"/>
        </w:rPr>
        <w:t>;</w:t>
      </w:r>
    </w:p>
    <w:p w14:paraId="047711B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6EF288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7FF3238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size(</w:t>
      </w:r>
      <w:proofErr w:type="gram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FF"/>
          <w:sz w:val="19"/>
          <w:szCs w:val="19"/>
        </w:rPr>
        <w:t>noexcept</w:t>
      </w:r>
      <w:proofErr w:type="spellEnd"/>
      <w:r w:rsidRPr="00AD5483">
        <w:rPr>
          <w:rFonts w:ascii="Cascadia Mono" w:hAnsi="Cascadia Mono" w:cs="Cascadia Mono"/>
          <w:color w:val="000000"/>
          <w:sz w:val="19"/>
          <w:szCs w:val="19"/>
        </w:rPr>
        <w:t xml:space="preserve"> {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sz; }</w:t>
      </w:r>
    </w:p>
    <w:p w14:paraId="2DA6D36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r>
        <w:rPr>
          <w:rFonts w:ascii="Cascadia Mono" w:hAnsi="Cascadia Mono" w:cs="Cascadia Mono"/>
          <w:color w:val="008000"/>
          <w:sz w:val="19"/>
          <w:szCs w:val="19"/>
          <w:lang w:val="ru-RU"/>
        </w:rPr>
        <w:t>// ввод/вывод</w:t>
      </w:r>
    </w:p>
    <w:p w14:paraId="7407E1E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008000"/>
          <w:sz w:val="19"/>
          <w:szCs w:val="19"/>
          <w:lang w:val="ru-RU"/>
        </w:rPr>
        <w:t>// Оператор ввода для TDynamicMatrix</w:t>
      </w:r>
    </w:p>
    <w:p w14:paraId="6D72B84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friend</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istream</w:t>
      </w:r>
      <w:proofErr w:type="spellEnd"/>
      <w:r w:rsidRPr="00AD5483">
        <w:rPr>
          <w:rFonts w:ascii="Cascadia Mono" w:hAnsi="Cascadia Mono" w:cs="Cascadia Mono"/>
          <w:color w:val="000000"/>
          <w:sz w:val="19"/>
          <w:szCs w:val="19"/>
        </w:rPr>
        <w:t xml:space="preserve">&amp; </w:t>
      </w:r>
      <w:r w:rsidRPr="00AD5483">
        <w:rPr>
          <w:rFonts w:ascii="Cascadia Mono" w:hAnsi="Cascadia Mono" w:cs="Cascadia Mono"/>
          <w:color w:val="0000FF"/>
          <w:sz w:val="19"/>
          <w:szCs w:val="19"/>
        </w:rPr>
        <w:t>operator</w:t>
      </w:r>
      <w:r w:rsidRPr="00AD5483">
        <w:rPr>
          <w:rFonts w:ascii="Cascadia Mono" w:hAnsi="Cascadia Mono" w:cs="Cascadia Mono"/>
          <w:color w:val="000000"/>
          <w:sz w:val="19"/>
          <w:szCs w:val="19"/>
        </w:rPr>
        <w:t>&gt;</w:t>
      </w:r>
      <w:proofErr w:type="gramStart"/>
      <w:r w:rsidRPr="00AD5483">
        <w:rPr>
          <w:rFonts w:ascii="Cascadia Mono" w:hAnsi="Cascadia Mono" w:cs="Cascadia Mono"/>
          <w:color w:val="000000"/>
          <w:sz w:val="19"/>
          <w:szCs w:val="19"/>
        </w:rPr>
        <w:t>&gt;(</w:t>
      </w:r>
      <w:proofErr w:type="spellStart"/>
      <w:proofErr w:type="gramEnd"/>
      <w:r w:rsidRPr="00AD5483">
        <w:rPr>
          <w:rFonts w:ascii="Cascadia Mono" w:hAnsi="Cascadia Mono" w:cs="Cascadia Mono"/>
          <w:color w:val="2B91AF"/>
          <w:sz w:val="19"/>
          <w:szCs w:val="19"/>
        </w:rPr>
        <w:t>istream</w:t>
      </w:r>
      <w:proofErr w:type="spellEnd"/>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istr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w:t>
      </w:r>
    </w:p>
    <w:p w14:paraId="6513855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38EEE12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w:t>
      </w:r>
      <w:proofErr w:type="spellStart"/>
      <w:proofErr w:type="gram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].size(); </w:t>
      </w:r>
      <w:proofErr w:type="spellStart"/>
      <w:r w:rsidRPr="00AD5483">
        <w:rPr>
          <w:rFonts w:ascii="Cascadia Mono" w:hAnsi="Cascadia Mono" w:cs="Cascadia Mono"/>
          <w:color w:val="000000"/>
          <w:sz w:val="19"/>
          <w:szCs w:val="19"/>
        </w:rPr>
        <w:t>j++</w:t>
      </w:r>
      <w:proofErr w:type="spellEnd"/>
      <w:r w:rsidRPr="00AD5483">
        <w:rPr>
          <w:rFonts w:ascii="Cascadia Mono" w:hAnsi="Cascadia Mono" w:cs="Cascadia Mono"/>
          <w:color w:val="000000"/>
          <w:sz w:val="19"/>
          <w:szCs w:val="19"/>
        </w:rPr>
        <w:t>) {</w:t>
      </w:r>
    </w:p>
    <w:p w14:paraId="3F3F5AE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istr</w:t>
      </w:r>
      <w:proofErr w:type="spellEnd"/>
      <w:r w:rsidRPr="00AD5483">
        <w:rPr>
          <w:rFonts w:ascii="Cascadia Mono" w:hAnsi="Cascadia Mono" w:cs="Cascadia Mono"/>
          <w:color w:val="000000"/>
          <w:sz w:val="19"/>
          <w:szCs w:val="19"/>
        </w:rPr>
        <w:t xml:space="preserve"> &gt;&gt; </w:t>
      </w:r>
      <w:proofErr w:type="spellStart"/>
      <w:proofErr w:type="gram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][j];</w:t>
      </w:r>
    </w:p>
    <w:p w14:paraId="7C8EEDF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24BF05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6507B7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istr</w:t>
      </w:r>
      <w:proofErr w:type="spellEnd"/>
      <w:r w:rsidRPr="00AD5483">
        <w:rPr>
          <w:rFonts w:ascii="Cascadia Mono" w:hAnsi="Cascadia Mono" w:cs="Cascadia Mono"/>
          <w:color w:val="000000"/>
          <w:sz w:val="19"/>
          <w:szCs w:val="19"/>
        </w:rPr>
        <w:t>;</w:t>
      </w:r>
    </w:p>
    <w:p w14:paraId="589C9A9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AE31BA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45A7864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Оператор</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вывода</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для</w:t>
      </w:r>
      <w:r w:rsidRPr="00AD5483">
        <w:rPr>
          <w:rFonts w:ascii="Cascadia Mono" w:hAnsi="Cascadia Mono" w:cs="Cascadia Mono"/>
          <w:color w:val="008000"/>
          <w:sz w:val="19"/>
          <w:szCs w:val="19"/>
        </w:rPr>
        <w:t xml:space="preserve"> TDynamicMatrix</w:t>
      </w:r>
    </w:p>
    <w:p w14:paraId="46D6C0E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friend</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ostream</w:t>
      </w:r>
      <w:proofErr w:type="spellEnd"/>
      <w:r w:rsidRPr="00AD5483">
        <w:rPr>
          <w:rFonts w:ascii="Cascadia Mono" w:hAnsi="Cascadia Mono" w:cs="Cascadia Mono"/>
          <w:color w:val="000000"/>
          <w:sz w:val="19"/>
          <w:szCs w:val="19"/>
        </w:rPr>
        <w:t xml:space="preserve">&amp; </w:t>
      </w:r>
      <w:r w:rsidRPr="00AD5483">
        <w:rPr>
          <w:rFonts w:ascii="Cascadia Mono" w:hAnsi="Cascadia Mono" w:cs="Cascadia Mono"/>
          <w:color w:val="0000FF"/>
          <w:sz w:val="19"/>
          <w:szCs w:val="19"/>
        </w:rPr>
        <w:t>operator</w:t>
      </w:r>
      <w:r w:rsidRPr="00AD5483">
        <w:rPr>
          <w:rFonts w:ascii="Cascadia Mono" w:hAnsi="Cascadia Mono" w:cs="Cascadia Mono"/>
          <w:color w:val="000000"/>
          <w:sz w:val="19"/>
          <w:szCs w:val="19"/>
        </w:rPr>
        <w:t>&lt;</w:t>
      </w:r>
      <w:proofErr w:type="gramStart"/>
      <w:r w:rsidRPr="00AD5483">
        <w:rPr>
          <w:rFonts w:ascii="Cascadia Mono" w:hAnsi="Cascadia Mono" w:cs="Cascadia Mono"/>
          <w:color w:val="000000"/>
          <w:sz w:val="19"/>
          <w:szCs w:val="19"/>
        </w:rPr>
        <w:t>&lt;(</w:t>
      </w:r>
      <w:proofErr w:type="spellStart"/>
      <w:proofErr w:type="gramEnd"/>
      <w:r w:rsidRPr="00AD5483">
        <w:rPr>
          <w:rFonts w:ascii="Cascadia Mono" w:hAnsi="Cascadia Mono" w:cs="Cascadia Mono"/>
          <w:color w:val="2B91AF"/>
          <w:sz w:val="19"/>
          <w:szCs w:val="19"/>
        </w:rPr>
        <w:t>ostream</w:t>
      </w:r>
      <w:proofErr w:type="spellEnd"/>
      <w:r w:rsidRPr="00AD5483">
        <w:rPr>
          <w:rFonts w:ascii="Cascadia Mono" w:hAnsi="Cascadia Mono" w:cs="Cascadia Mono"/>
          <w:color w:val="000000"/>
          <w:sz w:val="19"/>
          <w:szCs w:val="19"/>
        </w:rPr>
        <w:t xml:space="preserve">&amp; </w:t>
      </w:r>
      <w:proofErr w:type="spellStart"/>
      <w:r w:rsidRPr="00AD5483">
        <w:rPr>
          <w:rFonts w:ascii="Cascadia Mono" w:hAnsi="Cascadia Mono" w:cs="Cascadia Mono"/>
          <w:color w:val="808080"/>
          <w:sz w:val="19"/>
          <w:szCs w:val="19"/>
        </w:rPr>
        <w:t>ostr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 xml:space="preserve">&amp;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w:t>
      </w:r>
    </w:p>
    <w:p w14:paraId="37B46FA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w:t>
      </w:r>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 xml:space="preserve">.sz;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02D64C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w:t>
      </w:r>
      <w:proofErr w:type="spellStart"/>
      <w:proofErr w:type="gram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].size(); </w:t>
      </w:r>
      <w:proofErr w:type="spellStart"/>
      <w:r w:rsidRPr="00AD5483">
        <w:rPr>
          <w:rFonts w:ascii="Cascadia Mono" w:hAnsi="Cascadia Mono" w:cs="Cascadia Mono"/>
          <w:color w:val="000000"/>
          <w:sz w:val="19"/>
          <w:szCs w:val="19"/>
        </w:rPr>
        <w:t>j++</w:t>
      </w:r>
      <w:proofErr w:type="spellEnd"/>
      <w:r w:rsidRPr="00AD5483">
        <w:rPr>
          <w:rFonts w:ascii="Cascadia Mono" w:hAnsi="Cascadia Mono" w:cs="Cascadia Mono"/>
          <w:color w:val="000000"/>
          <w:sz w:val="19"/>
          <w:szCs w:val="19"/>
        </w:rPr>
        <w:t>) {</w:t>
      </w:r>
    </w:p>
    <w:p w14:paraId="087F850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808080"/>
          <w:sz w:val="19"/>
          <w:szCs w:val="19"/>
        </w:rPr>
        <w:t>ostr</w:t>
      </w:r>
      <w:proofErr w:type="spellEnd"/>
      <w:r w:rsidRPr="00AD5483">
        <w:rPr>
          <w:rFonts w:ascii="Cascadia Mono" w:hAnsi="Cascadia Mono" w:cs="Cascadia Mono"/>
          <w:color w:val="000000"/>
          <w:sz w:val="19"/>
          <w:szCs w:val="19"/>
        </w:rPr>
        <w:t xml:space="preserve"> &lt;&lt; </w:t>
      </w:r>
      <w:proofErr w:type="spellStart"/>
      <w:proofErr w:type="gramStart"/>
      <w:r w:rsidRPr="00AD5483">
        <w:rPr>
          <w:rFonts w:ascii="Cascadia Mono" w:hAnsi="Cascadia Mono" w:cs="Cascadia Mono"/>
          <w:color w:val="808080"/>
          <w:sz w:val="19"/>
          <w:szCs w:val="19"/>
        </w:rPr>
        <w:t>m</w:t>
      </w:r>
      <w:r w:rsidRPr="00AD5483">
        <w:rPr>
          <w:rFonts w:ascii="Cascadia Mono" w:hAnsi="Cascadia Mono" w:cs="Cascadia Mono"/>
          <w:color w:val="000000"/>
          <w:sz w:val="19"/>
          <w:szCs w:val="19"/>
        </w:rPr>
        <w:t>.pMem</w:t>
      </w:r>
      <w:proofErr w:type="spellEnd"/>
      <w:proofErr w:type="gramEnd"/>
      <w:r w:rsidRPr="00AD5483">
        <w:rPr>
          <w:rFonts w:ascii="Cascadia Mono" w:hAnsi="Cascadia Mono" w:cs="Cascadia Mono"/>
          <w:color w:val="00000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][j] &lt;&lt; </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w:t>
      </w:r>
    </w:p>
    <w:p w14:paraId="1F1F1E82"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r>
        <w:rPr>
          <w:rFonts w:ascii="Cascadia Mono" w:hAnsi="Cascadia Mono" w:cs="Cascadia Mono"/>
          <w:color w:val="000000"/>
          <w:sz w:val="19"/>
          <w:szCs w:val="19"/>
          <w:lang w:val="ru-RU"/>
        </w:rPr>
        <w:t>}</w:t>
      </w:r>
    </w:p>
    <w:p w14:paraId="07E22737"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808080"/>
          <w:sz w:val="19"/>
          <w:szCs w:val="19"/>
          <w:lang w:val="ru-RU"/>
        </w:rPr>
        <w:t>ostr</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endl</w:t>
      </w:r>
      <w:proofErr w:type="spellEnd"/>
      <w:proofErr w:type="gramEnd"/>
      <w:r>
        <w:rPr>
          <w:rFonts w:ascii="Cascadia Mono" w:hAnsi="Cascadia Mono" w:cs="Cascadia Mono"/>
          <w:color w:val="000000"/>
          <w:sz w:val="19"/>
          <w:szCs w:val="19"/>
          <w:lang w:val="ru-RU"/>
        </w:rPr>
        <w:t>;</w:t>
      </w:r>
    </w:p>
    <w:p w14:paraId="0A070F1F"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4BDBDD32"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808080"/>
          <w:sz w:val="19"/>
          <w:szCs w:val="19"/>
          <w:lang w:val="ru-RU"/>
        </w:rPr>
        <w:t>ostr</w:t>
      </w:r>
      <w:proofErr w:type="spellEnd"/>
      <w:r>
        <w:rPr>
          <w:rFonts w:ascii="Cascadia Mono" w:hAnsi="Cascadia Mono" w:cs="Cascadia Mono"/>
          <w:color w:val="000000"/>
          <w:sz w:val="19"/>
          <w:szCs w:val="19"/>
          <w:lang w:val="ru-RU"/>
        </w:rPr>
        <w:t>;</w:t>
      </w:r>
    </w:p>
    <w:p w14:paraId="4CC1A53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3BEB6DCB"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51DFDD8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1442B3F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5DFF442D"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808080"/>
          <w:sz w:val="19"/>
          <w:szCs w:val="19"/>
          <w:lang w:val="ru-RU"/>
        </w:rPr>
        <w:t>#endif</w:t>
      </w:r>
    </w:p>
    <w:p w14:paraId="1A09117E" w14:textId="1744C5EA" w:rsidR="00AD5483" w:rsidRDefault="00AD5483">
      <w:pPr>
        <w:rPr>
          <w:rFonts w:eastAsia="Calibri"/>
          <w:b/>
          <w:bCs/>
          <w:sz w:val="28"/>
          <w:szCs w:val="28"/>
        </w:rPr>
      </w:pPr>
      <w:r>
        <w:rPr>
          <w:rFonts w:eastAsia="Calibri"/>
          <w:b/>
          <w:bCs/>
          <w:sz w:val="28"/>
          <w:szCs w:val="28"/>
        </w:rPr>
        <w:br w:type="page"/>
      </w:r>
    </w:p>
    <w:p w14:paraId="44695A6E" w14:textId="2D8EF3DD" w:rsidR="00AD5483" w:rsidRPr="00AD5483" w:rsidRDefault="00AD5483" w:rsidP="00AD5483">
      <w:pPr>
        <w:jc w:val="center"/>
        <w:rPr>
          <w:rFonts w:eastAsia="Calibri"/>
          <w:b/>
          <w:bCs/>
          <w:sz w:val="28"/>
          <w:szCs w:val="28"/>
          <w:lang w:val="ru-RU"/>
        </w:rPr>
      </w:pPr>
      <w:r>
        <w:rPr>
          <w:rFonts w:eastAsia="Calibri"/>
          <w:b/>
          <w:bCs/>
          <w:sz w:val="28"/>
          <w:szCs w:val="28"/>
        </w:rPr>
        <w:lastRenderedPageBreak/>
        <w:t>sample</w:t>
      </w:r>
      <w:r w:rsidRPr="00AD5483">
        <w:rPr>
          <w:rFonts w:eastAsia="Calibri"/>
          <w:b/>
          <w:bCs/>
          <w:sz w:val="28"/>
          <w:szCs w:val="28"/>
          <w:lang w:val="ru-RU"/>
        </w:rPr>
        <w:t>_</w:t>
      </w:r>
      <w:r>
        <w:rPr>
          <w:rFonts w:eastAsia="Calibri"/>
          <w:b/>
          <w:bCs/>
          <w:sz w:val="28"/>
          <w:szCs w:val="28"/>
        </w:rPr>
        <w:t>main</w:t>
      </w:r>
      <w:r w:rsidRPr="00AD5483">
        <w:rPr>
          <w:rFonts w:eastAsia="Calibri"/>
          <w:b/>
          <w:bCs/>
          <w:sz w:val="28"/>
          <w:szCs w:val="28"/>
          <w:lang w:val="ru-RU"/>
        </w:rPr>
        <w:t>.</w:t>
      </w:r>
      <w:r>
        <w:rPr>
          <w:rFonts w:eastAsia="Calibri"/>
          <w:b/>
          <w:bCs/>
          <w:sz w:val="28"/>
          <w:szCs w:val="28"/>
        </w:rPr>
        <w:t>cpp</w:t>
      </w:r>
    </w:p>
    <w:p w14:paraId="2612CD9D"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ННГУ, ИИТММ, Курс "Алгоритмы и структуры данных"</w:t>
      </w:r>
    </w:p>
    <w:p w14:paraId="3A66C711"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w:t>
      </w:r>
    </w:p>
    <w:p w14:paraId="13EFB88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Copyright</w:t>
      </w:r>
      <w:proofErr w:type="spellEnd"/>
      <w:r>
        <w:rPr>
          <w:rFonts w:ascii="Cascadia Mono" w:hAnsi="Cascadia Mono" w:cs="Cascadia Mono"/>
          <w:color w:val="008000"/>
          <w:sz w:val="19"/>
          <w:szCs w:val="19"/>
          <w:lang w:val="ru-RU"/>
        </w:rPr>
        <w:t xml:space="preserve"> (c) Сысоев А.В.</w:t>
      </w:r>
    </w:p>
    <w:p w14:paraId="6E862B3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w:t>
      </w:r>
    </w:p>
    <w:p w14:paraId="2C33DA1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Тестирование</w:t>
      </w:r>
      <w:r w:rsidRPr="00AD5483">
        <w:rPr>
          <w:rFonts w:ascii="Cascadia Mono" w:hAnsi="Cascadia Mono" w:cs="Cascadia Mono"/>
          <w:color w:val="008000"/>
          <w:sz w:val="19"/>
          <w:szCs w:val="19"/>
        </w:rPr>
        <w:t xml:space="preserve"> </w:t>
      </w:r>
      <w:r>
        <w:rPr>
          <w:rFonts w:ascii="Cascadia Mono" w:hAnsi="Cascadia Mono" w:cs="Cascadia Mono"/>
          <w:color w:val="008000"/>
          <w:sz w:val="19"/>
          <w:szCs w:val="19"/>
          <w:lang w:val="ru-RU"/>
        </w:rPr>
        <w:t>матриц</w:t>
      </w:r>
    </w:p>
    <w:p w14:paraId="5C42250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70936FB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6332523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&lt;iostream&gt;</w:t>
      </w:r>
    </w:p>
    <w:p w14:paraId="1C89F15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&lt;limits&gt;</w:t>
      </w:r>
    </w:p>
    <w:p w14:paraId="72FD324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&lt;</w:t>
      </w:r>
      <w:proofErr w:type="spellStart"/>
      <w:r w:rsidRPr="00AD5483">
        <w:rPr>
          <w:rFonts w:ascii="Cascadia Mono" w:hAnsi="Cascadia Mono" w:cs="Cascadia Mono"/>
          <w:color w:val="A31515"/>
          <w:sz w:val="19"/>
          <w:szCs w:val="19"/>
        </w:rPr>
        <w:t>cstdlib</w:t>
      </w:r>
      <w:proofErr w:type="spellEnd"/>
      <w:r w:rsidRPr="00AD5483">
        <w:rPr>
          <w:rFonts w:ascii="Cascadia Mono" w:hAnsi="Cascadia Mono" w:cs="Cascadia Mono"/>
          <w:color w:val="A31515"/>
          <w:sz w:val="19"/>
          <w:szCs w:val="19"/>
        </w:rPr>
        <w:t>&gt;</w:t>
      </w:r>
    </w:p>
    <w:p w14:paraId="767EE88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A31515"/>
          <w:sz w:val="19"/>
          <w:szCs w:val="19"/>
        </w:rPr>
        <w:t>&lt;ctime&gt;</w:t>
      </w:r>
    </w:p>
    <w:p w14:paraId="7DAB139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A31515"/>
          <w:sz w:val="19"/>
          <w:szCs w:val="19"/>
        </w:rPr>
        <w:t>&lt;vector&gt;</w:t>
      </w:r>
    </w:p>
    <w:p w14:paraId="271BDA5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&lt;</w:t>
      </w:r>
      <w:proofErr w:type="spellStart"/>
      <w:r w:rsidRPr="00AD5483">
        <w:rPr>
          <w:rFonts w:ascii="Cascadia Mono" w:hAnsi="Cascadia Mono" w:cs="Cascadia Mono"/>
          <w:color w:val="A31515"/>
          <w:sz w:val="19"/>
          <w:szCs w:val="19"/>
        </w:rPr>
        <w:t>iomanip</w:t>
      </w:r>
      <w:proofErr w:type="spellEnd"/>
      <w:r w:rsidRPr="00AD5483">
        <w:rPr>
          <w:rFonts w:ascii="Cascadia Mono" w:hAnsi="Cascadia Mono" w:cs="Cascadia Mono"/>
          <w:color w:val="A31515"/>
          <w:sz w:val="19"/>
          <w:szCs w:val="19"/>
        </w:rPr>
        <w:t>&gt;</w:t>
      </w:r>
    </w:p>
    <w:p w14:paraId="7293AB3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808080"/>
          <w:sz w:val="19"/>
          <w:szCs w:val="19"/>
        </w:rPr>
        <w:t>#include</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A31515"/>
          <w:sz w:val="19"/>
          <w:szCs w:val="19"/>
        </w:rPr>
        <w:t>"..</w:t>
      </w:r>
      <w:proofErr w:type="gramEnd"/>
      <w:r w:rsidRPr="00AD5483">
        <w:rPr>
          <w:rFonts w:ascii="Cascadia Mono" w:hAnsi="Cascadia Mono" w:cs="Cascadia Mono"/>
          <w:color w:val="A31515"/>
          <w:sz w:val="19"/>
          <w:szCs w:val="19"/>
        </w:rPr>
        <w:t>/include/tmatrix.h"</w:t>
      </w:r>
    </w:p>
    <w:p w14:paraId="261B7F7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using</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namespace</w:t>
      </w:r>
      <w:r w:rsidRPr="00AD5483">
        <w:rPr>
          <w:rFonts w:ascii="Cascadia Mono" w:hAnsi="Cascadia Mono" w:cs="Cascadia Mono"/>
          <w:color w:val="000000"/>
          <w:sz w:val="19"/>
          <w:szCs w:val="19"/>
        </w:rPr>
        <w:t xml:space="preserve"> std;</w:t>
      </w:r>
    </w:p>
    <w:p w14:paraId="07F6046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0414774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main(</w:t>
      </w:r>
      <w:proofErr w:type="gramEnd"/>
      <w:r w:rsidRPr="00AD5483">
        <w:rPr>
          <w:rFonts w:ascii="Cascadia Mono" w:hAnsi="Cascadia Mono" w:cs="Cascadia Mono"/>
          <w:color w:val="000000"/>
          <w:sz w:val="19"/>
          <w:szCs w:val="19"/>
        </w:rPr>
        <w:t>) {</w:t>
      </w:r>
    </w:p>
    <w:p w14:paraId="2031BD8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choice;</w:t>
      </w:r>
    </w:p>
    <w:p w14:paraId="2F40EE3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r w:rsidRPr="00AD5483">
        <w:rPr>
          <w:rFonts w:ascii="Cascadia Mono" w:hAnsi="Cascadia Mono" w:cs="Cascadia Mono"/>
          <w:color w:val="000000"/>
          <w:sz w:val="19"/>
          <w:szCs w:val="19"/>
        </w:rPr>
        <w:t xml:space="preserve">&gt; vector1, vector2, </w:t>
      </w:r>
      <w:proofErr w:type="spellStart"/>
      <w:r w:rsidRPr="00AD5483">
        <w:rPr>
          <w:rFonts w:ascii="Cascadia Mono" w:hAnsi="Cascadia Mono" w:cs="Cascadia Mono"/>
          <w:color w:val="000000"/>
          <w:sz w:val="19"/>
          <w:szCs w:val="19"/>
        </w:rPr>
        <w:t>vectorResult</w:t>
      </w:r>
      <w:proofErr w:type="spellEnd"/>
      <w:r w:rsidRPr="00AD5483">
        <w:rPr>
          <w:rFonts w:ascii="Cascadia Mono" w:hAnsi="Cascadia Mono" w:cs="Cascadia Mono"/>
          <w:color w:val="000000"/>
          <w:sz w:val="19"/>
          <w:szCs w:val="19"/>
        </w:rPr>
        <w:t>;</w:t>
      </w:r>
    </w:p>
    <w:p w14:paraId="68FF655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r w:rsidRPr="00AD5483">
        <w:rPr>
          <w:rFonts w:ascii="Cascadia Mono" w:hAnsi="Cascadia Mono" w:cs="Cascadia Mono"/>
          <w:color w:val="000000"/>
          <w:sz w:val="19"/>
          <w:szCs w:val="19"/>
        </w:rPr>
        <w:t xml:space="preserve">&gt; matrix1, matrix2,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w:t>
      </w:r>
    </w:p>
    <w:p w14:paraId="28E048C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proofErr w:type="gramStart"/>
      <w:r w:rsidRPr="00AD5483">
        <w:rPr>
          <w:rFonts w:ascii="Cascadia Mono" w:hAnsi="Cascadia Mono" w:cs="Cascadia Mono"/>
          <w:color w:val="000000"/>
          <w:sz w:val="19"/>
          <w:szCs w:val="19"/>
        </w:rPr>
        <w:t>setlocale</w:t>
      </w:r>
      <w:proofErr w:type="spellEnd"/>
      <w:r w:rsidRPr="00AD5483">
        <w:rPr>
          <w:rFonts w:ascii="Cascadia Mono" w:hAnsi="Cascadia Mono" w:cs="Cascadia Mono"/>
          <w:color w:val="000000"/>
          <w:sz w:val="19"/>
          <w:szCs w:val="19"/>
        </w:rPr>
        <w:t>(</w:t>
      </w:r>
      <w:proofErr w:type="gramEnd"/>
      <w:r w:rsidRPr="00AD5483">
        <w:rPr>
          <w:rFonts w:ascii="Cascadia Mono" w:hAnsi="Cascadia Mono" w:cs="Cascadia Mono"/>
          <w:color w:val="6F008A"/>
          <w:sz w:val="19"/>
          <w:szCs w:val="19"/>
        </w:rPr>
        <w:t>LC_ALL</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"Rus"</w:t>
      </w:r>
      <w:r w:rsidRPr="00AD5483">
        <w:rPr>
          <w:rFonts w:ascii="Cascadia Mono" w:hAnsi="Cascadia Mono" w:cs="Cascadia Mono"/>
          <w:color w:val="000000"/>
          <w:sz w:val="19"/>
          <w:szCs w:val="19"/>
        </w:rPr>
        <w:t>);</w:t>
      </w:r>
    </w:p>
    <w:p w14:paraId="3F5593C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while</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true</w:t>
      </w:r>
      <w:r w:rsidRPr="00AD5483">
        <w:rPr>
          <w:rFonts w:ascii="Cascadia Mono" w:hAnsi="Cascadia Mono" w:cs="Cascadia Mono"/>
          <w:color w:val="000000"/>
          <w:sz w:val="19"/>
          <w:szCs w:val="19"/>
        </w:rPr>
        <w:t>) {</w:t>
      </w:r>
    </w:p>
    <w:p w14:paraId="5113E335"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"\n1. Создать вектор"</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030049E4"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"2. Создать матрицу"</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3D1F56F1"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"3. Показать вектор"</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76572E5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"4. Показать матрицу"</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0999F22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"5. Операции над векторами"</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71EBE30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"6. Операции над матрицами"</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0171CFC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"7. </w:t>
      </w:r>
      <w:r>
        <w:rPr>
          <w:rFonts w:ascii="Cascadia Mono" w:hAnsi="Cascadia Mono" w:cs="Cascadia Mono"/>
          <w:color w:val="A31515"/>
          <w:sz w:val="19"/>
          <w:szCs w:val="19"/>
          <w:lang w:val="ru-RU"/>
        </w:rPr>
        <w:t>Выход</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proofErr w:type="gramEnd"/>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063DA4F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Выберите</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опцию</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w:t>
      </w:r>
    </w:p>
    <w:p w14:paraId="05ED979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choice;</w:t>
      </w:r>
    </w:p>
    <w:p w14:paraId="06DDE36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cin.ignore</w:t>
      </w:r>
      <w:proofErr w:type="spellEnd"/>
      <w:r w:rsidRPr="00AD5483">
        <w:rPr>
          <w:rFonts w:ascii="Cascadia Mono" w:hAnsi="Cascadia Mono" w:cs="Cascadia Mono"/>
          <w:color w:val="000000"/>
          <w:sz w:val="19"/>
          <w:szCs w:val="19"/>
        </w:rPr>
        <w:t>(std::</w:t>
      </w:r>
      <w:proofErr w:type="spellStart"/>
      <w:r w:rsidRPr="00AD5483">
        <w:rPr>
          <w:rFonts w:ascii="Cascadia Mono" w:hAnsi="Cascadia Mono" w:cs="Cascadia Mono"/>
          <w:color w:val="2B91AF"/>
          <w:sz w:val="19"/>
          <w:szCs w:val="19"/>
        </w:rPr>
        <w:t>numeric_limits</w:t>
      </w:r>
      <w:proofErr w:type="spellEnd"/>
      <w:r w:rsidRPr="00AD5483">
        <w:rPr>
          <w:rFonts w:ascii="Cascadia Mono" w:hAnsi="Cascadia Mono" w:cs="Cascadia Mono"/>
          <w:color w:val="000000"/>
          <w:sz w:val="19"/>
          <w:szCs w:val="19"/>
        </w:rPr>
        <w:t>&lt;std::</w:t>
      </w:r>
      <w:proofErr w:type="spellStart"/>
      <w:r w:rsidRPr="00AD5483">
        <w:rPr>
          <w:rFonts w:ascii="Cascadia Mono" w:hAnsi="Cascadia Mono" w:cs="Cascadia Mono"/>
          <w:color w:val="2B91AF"/>
          <w:sz w:val="19"/>
          <w:szCs w:val="19"/>
        </w:rPr>
        <w:t>streamsize</w:t>
      </w:r>
      <w:proofErr w:type="spellEnd"/>
      <w:r w:rsidRPr="00AD5483">
        <w:rPr>
          <w:rFonts w:ascii="Cascadia Mono" w:hAnsi="Cascadia Mono" w:cs="Cascadia Mono"/>
          <w:color w:val="000000"/>
          <w:sz w:val="19"/>
          <w:szCs w:val="19"/>
        </w:rPr>
        <w:t xml:space="preserve">&gt;::max(), </w:t>
      </w:r>
      <w:r w:rsidRPr="00AD5483">
        <w:rPr>
          <w:rFonts w:ascii="Cascadia Mono" w:hAnsi="Cascadia Mono" w:cs="Cascadia Mono"/>
          <w:color w:val="A31515"/>
          <w:sz w:val="19"/>
          <w:szCs w:val="19"/>
        </w:rPr>
        <w:t>'\n'</w:t>
      </w:r>
      <w:r w:rsidRPr="00AD5483">
        <w:rPr>
          <w:rFonts w:ascii="Cascadia Mono" w:hAnsi="Cascadia Mono" w:cs="Cascadia Mono"/>
          <w:color w:val="000000"/>
          <w:sz w:val="19"/>
          <w:szCs w:val="19"/>
        </w:rPr>
        <w:t xml:space="preserve">); </w:t>
      </w:r>
    </w:p>
    <w:p w14:paraId="096A4CB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4E0E3D3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switch</w:t>
      </w:r>
      <w:r w:rsidRPr="00AD5483">
        <w:rPr>
          <w:rFonts w:ascii="Cascadia Mono" w:hAnsi="Cascadia Mono" w:cs="Cascadia Mono"/>
          <w:color w:val="000000"/>
          <w:sz w:val="19"/>
          <w:szCs w:val="19"/>
        </w:rPr>
        <w:t xml:space="preserve"> (choice) {</w:t>
      </w:r>
    </w:p>
    <w:p w14:paraId="134EF89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1: {</w:t>
      </w:r>
    </w:p>
    <w:p w14:paraId="57A386A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size;</w:t>
      </w:r>
    </w:p>
    <w:p w14:paraId="3770BD2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размер вектора: "</w:t>
      </w:r>
      <w:r>
        <w:rPr>
          <w:rFonts w:ascii="Cascadia Mono" w:hAnsi="Cascadia Mono" w:cs="Cascadia Mono"/>
          <w:color w:val="000000"/>
          <w:sz w:val="19"/>
          <w:szCs w:val="19"/>
          <w:lang w:val="ru-RU"/>
        </w:rPr>
        <w:t>;</w:t>
      </w:r>
    </w:p>
    <w:p w14:paraId="7B158C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size;</w:t>
      </w:r>
    </w:p>
    <w:p w14:paraId="04B1B86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vector1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r w:rsidRPr="00AD5483">
        <w:rPr>
          <w:rFonts w:ascii="Cascadia Mono" w:hAnsi="Cascadia Mono" w:cs="Cascadia Mono"/>
          <w:color w:val="000000"/>
          <w:sz w:val="19"/>
          <w:szCs w:val="19"/>
        </w:rPr>
        <w:t>&gt;(size);</w:t>
      </w:r>
    </w:p>
    <w:p w14:paraId="30FD3DB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вектора: "</w:t>
      </w:r>
      <w:r>
        <w:rPr>
          <w:rFonts w:ascii="Cascadia Mono" w:hAnsi="Cascadia Mono" w:cs="Cascadia Mono"/>
          <w:color w:val="000000"/>
          <w:sz w:val="19"/>
          <w:szCs w:val="19"/>
          <w:lang w:val="ru-RU"/>
        </w:rPr>
        <w:t>;</w:t>
      </w:r>
    </w:p>
    <w:p w14:paraId="7E3447B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36B08CA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vector1</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2E10B3A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1C9682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36ADB9D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1BF823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2: {</w:t>
      </w:r>
    </w:p>
    <w:p w14:paraId="6AF33D4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size;</w:t>
      </w:r>
    </w:p>
    <w:p w14:paraId="10831A6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Введите</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размер</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матрицы</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w:t>
      </w:r>
    </w:p>
    <w:p w14:paraId="10987EB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size;</w:t>
      </w:r>
    </w:p>
    <w:p w14:paraId="45420D2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r w:rsidRPr="00AD5483">
        <w:rPr>
          <w:rFonts w:ascii="Cascadia Mono" w:hAnsi="Cascadia Mono" w:cs="Cascadia Mono"/>
          <w:color w:val="000000"/>
          <w:sz w:val="19"/>
          <w:szCs w:val="19"/>
        </w:rPr>
        <w:t>&gt;(size);</w:t>
      </w:r>
    </w:p>
    <w:p w14:paraId="11FF160B"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матрицы:"</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01FD500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6DF4FB6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size; ++j) {</w:t>
      </w:r>
    </w:p>
    <w:p w14:paraId="6A5E9CB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matrix1</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j</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4AAE8BF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53C761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B8C529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77D799E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D434ACB" w14:textId="77777777" w:rsidR="00AD5483" w:rsidRDefault="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41A9EF98" w14:textId="25371592"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lastRenderedPageBreak/>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3: {</w:t>
      </w:r>
    </w:p>
    <w:p w14:paraId="2F5980C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Вектор</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vector1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17AEDF2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2AB3111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2A27A5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4: {</w:t>
      </w:r>
    </w:p>
    <w:p w14:paraId="1E3D1CA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Матрица</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2981D8F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756E27F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E00289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5: {</w:t>
      </w:r>
    </w:p>
    <w:p w14:paraId="072103A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vectorChoice</w:t>
      </w:r>
      <w:proofErr w:type="spellEnd"/>
      <w:r w:rsidRPr="00AD5483">
        <w:rPr>
          <w:rFonts w:ascii="Cascadia Mono" w:hAnsi="Cascadia Mono" w:cs="Cascadia Mono"/>
          <w:color w:val="000000"/>
          <w:sz w:val="19"/>
          <w:szCs w:val="19"/>
        </w:rPr>
        <w:t>;</w:t>
      </w:r>
    </w:p>
    <w:p w14:paraId="1895709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"1. </w:t>
      </w:r>
      <w:r>
        <w:rPr>
          <w:rFonts w:ascii="Cascadia Mono" w:hAnsi="Cascadia Mono" w:cs="Cascadia Mono"/>
          <w:color w:val="A31515"/>
          <w:sz w:val="19"/>
          <w:szCs w:val="19"/>
          <w:lang w:val="ru-RU"/>
        </w:rPr>
        <w:t>Сложение векторов"</w:t>
      </w:r>
      <w:r>
        <w:rPr>
          <w:rFonts w:ascii="Cascadia Mono" w:hAnsi="Cascadia Mono" w:cs="Cascadia Mono"/>
          <w:color w:val="000000"/>
          <w:sz w:val="19"/>
          <w:szCs w:val="19"/>
          <w:lang w:val="ru-RU"/>
        </w:rPr>
        <w:t xml:space="preserve"> </w:t>
      </w:r>
      <w:proofErr w:type="gramStart"/>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380C10D1"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"2. Вычитание векторов"</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41EDE6DC"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"3. Скалярное умножение векторов"</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5EBE63F5"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"Выберите операцию: "</w:t>
      </w:r>
      <w:r>
        <w:rPr>
          <w:rFonts w:ascii="Cascadia Mono" w:hAnsi="Cascadia Mono" w:cs="Cascadia Mono"/>
          <w:color w:val="000000"/>
          <w:sz w:val="19"/>
          <w:szCs w:val="19"/>
          <w:lang w:val="ru-RU"/>
        </w:rPr>
        <w:t>;</w:t>
      </w:r>
    </w:p>
    <w:p w14:paraId="490D8645"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cin</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&gt;&gt;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vectorChoice</w:t>
      </w:r>
      <w:proofErr w:type="spellEnd"/>
      <w:r>
        <w:rPr>
          <w:rFonts w:ascii="Cascadia Mono" w:hAnsi="Cascadia Mono" w:cs="Cascadia Mono"/>
          <w:color w:val="000000"/>
          <w:sz w:val="19"/>
          <w:szCs w:val="19"/>
          <w:lang w:val="ru-RU"/>
        </w:rPr>
        <w:t>;</w:t>
      </w:r>
    </w:p>
    <w:p w14:paraId="26E4DDDC"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351FFDC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try</w:t>
      </w:r>
      <w:r w:rsidRPr="00AD5483">
        <w:rPr>
          <w:rFonts w:ascii="Cascadia Mono" w:hAnsi="Cascadia Mono" w:cs="Cascadia Mono"/>
          <w:color w:val="000000"/>
          <w:sz w:val="19"/>
          <w:szCs w:val="19"/>
        </w:rPr>
        <w:t xml:space="preserve"> {</w:t>
      </w:r>
    </w:p>
    <w:p w14:paraId="27570E9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switch</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vectorChoice</w:t>
      </w:r>
      <w:proofErr w:type="spellEnd"/>
      <w:r w:rsidRPr="00AD5483">
        <w:rPr>
          <w:rFonts w:ascii="Cascadia Mono" w:hAnsi="Cascadia Mono" w:cs="Cascadia Mono"/>
          <w:color w:val="000000"/>
          <w:sz w:val="19"/>
          <w:szCs w:val="19"/>
        </w:rPr>
        <w:t>) {</w:t>
      </w:r>
    </w:p>
    <w:p w14:paraId="51D6734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1: {</w:t>
      </w:r>
    </w:p>
    <w:p w14:paraId="2B11DAF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vector2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TDynamicVector</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vector1.size());</w:t>
      </w:r>
    </w:p>
    <w:p w14:paraId="67090918"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второго вектора: "</w:t>
      </w:r>
      <w:r>
        <w:rPr>
          <w:rFonts w:ascii="Cascadia Mono" w:hAnsi="Cascadia Mono" w:cs="Cascadia Mono"/>
          <w:color w:val="000000"/>
          <w:sz w:val="19"/>
          <w:szCs w:val="19"/>
          <w:lang w:val="ru-RU"/>
        </w:rPr>
        <w:t>;</w:t>
      </w:r>
    </w:p>
    <w:p w14:paraId="60AECAB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vector1.size();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2CA4998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vector2</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41A2232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42BBD4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vectorResult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vector1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vector2;</w:t>
      </w:r>
    </w:p>
    <w:p w14:paraId="1D0A11E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Результат</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сложения</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vectorResult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265DD071"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lang w:val="ru-RU"/>
        </w:rPr>
        <w:t>break</w:t>
      </w:r>
      <w:proofErr w:type="spellEnd"/>
      <w:r>
        <w:rPr>
          <w:rFonts w:ascii="Cascadia Mono" w:hAnsi="Cascadia Mono" w:cs="Cascadia Mono"/>
          <w:color w:val="000000"/>
          <w:sz w:val="19"/>
          <w:szCs w:val="19"/>
          <w:lang w:val="ru-RU"/>
        </w:rPr>
        <w:t>;</w:t>
      </w:r>
    </w:p>
    <w:p w14:paraId="78124CC0"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7117497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default</w:t>
      </w:r>
      <w:proofErr w:type="spellEnd"/>
      <w:r>
        <w:rPr>
          <w:rFonts w:ascii="Cascadia Mono" w:hAnsi="Cascadia Mono" w:cs="Cascadia Mono"/>
          <w:color w:val="000000"/>
          <w:sz w:val="19"/>
          <w:szCs w:val="19"/>
          <w:lang w:val="ru-RU"/>
        </w:rPr>
        <w:t>:</w:t>
      </w:r>
    </w:p>
    <w:p w14:paraId="2569A99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"Неверный выбор операции."</w:t>
      </w:r>
      <w:r>
        <w:rPr>
          <w:rFonts w:ascii="Cascadia Mono" w:hAnsi="Cascadia Mono" w:cs="Cascadia Mono"/>
          <w:color w:val="000000"/>
          <w:sz w:val="19"/>
          <w:szCs w:val="19"/>
          <w:lang w:val="ru-RU"/>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619C574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45CD32E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C27C32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C75ADB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catch</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2B91AF"/>
          <w:sz w:val="19"/>
          <w:szCs w:val="19"/>
        </w:rPr>
        <w:t>exception</w:t>
      </w:r>
      <w:r w:rsidRPr="00AD5483">
        <w:rPr>
          <w:rFonts w:ascii="Cascadia Mono" w:hAnsi="Cascadia Mono" w:cs="Cascadia Mono"/>
          <w:color w:val="000000"/>
          <w:sz w:val="19"/>
          <w:szCs w:val="19"/>
        </w:rPr>
        <w:t>&amp; e) {</w:t>
      </w:r>
    </w:p>
    <w:p w14:paraId="59953DE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cerr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Произошла</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ошибка</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e.what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4D75E37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3EA4772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467B864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BDB48B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6: {</w:t>
      </w:r>
    </w:p>
    <w:p w14:paraId="7681055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int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matrixChoice</w:t>
      </w:r>
      <w:proofErr w:type="spellEnd"/>
      <w:r w:rsidRPr="00AD5483">
        <w:rPr>
          <w:rFonts w:ascii="Cascadia Mono" w:hAnsi="Cascadia Mono" w:cs="Cascadia Mono"/>
          <w:color w:val="000000"/>
          <w:sz w:val="19"/>
          <w:szCs w:val="19"/>
        </w:rPr>
        <w:t>;</w:t>
      </w:r>
    </w:p>
    <w:p w14:paraId="4EB6E6A5"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 xml:space="preserve">"1. </w:t>
      </w:r>
      <w:r>
        <w:rPr>
          <w:rFonts w:ascii="Cascadia Mono" w:hAnsi="Cascadia Mono" w:cs="Cascadia Mono"/>
          <w:color w:val="A31515"/>
          <w:sz w:val="19"/>
          <w:szCs w:val="19"/>
          <w:lang w:val="ru-RU"/>
        </w:rPr>
        <w:t>Сложение матриц"</w:t>
      </w:r>
      <w:r>
        <w:rPr>
          <w:rFonts w:ascii="Cascadia Mono" w:hAnsi="Cascadia Mono" w:cs="Cascadia Mono"/>
          <w:color w:val="000000"/>
          <w:sz w:val="19"/>
          <w:szCs w:val="19"/>
          <w:lang w:val="ru-RU"/>
        </w:rPr>
        <w:t xml:space="preserve"> </w:t>
      </w:r>
      <w:proofErr w:type="gramStart"/>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59BB348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"2. Вычитание матриц"</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7DDA66FE"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"3. Умножение матрицы на скаляр"</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3EAE2392"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"4. Умножение матриц"</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39977746"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"Выберите операцию: "</w:t>
      </w:r>
      <w:r>
        <w:rPr>
          <w:rFonts w:ascii="Cascadia Mono" w:hAnsi="Cascadia Mono" w:cs="Cascadia Mono"/>
          <w:color w:val="000000"/>
          <w:sz w:val="19"/>
          <w:szCs w:val="19"/>
          <w:lang w:val="ru-RU"/>
        </w:rPr>
        <w:t>;</w:t>
      </w:r>
    </w:p>
    <w:p w14:paraId="02C78D1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cin</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&gt;&gt;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matrixChoice</w:t>
      </w:r>
      <w:proofErr w:type="spellEnd"/>
      <w:r>
        <w:rPr>
          <w:rFonts w:ascii="Cascadia Mono" w:hAnsi="Cascadia Mono" w:cs="Cascadia Mono"/>
          <w:color w:val="000000"/>
          <w:sz w:val="19"/>
          <w:szCs w:val="19"/>
          <w:lang w:val="ru-RU"/>
        </w:rPr>
        <w:t>;</w:t>
      </w:r>
    </w:p>
    <w:p w14:paraId="3C7CDBA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p>
    <w:p w14:paraId="1D03CB9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try</w:t>
      </w:r>
      <w:r w:rsidRPr="00AD5483">
        <w:rPr>
          <w:rFonts w:ascii="Cascadia Mono" w:hAnsi="Cascadia Mono" w:cs="Cascadia Mono"/>
          <w:color w:val="000000"/>
          <w:sz w:val="19"/>
          <w:szCs w:val="19"/>
        </w:rPr>
        <w:t xml:space="preserve"> {</w:t>
      </w:r>
    </w:p>
    <w:p w14:paraId="35A677F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switch</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matrixChoice</w:t>
      </w:r>
      <w:proofErr w:type="spellEnd"/>
      <w:r w:rsidRPr="00AD5483">
        <w:rPr>
          <w:rFonts w:ascii="Cascadia Mono" w:hAnsi="Cascadia Mono" w:cs="Cascadia Mono"/>
          <w:color w:val="000000"/>
          <w:sz w:val="19"/>
          <w:szCs w:val="19"/>
        </w:rPr>
        <w:t>) {</w:t>
      </w:r>
    </w:p>
    <w:p w14:paraId="4E54E7D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1: {</w:t>
      </w:r>
    </w:p>
    <w:p w14:paraId="2A4FFEC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matrix2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matrix1.size());</w:t>
      </w:r>
    </w:p>
    <w:p w14:paraId="59EDC493"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второй матрицы:"</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119B22A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matrix1.size();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078D460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matrix1.size(); ++j) {</w:t>
      </w:r>
    </w:p>
    <w:p w14:paraId="51C50AF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matrix2</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j</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0F432A1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EB32F5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5B2CEFA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matrix2;</w:t>
      </w:r>
    </w:p>
    <w:p w14:paraId="65F2D6F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Результат</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сложения</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матриц</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302CF6B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48021E3A" w14:textId="4EC160C3" w:rsid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BAA0842" w14:textId="77777777" w:rsidR="00AD5483" w:rsidRDefault="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75B57E7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144E7D0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2: {</w:t>
      </w:r>
    </w:p>
    <w:p w14:paraId="2220175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matrix2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matrix1.size());</w:t>
      </w:r>
    </w:p>
    <w:p w14:paraId="442D3B1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второй матрицы:"</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1641390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matrix1.size();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5F3485B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matrix1.size(); ++j) {</w:t>
      </w:r>
    </w:p>
    <w:p w14:paraId="7CF9EF8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matrix2</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j</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1B67F80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EA2C52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4571AA1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matrix2;</w:t>
      </w:r>
    </w:p>
    <w:p w14:paraId="34969D8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Результат</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вычитания</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матриц</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1125285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5989809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B16619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3: {</w:t>
      </w:r>
    </w:p>
    <w:p w14:paraId="74ABB88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double</w:t>
      </w:r>
      <w:r w:rsidRPr="00AD5483">
        <w:rPr>
          <w:rFonts w:ascii="Cascadia Mono" w:hAnsi="Cascadia Mono" w:cs="Cascadia Mono"/>
          <w:color w:val="000000"/>
          <w:sz w:val="19"/>
          <w:szCs w:val="19"/>
        </w:rPr>
        <w:t xml:space="preserve"> scalar;</w:t>
      </w:r>
    </w:p>
    <w:p w14:paraId="7AD3BE0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Введите</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скалярное</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значение</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w:t>
      </w:r>
    </w:p>
    <w:p w14:paraId="282D22F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scalar;</w:t>
      </w:r>
    </w:p>
    <w:p w14:paraId="66A398F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scalar;</w:t>
      </w:r>
    </w:p>
    <w:p w14:paraId="2D30859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Результат</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умножения</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матрицы</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на</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скаляр</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3981B25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3FA4A90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2AF6169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4: {</w:t>
      </w:r>
    </w:p>
    <w:p w14:paraId="3DCD618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matrix2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2B91AF"/>
          <w:sz w:val="19"/>
          <w:szCs w:val="19"/>
        </w:rPr>
        <w:t>TDynamicMatrix</w:t>
      </w:r>
      <w:r w:rsidRPr="00AD5483">
        <w:rPr>
          <w:rFonts w:ascii="Cascadia Mono" w:hAnsi="Cascadia Mono" w:cs="Cascadia Mono"/>
          <w:color w:val="000000"/>
          <w:sz w:val="19"/>
          <w:szCs w:val="19"/>
        </w:rPr>
        <w:t>&lt;</w:t>
      </w:r>
      <w:r w:rsidRPr="00AD5483">
        <w:rPr>
          <w:rFonts w:ascii="Cascadia Mono" w:hAnsi="Cascadia Mono" w:cs="Cascadia Mono"/>
          <w:color w:val="0000FF"/>
          <w:sz w:val="19"/>
          <w:szCs w:val="19"/>
        </w:rPr>
        <w:t>double</w:t>
      </w:r>
      <w:proofErr w:type="gramStart"/>
      <w:r w:rsidRPr="00AD5483">
        <w:rPr>
          <w:rFonts w:ascii="Cascadia Mono" w:hAnsi="Cascadia Mono" w:cs="Cascadia Mono"/>
          <w:color w:val="000000"/>
          <w:sz w:val="19"/>
          <w:szCs w:val="19"/>
        </w:rPr>
        <w:t>&gt;(</w:t>
      </w:r>
      <w:proofErr w:type="gramEnd"/>
      <w:r w:rsidRPr="00AD5483">
        <w:rPr>
          <w:rFonts w:ascii="Cascadia Mono" w:hAnsi="Cascadia Mono" w:cs="Cascadia Mono"/>
          <w:color w:val="000000"/>
          <w:sz w:val="19"/>
          <w:szCs w:val="19"/>
        </w:rPr>
        <w:t>matrix1.size());</w:t>
      </w:r>
    </w:p>
    <w:p w14:paraId="0B23DE4D"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элементы второй матрицы для умножения:"</w:t>
      </w:r>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7A13EA6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 0;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xml:space="preserve"> &lt; matrix1.size(); ++</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0000"/>
          <w:sz w:val="19"/>
          <w:szCs w:val="19"/>
        </w:rPr>
        <w:t>) {</w:t>
      </w:r>
    </w:p>
    <w:p w14:paraId="6914D86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for</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2B91AF"/>
          <w:sz w:val="19"/>
          <w:szCs w:val="19"/>
        </w:rPr>
        <w:t>size_t</w:t>
      </w:r>
      <w:proofErr w:type="spellEnd"/>
      <w:r w:rsidRPr="00AD5483">
        <w:rPr>
          <w:rFonts w:ascii="Cascadia Mono" w:hAnsi="Cascadia Mono" w:cs="Cascadia Mono"/>
          <w:color w:val="000000"/>
          <w:sz w:val="19"/>
          <w:szCs w:val="19"/>
        </w:rPr>
        <w:t xml:space="preserve"> j = 0; j &lt; matrix1.size(); ++j) {</w:t>
      </w:r>
    </w:p>
    <w:p w14:paraId="5FBF811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&gt;&gt;</w:t>
      </w:r>
      <w:r w:rsidRPr="00AD5483">
        <w:rPr>
          <w:rFonts w:ascii="Cascadia Mono" w:hAnsi="Cascadia Mono" w:cs="Cascadia Mono"/>
          <w:color w:val="000000"/>
          <w:sz w:val="19"/>
          <w:szCs w:val="19"/>
        </w:rPr>
        <w:t xml:space="preserve"> matrix2</w:t>
      </w:r>
      <w:r w:rsidRPr="00AD5483">
        <w:rPr>
          <w:rFonts w:ascii="Cascadia Mono" w:hAnsi="Cascadia Mono" w:cs="Cascadia Mono"/>
          <w:color w:val="008080"/>
          <w:sz w:val="19"/>
          <w:szCs w:val="19"/>
        </w:rPr>
        <w:t>[</w:t>
      </w:r>
      <w:proofErr w:type="spellStart"/>
      <w:r w:rsidRPr="00AD5483">
        <w:rPr>
          <w:rFonts w:ascii="Cascadia Mono" w:hAnsi="Cascadia Mono" w:cs="Cascadia Mono"/>
          <w:color w:val="000000"/>
          <w:sz w:val="19"/>
          <w:szCs w:val="19"/>
        </w:rPr>
        <w:t>i</w:t>
      </w:r>
      <w:proofErr w:type="spellEnd"/>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j</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w:t>
      </w:r>
    </w:p>
    <w:p w14:paraId="50C7879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1A8EBC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86A98F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matrix1 </w:t>
      </w:r>
      <w:r w:rsidRPr="00AD5483">
        <w:rPr>
          <w:rFonts w:ascii="Cascadia Mono" w:hAnsi="Cascadia Mono" w:cs="Cascadia Mono"/>
          <w:color w:val="008080"/>
          <w:sz w:val="19"/>
          <w:szCs w:val="19"/>
        </w:rPr>
        <w:t>*</w:t>
      </w:r>
      <w:r w:rsidRPr="00AD5483">
        <w:rPr>
          <w:rFonts w:ascii="Cascadia Mono" w:hAnsi="Cascadia Mono" w:cs="Cascadia Mono"/>
          <w:color w:val="000000"/>
          <w:sz w:val="19"/>
          <w:szCs w:val="19"/>
        </w:rPr>
        <w:t xml:space="preserve"> matrix2;</w:t>
      </w:r>
    </w:p>
    <w:p w14:paraId="4C7B543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Результат</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умножения</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матриц</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matrixResult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325A6798"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lang w:val="ru-RU"/>
        </w:rPr>
        <w:t>break</w:t>
      </w:r>
      <w:proofErr w:type="spellEnd"/>
      <w:r>
        <w:rPr>
          <w:rFonts w:ascii="Cascadia Mono" w:hAnsi="Cascadia Mono" w:cs="Cascadia Mono"/>
          <w:color w:val="000000"/>
          <w:sz w:val="19"/>
          <w:szCs w:val="19"/>
          <w:lang w:val="ru-RU"/>
        </w:rPr>
        <w:t>;</w:t>
      </w:r>
    </w:p>
    <w:p w14:paraId="5145131A"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61FAA0F6"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default</w:t>
      </w:r>
      <w:proofErr w:type="spellEnd"/>
      <w:r>
        <w:rPr>
          <w:rFonts w:ascii="Cascadia Mono" w:hAnsi="Cascadia Mono" w:cs="Cascadia Mono"/>
          <w:color w:val="000000"/>
          <w:sz w:val="19"/>
          <w:szCs w:val="19"/>
          <w:lang w:val="ru-RU"/>
        </w:rPr>
        <w:t>:</w:t>
      </w:r>
    </w:p>
    <w:p w14:paraId="66FDF95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"Неверный выбор операции."</w:t>
      </w:r>
      <w:r>
        <w:rPr>
          <w:rFonts w:ascii="Cascadia Mono" w:hAnsi="Cascadia Mono" w:cs="Cascadia Mono"/>
          <w:color w:val="000000"/>
          <w:sz w:val="19"/>
          <w:szCs w:val="19"/>
          <w:lang w:val="ru-RU"/>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3854A2F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21FC44A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5E1B41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1EC6F43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catch</w:t>
      </w: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const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gramEnd"/>
      <w:r w:rsidRPr="00AD5483">
        <w:rPr>
          <w:rFonts w:ascii="Cascadia Mono" w:hAnsi="Cascadia Mono" w:cs="Cascadia Mono"/>
          <w:color w:val="2B91AF"/>
          <w:sz w:val="19"/>
          <w:szCs w:val="19"/>
        </w:rPr>
        <w:t>exception</w:t>
      </w:r>
      <w:r w:rsidRPr="00AD5483">
        <w:rPr>
          <w:rFonts w:ascii="Cascadia Mono" w:hAnsi="Cascadia Mono" w:cs="Cascadia Mono"/>
          <w:color w:val="000000"/>
          <w:sz w:val="19"/>
          <w:szCs w:val="19"/>
        </w:rPr>
        <w:t>&amp; e) {</w:t>
      </w:r>
    </w:p>
    <w:p w14:paraId="51944A6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cerr</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Произошла</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ошибка</w:t>
      </w:r>
      <w:r w:rsidRPr="00AD5483">
        <w:rPr>
          <w:rFonts w:ascii="Cascadia Mono" w:hAnsi="Cascadia Mono" w:cs="Cascadia Mono"/>
          <w:color w:val="A31515"/>
          <w:sz w:val="19"/>
          <w:szCs w:val="19"/>
        </w:rPr>
        <w:t>: "</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spellStart"/>
      <w:r w:rsidRPr="00AD5483">
        <w:rPr>
          <w:rFonts w:ascii="Cascadia Mono" w:hAnsi="Cascadia Mono" w:cs="Cascadia Mono"/>
          <w:color w:val="000000"/>
          <w:sz w:val="19"/>
          <w:szCs w:val="19"/>
        </w:rPr>
        <w:t>e.what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std::</w:t>
      </w:r>
      <w:proofErr w:type="spellStart"/>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40F762D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6D9834B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032A289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03631A6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case</w:t>
      </w:r>
      <w:r w:rsidRPr="00AD5483">
        <w:rPr>
          <w:rFonts w:ascii="Cascadia Mono" w:hAnsi="Cascadia Mono" w:cs="Cascadia Mono"/>
          <w:color w:val="000000"/>
          <w:sz w:val="19"/>
          <w:szCs w:val="19"/>
        </w:rPr>
        <w:t xml:space="preserve"> 7:</w:t>
      </w:r>
    </w:p>
    <w:p w14:paraId="0BF9494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0; </w:t>
      </w:r>
    </w:p>
    <w:p w14:paraId="757BE69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default</w:t>
      </w:r>
      <w:r w:rsidRPr="00AD5483">
        <w:rPr>
          <w:rFonts w:ascii="Cascadia Mono" w:hAnsi="Cascadia Mono" w:cs="Cascadia Mono"/>
          <w:color w:val="000000"/>
          <w:sz w:val="19"/>
          <w:szCs w:val="19"/>
        </w:rPr>
        <w:t>:</w:t>
      </w:r>
    </w:p>
    <w:p w14:paraId="2D4940D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cout</w:t>
      </w:r>
      <w:proofErr w:type="spellEnd"/>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r w:rsidRPr="00AD5483">
        <w:rPr>
          <w:rFonts w:ascii="Cascadia Mono" w:hAnsi="Cascadia Mono" w:cs="Cascadia Mono"/>
          <w:color w:val="A31515"/>
          <w:sz w:val="19"/>
          <w:szCs w:val="19"/>
        </w:rPr>
        <w:t>"</w:t>
      </w:r>
      <w:r>
        <w:rPr>
          <w:rFonts w:ascii="Cascadia Mono" w:hAnsi="Cascadia Mono" w:cs="Cascadia Mono"/>
          <w:color w:val="A31515"/>
          <w:sz w:val="19"/>
          <w:szCs w:val="19"/>
          <w:lang w:val="ru-RU"/>
        </w:rPr>
        <w:t>Неверный</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выбор</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Попробуйте</w:t>
      </w:r>
      <w:r w:rsidRPr="00AD5483">
        <w:rPr>
          <w:rFonts w:ascii="Cascadia Mono" w:hAnsi="Cascadia Mono" w:cs="Cascadia Mono"/>
          <w:color w:val="A31515"/>
          <w:sz w:val="19"/>
          <w:szCs w:val="19"/>
        </w:rPr>
        <w:t xml:space="preserve"> </w:t>
      </w:r>
      <w:r>
        <w:rPr>
          <w:rFonts w:ascii="Cascadia Mono" w:hAnsi="Cascadia Mono" w:cs="Cascadia Mono"/>
          <w:color w:val="A31515"/>
          <w:sz w:val="19"/>
          <w:szCs w:val="19"/>
          <w:lang w:val="ru-RU"/>
        </w:rPr>
        <w:t>снова</w:t>
      </w:r>
      <w:r w:rsidRPr="00AD5483">
        <w:rPr>
          <w:rFonts w:ascii="Cascadia Mono" w:hAnsi="Cascadia Mono" w:cs="Cascadia Mono"/>
          <w:color w:val="A31515"/>
          <w:sz w:val="19"/>
          <w:szCs w:val="19"/>
        </w:rPr>
        <w:t>."</w:t>
      </w:r>
      <w:r w:rsidRPr="00AD5483">
        <w:rPr>
          <w:rFonts w:ascii="Cascadia Mono" w:hAnsi="Cascadia Mono" w:cs="Cascadia Mono"/>
          <w:color w:val="000000"/>
          <w:sz w:val="19"/>
          <w:szCs w:val="19"/>
        </w:rPr>
        <w:t xml:space="preserve"> </w:t>
      </w:r>
      <w:r w:rsidRPr="00AD5483">
        <w:rPr>
          <w:rFonts w:ascii="Cascadia Mono" w:hAnsi="Cascadia Mono" w:cs="Cascadia Mono"/>
          <w:color w:val="008080"/>
          <w:sz w:val="19"/>
          <w:szCs w:val="19"/>
        </w:rPr>
        <w:t>&lt;&lt;</w:t>
      </w:r>
      <w:r w:rsidRPr="00AD5483">
        <w:rPr>
          <w:rFonts w:ascii="Cascadia Mono" w:hAnsi="Cascadia Mono" w:cs="Cascadia Mono"/>
          <w:color w:val="000000"/>
          <w:sz w:val="19"/>
          <w:szCs w:val="19"/>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endl</w:t>
      </w:r>
      <w:proofErr w:type="spellEnd"/>
      <w:r w:rsidRPr="00AD5483">
        <w:rPr>
          <w:rFonts w:ascii="Cascadia Mono" w:hAnsi="Cascadia Mono" w:cs="Cascadia Mono"/>
          <w:color w:val="000000"/>
          <w:sz w:val="19"/>
          <w:szCs w:val="19"/>
        </w:rPr>
        <w:t>;</w:t>
      </w:r>
    </w:p>
    <w:p w14:paraId="6E48535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break</w:t>
      </w:r>
      <w:r w:rsidRPr="00AD5483">
        <w:rPr>
          <w:rFonts w:ascii="Cascadia Mono" w:hAnsi="Cascadia Mono" w:cs="Cascadia Mono"/>
          <w:color w:val="000000"/>
          <w:sz w:val="19"/>
          <w:szCs w:val="19"/>
        </w:rPr>
        <w:t>;</w:t>
      </w:r>
    </w:p>
    <w:p w14:paraId="67B1FA08"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0000"/>
          <w:sz w:val="19"/>
          <w:szCs w:val="19"/>
        </w:rPr>
        <w:t xml:space="preserve">        </w:t>
      </w:r>
      <w:r>
        <w:rPr>
          <w:rFonts w:ascii="Cascadia Mono" w:hAnsi="Cascadia Mono" w:cs="Cascadia Mono"/>
          <w:color w:val="000000"/>
          <w:sz w:val="19"/>
          <w:szCs w:val="19"/>
          <w:lang w:val="ru-RU"/>
        </w:rPr>
        <w:t>}</w:t>
      </w:r>
    </w:p>
    <w:p w14:paraId="31D20569"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"Нажмите Enter, чтобы продолжить..."</w:t>
      </w:r>
      <w:r>
        <w:rPr>
          <w:rFonts w:ascii="Cascadia Mono" w:hAnsi="Cascadia Mono" w:cs="Cascadia Mono"/>
          <w:color w:val="000000"/>
          <w:sz w:val="19"/>
          <w:szCs w:val="19"/>
          <w:lang w:val="ru-RU"/>
        </w:rPr>
        <w:t>;</w:t>
      </w:r>
    </w:p>
    <w:p w14:paraId="6126545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gramStart"/>
      <w:r w:rsidRPr="00AD5483">
        <w:rPr>
          <w:rFonts w:ascii="Cascadia Mono" w:hAnsi="Cascadia Mono" w:cs="Cascadia Mono"/>
          <w:color w:val="000000"/>
          <w:sz w:val="19"/>
          <w:szCs w:val="19"/>
        </w:rPr>
        <w:t>std::</w:t>
      </w:r>
      <w:proofErr w:type="spellStart"/>
      <w:proofErr w:type="gramEnd"/>
      <w:r w:rsidRPr="00AD5483">
        <w:rPr>
          <w:rFonts w:ascii="Cascadia Mono" w:hAnsi="Cascadia Mono" w:cs="Cascadia Mono"/>
          <w:color w:val="000000"/>
          <w:sz w:val="19"/>
          <w:szCs w:val="19"/>
        </w:rPr>
        <w:t>cin.get</w:t>
      </w:r>
      <w:proofErr w:type="spellEnd"/>
      <w:r w:rsidRPr="00AD5483">
        <w:rPr>
          <w:rFonts w:ascii="Cascadia Mono" w:hAnsi="Cascadia Mono" w:cs="Cascadia Mono"/>
          <w:color w:val="000000"/>
          <w:sz w:val="19"/>
          <w:szCs w:val="19"/>
        </w:rPr>
        <w:t>();</w:t>
      </w:r>
    </w:p>
    <w:p w14:paraId="167DE36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p>
    <w:p w14:paraId="768A75F4"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p>
    <w:p w14:paraId="38DC1C0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 xml:space="preserve">    </w:t>
      </w:r>
      <w:r w:rsidRPr="00AD5483">
        <w:rPr>
          <w:rFonts w:ascii="Cascadia Mono" w:hAnsi="Cascadia Mono" w:cs="Cascadia Mono"/>
          <w:color w:val="0000FF"/>
          <w:sz w:val="19"/>
          <w:szCs w:val="19"/>
        </w:rPr>
        <w:t>return</w:t>
      </w:r>
      <w:r w:rsidRPr="00AD5483">
        <w:rPr>
          <w:rFonts w:ascii="Cascadia Mono" w:hAnsi="Cascadia Mono" w:cs="Cascadia Mono"/>
          <w:color w:val="000000"/>
          <w:sz w:val="19"/>
          <w:szCs w:val="19"/>
        </w:rPr>
        <w:t xml:space="preserve"> 0;</w:t>
      </w:r>
    </w:p>
    <w:p w14:paraId="6F2C4BA0" w14:textId="1960E337" w:rsid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0000"/>
          <w:sz w:val="19"/>
          <w:szCs w:val="19"/>
        </w:rPr>
        <w:t>}</w:t>
      </w:r>
    </w:p>
    <w:p w14:paraId="70845066" w14:textId="6017B771" w:rsidR="00AD5483" w:rsidRPr="00AD5483" w:rsidRDefault="00AD5483" w:rsidP="00AD5483">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1F0D3EA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lastRenderedPageBreak/>
        <w:t xml:space="preserve">//int </w:t>
      </w:r>
      <w:proofErr w:type="gramStart"/>
      <w:r w:rsidRPr="00AD5483">
        <w:rPr>
          <w:rFonts w:ascii="Cascadia Mono" w:hAnsi="Cascadia Mono" w:cs="Cascadia Mono"/>
          <w:color w:val="008000"/>
          <w:sz w:val="19"/>
          <w:szCs w:val="19"/>
        </w:rPr>
        <w:t>main(</w:t>
      </w:r>
      <w:proofErr w:type="gramEnd"/>
      <w:r w:rsidRPr="00AD5483">
        <w:rPr>
          <w:rFonts w:ascii="Cascadia Mono" w:hAnsi="Cascadia Mono" w:cs="Cascadia Mono"/>
          <w:color w:val="008000"/>
          <w:sz w:val="19"/>
          <w:szCs w:val="19"/>
        </w:rPr>
        <w:t>) {</w:t>
      </w:r>
    </w:p>
    <w:p w14:paraId="5A29988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const int </w:t>
      </w:r>
      <w:proofErr w:type="gramStart"/>
      <w:r w:rsidRPr="00AD5483">
        <w:rPr>
          <w:rFonts w:ascii="Cascadia Mono" w:hAnsi="Cascadia Mono" w:cs="Cascadia Mono"/>
          <w:color w:val="008000"/>
          <w:sz w:val="19"/>
          <w:szCs w:val="19"/>
        </w:rPr>
        <w:t>sizes[</w:t>
      </w:r>
      <w:proofErr w:type="gramEnd"/>
      <w:r w:rsidRPr="00AD5483">
        <w:rPr>
          <w:rFonts w:ascii="Cascadia Mono" w:hAnsi="Cascadia Mono" w:cs="Cascadia Mono"/>
          <w:color w:val="008000"/>
          <w:sz w:val="19"/>
          <w:szCs w:val="19"/>
        </w:rPr>
        <w:t>] = { 400, 700, 1000, 1500, 2000 };</w:t>
      </w:r>
    </w:p>
    <w:p w14:paraId="08CE8483"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const int tests = 10;</w:t>
      </w:r>
    </w:p>
    <w:p w14:paraId="75BE51E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cout</w:t>
      </w:r>
      <w:proofErr w:type="spellEnd"/>
      <w:r w:rsidRPr="00AD5483">
        <w:rPr>
          <w:rFonts w:ascii="Cascadia Mono" w:hAnsi="Cascadia Mono" w:cs="Cascadia Mono"/>
          <w:color w:val="008000"/>
          <w:sz w:val="19"/>
          <w:szCs w:val="19"/>
        </w:rPr>
        <w:t xml:space="preserve"> &lt;&lt; left &lt;&lt; </w:t>
      </w:r>
      <w:proofErr w:type="spellStart"/>
      <w:proofErr w:type="gramStart"/>
      <w:r w:rsidRPr="00AD5483">
        <w:rPr>
          <w:rFonts w:ascii="Cascadia Mono" w:hAnsi="Cascadia Mono" w:cs="Cascadia Mono"/>
          <w:color w:val="008000"/>
          <w:sz w:val="19"/>
          <w:szCs w:val="19"/>
        </w:rPr>
        <w:t>setw</w:t>
      </w:r>
      <w:proofErr w:type="spellEnd"/>
      <w:r w:rsidRPr="00AD5483">
        <w:rPr>
          <w:rFonts w:ascii="Cascadia Mono" w:hAnsi="Cascadia Mono" w:cs="Cascadia Mono"/>
          <w:color w:val="008000"/>
          <w:sz w:val="19"/>
          <w:szCs w:val="19"/>
        </w:rPr>
        <w:t>(</w:t>
      </w:r>
      <w:proofErr w:type="gramEnd"/>
      <w:r w:rsidRPr="00AD5483">
        <w:rPr>
          <w:rFonts w:ascii="Cascadia Mono" w:hAnsi="Cascadia Mono" w:cs="Cascadia Mono"/>
          <w:color w:val="008000"/>
          <w:sz w:val="19"/>
          <w:szCs w:val="19"/>
        </w:rPr>
        <w:t>20) &lt;&lt; "Size"</w:t>
      </w:r>
    </w:p>
    <w:p w14:paraId="2159139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&lt;&lt; </w:t>
      </w:r>
      <w:proofErr w:type="spellStart"/>
      <w:proofErr w:type="gramStart"/>
      <w:r w:rsidRPr="00AD5483">
        <w:rPr>
          <w:rFonts w:ascii="Cascadia Mono" w:hAnsi="Cascadia Mono" w:cs="Cascadia Mono"/>
          <w:color w:val="008000"/>
          <w:sz w:val="19"/>
          <w:szCs w:val="19"/>
        </w:rPr>
        <w:t>setw</w:t>
      </w:r>
      <w:proofErr w:type="spellEnd"/>
      <w:r w:rsidRPr="00AD5483">
        <w:rPr>
          <w:rFonts w:ascii="Cascadia Mono" w:hAnsi="Cascadia Mono" w:cs="Cascadia Mono"/>
          <w:color w:val="008000"/>
          <w:sz w:val="19"/>
          <w:szCs w:val="19"/>
        </w:rPr>
        <w:t>(</w:t>
      </w:r>
      <w:proofErr w:type="gramEnd"/>
      <w:r w:rsidRPr="00AD5483">
        <w:rPr>
          <w:rFonts w:ascii="Cascadia Mono" w:hAnsi="Cascadia Mono" w:cs="Cascadia Mono"/>
          <w:color w:val="008000"/>
          <w:sz w:val="19"/>
          <w:szCs w:val="19"/>
        </w:rPr>
        <w:t>25) &lt;&lt; "Average Time (sec) for *"</w:t>
      </w:r>
    </w:p>
    <w:p w14:paraId="7151475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&lt;&lt; "Operations" &lt;&lt; </w:t>
      </w:r>
      <w:proofErr w:type="spellStart"/>
      <w:r w:rsidRPr="00AD5483">
        <w:rPr>
          <w:rFonts w:ascii="Cascadia Mono" w:hAnsi="Cascadia Mono" w:cs="Cascadia Mono"/>
          <w:color w:val="008000"/>
          <w:sz w:val="19"/>
          <w:szCs w:val="19"/>
        </w:rPr>
        <w:t>endl</w:t>
      </w:r>
      <w:proofErr w:type="spellEnd"/>
      <w:r w:rsidRPr="00AD5483">
        <w:rPr>
          <w:rFonts w:ascii="Cascadia Mono" w:hAnsi="Cascadia Mono" w:cs="Cascadia Mono"/>
          <w:color w:val="008000"/>
          <w:sz w:val="19"/>
          <w:szCs w:val="19"/>
        </w:rPr>
        <w:t>;</w:t>
      </w:r>
    </w:p>
    <w:p w14:paraId="5629E8DC"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cout</w:t>
      </w:r>
      <w:proofErr w:type="spellEnd"/>
      <w:r w:rsidRPr="00AD5483">
        <w:rPr>
          <w:rFonts w:ascii="Cascadia Mono" w:hAnsi="Cascadia Mono" w:cs="Cascadia Mono"/>
          <w:color w:val="008000"/>
          <w:sz w:val="19"/>
          <w:szCs w:val="19"/>
        </w:rPr>
        <w:t xml:space="preserve"> &lt;&lt; "-----------------------------------------------------" &lt;&lt; </w:t>
      </w:r>
      <w:proofErr w:type="spellStart"/>
      <w:r w:rsidRPr="00AD5483">
        <w:rPr>
          <w:rFonts w:ascii="Cascadia Mono" w:hAnsi="Cascadia Mono" w:cs="Cascadia Mono"/>
          <w:color w:val="008000"/>
          <w:sz w:val="19"/>
          <w:szCs w:val="19"/>
        </w:rPr>
        <w:t>endl</w:t>
      </w:r>
      <w:proofErr w:type="spellEnd"/>
      <w:r w:rsidRPr="00AD5483">
        <w:rPr>
          <w:rFonts w:ascii="Cascadia Mono" w:hAnsi="Cascadia Mono" w:cs="Cascadia Mono"/>
          <w:color w:val="008000"/>
          <w:sz w:val="19"/>
          <w:szCs w:val="19"/>
        </w:rPr>
        <w:t>;</w:t>
      </w:r>
    </w:p>
    <w:p w14:paraId="20D7124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for (int </w:t>
      </w:r>
      <w:proofErr w:type="gramStart"/>
      <w:r w:rsidRPr="00AD5483">
        <w:rPr>
          <w:rFonts w:ascii="Cascadia Mono" w:hAnsi="Cascadia Mono" w:cs="Cascadia Mono"/>
          <w:color w:val="008000"/>
          <w:sz w:val="19"/>
          <w:szCs w:val="19"/>
        </w:rPr>
        <w:t>size :</w:t>
      </w:r>
      <w:proofErr w:type="gramEnd"/>
      <w:r w:rsidRPr="00AD5483">
        <w:rPr>
          <w:rFonts w:ascii="Cascadia Mono" w:hAnsi="Cascadia Mono" w:cs="Cascadia Mono"/>
          <w:color w:val="008000"/>
          <w:sz w:val="19"/>
          <w:szCs w:val="19"/>
        </w:rPr>
        <w:t xml:space="preserve"> sizes) {</w:t>
      </w:r>
    </w:p>
    <w:p w14:paraId="75E4AC7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double </w:t>
      </w:r>
      <w:proofErr w:type="spellStart"/>
      <w:r w:rsidRPr="00AD5483">
        <w:rPr>
          <w:rFonts w:ascii="Cascadia Mono" w:hAnsi="Cascadia Mono" w:cs="Cascadia Mono"/>
          <w:color w:val="008000"/>
          <w:sz w:val="19"/>
          <w:szCs w:val="19"/>
        </w:rPr>
        <w:t>totalTime</w:t>
      </w:r>
      <w:proofErr w:type="spellEnd"/>
      <w:r w:rsidRPr="00AD5483">
        <w:rPr>
          <w:rFonts w:ascii="Cascadia Mono" w:hAnsi="Cascadia Mono" w:cs="Cascadia Mono"/>
          <w:color w:val="008000"/>
          <w:sz w:val="19"/>
          <w:szCs w:val="19"/>
        </w:rPr>
        <w:t xml:space="preserve"> = 0.0;</w:t>
      </w:r>
    </w:p>
    <w:p w14:paraId="60B860E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for (int t = 0; t &lt; tests; ++t) {</w:t>
      </w:r>
    </w:p>
    <w:p w14:paraId="1C6AC03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465C8ADE"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TDynamicMatrix&lt;double&gt; m(size), n(size), result(size);</w:t>
      </w:r>
    </w:p>
    <w:p w14:paraId="674849C7"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for (int </w:t>
      </w:r>
      <w:proofErr w:type="spellStart"/>
      <w:r w:rsidRPr="00AD5483">
        <w:rPr>
          <w:rFonts w:ascii="Cascadia Mono" w:hAnsi="Cascadia Mono" w:cs="Cascadia Mono"/>
          <w:color w:val="008000"/>
          <w:sz w:val="19"/>
          <w:szCs w:val="19"/>
        </w:rPr>
        <w:t>i</w:t>
      </w:r>
      <w:proofErr w:type="spellEnd"/>
      <w:r w:rsidRPr="00AD5483">
        <w:rPr>
          <w:rFonts w:ascii="Cascadia Mono" w:hAnsi="Cascadia Mono" w:cs="Cascadia Mono"/>
          <w:color w:val="008000"/>
          <w:sz w:val="19"/>
          <w:szCs w:val="19"/>
        </w:rPr>
        <w:t xml:space="preserve"> = 0; </w:t>
      </w:r>
      <w:proofErr w:type="spellStart"/>
      <w:r w:rsidRPr="00AD5483">
        <w:rPr>
          <w:rFonts w:ascii="Cascadia Mono" w:hAnsi="Cascadia Mono" w:cs="Cascadia Mono"/>
          <w:color w:val="008000"/>
          <w:sz w:val="19"/>
          <w:szCs w:val="19"/>
        </w:rPr>
        <w:t>i</w:t>
      </w:r>
      <w:proofErr w:type="spellEnd"/>
      <w:r w:rsidRPr="00AD5483">
        <w:rPr>
          <w:rFonts w:ascii="Cascadia Mono" w:hAnsi="Cascadia Mono" w:cs="Cascadia Mono"/>
          <w:color w:val="008000"/>
          <w:sz w:val="19"/>
          <w:szCs w:val="19"/>
        </w:rPr>
        <w:t xml:space="preserve"> &lt; size; ++</w:t>
      </w:r>
      <w:proofErr w:type="spellStart"/>
      <w:r w:rsidRPr="00AD5483">
        <w:rPr>
          <w:rFonts w:ascii="Cascadia Mono" w:hAnsi="Cascadia Mono" w:cs="Cascadia Mono"/>
          <w:color w:val="008000"/>
          <w:sz w:val="19"/>
          <w:szCs w:val="19"/>
        </w:rPr>
        <w:t>i</w:t>
      </w:r>
      <w:proofErr w:type="spellEnd"/>
      <w:r w:rsidRPr="00AD5483">
        <w:rPr>
          <w:rFonts w:ascii="Cascadia Mono" w:hAnsi="Cascadia Mono" w:cs="Cascadia Mono"/>
          <w:color w:val="008000"/>
          <w:sz w:val="19"/>
          <w:szCs w:val="19"/>
        </w:rPr>
        <w:t>) {</w:t>
      </w:r>
    </w:p>
    <w:p w14:paraId="5B433D0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for (int j = 0; j &lt; size; ++j) {</w:t>
      </w:r>
    </w:p>
    <w:p w14:paraId="3D89C276"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m[</w:t>
      </w:r>
      <w:proofErr w:type="spellStart"/>
      <w:r w:rsidRPr="00AD5483">
        <w:rPr>
          <w:rFonts w:ascii="Cascadia Mono" w:hAnsi="Cascadia Mono" w:cs="Cascadia Mono"/>
          <w:color w:val="008000"/>
          <w:sz w:val="19"/>
          <w:szCs w:val="19"/>
        </w:rPr>
        <w:t>i</w:t>
      </w:r>
      <w:proofErr w:type="spellEnd"/>
      <w:r w:rsidRPr="00AD5483">
        <w:rPr>
          <w:rFonts w:ascii="Cascadia Mono" w:hAnsi="Cascadia Mono" w:cs="Cascadia Mono"/>
          <w:color w:val="008000"/>
          <w:sz w:val="19"/>
          <w:szCs w:val="19"/>
        </w:rPr>
        <w:t xml:space="preserve">][j] = </w:t>
      </w:r>
      <w:proofErr w:type="gramStart"/>
      <w:r w:rsidRPr="00AD5483">
        <w:rPr>
          <w:rFonts w:ascii="Cascadia Mono" w:hAnsi="Cascadia Mono" w:cs="Cascadia Mono"/>
          <w:color w:val="008000"/>
          <w:sz w:val="19"/>
          <w:szCs w:val="19"/>
        </w:rPr>
        <w:t>rand(</w:t>
      </w:r>
      <w:proofErr w:type="gramEnd"/>
      <w:r w:rsidRPr="00AD5483">
        <w:rPr>
          <w:rFonts w:ascii="Cascadia Mono" w:hAnsi="Cascadia Mono" w:cs="Cascadia Mono"/>
          <w:color w:val="008000"/>
          <w:sz w:val="19"/>
          <w:szCs w:val="19"/>
        </w:rPr>
        <w:t>) % 100;</w:t>
      </w:r>
    </w:p>
    <w:p w14:paraId="68F5FF2F"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n[</w:t>
      </w:r>
      <w:proofErr w:type="spellStart"/>
      <w:r w:rsidRPr="00AD5483">
        <w:rPr>
          <w:rFonts w:ascii="Cascadia Mono" w:hAnsi="Cascadia Mono" w:cs="Cascadia Mono"/>
          <w:color w:val="008000"/>
          <w:sz w:val="19"/>
          <w:szCs w:val="19"/>
        </w:rPr>
        <w:t>i</w:t>
      </w:r>
      <w:proofErr w:type="spellEnd"/>
      <w:r w:rsidRPr="00AD5483">
        <w:rPr>
          <w:rFonts w:ascii="Cascadia Mono" w:hAnsi="Cascadia Mono" w:cs="Cascadia Mono"/>
          <w:color w:val="008000"/>
          <w:sz w:val="19"/>
          <w:szCs w:val="19"/>
        </w:rPr>
        <w:t xml:space="preserve">][j] = </w:t>
      </w:r>
      <w:proofErr w:type="gramStart"/>
      <w:r w:rsidRPr="00AD5483">
        <w:rPr>
          <w:rFonts w:ascii="Cascadia Mono" w:hAnsi="Cascadia Mono" w:cs="Cascadia Mono"/>
          <w:color w:val="008000"/>
          <w:sz w:val="19"/>
          <w:szCs w:val="19"/>
        </w:rPr>
        <w:t>rand(</w:t>
      </w:r>
      <w:proofErr w:type="gramEnd"/>
      <w:r w:rsidRPr="00AD5483">
        <w:rPr>
          <w:rFonts w:ascii="Cascadia Mono" w:hAnsi="Cascadia Mono" w:cs="Cascadia Mono"/>
          <w:color w:val="008000"/>
          <w:sz w:val="19"/>
          <w:szCs w:val="19"/>
        </w:rPr>
        <w:t>) % 100;</w:t>
      </w:r>
    </w:p>
    <w:p w14:paraId="404B918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2E19DD21"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3144F79B"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clock_t</w:t>
      </w:r>
      <w:proofErr w:type="spellEnd"/>
      <w:r w:rsidRPr="00AD5483">
        <w:rPr>
          <w:rFonts w:ascii="Cascadia Mono" w:hAnsi="Cascadia Mono" w:cs="Cascadia Mono"/>
          <w:color w:val="008000"/>
          <w:sz w:val="19"/>
          <w:szCs w:val="19"/>
        </w:rPr>
        <w:t xml:space="preserve"> start = </w:t>
      </w:r>
      <w:proofErr w:type="gramStart"/>
      <w:r w:rsidRPr="00AD5483">
        <w:rPr>
          <w:rFonts w:ascii="Cascadia Mono" w:hAnsi="Cascadia Mono" w:cs="Cascadia Mono"/>
          <w:color w:val="008000"/>
          <w:sz w:val="19"/>
          <w:szCs w:val="19"/>
        </w:rPr>
        <w:t>clock(</w:t>
      </w:r>
      <w:proofErr w:type="gramEnd"/>
      <w:r w:rsidRPr="00AD5483">
        <w:rPr>
          <w:rFonts w:ascii="Cascadia Mono" w:hAnsi="Cascadia Mono" w:cs="Cascadia Mono"/>
          <w:color w:val="008000"/>
          <w:sz w:val="19"/>
          <w:szCs w:val="19"/>
        </w:rPr>
        <w:t>);</w:t>
      </w:r>
    </w:p>
    <w:p w14:paraId="3DDBCD20"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result = m * n; </w:t>
      </w:r>
    </w:p>
    <w:p w14:paraId="345919F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clock_t</w:t>
      </w:r>
      <w:proofErr w:type="spellEnd"/>
      <w:r w:rsidRPr="00AD5483">
        <w:rPr>
          <w:rFonts w:ascii="Cascadia Mono" w:hAnsi="Cascadia Mono" w:cs="Cascadia Mono"/>
          <w:color w:val="008000"/>
          <w:sz w:val="19"/>
          <w:szCs w:val="19"/>
        </w:rPr>
        <w:t xml:space="preserve"> end = </w:t>
      </w:r>
      <w:proofErr w:type="gramStart"/>
      <w:r w:rsidRPr="00AD5483">
        <w:rPr>
          <w:rFonts w:ascii="Cascadia Mono" w:hAnsi="Cascadia Mono" w:cs="Cascadia Mono"/>
          <w:color w:val="008000"/>
          <w:sz w:val="19"/>
          <w:szCs w:val="19"/>
        </w:rPr>
        <w:t>clock(</w:t>
      </w:r>
      <w:proofErr w:type="gramEnd"/>
      <w:r w:rsidRPr="00AD5483">
        <w:rPr>
          <w:rFonts w:ascii="Cascadia Mono" w:hAnsi="Cascadia Mono" w:cs="Cascadia Mono"/>
          <w:color w:val="008000"/>
          <w:sz w:val="19"/>
          <w:szCs w:val="19"/>
        </w:rPr>
        <w:t>);</w:t>
      </w:r>
    </w:p>
    <w:p w14:paraId="594614A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totalTime</w:t>
      </w:r>
      <w:proofErr w:type="spellEnd"/>
      <w:r w:rsidRPr="00AD5483">
        <w:rPr>
          <w:rFonts w:ascii="Cascadia Mono" w:hAnsi="Cascadia Mono" w:cs="Cascadia Mono"/>
          <w:color w:val="008000"/>
          <w:sz w:val="19"/>
          <w:szCs w:val="19"/>
        </w:rPr>
        <w:t xml:space="preserve"> += </w:t>
      </w:r>
      <w:proofErr w:type="gramStart"/>
      <w:r w:rsidRPr="00AD5483">
        <w:rPr>
          <w:rFonts w:ascii="Cascadia Mono" w:hAnsi="Cascadia Mono" w:cs="Cascadia Mono"/>
          <w:color w:val="008000"/>
          <w:sz w:val="19"/>
          <w:szCs w:val="19"/>
        </w:rPr>
        <w:t>double(</w:t>
      </w:r>
      <w:proofErr w:type="gramEnd"/>
      <w:r w:rsidRPr="00AD5483">
        <w:rPr>
          <w:rFonts w:ascii="Cascadia Mono" w:hAnsi="Cascadia Mono" w:cs="Cascadia Mono"/>
          <w:color w:val="008000"/>
          <w:sz w:val="19"/>
          <w:szCs w:val="19"/>
        </w:rPr>
        <w:t>end - start) / CLOCKS_PER_SEC;</w:t>
      </w:r>
    </w:p>
    <w:p w14:paraId="709381DD"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65E9FFC2"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5D0594B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double </w:t>
      </w:r>
      <w:proofErr w:type="spellStart"/>
      <w:r w:rsidRPr="00AD5483">
        <w:rPr>
          <w:rFonts w:ascii="Cascadia Mono" w:hAnsi="Cascadia Mono" w:cs="Cascadia Mono"/>
          <w:color w:val="008000"/>
          <w:sz w:val="19"/>
          <w:szCs w:val="19"/>
        </w:rPr>
        <w:t>averageTime</w:t>
      </w:r>
      <w:proofErr w:type="spellEnd"/>
      <w:r w:rsidRPr="00AD5483">
        <w:rPr>
          <w:rFonts w:ascii="Cascadia Mono" w:hAnsi="Cascadia Mono" w:cs="Cascadia Mono"/>
          <w:color w:val="008000"/>
          <w:sz w:val="19"/>
          <w:szCs w:val="19"/>
        </w:rPr>
        <w:t xml:space="preserve"> = </w:t>
      </w:r>
      <w:proofErr w:type="spellStart"/>
      <w:r w:rsidRPr="00AD5483">
        <w:rPr>
          <w:rFonts w:ascii="Cascadia Mono" w:hAnsi="Cascadia Mono" w:cs="Cascadia Mono"/>
          <w:color w:val="008000"/>
          <w:sz w:val="19"/>
          <w:szCs w:val="19"/>
        </w:rPr>
        <w:t>totalTime</w:t>
      </w:r>
      <w:proofErr w:type="spellEnd"/>
      <w:r w:rsidRPr="00AD5483">
        <w:rPr>
          <w:rFonts w:ascii="Cascadia Mono" w:hAnsi="Cascadia Mono" w:cs="Cascadia Mono"/>
          <w:color w:val="008000"/>
          <w:sz w:val="19"/>
          <w:szCs w:val="19"/>
        </w:rPr>
        <w:t xml:space="preserve"> / tests;</w:t>
      </w:r>
    </w:p>
    <w:p w14:paraId="3A26DEC9"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cout</w:t>
      </w:r>
      <w:proofErr w:type="spellEnd"/>
      <w:r w:rsidRPr="00AD5483">
        <w:rPr>
          <w:rFonts w:ascii="Cascadia Mono" w:hAnsi="Cascadia Mono" w:cs="Cascadia Mono"/>
          <w:color w:val="008000"/>
          <w:sz w:val="19"/>
          <w:szCs w:val="19"/>
        </w:rPr>
        <w:t xml:space="preserve"> &lt;&lt; </w:t>
      </w:r>
      <w:proofErr w:type="spellStart"/>
      <w:proofErr w:type="gramStart"/>
      <w:r w:rsidRPr="00AD5483">
        <w:rPr>
          <w:rFonts w:ascii="Cascadia Mono" w:hAnsi="Cascadia Mono" w:cs="Cascadia Mono"/>
          <w:color w:val="008000"/>
          <w:sz w:val="19"/>
          <w:szCs w:val="19"/>
        </w:rPr>
        <w:t>setw</w:t>
      </w:r>
      <w:proofErr w:type="spellEnd"/>
      <w:r w:rsidRPr="00AD5483">
        <w:rPr>
          <w:rFonts w:ascii="Cascadia Mono" w:hAnsi="Cascadia Mono" w:cs="Cascadia Mono"/>
          <w:color w:val="008000"/>
          <w:sz w:val="19"/>
          <w:szCs w:val="19"/>
        </w:rPr>
        <w:t>(</w:t>
      </w:r>
      <w:proofErr w:type="gramEnd"/>
      <w:r w:rsidRPr="00AD5483">
        <w:rPr>
          <w:rFonts w:ascii="Cascadia Mono" w:hAnsi="Cascadia Mono" w:cs="Cascadia Mono"/>
          <w:color w:val="008000"/>
          <w:sz w:val="19"/>
          <w:szCs w:val="19"/>
        </w:rPr>
        <w:t>20) &lt;&lt; size</w:t>
      </w:r>
    </w:p>
    <w:p w14:paraId="003DA89A"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&lt;&lt; </w:t>
      </w:r>
      <w:proofErr w:type="spellStart"/>
      <w:proofErr w:type="gramStart"/>
      <w:r w:rsidRPr="00AD5483">
        <w:rPr>
          <w:rFonts w:ascii="Cascadia Mono" w:hAnsi="Cascadia Mono" w:cs="Cascadia Mono"/>
          <w:color w:val="008000"/>
          <w:sz w:val="19"/>
          <w:szCs w:val="19"/>
        </w:rPr>
        <w:t>setw</w:t>
      </w:r>
      <w:proofErr w:type="spellEnd"/>
      <w:r w:rsidRPr="00AD5483">
        <w:rPr>
          <w:rFonts w:ascii="Cascadia Mono" w:hAnsi="Cascadia Mono" w:cs="Cascadia Mono"/>
          <w:color w:val="008000"/>
          <w:sz w:val="19"/>
          <w:szCs w:val="19"/>
        </w:rPr>
        <w:t>(</w:t>
      </w:r>
      <w:proofErr w:type="gramEnd"/>
      <w:r w:rsidRPr="00AD5483">
        <w:rPr>
          <w:rFonts w:ascii="Cascadia Mono" w:hAnsi="Cascadia Mono" w:cs="Cascadia Mono"/>
          <w:color w:val="008000"/>
          <w:sz w:val="19"/>
          <w:szCs w:val="19"/>
        </w:rPr>
        <w:t xml:space="preserve">25) &lt;&lt; </w:t>
      </w:r>
      <w:proofErr w:type="spellStart"/>
      <w:r w:rsidRPr="00AD5483">
        <w:rPr>
          <w:rFonts w:ascii="Cascadia Mono" w:hAnsi="Cascadia Mono" w:cs="Cascadia Mono"/>
          <w:color w:val="008000"/>
          <w:sz w:val="19"/>
          <w:szCs w:val="19"/>
        </w:rPr>
        <w:t>averageTime</w:t>
      </w:r>
      <w:proofErr w:type="spellEnd"/>
    </w:p>
    <w:p w14:paraId="5879DEC8"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xml:space="preserve">//            &lt;&lt; </w:t>
      </w:r>
      <w:proofErr w:type="spellStart"/>
      <w:r w:rsidRPr="00AD5483">
        <w:rPr>
          <w:rFonts w:ascii="Cascadia Mono" w:hAnsi="Cascadia Mono" w:cs="Cascadia Mono"/>
          <w:color w:val="008000"/>
          <w:sz w:val="19"/>
          <w:szCs w:val="19"/>
        </w:rPr>
        <w:t>static_cast</w:t>
      </w:r>
      <w:proofErr w:type="spellEnd"/>
      <w:r w:rsidRPr="00AD5483">
        <w:rPr>
          <w:rFonts w:ascii="Cascadia Mono" w:hAnsi="Cascadia Mono" w:cs="Cascadia Mono"/>
          <w:color w:val="008000"/>
          <w:sz w:val="19"/>
          <w:szCs w:val="19"/>
        </w:rPr>
        <w:t xml:space="preserve">&lt;long long&gt;(size) * size * size &lt;&lt; </w:t>
      </w:r>
      <w:proofErr w:type="spellStart"/>
      <w:r w:rsidRPr="00AD5483">
        <w:rPr>
          <w:rFonts w:ascii="Cascadia Mono" w:hAnsi="Cascadia Mono" w:cs="Cascadia Mono"/>
          <w:color w:val="008000"/>
          <w:sz w:val="19"/>
          <w:szCs w:val="19"/>
        </w:rPr>
        <w:t>endl</w:t>
      </w:r>
      <w:proofErr w:type="spellEnd"/>
      <w:r w:rsidRPr="00AD5483">
        <w:rPr>
          <w:rFonts w:ascii="Cascadia Mono" w:hAnsi="Cascadia Mono" w:cs="Cascadia Mono"/>
          <w:color w:val="008000"/>
          <w:sz w:val="19"/>
          <w:szCs w:val="19"/>
        </w:rPr>
        <w:t xml:space="preserve">; </w:t>
      </w:r>
    </w:p>
    <w:p w14:paraId="56647965" w14:textId="77777777" w:rsidR="00AD5483" w:rsidRPr="00AD5483" w:rsidRDefault="00AD5483" w:rsidP="00AD5483">
      <w:pPr>
        <w:autoSpaceDE w:val="0"/>
        <w:autoSpaceDN w:val="0"/>
        <w:adjustRightInd w:val="0"/>
        <w:spacing w:after="0" w:line="240" w:lineRule="auto"/>
        <w:rPr>
          <w:rFonts w:ascii="Cascadia Mono" w:hAnsi="Cascadia Mono" w:cs="Cascadia Mono"/>
          <w:color w:val="000000"/>
          <w:sz w:val="19"/>
          <w:szCs w:val="19"/>
        </w:rPr>
      </w:pPr>
      <w:r w:rsidRPr="00AD5483">
        <w:rPr>
          <w:rFonts w:ascii="Cascadia Mono" w:hAnsi="Cascadia Mono" w:cs="Cascadia Mono"/>
          <w:color w:val="008000"/>
          <w:sz w:val="19"/>
          <w:szCs w:val="19"/>
        </w:rPr>
        <w:t>//    }</w:t>
      </w:r>
    </w:p>
    <w:p w14:paraId="6791FEA4"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sidRPr="00AD5483">
        <w:rPr>
          <w:rFonts w:ascii="Cascadia Mono" w:hAnsi="Cascadia Mono" w:cs="Cascadia Mono"/>
          <w:color w:val="008000"/>
          <w:sz w:val="19"/>
          <w:szCs w:val="19"/>
        </w:rPr>
        <w:t xml:space="preserve">//    </w:t>
      </w:r>
      <w:proofErr w:type="spellStart"/>
      <w:r w:rsidRPr="00AD5483">
        <w:rPr>
          <w:rFonts w:ascii="Cascadia Mono" w:hAnsi="Cascadia Mono" w:cs="Cascadia Mono"/>
          <w:color w:val="008000"/>
          <w:sz w:val="19"/>
          <w:szCs w:val="19"/>
        </w:rPr>
        <w:t>cout</w:t>
      </w:r>
      <w:proofErr w:type="spellEnd"/>
      <w:r w:rsidRPr="00AD5483">
        <w:rPr>
          <w:rFonts w:ascii="Cascadia Mono" w:hAnsi="Cascadia Mono" w:cs="Cascadia Mono"/>
          <w:color w:val="008000"/>
          <w:sz w:val="19"/>
          <w:szCs w:val="19"/>
        </w:rPr>
        <w:t xml:space="preserve"> &lt;&lt; "Press Enter to exit..." </w:t>
      </w:r>
      <w:r>
        <w:rPr>
          <w:rFonts w:ascii="Cascadia Mono" w:hAnsi="Cascadia Mono" w:cs="Cascadia Mono"/>
          <w:color w:val="008000"/>
          <w:sz w:val="19"/>
          <w:szCs w:val="19"/>
          <w:lang w:val="ru-RU"/>
        </w:rPr>
        <w:t xml:space="preserve">&lt;&lt; </w:t>
      </w:r>
      <w:proofErr w:type="spellStart"/>
      <w:r>
        <w:rPr>
          <w:rFonts w:ascii="Cascadia Mono" w:hAnsi="Cascadia Mono" w:cs="Cascadia Mono"/>
          <w:color w:val="008000"/>
          <w:sz w:val="19"/>
          <w:szCs w:val="19"/>
          <w:lang w:val="ru-RU"/>
        </w:rPr>
        <w:t>endl</w:t>
      </w:r>
      <w:proofErr w:type="spellEnd"/>
      <w:r>
        <w:rPr>
          <w:rFonts w:ascii="Cascadia Mono" w:hAnsi="Cascadia Mono" w:cs="Cascadia Mono"/>
          <w:color w:val="008000"/>
          <w:sz w:val="19"/>
          <w:szCs w:val="19"/>
          <w:lang w:val="ru-RU"/>
        </w:rPr>
        <w:t>;</w:t>
      </w:r>
    </w:p>
    <w:p w14:paraId="66E2C972"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w:t>
      </w:r>
      <w:proofErr w:type="spellStart"/>
      <w:proofErr w:type="gramStart"/>
      <w:r>
        <w:rPr>
          <w:rFonts w:ascii="Cascadia Mono" w:hAnsi="Cascadia Mono" w:cs="Cascadia Mono"/>
          <w:color w:val="008000"/>
          <w:sz w:val="19"/>
          <w:szCs w:val="19"/>
          <w:lang w:val="ru-RU"/>
        </w:rPr>
        <w:t>cin.get</w:t>
      </w:r>
      <w:proofErr w:type="spellEnd"/>
      <w:r>
        <w:rPr>
          <w:rFonts w:ascii="Cascadia Mono" w:hAnsi="Cascadia Mono" w:cs="Cascadia Mono"/>
          <w:color w:val="008000"/>
          <w:sz w:val="19"/>
          <w:szCs w:val="19"/>
          <w:lang w:val="ru-RU"/>
        </w:rPr>
        <w:t>(</w:t>
      </w:r>
      <w:proofErr w:type="gramEnd"/>
      <w:r>
        <w:rPr>
          <w:rFonts w:ascii="Cascadia Mono" w:hAnsi="Cascadia Mono" w:cs="Cascadia Mono"/>
          <w:color w:val="008000"/>
          <w:sz w:val="19"/>
          <w:szCs w:val="19"/>
          <w:lang w:val="ru-RU"/>
        </w:rPr>
        <w:t>);</w:t>
      </w:r>
    </w:p>
    <w:p w14:paraId="2556FB86" w14:textId="77777777" w:rsidR="00AD5483" w:rsidRDefault="00AD5483" w:rsidP="00AD548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8000"/>
          <w:sz w:val="19"/>
          <w:szCs w:val="19"/>
          <w:lang w:val="ru-RU"/>
        </w:rPr>
        <w:t xml:space="preserve">//    </w:t>
      </w:r>
      <w:proofErr w:type="spellStart"/>
      <w:r>
        <w:rPr>
          <w:rFonts w:ascii="Cascadia Mono" w:hAnsi="Cascadia Mono" w:cs="Cascadia Mono"/>
          <w:color w:val="008000"/>
          <w:sz w:val="19"/>
          <w:szCs w:val="19"/>
          <w:lang w:val="ru-RU"/>
        </w:rPr>
        <w:t>return</w:t>
      </w:r>
      <w:proofErr w:type="spellEnd"/>
      <w:r>
        <w:rPr>
          <w:rFonts w:ascii="Cascadia Mono" w:hAnsi="Cascadia Mono" w:cs="Cascadia Mono"/>
          <w:color w:val="008000"/>
          <w:sz w:val="19"/>
          <w:szCs w:val="19"/>
          <w:lang w:val="ru-RU"/>
        </w:rPr>
        <w:t xml:space="preserve"> 0;</w:t>
      </w:r>
    </w:p>
    <w:p w14:paraId="3D84F5DF" w14:textId="5FB7140B" w:rsidR="00616EED" w:rsidRDefault="00AD5483" w:rsidP="00AD5483">
      <w:pPr>
        <w:jc w:val="both"/>
        <w:rPr>
          <w:rFonts w:ascii="Cascadia Mono" w:hAnsi="Cascadia Mono" w:cs="Cascadia Mono"/>
          <w:color w:val="008000"/>
          <w:sz w:val="19"/>
          <w:szCs w:val="19"/>
          <w:lang w:val="ru-RU"/>
        </w:rPr>
      </w:pPr>
      <w:r>
        <w:rPr>
          <w:rFonts w:ascii="Cascadia Mono" w:hAnsi="Cascadia Mono" w:cs="Cascadia Mono"/>
          <w:color w:val="008000"/>
          <w:sz w:val="19"/>
          <w:szCs w:val="19"/>
          <w:lang w:val="ru-RU"/>
        </w:rPr>
        <w:t>//}</w:t>
      </w:r>
    </w:p>
    <w:p w14:paraId="314C85D5" w14:textId="4E9F54D0" w:rsidR="00AD5483" w:rsidRPr="00616EED" w:rsidRDefault="00AD5483" w:rsidP="00616EED">
      <w:pPr>
        <w:rPr>
          <w:rFonts w:ascii="Cascadia Mono" w:hAnsi="Cascadia Mono" w:cs="Cascadia Mono"/>
          <w:color w:val="008000"/>
          <w:sz w:val="19"/>
          <w:szCs w:val="19"/>
          <w:lang w:val="ru-RU"/>
        </w:rPr>
      </w:pPr>
    </w:p>
    <w:sectPr w:rsidR="00AD5483" w:rsidRPr="00616EED">
      <w:footerReference w:type="even" r:id="rId13"/>
      <w:footerReference w:type="default" r:id="rId14"/>
      <w:pgSz w:w="11906" w:h="16838"/>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63DF" w14:textId="77777777" w:rsidR="0016264C" w:rsidRDefault="0016264C">
      <w:pPr>
        <w:spacing w:after="0" w:line="240" w:lineRule="auto"/>
      </w:pPr>
      <w:r>
        <w:separator/>
      </w:r>
    </w:p>
  </w:endnote>
  <w:endnote w:type="continuationSeparator" w:id="0">
    <w:p w14:paraId="78F0C480" w14:textId="77777777" w:rsidR="0016264C" w:rsidRDefault="0016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1" w14:textId="77777777" w:rsidR="00572B48"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32" w14:textId="77777777" w:rsidR="00572B48" w:rsidRDefault="00572B48">
    <w:pPr>
      <w:pBdr>
        <w:top w:val="nil"/>
        <w:left w:val="nil"/>
        <w:bottom w:val="nil"/>
        <w:right w:val="nil"/>
        <w:between w:val="nil"/>
      </w:pBdr>
      <w:tabs>
        <w:tab w:val="center" w:pos="4677"/>
        <w:tab w:val="right" w:pos="9355"/>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45362F70" w:rsidR="00572B48"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3E5511">
      <w:rPr>
        <w:noProof/>
        <w:color w:val="000000"/>
      </w:rPr>
      <w:t>2</w:t>
    </w:r>
    <w:r>
      <w:rPr>
        <w:color w:val="000000"/>
      </w:rPr>
      <w:fldChar w:fldCharType="end"/>
    </w:r>
  </w:p>
  <w:p w14:paraId="00000130" w14:textId="77777777" w:rsidR="00572B48" w:rsidRDefault="00572B4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E96A" w14:textId="77777777" w:rsidR="0016264C" w:rsidRDefault="0016264C">
      <w:pPr>
        <w:spacing w:after="0" w:line="240" w:lineRule="auto"/>
      </w:pPr>
      <w:r>
        <w:separator/>
      </w:r>
    </w:p>
  </w:footnote>
  <w:footnote w:type="continuationSeparator" w:id="0">
    <w:p w14:paraId="3F537EED" w14:textId="77777777" w:rsidR="0016264C" w:rsidRDefault="00162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E10"/>
    <w:multiLevelType w:val="multilevel"/>
    <w:tmpl w:val="68C4BBFA"/>
    <w:lvl w:ilvl="0">
      <w:start w:val="1"/>
      <w:numFmt w:val="decimal"/>
      <w:pStyle w:val="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9F4FBB"/>
    <w:multiLevelType w:val="hybridMultilevel"/>
    <w:tmpl w:val="1F927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05C33"/>
    <w:multiLevelType w:val="hybridMultilevel"/>
    <w:tmpl w:val="990E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EE38AC"/>
    <w:multiLevelType w:val="hybridMultilevel"/>
    <w:tmpl w:val="B8B8EBAE"/>
    <w:lvl w:ilvl="0" w:tplc="37F62C04">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F1703D"/>
    <w:multiLevelType w:val="hybridMultilevel"/>
    <w:tmpl w:val="F47248EE"/>
    <w:lvl w:ilvl="0" w:tplc="2FA656D6">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FA4720"/>
    <w:multiLevelType w:val="hybridMultilevel"/>
    <w:tmpl w:val="16B224A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9F5B69"/>
    <w:multiLevelType w:val="hybridMultilevel"/>
    <w:tmpl w:val="C0C49A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AD25AB"/>
    <w:multiLevelType w:val="hybridMultilevel"/>
    <w:tmpl w:val="78CEF63C"/>
    <w:lvl w:ilvl="0" w:tplc="04190011">
      <w:start w:val="1"/>
      <w:numFmt w:val="decimal"/>
      <w:lvlText w:val="%1)"/>
      <w:lvlJc w:val="left"/>
      <w:pPr>
        <w:ind w:left="720" w:hanging="360"/>
      </w:pPr>
      <w:rPr>
        <w:rFonts w:hint="default"/>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92887"/>
    <w:multiLevelType w:val="hybridMultilevel"/>
    <w:tmpl w:val="E51E6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244145"/>
    <w:multiLevelType w:val="multilevel"/>
    <w:tmpl w:val="83280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C125ACC"/>
    <w:multiLevelType w:val="hybridMultilevel"/>
    <w:tmpl w:val="97F667E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E90679"/>
    <w:multiLevelType w:val="hybridMultilevel"/>
    <w:tmpl w:val="E54C259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C1324D"/>
    <w:multiLevelType w:val="hybridMultilevel"/>
    <w:tmpl w:val="61BE3A1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481F29"/>
    <w:multiLevelType w:val="hybridMultilevel"/>
    <w:tmpl w:val="63704B5A"/>
    <w:lvl w:ilvl="0" w:tplc="1250C41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BA7C83"/>
    <w:multiLevelType w:val="hybridMultilevel"/>
    <w:tmpl w:val="C6CC1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21255564">
    <w:abstractNumId w:val="9"/>
  </w:num>
  <w:num w:numId="2" w16cid:durableId="2021351108">
    <w:abstractNumId w:val="12"/>
  </w:num>
  <w:num w:numId="3" w16cid:durableId="2110814327">
    <w:abstractNumId w:val="7"/>
  </w:num>
  <w:num w:numId="4" w16cid:durableId="449054258">
    <w:abstractNumId w:val="6"/>
  </w:num>
  <w:num w:numId="5" w16cid:durableId="1095590338">
    <w:abstractNumId w:val="1"/>
  </w:num>
  <w:num w:numId="6" w16cid:durableId="176189431">
    <w:abstractNumId w:val="4"/>
  </w:num>
  <w:num w:numId="7" w16cid:durableId="580411380">
    <w:abstractNumId w:val="14"/>
  </w:num>
  <w:num w:numId="8" w16cid:durableId="61948377">
    <w:abstractNumId w:val="11"/>
  </w:num>
  <w:num w:numId="9" w16cid:durableId="2006974925">
    <w:abstractNumId w:val="10"/>
  </w:num>
  <w:num w:numId="10" w16cid:durableId="1809591709">
    <w:abstractNumId w:val="5"/>
  </w:num>
  <w:num w:numId="11" w16cid:durableId="1055855811">
    <w:abstractNumId w:val="0"/>
  </w:num>
  <w:num w:numId="12" w16cid:durableId="1995138609">
    <w:abstractNumId w:val="3"/>
  </w:num>
  <w:num w:numId="13" w16cid:durableId="1847162602">
    <w:abstractNumId w:val="8"/>
  </w:num>
  <w:num w:numId="14" w16cid:durableId="460613410">
    <w:abstractNumId w:val="2"/>
  </w:num>
  <w:num w:numId="15" w16cid:durableId="2136554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48"/>
    <w:rsid w:val="0000550D"/>
    <w:rsid w:val="000258C3"/>
    <w:rsid w:val="00040EAC"/>
    <w:rsid w:val="00085C0F"/>
    <w:rsid w:val="000C72E3"/>
    <w:rsid w:val="000D080C"/>
    <w:rsid w:val="000D37A2"/>
    <w:rsid w:val="000E0F75"/>
    <w:rsid w:val="000E68F7"/>
    <w:rsid w:val="00106582"/>
    <w:rsid w:val="00107E3B"/>
    <w:rsid w:val="00114F44"/>
    <w:rsid w:val="00130A06"/>
    <w:rsid w:val="00141B1B"/>
    <w:rsid w:val="001456AC"/>
    <w:rsid w:val="00150C21"/>
    <w:rsid w:val="0016264C"/>
    <w:rsid w:val="001662E1"/>
    <w:rsid w:val="0017495B"/>
    <w:rsid w:val="00181E72"/>
    <w:rsid w:val="001D3485"/>
    <w:rsid w:val="001E1D47"/>
    <w:rsid w:val="001E5CCF"/>
    <w:rsid w:val="00243550"/>
    <w:rsid w:val="00252A22"/>
    <w:rsid w:val="00297E5F"/>
    <w:rsid w:val="002A6973"/>
    <w:rsid w:val="002C080C"/>
    <w:rsid w:val="002E17F3"/>
    <w:rsid w:val="0032163B"/>
    <w:rsid w:val="00327A63"/>
    <w:rsid w:val="00342695"/>
    <w:rsid w:val="0039481A"/>
    <w:rsid w:val="003B4C80"/>
    <w:rsid w:val="003C7D88"/>
    <w:rsid w:val="003E5511"/>
    <w:rsid w:val="004250F7"/>
    <w:rsid w:val="004303F9"/>
    <w:rsid w:val="004356AC"/>
    <w:rsid w:val="0049254B"/>
    <w:rsid w:val="00510F0D"/>
    <w:rsid w:val="00521355"/>
    <w:rsid w:val="005714E2"/>
    <w:rsid w:val="00572B48"/>
    <w:rsid w:val="00573A8E"/>
    <w:rsid w:val="005764E8"/>
    <w:rsid w:val="005767BF"/>
    <w:rsid w:val="005A6964"/>
    <w:rsid w:val="005B426C"/>
    <w:rsid w:val="005C7070"/>
    <w:rsid w:val="005E5BE3"/>
    <w:rsid w:val="006045A5"/>
    <w:rsid w:val="00616EED"/>
    <w:rsid w:val="0062140D"/>
    <w:rsid w:val="0063041B"/>
    <w:rsid w:val="00641B9C"/>
    <w:rsid w:val="006425D8"/>
    <w:rsid w:val="0064369A"/>
    <w:rsid w:val="006466E3"/>
    <w:rsid w:val="00665C49"/>
    <w:rsid w:val="00675959"/>
    <w:rsid w:val="006D26D6"/>
    <w:rsid w:val="006E695A"/>
    <w:rsid w:val="007020D7"/>
    <w:rsid w:val="007157C3"/>
    <w:rsid w:val="00723A0D"/>
    <w:rsid w:val="00732940"/>
    <w:rsid w:val="00757046"/>
    <w:rsid w:val="007812C4"/>
    <w:rsid w:val="007920E5"/>
    <w:rsid w:val="007E1B4C"/>
    <w:rsid w:val="007E7174"/>
    <w:rsid w:val="00831691"/>
    <w:rsid w:val="00850D20"/>
    <w:rsid w:val="008C3851"/>
    <w:rsid w:val="00910DD8"/>
    <w:rsid w:val="00952554"/>
    <w:rsid w:val="009B3D6A"/>
    <w:rsid w:val="009C1EF4"/>
    <w:rsid w:val="009E2A0E"/>
    <w:rsid w:val="00A16AD1"/>
    <w:rsid w:val="00AC7B8F"/>
    <w:rsid w:val="00AD5483"/>
    <w:rsid w:val="00AE2862"/>
    <w:rsid w:val="00B01664"/>
    <w:rsid w:val="00B1132E"/>
    <w:rsid w:val="00B16610"/>
    <w:rsid w:val="00B35B94"/>
    <w:rsid w:val="00B40499"/>
    <w:rsid w:val="00B42FE6"/>
    <w:rsid w:val="00B44F67"/>
    <w:rsid w:val="00C14D72"/>
    <w:rsid w:val="00C248FE"/>
    <w:rsid w:val="00C428BB"/>
    <w:rsid w:val="00CC4094"/>
    <w:rsid w:val="00CC74A9"/>
    <w:rsid w:val="00D1689F"/>
    <w:rsid w:val="00D573BE"/>
    <w:rsid w:val="00D81620"/>
    <w:rsid w:val="00DA6B90"/>
    <w:rsid w:val="00DA6FCB"/>
    <w:rsid w:val="00DD2878"/>
    <w:rsid w:val="00DE1CCE"/>
    <w:rsid w:val="00E438FD"/>
    <w:rsid w:val="00E73D63"/>
    <w:rsid w:val="00E76896"/>
    <w:rsid w:val="00E82B65"/>
    <w:rsid w:val="00E87D52"/>
    <w:rsid w:val="00EB4DD5"/>
    <w:rsid w:val="00EC49ED"/>
    <w:rsid w:val="00F209AD"/>
    <w:rsid w:val="00F37786"/>
    <w:rsid w:val="00F43614"/>
    <w:rsid w:val="00F559EC"/>
    <w:rsid w:val="00F6574E"/>
    <w:rsid w:val="00FB145A"/>
    <w:rsid w:val="00FD2943"/>
    <w:rsid w:val="00FE0D5F"/>
    <w:rsid w:val="00FF15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C02D"/>
  <w15:docId w15:val="{E33FEA85-3E0C-4E1E-B977-2E37F82B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63B"/>
  </w:style>
  <w:style w:type="paragraph" w:styleId="1">
    <w:name w:val="heading 1"/>
    <w:basedOn w:val="a"/>
    <w:next w:val="a"/>
    <w:link w:val="11"/>
    <w:autoRedefine/>
    <w:uiPriority w:val="9"/>
    <w:qFormat/>
    <w:rsid w:val="00E438FD"/>
    <w:pPr>
      <w:keepNext/>
      <w:keepLines/>
      <w:numPr>
        <w:numId w:val="11"/>
      </w:numPr>
      <w:spacing w:before="240"/>
      <w:jc w:val="center"/>
      <w:outlineLvl w:val="0"/>
    </w:pPr>
    <w:rPr>
      <w:rFonts w:eastAsiaTheme="majorEastAsia" w:cstheme="majorBidi"/>
      <w:b/>
      <w:color w:val="000000" w:themeColor="text1"/>
      <w:sz w:val="36"/>
      <w:szCs w:val="32"/>
    </w:rPr>
  </w:style>
  <w:style w:type="paragraph" w:styleId="2">
    <w:name w:val="heading 2"/>
    <w:basedOn w:val="a"/>
    <w:link w:val="20"/>
    <w:uiPriority w:val="9"/>
    <w:unhideWhenUsed/>
    <w:qFormat/>
    <w:rsid w:val="00E85D6F"/>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5F1E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C197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2B17DA"/>
    <w:pPr>
      <w:pBdr>
        <w:bottom w:val="single" w:sz="8" w:space="4" w:color="4F81BD" w:themeColor="accent1"/>
      </w:pBdr>
      <w:spacing w:after="300"/>
      <w:contextualSpacing/>
    </w:pPr>
    <w:rPr>
      <w:rFonts w:asciiTheme="minorHAnsi" w:eastAsiaTheme="minorHAnsi" w:hAnsiTheme="minorHAnsi" w:cstheme="minorBidi"/>
      <w:b/>
      <w:szCs w:val="22"/>
      <w:lang w:eastAsia="ar-SA"/>
    </w:rPr>
  </w:style>
  <w:style w:type="paragraph" w:styleId="a5">
    <w:name w:val="footer"/>
    <w:basedOn w:val="a"/>
    <w:link w:val="a6"/>
    <w:rsid w:val="002B17DA"/>
    <w:pPr>
      <w:tabs>
        <w:tab w:val="center" w:pos="4677"/>
        <w:tab w:val="right" w:pos="9355"/>
      </w:tabs>
    </w:pPr>
  </w:style>
  <w:style w:type="character" w:customStyle="1" w:styleId="a6">
    <w:name w:val="Нижний колонтитул Знак"/>
    <w:basedOn w:val="a0"/>
    <w:link w:val="a5"/>
    <w:rsid w:val="002B17DA"/>
    <w:rPr>
      <w:rFonts w:ascii="Times New Roman" w:eastAsia="Times New Roman" w:hAnsi="Times New Roman" w:cs="Times New Roman"/>
      <w:sz w:val="24"/>
      <w:szCs w:val="24"/>
      <w:lang w:eastAsia="ru-RU"/>
    </w:rPr>
  </w:style>
  <w:style w:type="character" w:styleId="a7">
    <w:name w:val="page number"/>
    <w:rsid w:val="002B17DA"/>
    <w:rPr>
      <w:rFonts w:cs="Times New Roman"/>
    </w:rPr>
  </w:style>
  <w:style w:type="paragraph" w:customStyle="1" w:styleId="a8">
    <w:qFormat/>
    <w:rsid w:val="002B17DA"/>
    <w:pPr>
      <w:suppressAutoHyphens/>
      <w:spacing w:after="120" w:line="240" w:lineRule="auto"/>
      <w:jc w:val="center"/>
    </w:pPr>
    <w:rPr>
      <w:b/>
      <w:szCs w:val="20"/>
      <w:lang w:eastAsia="ar-SA"/>
    </w:rPr>
  </w:style>
  <w:style w:type="character" w:customStyle="1" w:styleId="a4">
    <w:name w:val="Заголовок Знак"/>
    <w:link w:val="a3"/>
    <w:rsid w:val="002B17DA"/>
    <w:rPr>
      <w:b/>
      <w:sz w:val="24"/>
      <w:lang w:val="ru-RU" w:eastAsia="ar-SA" w:bidi="ar-SA"/>
    </w:rPr>
  </w:style>
  <w:style w:type="paragraph" w:styleId="a9">
    <w:name w:val="Subtitle"/>
    <w:basedOn w:val="a"/>
    <w:next w:val="a"/>
    <w:link w:val="aa"/>
    <w:uiPriority w:val="11"/>
    <w:qFormat/>
    <w:pPr>
      <w:ind w:firstLine="709"/>
    </w:pPr>
    <w:rPr>
      <w:rFonts w:ascii="Cambria" w:eastAsia="Cambria" w:hAnsi="Cambria" w:cs="Cambria"/>
      <w:i/>
      <w:color w:val="4F81BD"/>
    </w:rPr>
  </w:style>
  <w:style w:type="character" w:customStyle="1" w:styleId="aa">
    <w:name w:val="Подзаголовок Знак"/>
    <w:basedOn w:val="a0"/>
    <w:link w:val="a9"/>
    <w:uiPriority w:val="11"/>
    <w:rsid w:val="002B17DA"/>
    <w:rPr>
      <w:rFonts w:asciiTheme="majorHAnsi" w:eastAsiaTheme="majorEastAsia" w:hAnsiTheme="majorHAnsi" w:cstheme="majorBidi"/>
      <w:i/>
      <w:iCs/>
      <w:color w:val="4F81BD" w:themeColor="accent1"/>
      <w:spacing w:val="15"/>
      <w:sz w:val="24"/>
      <w:szCs w:val="24"/>
      <w:lang w:eastAsia="ru-RU"/>
    </w:rPr>
  </w:style>
  <w:style w:type="character" w:customStyle="1" w:styleId="ab">
    <w:name w:val="Название Знак"/>
    <w:basedOn w:val="a0"/>
    <w:uiPriority w:val="10"/>
    <w:rsid w:val="002B17DA"/>
    <w:rPr>
      <w:rFonts w:asciiTheme="majorHAnsi" w:eastAsiaTheme="majorEastAsia" w:hAnsiTheme="majorHAnsi" w:cstheme="majorBidi"/>
      <w:color w:val="17365D" w:themeColor="text2" w:themeShade="BF"/>
      <w:spacing w:val="5"/>
      <w:kern w:val="28"/>
      <w:sz w:val="52"/>
      <w:szCs w:val="52"/>
      <w:lang w:eastAsia="ru-RU"/>
    </w:rPr>
  </w:style>
  <w:style w:type="paragraph" w:styleId="ac">
    <w:name w:val="header"/>
    <w:basedOn w:val="a"/>
    <w:link w:val="ad"/>
    <w:uiPriority w:val="99"/>
    <w:unhideWhenUsed/>
    <w:rsid w:val="002B17DA"/>
    <w:pPr>
      <w:tabs>
        <w:tab w:val="center" w:pos="4677"/>
        <w:tab w:val="right" w:pos="9355"/>
      </w:tabs>
    </w:pPr>
  </w:style>
  <w:style w:type="character" w:customStyle="1" w:styleId="ad">
    <w:name w:val="Верхний колонтитул Знак"/>
    <w:basedOn w:val="a0"/>
    <w:link w:val="ac"/>
    <w:uiPriority w:val="99"/>
    <w:rsid w:val="002B17DA"/>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85D6F"/>
    <w:rPr>
      <w:rFonts w:ascii="Times New Roman" w:eastAsia="Times New Roman" w:hAnsi="Times New Roman" w:cs="Times New Roman"/>
      <w:b/>
      <w:bCs/>
      <w:sz w:val="36"/>
      <w:szCs w:val="36"/>
      <w:lang w:eastAsia="ru-RU"/>
    </w:rPr>
  </w:style>
  <w:style w:type="paragraph" w:styleId="ae">
    <w:name w:val="Normal (Web)"/>
    <w:basedOn w:val="a"/>
    <w:uiPriority w:val="99"/>
    <w:semiHidden/>
    <w:unhideWhenUsed/>
    <w:rsid w:val="00E85D6F"/>
    <w:pPr>
      <w:spacing w:before="100" w:beforeAutospacing="1" w:after="100" w:afterAutospacing="1"/>
    </w:pPr>
  </w:style>
  <w:style w:type="character" w:customStyle="1" w:styleId="11">
    <w:name w:val="Заголовок 1 Знак"/>
    <w:basedOn w:val="a0"/>
    <w:link w:val="1"/>
    <w:uiPriority w:val="9"/>
    <w:rsid w:val="00E438FD"/>
    <w:rPr>
      <w:rFonts w:eastAsiaTheme="majorEastAsia" w:cstheme="majorBidi"/>
      <w:b/>
      <w:color w:val="000000" w:themeColor="text1"/>
      <w:sz w:val="36"/>
      <w:szCs w:val="32"/>
    </w:rPr>
  </w:style>
  <w:style w:type="paragraph" w:styleId="af">
    <w:name w:val="TOC Heading"/>
    <w:basedOn w:val="1"/>
    <w:next w:val="a"/>
    <w:uiPriority w:val="39"/>
    <w:unhideWhenUsed/>
    <w:qFormat/>
    <w:rsid w:val="00E85D6F"/>
    <w:pPr>
      <w:spacing w:line="259" w:lineRule="auto"/>
      <w:outlineLvl w:val="9"/>
    </w:pPr>
  </w:style>
  <w:style w:type="paragraph" w:styleId="af0">
    <w:name w:val="List Paragraph"/>
    <w:basedOn w:val="a"/>
    <w:uiPriority w:val="34"/>
    <w:qFormat/>
    <w:rsid w:val="00E85D6F"/>
    <w:pPr>
      <w:spacing w:after="160" w:line="259" w:lineRule="auto"/>
      <w:ind w:left="720"/>
      <w:contextualSpacing/>
    </w:pPr>
    <w:rPr>
      <w:rFonts w:asciiTheme="minorHAnsi" w:eastAsiaTheme="minorHAnsi" w:hAnsiTheme="minorHAnsi" w:cstheme="minorBidi"/>
      <w:sz w:val="22"/>
      <w:szCs w:val="22"/>
      <w:lang w:eastAsia="en-US"/>
    </w:rPr>
  </w:style>
  <w:style w:type="paragraph" w:styleId="12">
    <w:name w:val="toc 1"/>
    <w:basedOn w:val="a"/>
    <w:next w:val="a"/>
    <w:autoRedefine/>
    <w:uiPriority w:val="39"/>
    <w:unhideWhenUsed/>
    <w:qFormat/>
    <w:rsid w:val="007020D7"/>
    <w:pPr>
      <w:spacing w:before="240" w:after="120"/>
    </w:pPr>
    <w:rPr>
      <w:rFonts w:cstheme="minorHAnsi"/>
      <w:bCs/>
      <w:sz w:val="28"/>
      <w:szCs w:val="20"/>
    </w:rPr>
  </w:style>
  <w:style w:type="character" w:customStyle="1" w:styleId="mwe-math-mathml-inline">
    <w:name w:val="mwe-math-mathml-inline"/>
    <w:basedOn w:val="a0"/>
    <w:rsid w:val="00E85D6F"/>
  </w:style>
  <w:style w:type="character" w:customStyle="1" w:styleId="define">
    <w:name w:val="define"/>
    <w:basedOn w:val="a0"/>
    <w:rsid w:val="004256F0"/>
  </w:style>
  <w:style w:type="character" w:styleId="af1">
    <w:name w:val="Strong"/>
    <w:basedOn w:val="a0"/>
    <w:uiPriority w:val="22"/>
    <w:qFormat/>
    <w:rsid w:val="004256F0"/>
    <w:rPr>
      <w:b/>
      <w:bCs/>
    </w:rPr>
  </w:style>
  <w:style w:type="paragraph" w:styleId="af2">
    <w:name w:val="Balloon Text"/>
    <w:basedOn w:val="a"/>
    <w:link w:val="af3"/>
    <w:uiPriority w:val="99"/>
    <w:semiHidden/>
    <w:unhideWhenUsed/>
    <w:rsid w:val="004256F0"/>
    <w:rPr>
      <w:rFonts w:ascii="Segoe UI" w:hAnsi="Segoe UI" w:cs="Segoe UI"/>
      <w:sz w:val="18"/>
      <w:szCs w:val="18"/>
    </w:rPr>
  </w:style>
  <w:style w:type="character" w:customStyle="1" w:styleId="af3">
    <w:name w:val="Текст выноски Знак"/>
    <w:basedOn w:val="a0"/>
    <w:link w:val="af2"/>
    <w:uiPriority w:val="99"/>
    <w:semiHidden/>
    <w:rsid w:val="004256F0"/>
    <w:rPr>
      <w:rFonts w:ascii="Segoe UI" w:eastAsia="Times New Roman" w:hAnsi="Segoe UI" w:cs="Segoe UI"/>
      <w:sz w:val="18"/>
      <w:szCs w:val="18"/>
      <w:lang w:eastAsia="ru-RU"/>
    </w:rPr>
  </w:style>
  <w:style w:type="character" w:styleId="af4">
    <w:name w:val="Hyperlink"/>
    <w:basedOn w:val="a0"/>
    <w:uiPriority w:val="99"/>
    <w:unhideWhenUsed/>
    <w:rsid w:val="00F30652"/>
    <w:rPr>
      <w:color w:val="0000FF" w:themeColor="hyperlink"/>
      <w:u w:val="single"/>
    </w:rPr>
  </w:style>
  <w:style w:type="character" w:customStyle="1" w:styleId="sc91">
    <w:name w:val="sc91"/>
    <w:basedOn w:val="a0"/>
    <w:rsid w:val="00F30652"/>
    <w:rPr>
      <w:rFonts w:ascii="Courier New" w:hAnsi="Courier New" w:cs="Courier New" w:hint="default"/>
      <w:color w:val="804000"/>
      <w:sz w:val="20"/>
      <w:szCs w:val="20"/>
    </w:rPr>
  </w:style>
  <w:style w:type="character" w:customStyle="1" w:styleId="sc0">
    <w:name w:val="sc0"/>
    <w:basedOn w:val="a0"/>
    <w:rsid w:val="00F30652"/>
    <w:rPr>
      <w:rFonts w:ascii="Courier New" w:hAnsi="Courier New" w:cs="Courier New" w:hint="default"/>
      <w:color w:val="000000"/>
      <w:sz w:val="20"/>
      <w:szCs w:val="20"/>
    </w:rPr>
  </w:style>
  <w:style w:type="character" w:customStyle="1" w:styleId="sc161">
    <w:name w:val="sc161"/>
    <w:basedOn w:val="a0"/>
    <w:rsid w:val="00F30652"/>
    <w:rPr>
      <w:rFonts w:ascii="Courier New" w:hAnsi="Courier New" w:cs="Courier New" w:hint="default"/>
      <w:color w:val="8000FF"/>
      <w:sz w:val="20"/>
      <w:szCs w:val="20"/>
    </w:rPr>
  </w:style>
  <w:style w:type="character" w:customStyle="1" w:styleId="sc11">
    <w:name w:val="sc11"/>
    <w:basedOn w:val="a0"/>
    <w:rsid w:val="00F30652"/>
    <w:rPr>
      <w:rFonts w:ascii="Courier New" w:hAnsi="Courier New" w:cs="Courier New" w:hint="default"/>
      <w:color w:val="000000"/>
      <w:sz w:val="20"/>
      <w:szCs w:val="20"/>
    </w:rPr>
  </w:style>
  <w:style w:type="character" w:customStyle="1" w:styleId="sc101">
    <w:name w:val="sc101"/>
    <w:basedOn w:val="a0"/>
    <w:rsid w:val="00F30652"/>
    <w:rPr>
      <w:rFonts w:ascii="Courier New" w:hAnsi="Courier New" w:cs="Courier New" w:hint="default"/>
      <w:b/>
      <w:bCs/>
      <w:color w:val="000080"/>
      <w:sz w:val="20"/>
      <w:szCs w:val="20"/>
    </w:rPr>
  </w:style>
  <w:style w:type="character" w:customStyle="1" w:styleId="sc21">
    <w:name w:val="sc21"/>
    <w:basedOn w:val="a0"/>
    <w:rsid w:val="00F30652"/>
    <w:rPr>
      <w:rFonts w:ascii="Courier New" w:hAnsi="Courier New" w:cs="Courier New" w:hint="default"/>
      <w:color w:val="008000"/>
      <w:sz w:val="20"/>
      <w:szCs w:val="20"/>
    </w:rPr>
  </w:style>
  <w:style w:type="character" w:customStyle="1" w:styleId="sc51">
    <w:name w:val="sc51"/>
    <w:basedOn w:val="a0"/>
    <w:rsid w:val="00F30652"/>
    <w:rPr>
      <w:rFonts w:ascii="Courier New" w:hAnsi="Courier New" w:cs="Courier New" w:hint="default"/>
      <w:b/>
      <w:bCs/>
      <w:color w:val="0000FF"/>
      <w:sz w:val="20"/>
      <w:szCs w:val="20"/>
    </w:rPr>
  </w:style>
  <w:style w:type="character" w:customStyle="1" w:styleId="sc41">
    <w:name w:val="sc41"/>
    <w:basedOn w:val="a0"/>
    <w:rsid w:val="00F30652"/>
    <w:rPr>
      <w:rFonts w:ascii="Courier New" w:hAnsi="Courier New" w:cs="Courier New" w:hint="default"/>
      <w:color w:val="FF8000"/>
      <w:sz w:val="20"/>
      <w:szCs w:val="20"/>
    </w:rPr>
  </w:style>
  <w:style w:type="character" w:customStyle="1" w:styleId="sc61">
    <w:name w:val="sc61"/>
    <w:basedOn w:val="a0"/>
    <w:rsid w:val="00F30652"/>
    <w:rPr>
      <w:rFonts w:ascii="Courier New" w:hAnsi="Courier New" w:cs="Courier New" w:hint="default"/>
      <w:color w:val="808080"/>
      <w:sz w:val="20"/>
      <w:szCs w:val="20"/>
    </w:rPr>
  </w:style>
  <w:style w:type="character" w:styleId="af5">
    <w:name w:val="Emphasis"/>
    <w:basedOn w:val="a0"/>
    <w:uiPriority w:val="20"/>
    <w:qFormat/>
    <w:rsid w:val="00874A86"/>
    <w:rPr>
      <w:i/>
      <w:iCs/>
    </w:rPr>
  </w:style>
  <w:style w:type="paragraph" w:customStyle="1" w:styleId="msonormal0">
    <w:name w:val="msonormal"/>
    <w:basedOn w:val="a"/>
    <w:rsid w:val="009F2E55"/>
    <w:pPr>
      <w:spacing w:before="100" w:beforeAutospacing="1" w:after="100" w:afterAutospacing="1"/>
    </w:pPr>
  </w:style>
  <w:style w:type="paragraph" w:customStyle="1" w:styleId="sc2">
    <w:name w:val="sc2"/>
    <w:basedOn w:val="a"/>
    <w:rsid w:val="009F2E55"/>
    <w:pPr>
      <w:spacing w:before="100" w:beforeAutospacing="1" w:after="100" w:afterAutospacing="1"/>
    </w:pPr>
    <w:rPr>
      <w:color w:val="008000"/>
    </w:rPr>
  </w:style>
  <w:style w:type="paragraph" w:customStyle="1" w:styleId="sc4">
    <w:name w:val="sc4"/>
    <w:basedOn w:val="a"/>
    <w:rsid w:val="009F2E55"/>
    <w:pPr>
      <w:spacing w:before="100" w:beforeAutospacing="1" w:after="100" w:afterAutospacing="1"/>
    </w:pPr>
    <w:rPr>
      <w:color w:val="FF8000"/>
    </w:rPr>
  </w:style>
  <w:style w:type="paragraph" w:customStyle="1" w:styleId="sc5">
    <w:name w:val="sc5"/>
    <w:basedOn w:val="a"/>
    <w:rsid w:val="009F2E55"/>
    <w:pPr>
      <w:spacing w:before="100" w:beforeAutospacing="1" w:after="100" w:afterAutospacing="1"/>
    </w:pPr>
    <w:rPr>
      <w:b/>
      <w:bCs/>
      <w:color w:val="0000FF"/>
    </w:rPr>
  </w:style>
  <w:style w:type="paragraph" w:customStyle="1" w:styleId="sc6">
    <w:name w:val="sc6"/>
    <w:basedOn w:val="a"/>
    <w:rsid w:val="009F2E55"/>
    <w:pPr>
      <w:spacing w:before="100" w:beforeAutospacing="1" w:after="100" w:afterAutospacing="1"/>
    </w:pPr>
    <w:rPr>
      <w:color w:val="808080"/>
    </w:rPr>
  </w:style>
  <w:style w:type="paragraph" w:customStyle="1" w:styleId="sc9">
    <w:name w:val="sc9"/>
    <w:basedOn w:val="a"/>
    <w:rsid w:val="009F2E55"/>
    <w:pPr>
      <w:spacing w:before="100" w:beforeAutospacing="1" w:after="100" w:afterAutospacing="1"/>
    </w:pPr>
    <w:rPr>
      <w:color w:val="804000"/>
    </w:rPr>
  </w:style>
  <w:style w:type="paragraph" w:customStyle="1" w:styleId="sc10">
    <w:name w:val="sc10"/>
    <w:basedOn w:val="a"/>
    <w:rsid w:val="009F2E55"/>
    <w:pPr>
      <w:spacing w:before="100" w:beforeAutospacing="1" w:after="100" w:afterAutospacing="1"/>
    </w:pPr>
    <w:rPr>
      <w:b/>
      <w:bCs/>
      <w:color w:val="000080"/>
    </w:rPr>
  </w:style>
  <w:style w:type="paragraph" w:customStyle="1" w:styleId="sc16">
    <w:name w:val="sc16"/>
    <w:basedOn w:val="a"/>
    <w:rsid w:val="009F2E55"/>
    <w:pPr>
      <w:spacing w:before="100" w:beforeAutospacing="1" w:after="100" w:afterAutospacing="1"/>
    </w:pPr>
    <w:rPr>
      <w:color w:val="8000FF"/>
    </w:rPr>
  </w:style>
  <w:style w:type="table" w:styleId="af6">
    <w:name w:val="Table Grid"/>
    <w:basedOn w:val="a1"/>
    <w:uiPriority w:val="59"/>
    <w:rsid w:val="00625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qFormat/>
    <w:rsid w:val="0049254B"/>
    <w:pPr>
      <w:spacing w:before="120" w:after="0"/>
      <w:ind w:left="567"/>
    </w:pPr>
    <w:rPr>
      <w:rFonts w:cstheme="minorHAnsi"/>
      <w:iCs/>
      <w:sz w:val="28"/>
      <w:szCs w:val="20"/>
    </w:rPr>
  </w:style>
  <w:style w:type="paragraph" w:styleId="31">
    <w:name w:val="toc 3"/>
    <w:basedOn w:val="a"/>
    <w:next w:val="a"/>
    <w:autoRedefine/>
    <w:uiPriority w:val="39"/>
    <w:unhideWhenUsed/>
    <w:qFormat/>
    <w:rsid w:val="00320F4B"/>
    <w:pPr>
      <w:spacing w:after="0"/>
      <w:ind w:left="480"/>
    </w:pPr>
    <w:rPr>
      <w:rFonts w:asciiTheme="minorHAnsi" w:hAnsiTheme="minorHAnsi" w:cstheme="minorHAnsi"/>
      <w:sz w:val="20"/>
      <w:szCs w:val="20"/>
    </w:rPr>
  </w:style>
  <w:style w:type="paragraph" w:styleId="41">
    <w:name w:val="toc 4"/>
    <w:basedOn w:val="a"/>
    <w:next w:val="a"/>
    <w:autoRedefine/>
    <w:uiPriority w:val="39"/>
    <w:unhideWhenUsed/>
    <w:rsid w:val="00320F4B"/>
    <w:pPr>
      <w:spacing w:after="0"/>
      <w:ind w:left="720"/>
    </w:pPr>
    <w:rPr>
      <w:rFonts w:asciiTheme="minorHAnsi" w:hAnsiTheme="minorHAnsi" w:cstheme="minorHAnsi"/>
      <w:sz w:val="20"/>
      <w:szCs w:val="20"/>
    </w:rPr>
  </w:style>
  <w:style w:type="paragraph" w:styleId="50">
    <w:name w:val="toc 5"/>
    <w:basedOn w:val="a"/>
    <w:next w:val="a"/>
    <w:autoRedefine/>
    <w:uiPriority w:val="39"/>
    <w:unhideWhenUsed/>
    <w:rsid w:val="00320F4B"/>
    <w:pPr>
      <w:spacing w:after="0"/>
      <w:ind w:left="960"/>
    </w:pPr>
    <w:rPr>
      <w:rFonts w:asciiTheme="minorHAnsi" w:hAnsiTheme="minorHAnsi" w:cstheme="minorHAnsi"/>
      <w:sz w:val="20"/>
      <w:szCs w:val="20"/>
    </w:rPr>
  </w:style>
  <w:style w:type="paragraph" w:styleId="60">
    <w:name w:val="toc 6"/>
    <w:basedOn w:val="a"/>
    <w:next w:val="a"/>
    <w:autoRedefine/>
    <w:uiPriority w:val="39"/>
    <w:unhideWhenUsed/>
    <w:rsid w:val="00320F4B"/>
    <w:pPr>
      <w:spacing w:after="0"/>
      <w:ind w:left="1200"/>
    </w:pPr>
    <w:rPr>
      <w:rFonts w:asciiTheme="minorHAnsi" w:hAnsiTheme="minorHAnsi" w:cstheme="minorHAnsi"/>
      <w:sz w:val="20"/>
      <w:szCs w:val="20"/>
    </w:rPr>
  </w:style>
  <w:style w:type="paragraph" w:styleId="7">
    <w:name w:val="toc 7"/>
    <w:basedOn w:val="a"/>
    <w:next w:val="a"/>
    <w:autoRedefine/>
    <w:uiPriority w:val="39"/>
    <w:unhideWhenUsed/>
    <w:rsid w:val="00320F4B"/>
    <w:pPr>
      <w:spacing w:after="0"/>
      <w:ind w:left="1440"/>
    </w:pPr>
    <w:rPr>
      <w:rFonts w:asciiTheme="minorHAnsi" w:hAnsiTheme="minorHAnsi" w:cstheme="minorHAnsi"/>
      <w:sz w:val="20"/>
      <w:szCs w:val="20"/>
    </w:rPr>
  </w:style>
  <w:style w:type="paragraph" w:styleId="8">
    <w:name w:val="toc 8"/>
    <w:basedOn w:val="a"/>
    <w:next w:val="a"/>
    <w:autoRedefine/>
    <w:uiPriority w:val="39"/>
    <w:unhideWhenUsed/>
    <w:rsid w:val="00320F4B"/>
    <w:pPr>
      <w:spacing w:after="0"/>
      <w:ind w:left="1680"/>
    </w:pPr>
    <w:rPr>
      <w:rFonts w:asciiTheme="minorHAnsi" w:hAnsiTheme="minorHAnsi" w:cstheme="minorHAnsi"/>
      <w:sz w:val="20"/>
      <w:szCs w:val="20"/>
    </w:rPr>
  </w:style>
  <w:style w:type="paragraph" w:styleId="9">
    <w:name w:val="toc 9"/>
    <w:basedOn w:val="a"/>
    <w:next w:val="a"/>
    <w:autoRedefine/>
    <w:uiPriority w:val="39"/>
    <w:unhideWhenUsed/>
    <w:rsid w:val="00320F4B"/>
    <w:pPr>
      <w:spacing w:after="0"/>
      <w:ind w:left="1920"/>
    </w:pPr>
    <w:rPr>
      <w:rFonts w:asciiTheme="minorHAnsi" w:hAnsiTheme="minorHAnsi" w:cstheme="minorHAnsi"/>
      <w:sz w:val="20"/>
      <w:szCs w:val="20"/>
    </w:rPr>
  </w:style>
  <w:style w:type="paragraph" w:styleId="af7">
    <w:name w:val="endnote text"/>
    <w:basedOn w:val="a"/>
    <w:link w:val="af8"/>
    <w:uiPriority w:val="99"/>
    <w:semiHidden/>
    <w:unhideWhenUsed/>
    <w:rsid w:val="00F202C5"/>
    <w:rPr>
      <w:sz w:val="20"/>
      <w:szCs w:val="20"/>
    </w:rPr>
  </w:style>
  <w:style w:type="character" w:customStyle="1" w:styleId="af8">
    <w:name w:val="Текст концевой сноски Знак"/>
    <w:basedOn w:val="a0"/>
    <w:link w:val="af7"/>
    <w:uiPriority w:val="99"/>
    <w:semiHidden/>
    <w:rsid w:val="00F202C5"/>
    <w:rPr>
      <w:rFonts w:ascii="Times New Roman" w:eastAsia="Times New Roman" w:hAnsi="Times New Roman" w:cs="Times New Roman"/>
      <w:sz w:val="20"/>
      <w:szCs w:val="20"/>
      <w:lang w:eastAsia="ru-RU"/>
    </w:rPr>
  </w:style>
  <w:style w:type="character" w:styleId="af9">
    <w:name w:val="endnote reference"/>
    <w:basedOn w:val="a0"/>
    <w:uiPriority w:val="99"/>
    <w:semiHidden/>
    <w:unhideWhenUsed/>
    <w:rsid w:val="00F202C5"/>
    <w:rPr>
      <w:vertAlign w:val="superscript"/>
    </w:rPr>
  </w:style>
  <w:style w:type="paragraph" w:styleId="afa">
    <w:name w:val="footnote text"/>
    <w:basedOn w:val="a"/>
    <w:link w:val="afb"/>
    <w:uiPriority w:val="99"/>
    <w:semiHidden/>
    <w:unhideWhenUsed/>
    <w:rsid w:val="00F202C5"/>
    <w:rPr>
      <w:sz w:val="20"/>
      <w:szCs w:val="20"/>
    </w:rPr>
  </w:style>
  <w:style w:type="character" w:customStyle="1" w:styleId="afb">
    <w:name w:val="Текст сноски Знак"/>
    <w:basedOn w:val="a0"/>
    <w:link w:val="afa"/>
    <w:uiPriority w:val="99"/>
    <w:semiHidden/>
    <w:rsid w:val="00F202C5"/>
    <w:rPr>
      <w:rFonts w:ascii="Times New Roman" w:eastAsia="Times New Roman" w:hAnsi="Times New Roman" w:cs="Times New Roman"/>
      <w:sz w:val="20"/>
      <w:szCs w:val="20"/>
      <w:lang w:eastAsia="ru-RU"/>
    </w:rPr>
  </w:style>
  <w:style w:type="character" w:styleId="afc">
    <w:name w:val="footnote reference"/>
    <w:basedOn w:val="a0"/>
    <w:uiPriority w:val="99"/>
    <w:semiHidden/>
    <w:unhideWhenUsed/>
    <w:rsid w:val="00F202C5"/>
    <w:rPr>
      <w:vertAlign w:val="superscript"/>
    </w:rPr>
  </w:style>
  <w:style w:type="paragraph" w:styleId="afd">
    <w:name w:val="No Spacing"/>
    <w:uiPriority w:val="1"/>
    <w:qFormat/>
    <w:rsid w:val="00585042"/>
    <w:pPr>
      <w:spacing w:after="0" w:line="240" w:lineRule="auto"/>
      <w:ind w:firstLine="709"/>
    </w:pPr>
  </w:style>
  <w:style w:type="paragraph" w:customStyle="1" w:styleId="text-center">
    <w:name w:val="text-center"/>
    <w:basedOn w:val="a"/>
    <w:rsid w:val="00501D69"/>
    <w:pPr>
      <w:spacing w:before="100" w:beforeAutospacing="1" w:after="100" w:afterAutospacing="1"/>
    </w:pPr>
  </w:style>
  <w:style w:type="character" w:styleId="afe">
    <w:name w:val="FollowedHyperlink"/>
    <w:basedOn w:val="a0"/>
    <w:uiPriority w:val="99"/>
    <w:semiHidden/>
    <w:unhideWhenUsed/>
    <w:rsid w:val="009A247B"/>
    <w:rPr>
      <w:color w:val="800080" w:themeColor="followedHyperlink"/>
      <w:u w:val="single"/>
    </w:rPr>
  </w:style>
  <w:style w:type="character" w:customStyle="1" w:styleId="30">
    <w:name w:val="Заголовок 3 Знак"/>
    <w:basedOn w:val="a0"/>
    <w:link w:val="3"/>
    <w:uiPriority w:val="9"/>
    <w:rsid w:val="005F1E66"/>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2C1971"/>
    <w:rPr>
      <w:rFonts w:asciiTheme="majorHAnsi" w:eastAsiaTheme="majorEastAsia" w:hAnsiTheme="majorHAnsi" w:cstheme="majorBidi"/>
      <w:b/>
      <w:bCs/>
      <w:i/>
      <w:iCs/>
      <w:color w:val="4F81BD" w:themeColor="accent1"/>
      <w:sz w:val="24"/>
      <w:szCs w:val="24"/>
      <w:lang w:eastAsia="ru-RU"/>
    </w:rPr>
  </w:style>
  <w:style w:type="character" w:styleId="aff">
    <w:name w:val="Placeholder Text"/>
    <w:basedOn w:val="a0"/>
    <w:uiPriority w:val="99"/>
    <w:semiHidden/>
    <w:rsid w:val="003E5511"/>
    <w:rPr>
      <w:color w:val="808080"/>
    </w:rPr>
  </w:style>
  <w:style w:type="paragraph" w:styleId="aff0">
    <w:name w:val="Plain Text"/>
    <w:basedOn w:val="a"/>
    <w:link w:val="aff1"/>
    <w:uiPriority w:val="99"/>
    <w:unhideWhenUsed/>
    <w:rsid w:val="00130A06"/>
    <w:pPr>
      <w:spacing w:after="0" w:line="240" w:lineRule="auto"/>
    </w:pPr>
    <w:rPr>
      <w:rFonts w:ascii="Consolas" w:eastAsiaTheme="minorHAnsi" w:hAnsi="Consolas" w:cstheme="minorBidi"/>
      <w:sz w:val="21"/>
      <w:szCs w:val="21"/>
      <w:lang w:val="ru-RU" w:eastAsia="en-US"/>
    </w:rPr>
  </w:style>
  <w:style w:type="character" w:customStyle="1" w:styleId="aff1">
    <w:name w:val="Текст Знак"/>
    <w:basedOn w:val="a0"/>
    <w:link w:val="aff0"/>
    <w:uiPriority w:val="99"/>
    <w:rsid w:val="00130A06"/>
    <w:rPr>
      <w:rFonts w:ascii="Consolas" w:eastAsiaTheme="minorHAnsi" w:hAnsi="Consolas" w:cstheme="minorBidi"/>
      <w:sz w:val="21"/>
      <w:szCs w:val="21"/>
      <w:lang w:val="ru-RU" w:eastAsia="en-US"/>
    </w:rPr>
  </w:style>
  <w:style w:type="character" w:styleId="aff2">
    <w:name w:val="Unresolved Mention"/>
    <w:basedOn w:val="a0"/>
    <w:uiPriority w:val="99"/>
    <w:semiHidden/>
    <w:unhideWhenUsed/>
    <w:rsid w:val="00B42FE6"/>
    <w:rPr>
      <w:color w:val="605E5C"/>
      <w:shd w:val="clear" w:color="auto" w:fill="E1DFDD"/>
    </w:rPr>
  </w:style>
  <w:style w:type="paragraph" w:customStyle="1" w:styleId="10">
    <w:name w:val="ЗАГОЛОВОК 1 ОСН"/>
    <w:basedOn w:val="1"/>
    <w:link w:val="13"/>
    <w:qFormat/>
    <w:rsid w:val="005B426C"/>
    <w:pPr>
      <w:numPr>
        <w:numId w:val="6"/>
      </w:numPr>
    </w:pPr>
    <w:rPr>
      <w:rFonts w:eastAsia="Calibri"/>
      <w:b w:val="0"/>
      <w:bCs/>
      <w:szCs w:val="36"/>
      <w:lang w:val="ru-RU"/>
    </w:rPr>
  </w:style>
  <w:style w:type="character" w:customStyle="1" w:styleId="13">
    <w:name w:val="ЗАГОЛОВОК 1 ОСН Знак"/>
    <w:basedOn w:val="11"/>
    <w:link w:val="10"/>
    <w:rsid w:val="005B426C"/>
    <w:rPr>
      <w:rFonts w:eastAsia="Calibri" w:cstheme="majorBidi"/>
      <w:b w:val="0"/>
      <w:bCs/>
      <w:color w:val="000000" w:themeColor="text1"/>
      <w:sz w:val="36"/>
      <w:szCs w:val="36"/>
      <w:lang w:val="ru-RU"/>
    </w:rPr>
  </w:style>
  <w:style w:type="paragraph" w:customStyle="1" w:styleId="22">
    <w:name w:val="ЗАГОЛОВОК 2 ОСН"/>
    <w:basedOn w:val="2"/>
    <w:link w:val="23"/>
    <w:qFormat/>
    <w:rsid w:val="005B426C"/>
    <w:pPr>
      <w:jc w:val="center"/>
    </w:pPr>
    <w:rPr>
      <w:sz w:val="32"/>
      <w:szCs w:val="32"/>
      <w:lang w:val="ru-RU"/>
    </w:rPr>
  </w:style>
  <w:style w:type="character" w:customStyle="1" w:styleId="23">
    <w:name w:val="ЗАГОЛОВОК 2 ОСН Знак"/>
    <w:basedOn w:val="20"/>
    <w:link w:val="22"/>
    <w:rsid w:val="005B426C"/>
    <w:rPr>
      <w:rFonts w:ascii="Times New Roman" w:eastAsia="Times New Roman" w:hAnsi="Times New Roman" w:cs="Times New Roman"/>
      <w:b/>
      <w:bCs/>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94078728">
      <w:bodyDiv w:val="1"/>
      <w:marLeft w:val="0"/>
      <w:marRight w:val="0"/>
      <w:marTop w:val="0"/>
      <w:marBottom w:val="0"/>
      <w:divBdr>
        <w:top w:val="none" w:sz="0" w:space="0" w:color="auto"/>
        <w:left w:val="none" w:sz="0" w:space="0" w:color="auto"/>
        <w:bottom w:val="none" w:sz="0" w:space="0" w:color="auto"/>
        <w:right w:val="none" w:sz="0" w:space="0" w:color="auto"/>
      </w:divBdr>
    </w:div>
    <w:div w:id="86757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Q8el7PmBIzg6mJ52kj2SGX2qBg==">AMUW2mU2uDJZM9/tdav7bZhZlx6HOqtC9Bxo0f2vanxWW/lc078Ky+TfPo/g76889RxkZN9WQWpq63YzPM/pKOfLH8LI9UgjS22Rqa1tHC0M0PftGxJfyJ3INl5mx7Y2eqd/RT+hM2tM5VeTw/ioHP3c5CAoJzqFqCx/GBrjq65bIJLgmN6/FZK0nQLy1NVeUUOaXme2Y2nRxwZiKVNQrFrHLs9Vzz4Sn9AeNAsH0lqyxpJ/B0vvl/FOlWsRCTvN2aQu5bNXX19XqsBpig9JNH/6P5Wit49yo8JGm4Oz1ZLB/cgtUdy2rCMxb8KcFokf6+SBTvzAVzEPTz1PlIG41g4Rr8qreumPNw==</go:docsCustomData>
</go:gDocsCustomXmlDataStorage>
</file>

<file path=customXml/itemProps1.xml><?xml version="1.0" encoding="utf-8"?>
<ds:datastoreItem xmlns:ds="http://schemas.openxmlformats.org/officeDocument/2006/customXml" ds:itemID="{0C1133F6-308A-4497-9852-3186C9E65A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4590</Words>
  <Characters>26168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dc:creator>
  <cp:lastModifiedBy>Nikita Korovin</cp:lastModifiedBy>
  <cp:revision>5</cp:revision>
  <dcterms:created xsi:type="dcterms:W3CDTF">2023-11-12T11:06:00Z</dcterms:created>
  <dcterms:modified xsi:type="dcterms:W3CDTF">2023-11-12T11:09:00Z</dcterms:modified>
</cp:coreProperties>
</file>