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821A" w14:textId="721B42A4" w:rsidR="00E741A9" w:rsidRDefault="00910ED3" w:rsidP="00910ED3">
      <w:pPr>
        <w:pStyle w:val="Heading2"/>
      </w:pPr>
      <w:r>
        <w:t>Crystal Long</w:t>
      </w:r>
    </w:p>
    <w:p w14:paraId="7DFB2379" w14:textId="29CEB5FD" w:rsidR="00910ED3" w:rsidRDefault="00910ED3" w:rsidP="00910ED3">
      <w:pPr>
        <w:pStyle w:val="Heading2"/>
      </w:pPr>
      <w:r>
        <w:t>3/30/2025</w:t>
      </w:r>
    </w:p>
    <w:p w14:paraId="7AD940B3" w14:textId="02494487" w:rsidR="00910ED3" w:rsidRDefault="00910ED3" w:rsidP="00910ED3">
      <w:pPr>
        <w:pStyle w:val="Heading2"/>
      </w:pPr>
      <w:r>
        <w:t>Module 2.2 ERD Tools Visual Paradigm</w:t>
      </w:r>
    </w:p>
    <w:p w14:paraId="758D97DD" w14:textId="4D8B69BB" w:rsidR="00910ED3" w:rsidRDefault="00910ED3" w:rsidP="00910ED3">
      <w:r>
        <w:rPr>
          <w:noProof/>
        </w:rPr>
        <w:drawing>
          <wp:inline distT="0" distB="0" distL="0" distR="0" wp14:anchorId="78640658" wp14:editId="26826EDC">
            <wp:extent cx="5943600" cy="3989070"/>
            <wp:effectExtent l="0" t="0" r="0" b="0"/>
            <wp:docPr id="1210090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0105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4F9" w14:textId="47482895" w:rsidR="00910ED3" w:rsidRPr="00910ED3" w:rsidRDefault="00910ED3" w:rsidP="00910ED3">
      <w:r>
        <w:t>I did change the color like the video said you could. I wasn’t sure about the settings to be able to make it so that it was just the one word instead of the top label like box with section underneath. I might play with this tool a little more to get used to it.</w:t>
      </w:r>
    </w:p>
    <w:sectPr w:rsidR="00910ED3" w:rsidRPr="0091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9C2"/>
    <w:multiLevelType w:val="hybridMultilevel"/>
    <w:tmpl w:val="623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8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A9"/>
    <w:rsid w:val="0009258A"/>
    <w:rsid w:val="000D4C25"/>
    <w:rsid w:val="002055D3"/>
    <w:rsid w:val="002A4C56"/>
    <w:rsid w:val="0033000F"/>
    <w:rsid w:val="003620BB"/>
    <w:rsid w:val="005E09C5"/>
    <w:rsid w:val="00910ED3"/>
    <w:rsid w:val="00952A02"/>
    <w:rsid w:val="00AB6F25"/>
    <w:rsid w:val="00B10C9A"/>
    <w:rsid w:val="00C750BC"/>
    <w:rsid w:val="00E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BFB1"/>
  <w15:chartTrackingRefBased/>
  <w15:docId w15:val="{B4875D16-2CB1-47F0-A57D-3C8A586E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2025-03-24T01:13:00Z</dcterms:created>
  <dcterms:modified xsi:type="dcterms:W3CDTF">2025-03-30T16:11:00Z</dcterms:modified>
</cp:coreProperties>
</file>