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12F1" w14:textId="5693DDEA" w:rsidR="005E09C5" w:rsidRDefault="007F1A07">
      <w:r>
        <w:t>Crystal Long</w:t>
      </w:r>
    </w:p>
    <w:p w14:paraId="22531DD2" w14:textId="18D0F8AF" w:rsidR="007F1A07" w:rsidRDefault="007F1A07">
      <w:r>
        <w:t>Module 5.2 MySQL Functions</w:t>
      </w:r>
    </w:p>
    <w:p w14:paraId="6A7B17C3" w14:textId="77777777" w:rsidR="00A002EC" w:rsidRDefault="00A002EC">
      <w:pPr>
        <w:rPr>
          <w:noProof/>
        </w:rPr>
      </w:pPr>
    </w:p>
    <w:p w14:paraId="0A43B8A2" w14:textId="3DC28528" w:rsidR="007F1A07" w:rsidRDefault="00A002EC">
      <w:r>
        <w:rPr>
          <w:noProof/>
        </w:rPr>
        <w:drawing>
          <wp:inline distT="0" distB="0" distL="0" distR="0" wp14:anchorId="10B483E9" wp14:editId="134E4BE6">
            <wp:extent cx="9465733" cy="5324475"/>
            <wp:effectExtent l="0" t="0" r="2540" b="0"/>
            <wp:docPr id="1969532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32932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4201" cy="532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F728" w14:textId="77E6C4A2" w:rsidR="00A002EC" w:rsidRDefault="00A002EC" w:rsidP="00A002EC">
      <w:pPr>
        <w:pStyle w:val="ListParagraph"/>
        <w:numPr>
          <w:ilvl w:val="0"/>
          <w:numId w:val="1"/>
        </w:numPr>
      </w:pPr>
      <w:r>
        <w:t>RTRIM: this function can be used when too many spaces are in the codes output, it is good for cleaning up or formatting code.</w:t>
      </w:r>
    </w:p>
    <w:p w14:paraId="3D4CEDC0" w14:textId="08E95ACD" w:rsidR="00A002EC" w:rsidRDefault="00A002EC" w:rsidP="00A002EC">
      <w:pPr>
        <w:pStyle w:val="ListParagraph"/>
        <w:numPr>
          <w:ilvl w:val="0"/>
          <w:numId w:val="1"/>
        </w:numPr>
      </w:pPr>
      <w:r>
        <w:t>REVERSE: this function can be useful when you want to do something like rearrange numbers or can be paired with other functions to rearrange.</w:t>
      </w:r>
    </w:p>
    <w:p w14:paraId="574F32C9" w14:textId="319C57D9" w:rsidR="00A002EC" w:rsidRDefault="00A002EC" w:rsidP="00A002EC">
      <w:pPr>
        <w:pStyle w:val="ListParagraph"/>
        <w:numPr>
          <w:ilvl w:val="0"/>
          <w:numId w:val="1"/>
        </w:numPr>
      </w:pPr>
      <w:r>
        <w:t>MID: this function can be useful when you want to isolate or only call one part of a string from code.</w:t>
      </w:r>
    </w:p>
    <w:sectPr w:rsidR="00A00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16EB0"/>
    <w:multiLevelType w:val="hybridMultilevel"/>
    <w:tmpl w:val="01FCA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51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07"/>
    <w:rsid w:val="0009258A"/>
    <w:rsid w:val="000D4C25"/>
    <w:rsid w:val="003620BB"/>
    <w:rsid w:val="005E09C5"/>
    <w:rsid w:val="006F4D0F"/>
    <w:rsid w:val="007F1A07"/>
    <w:rsid w:val="00952A02"/>
    <w:rsid w:val="00A002EC"/>
    <w:rsid w:val="00AB6F25"/>
    <w:rsid w:val="00B1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4194B0"/>
  <w15:chartTrackingRefBased/>
  <w15:docId w15:val="{DF7A06E8-AC85-43FB-AF7C-D07E0A3DC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78</Words>
  <Characters>342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Long</dc:creator>
  <cp:keywords/>
  <dc:description/>
  <cp:lastModifiedBy>Crystal Long</cp:lastModifiedBy>
  <cp:revision>1</cp:revision>
  <dcterms:created xsi:type="dcterms:W3CDTF">2025-04-13T21:22:00Z</dcterms:created>
  <dcterms:modified xsi:type="dcterms:W3CDTF">2025-04-13T23:28:00Z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1d9b9e01-34af-4aec-ab76-be2773a963d5</vt:lpwstr>
  </property>
</Properties>
</file>