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8F43" w14:textId="27D405E3" w:rsidR="005E09C5" w:rsidRDefault="00D45225">
      <w:r>
        <w:t>Crystal Long</w:t>
      </w:r>
    </w:p>
    <w:p w14:paraId="7747BFFF" w14:textId="0075CBE2" w:rsidR="00D45225" w:rsidRDefault="00D45225">
      <w:r>
        <w:t>Module 9 Project Part 4</w:t>
      </w:r>
    </w:p>
    <w:p w14:paraId="0351CA95" w14:textId="77777777" w:rsidR="00D45225" w:rsidRDefault="00D45225"/>
    <w:p w14:paraId="2E030306" w14:textId="1D0A4ADA" w:rsidR="00D45225" w:rsidRDefault="00D45225">
      <w:r>
        <w:rPr>
          <w:noProof/>
        </w:rPr>
        <w:drawing>
          <wp:inline distT="0" distB="0" distL="0" distR="0" wp14:anchorId="175F4411" wp14:editId="3521045B">
            <wp:extent cx="5943600" cy="3343275"/>
            <wp:effectExtent l="0" t="0" r="0" b="9525"/>
            <wp:docPr id="1509580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8011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E655BA" wp14:editId="0DE56A05">
            <wp:extent cx="5943600" cy="3343275"/>
            <wp:effectExtent l="0" t="0" r="0" b="9525"/>
            <wp:docPr id="152215746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57460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225"/>
    <w:rsid w:val="0009258A"/>
    <w:rsid w:val="000D4C25"/>
    <w:rsid w:val="003620BB"/>
    <w:rsid w:val="005E09C5"/>
    <w:rsid w:val="00952A02"/>
    <w:rsid w:val="00A473A5"/>
    <w:rsid w:val="00AB6F25"/>
    <w:rsid w:val="00B10C9A"/>
    <w:rsid w:val="00D4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1175F"/>
  <w15:chartTrackingRefBased/>
  <w15:docId w15:val="{E3E12A08-7BD3-40E6-B6FC-808D7FA3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1</cp:revision>
  <dcterms:created xsi:type="dcterms:W3CDTF">2025-12-05T01:31:00Z</dcterms:created>
  <dcterms:modified xsi:type="dcterms:W3CDTF">2025-12-05T01:33:00Z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df2f10d9-d917-4eed-815b-714aec32ad1a</vt:lpwstr>
  </property>
</Properties>
</file>