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AA" w:rsidRDefault="00CD79AA" w:rsidP="00CD79AA">
      <w:pPr>
        <w:pStyle w:val="Heading2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bookmarkStart w:id="0" w:name="_GoBack"/>
      <w:r>
        <w:rPr>
          <w:rFonts w:ascii="Helvetica" w:hAnsi="Helvetica" w:cs="Helvetica"/>
          <w:color w:val="333333"/>
          <w:spacing w:val="3"/>
          <w:sz w:val="42"/>
          <w:szCs w:val="42"/>
        </w:rPr>
        <w:t>Lab 1</w:t>
      </w:r>
    </w:p>
    <w:bookmarkEnd w:id="0"/>
    <w:p w:rsidR="00CD79AA" w:rsidRDefault="00CD79AA" w:rsidP="00CD79AA">
      <w:pPr>
        <w:pStyle w:val="Heading3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Angsana New"/>
          <w:color w:val="333333"/>
          <w:spacing w:val="3"/>
          <w:sz w:val="36"/>
          <w:szCs w:val="36"/>
          <w:cs/>
        </w:rPr>
        <w:t xml:space="preserve">การแสดงผลข้อมูลจากอุปกรณ์เซนเซอร์บน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NETPIE Freeboard</w:t>
      </w:r>
    </w:p>
    <w:p w:rsidR="00CD79AA" w:rsidRDefault="00CD79AA" w:rsidP="00CD79AA">
      <w:pPr>
        <w:spacing w:before="408" w:after="408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3pt" o:hralign="center" o:hrstd="t" o:hrnoshade="t" o:hr="t" fillcolor="#333" stroked="f"/>
        </w:pic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Lab 1 </w:t>
      </w:r>
      <w:r>
        <w:rPr>
          <w:rFonts w:ascii="Helvetica" w:hAnsi="Helvetica" w:cs="Angsana New"/>
          <w:color w:val="333333"/>
          <w:spacing w:val="3"/>
          <w:cs/>
        </w:rPr>
        <w:t xml:space="preserve">เป็นการสร้างแอปพลิเคชั่นเซนเซอร์วัดอุณหภูมิและความชื้นด้วย </w:t>
      </w:r>
      <w:proofErr w:type="spellStart"/>
      <w:r>
        <w:rPr>
          <w:rFonts w:ascii="Helvetica" w:hAnsi="Helvetica" w:cs="Helvetica"/>
          <w:color w:val="333333"/>
          <w:spacing w:val="3"/>
        </w:rPr>
        <w:t>NodeMCU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Angsana New"/>
          <w:color w:val="333333"/>
          <w:spacing w:val="3"/>
          <w:cs/>
        </w:rPr>
        <w:t xml:space="preserve">และเซนเซอร์โมดูล </w:t>
      </w:r>
      <w:r>
        <w:rPr>
          <w:rFonts w:ascii="Helvetica" w:hAnsi="Helvetica" w:cs="Helvetica"/>
          <w:color w:val="333333"/>
          <w:spacing w:val="3"/>
        </w:rPr>
        <w:t>DHT11 (</w:t>
      </w:r>
      <w:r>
        <w:rPr>
          <w:rFonts w:ascii="Helvetica" w:hAnsi="Helvetica" w:cs="Angsana New"/>
          <w:color w:val="333333"/>
          <w:spacing w:val="3"/>
          <w:cs/>
        </w:rPr>
        <w:t xml:space="preserve">อุปกรณ์ </w:t>
      </w:r>
      <w:r>
        <w:rPr>
          <w:rFonts w:ascii="Helvetica" w:hAnsi="Helvetica" w:cs="Helvetica"/>
          <w:color w:val="333333"/>
          <w:spacing w:val="3"/>
        </w:rPr>
        <w:t xml:space="preserve">ZX-DHT11 </w:t>
      </w:r>
      <w:r>
        <w:rPr>
          <w:rFonts w:ascii="Helvetica" w:hAnsi="Helvetica" w:cs="Angsana New"/>
          <w:color w:val="333333"/>
          <w:spacing w:val="3"/>
          <w:cs/>
        </w:rPr>
        <w:t xml:space="preserve">ใน </w:t>
      </w:r>
      <w:proofErr w:type="spellStart"/>
      <w:r>
        <w:rPr>
          <w:rFonts w:ascii="Helvetica" w:hAnsi="Helvetica" w:cs="Helvetica"/>
          <w:color w:val="333333"/>
          <w:spacing w:val="3"/>
        </w:rPr>
        <w:t>IoT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Kit) </w:t>
      </w:r>
      <w:r>
        <w:rPr>
          <w:rFonts w:ascii="Helvetica" w:hAnsi="Helvetica" w:cs="Angsana New"/>
          <w:color w:val="333333"/>
          <w:spacing w:val="3"/>
          <w:cs/>
        </w:rPr>
        <w:t xml:space="preserve">ในขั้นแรกผู้ใช้ต้องติดตั้ง </w:t>
      </w:r>
      <w:r>
        <w:rPr>
          <w:rFonts w:ascii="Helvetica" w:hAnsi="Helvetica" w:cs="Helvetica"/>
          <w:color w:val="333333"/>
          <w:spacing w:val="3"/>
        </w:rPr>
        <w:t xml:space="preserve">Library </w:t>
      </w:r>
      <w:r>
        <w:rPr>
          <w:rFonts w:ascii="Helvetica" w:hAnsi="Helvetica" w:cs="Angsana New"/>
          <w:color w:val="333333"/>
          <w:spacing w:val="3"/>
          <w:cs/>
        </w:rPr>
        <w:t xml:space="preserve">ที่เกี่ยวข้องกับเซนเซอร์ก่อน ซึ่งในที่นี้คือ </w:t>
      </w:r>
      <w:proofErr w:type="spellStart"/>
      <w:r>
        <w:rPr>
          <w:rFonts w:ascii="Helvetica" w:hAnsi="Helvetica" w:cs="Helvetica"/>
          <w:color w:val="333333"/>
          <w:spacing w:val="3"/>
        </w:rPr>
        <w:t>DHT.h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Angsana New"/>
          <w:color w:val="333333"/>
          <w:spacing w:val="3"/>
          <w:cs/>
        </w:rPr>
        <w:t>ซึ่งสามารถดาวน์โหลดได้ที่</w:t>
      </w:r>
      <w:r>
        <w:rPr>
          <w:rFonts w:ascii="Helvetica" w:hAnsi="Helvetica" w:cs="Helvetica"/>
          <w:color w:val="333333"/>
          <w:spacing w:val="3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u w:val="none"/>
          </w:rPr>
          <w:t>https://github.com/adafruit/DHT-sensor-library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Angsana New"/>
          <w:color w:val="333333"/>
          <w:spacing w:val="3"/>
          <w:cs/>
        </w:rPr>
        <w:t xml:space="preserve">ให้ผู้ใช้งานคัดลอกไปวางไว้ใน </w:t>
      </w:r>
      <w:r>
        <w:rPr>
          <w:rFonts w:ascii="Helvetica" w:hAnsi="Helvetica" w:cs="Helvetica"/>
          <w:color w:val="333333"/>
          <w:spacing w:val="3"/>
        </w:rPr>
        <w:t xml:space="preserve">Folder </w:t>
      </w:r>
      <w:proofErr w:type="spellStart"/>
      <w:r>
        <w:rPr>
          <w:rFonts w:ascii="Helvetica" w:hAnsi="Helvetica" w:cs="Helvetica"/>
          <w:color w:val="333333"/>
          <w:spacing w:val="3"/>
        </w:rPr>
        <w:t>Arduino</w:t>
      </w:r>
      <w:proofErr w:type="spellEnd"/>
      <w:r>
        <w:rPr>
          <w:rFonts w:ascii="Helvetica" w:hAnsi="Helvetica" w:cs="Helvetica"/>
          <w:color w:val="333333"/>
          <w:spacing w:val="3"/>
        </w:rPr>
        <w:t>\libraries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Angsana New"/>
          <w:color w:val="333333"/>
          <w:spacing w:val="3"/>
          <w:cs/>
        </w:rPr>
        <w:t xml:space="preserve">ในภาพด้านล่างแสดงการเชื่อมต่อ เซนเซอร์ </w:t>
      </w:r>
      <w:r>
        <w:rPr>
          <w:rStyle w:val="Strong"/>
          <w:rFonts w:ascii="Helvetica" w:hAnsi="Helvetica" w:cs="Helvetica"/>
          <w:color w:val="333333"/>
          <w:spacing w:val="3"/>
        </w:rPr>
        <w:t xml:space="preserve">DHT11 </w:t>
      </w:r>
      <w:r>
        <w:rPr>
          <w:rStyle w:val="Strong"/>
          <w:rFonts w:ascii="Helvetica" w:hAnsi="Helvetica" w:cs="Angsana New"/>
          <w:color w:val="333333"/>
          <w:spacing w:val="3"/>
          <w:cs/>
        </w:rPr>
        <w:t xml:space="preserve">กับ </w:t>
      </w:r>
      <w:proofErr w:type="spellStart"/>
      <w:r>
        <w:rPr>
          <w:rStyle w:val="Strong"/>
          <w:rFonts w:ascii="Helvetica" w:hAnsi="Helvetica" w:cs="Helvetica"/>
          <w:color w:val="333333"/>
          <w:spacing w:val="3"/>
        </w:rPr>
        <w:t>NodeMCU</w:t>
      </w:r>
      <w:proofErr w:type="spellEnd"/>
    </w:p>
    <w:p w:rsidR="00CD79AA" w:rsidRDefault="00CD79AA" w:rsidP="00CD79A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848350" cy="4714875"/>
            <wp:effectExtent l="0" t="0" r="0" b="9525"/>
            <wp:docPr id="4" name="Picture 4" descr="https://netpie.gitbooks.io/5-freeboard/content/assets/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tpie.gitbooks.io/5-freeboard/content/assets/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Angsana New"/>
          <w:color w:val="333333"/>
          <w:spacing w:val="3"/>
          <w:cs/>
        </w:rPr>
        <w:t>หลังจากเชื่อมต่อเสร็จ ให้ทาตามขั้นตอนดังนี้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1.</w:t>
      </w:r>
      <w:r>
        <w:rPr>
          <w:rFonts w:ascii="Helvetica" w:hAnsi="Helvetica" w:cs="Angsana New"/>
          <w:color w:val="333333"/>
          <w:spacing w:val="3"/>
          <w:cs/>
        </w:rPr>
        <w:t xml:space="preserve">ฝั่ง </w:t>
      </w:r>
      <w:proofErr w:type="spellStart"/>
      <w:r>
        <w:rPr>
          <w:rFonts w:ascii="Helvetica" w:hAnsi="Helvetica" w:cs="Helvetica"/>
          <w:color w:val="333333"/>
          <w:spacing w:val="3"/>
        </w:rPr>
        <w:t>NodeMCU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Angsana New"/>
          <w:color w:val="333333"/>
          <w:spacing w:val="3"/>
          <w:cs/>
        </w:rPr>
        <w:t xml:space="preserve">สามารถเขียนโค้ดสร้างไฟล์ </w:t>
      </w:r>
      <w:proofErr w:type="spellStart"/>
      <w:r>
        <w:rPr>
          <w:rFonts w:ascii="Helvetica" w:hAnsi="Helvetica" w:cs="Helvetica"/>
          <w:color w:val="333333"/>
          <w:spacing w:val="3"/>
        </w:rPr>
        <w:t>piedht.ino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Angsana New"/>
          <w:color w:val="333333"/>
          <w:spacing w:val="3"/>
          <w:cs/>
        </w:rPr>
        <w:t xml:space="preserve">ตามข้างล่างและ </w:t>
      </w:r>
      <w:r>
        <w:rPr>
          <w:rFonts w:ascii="Helvetica" w:hAnsi="Helvetica" w:cs="Helvetica"/>
          <w:color w:val="333333"/>
          <w:spacing w:val="3"/>
        </w:rPr>
        <w:t xml:space="preserve">Upload </w:t>
      </w:r>
      <w:r>
        <w:rPr>
          <w:rFonts w:ascii="Helvetica" w:hAnsi="Helvetica" w:cs="Angsana New"/>
          <w:color w:val="333333"/>
          <w:spacing w:val="3"/>
          <w:cs/>
        </w:rPr>
        <w:t xml:space="preserve">ไฟล์เข้า </w:t>
      </w:r>
      <w:proofErr w:type="spellStart"/>
      <w:r>
        <w:rPr>
          <w:rFonts w:ascii="Helvetica" w:hAnsi="Helvetica" w:cs="Helvetica"/>
          <w:color w:val="333333"/>
          <w:spacing w:val="3"/>
        </w:rPr>
        <w:t>NodeMCU</w:t>
      </w:r>
      <w:proofErr w:type="spellEnd"/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Style w:val="Strong"/>
          <w:rFonts w:ascii="Helvetica" w:hAnsi="Helvetica" w:cs="Helvetica"/>
          <w:color w:val="333333"/>
          <w:spacing w:val="3"/>
        </w:rPr>
        <w:lastRenderedPageBreak/>
        <w:t>piedht.ino</w:t>
      </w:r>
      <w:proofErr w:type="spellEnd"/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DHT.h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&gt;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#include &lt;ESP8266WiFi.h&gt;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&gt;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char*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ssid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= "SSID";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char* password = "PASSWORD";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#define APPID   "YOUR_APPID"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#define KEY     "YOUR_KEY"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#define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SECRET  "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YOUR_SECRET" 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#define ALIAS   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piedht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WiFiClient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client;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timer = 0;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char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[32];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#define DHTTYPE DHT11          //Define sensor type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#define DHTPIN D4              // Define sensor pin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DHT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dht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DHTPIN, DHTTYPE, 15);   //Initialize DHT sensor 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humid;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temp;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client);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onMsghandler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(char *topic, uint8_t*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unsigned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msglen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"Incoming message --&gt;");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msglen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 = '\0';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(char *)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onConnected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(char *attribute, uint8_t*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unsigned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msglen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"Connected to NETPIE...");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microgear.setAlias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ALIAS);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setup(){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dht.begin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microgear.on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MESSAGE,onMsghandler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microgear.on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CONNECTED,onConnected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Serial.begin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115200);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"Starting...");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WiFi.begin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ssid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password))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while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WiFi.status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 != WL_CONNECTED)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delay(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500);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".");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WiFi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connected");  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"IP address: 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WiFi.localIP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microgear.init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KEY,SECRET,ALIAS);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microgear.connect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APPID);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loop(){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microgear.connected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())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"connected");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microgear.loop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(timer &gt;= 1000)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humid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dht.readHumidity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temp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dht.readTemperature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sprintf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,"%d,%d",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humid,temp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"Sending --&gt;");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microgear.publish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dht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",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timer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0;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 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timer += 100;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Serial.println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"connection lost, reconnect...");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(timer &gt;= 5000) {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microgear.connect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APPID);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timer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0;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timer += 100;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delay(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100);</w:t>
      </w:r>
    </w:p>
    <w:p w:rsidR="00CD79AA" w:rsidRDefault="00CD79AA" w:rsidP="00CD79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Angsana New"/>
          <w:color w:val="333333"/>
          <w:spacing w:val="3"/>
          <w:cs/>
        </w:rPr>
        <w:t xml:space="preserve">ในตัวอย่างนี้ คำสั่ง </w:t>
      </w:r>
      <w:proofErr w:type="spellStart"/>
      <w:r>
        <w:rPr>
          <w:rFonts w:ascii="Helvetica" w:hAnsi="Helvetica" w:cs="Helvetica"/>
          <w:color w:val="333333"/>
          <w:spacing w:val="3"/>
        </w:rPr>
        <w:t>microgear.publish</w:t>
      </w:r>
      <w:proofErr w:type="spellEnd"/>
      <w:r>
        <w:rPr>
          <w:rFonts w:ascii="Helvetica" w:hAnsi="Helvetica" w:cs="Helvetica"/>
          <w:color w:val="333333"/>
          <w:spacing w:val="3"/>
        </w:rPr>
        <w:t>(“/</w:t>
      </w:r>
      <w:proofErr w:type="spellStart"/>
      <w:r>
        <w:rPr>
          <w:rFonts w:ascii="Helvetica" w:hAnsi="Helvetica" w:cs="Helvetica"/>
          <w:color w:val="333333"/>
          <w:spacing w:val="3"/>
        </w:rPr>
        <w:t>dht</w:t>
      </w:r>
      <w:proofErr w:type="spellEnd"/>
      <w:r>
        <w:rPr>
          <w:rFonts w:ascii="Helvetica" w:hAnsi="Helvetica" w:cs="Helvetica"/>
          <w:color w:val="333333"/>
          <w:spacing w:val="3"/>
        </w:rPr>
        <w:t>”,</w:t>
      </w:r>
      <w:proofErr w:type="spellStart"/>
      <w:r>
        <w:rPr>
          <w:rFonts w:ascii="Helvetica" w:hAnsi="Helvetica" w:cs="Helvetica"/>
          <w:color w:val="333333"/>
          <w:spacing w:val="3"/>
        </w:rPr>
        <w:t>str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</w:t>
      </w:r>
      <w:r>
        <w:rPr>
          <w:rFonts w:ascii="Helvetica" w:hAnsi="Helvetica" w:cs="Angsana New"/>
          <w:color w:val="333333"/>
          <w:spacing w:val="3"/>
          <w:cs/>
        </w:rPr>
        <w:t xml:space="preserve">คือการ </w:t>
      </w:r>
      <w:r>
        <w:rPr>
          <w:rFonts w:ascii="Helvetica" w:hAnsi="Helvetica" w:cs="Helvetica"/>
          <w:color w:val="333333"/>
          <w:spacing w:val="3"/>
        </w:rPr>
        <w:t xml:space="preserve">Publish </w:t>
      </w:r>
      <w:r>
        <w:rPr>
          <w:rFonts w:ascii="Helvetica" w:hAnsi="Helvetica" w:cs="Angsana New"/>
          <w:color w:val="333333"/>
          <w:spacing w:val="3"/>
          <w:cs/>
        </w:rPr>
        <w:t xml:space="preserve">ข้อความ (ในที่นี้เป็น </w:t>
      </w:r>
      <w:r>
        <w:rPr>
          <w:rFonts w:ascii="Helvetica" w:hAnsi="Helvetica" w:cs="Helvetica"/>
          <w:color w:val="333333"/>
          <w:spacing w:val="3"/>
        </w:rPr>
        <w:t xml:space="preserve">Message String </w:t>
      </w:r>
      <w:proofErr w:type="spellStart"/>
      <w:r>
        <w:rPr>
          <w:rFonts w:ascii="Helvetica" w:hAnsi="Helvetica" w:cs="Helvetica"/>
          <w:color w:val="333333"/>
          <w:spacing w:val="3"/>
        </w:rPr>
        <w:t>str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</w:t>
      </w:r>
      <w:r>
        <w:rPr>
          <w:rFonts w:ascii="Helvetica" w:hAnsi="Helvetica" w:cs="Angsana New"/>
          <w:color w:val="333333"/>
          <w:spacing w:val="3"/>
          <w:cs/>
        </w:rPr>
        <w:t xml:space="preserve">ไปยัง </w:t>
      </w:r>
      <w:r>
        <w:rPr>
          <w:rFonts w:ascii="Helvetica" w:hAnsi="Helvetica" w:cs="Helvetica"/>
          <w:color w:val="333333"/>
          <w:spacing w:val="3"/>
        </w:rPr>
        <w:t xml:space="preserve">Topic </w:t>
      </w:r>
      <w:r>
        <w:rPr>
          <w:rFonts w:ascii="Helvetica" w:hAnsi="Helvetica" w:cs="Angsana New"/>
          <w:color w:val="333333"/>
          <w:spacing w:val="3"/>
          <w:cs/>
        </w:rPr>
        <w:t>ที่ระบุคือ /</w:t>
      </w:r>
      <w:proofErr w:type="spellStart"/>
      <w:r>
        <w:rPr>
          <w:rFonts w:ascii="Helvetica" w:hAnsi="Helvetica" w:cs="Helvetica"/>
          <w:color w:val="333333"/>
          <w:spacing w:val="3"/>
        </w:rPr>
        <w:t>dht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Angsana New"/>
          <w:color w:val="333333"/>
          <w:spacing w:val="3"/>
          <w:cs/>
        </w:rPr>
        <w:t xml:space="preserve">ซึ่งข้อความคือค่าของอุณหภูมิและความชื้นที่วัดได้จากเซนเซอร์ </w:t>
      </w:r>
      <w:r>
        <w:rPr>
          <w:rFonts w:ascii="Helvetica" w:hAnsi="Helvetica" w:cs="Helvetica"/>
          <w:color w:val="333333"/>
          <w:spacing w:val="3"/>
        </w:rPr>
        <w:t>DHT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2.</w:t>
      </w:r>
      <w:r>
        <w:rPr>
          <w:rFonts w:ascii="Helvetica" w:hAnsi="Helvetica" w:cs="Angsana New"/>
          <w:color w:val="333333"/>
          <w:spacing w:val="3"/>
          <w:cs/>
        </w:rPr>
        <w:t xml:space="preserve">เปิด </w:t>
      </w:r>
      <w:r>
        <w:rPr>
          <w:rFonts w:ascii="Helvetica" w:hAnsi="Helvetica" w:cs="Helvetica"/>
          <w:color w:val="333333"/>
          <w:spacing w:val="3"/>
        </w:rPr>
        <w:t xml:space="preserve">Console </w:t>
      </w:r>
      <w:r>
        <w:rPr>
          <w:rFonts w:ascii="Helvetica" w:hAnsi="Helvetica" w:cs="Angsana New"/>
          <w:color w:val="333333"/>
          <w:spacing w:val="3"/>
          <w:cs/>
        </w:rPr>
        <w:t xml:space="preserve">โดยไปที่ </w:t>
      </w:r>
      <w:r>
        <w:rPr>
          <w:rFonts w:ascii="Helvetica" w:hAnsi="Helvetica" w:cs="Helvetica"/>
          <w:color w:val="333333"/>
          <w:spacing w:val="3"/>
        </w:rPr>
        <w:t xml:space="preserve">Tools -&gt; Serial Monitor </w:t>
      </w:r>
      <w:r>
        <w:rPr>
          <w:rFonts w:ascii="Helvetica" w:hAnsi="Helvetica" w:cs="Angsana New"/>
          <w:color w:val="333333"/>
          <w:spacing w:val="3"/>
          <w:cs/>
        </w:rPr>
        <w:t>เพื่อตรวจสอบว่าเซนเซอร์ทางานได้ปกติหรือไม่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Angsana New"/>
          <w:color w:val="333333"/>
          <w:spacing w:val="3"/>
          <w:cs/>
        </w:rPr>
        <w:t>รูปแสดงคอนโซลตรวจสอบการทางานของเซนเซอร์</w:t>
      </w:r>
    </w:p>
    <w:p w:rsidR="00CD79AA" w:rsidRDefault="00CD79AA" w:rsidP="00CD79A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6705600" cy="4676775"/>
            <wp:effectExtent l="0" t="0" r="0" b="9525"/>
            <wp:docPr id="3" name="Picture 3" descr="https://netpie.gitbooks.io/5-freeboard/content/assets/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pie.gitbooks.io/5-freeboard/content/assets/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3.</w:t>
      </w:r>
      <w:r>
        <w:rPr>
          <w:rFonts w:ascii="Helvetica" w:hAnsi="Helvetica" w:cs="Angsana New"/>
          <w:color w:val="333333"/>
          <w:spacing w:val="3"/>
          <w:cs/>
        </w:rPr>
        <w:t xml:space="preserve">ฝั่ง </w:t>
      </w:r>
      <w:r>
        <w:rPr>
          <w:rFonts w:ascii="Helvetica" w:hAnsi="Helvetica" w:cs="Helvetica"/>
          <w:color w:val="333333"/>
          <w:spacing w:val="3"/>
        </w:rPr>
        <w:t xml:space="preserve">NETPIE Freeboard </w:t>
      </w:r>
      <w:r>
        <w:rPr>
          <w:rFonts w:ascii="Helvetica" w:hAnsi="Helvetica" w:cs="Angsana New"/>
          <w:color w:val="333333"/>
          <w:spacing w:val="3"/>
          <w:cs/>
        </w:rPr>
        <w:t xml:space="preserve">คลิกที่ </w:t>
      </w:r>
      <w:proofErr w:type="spellStart"/>
      <w:r>
        <w:rPr>
          <w:rFonts w:ascii="Helvetica" w:hAnsi="Helvetica" w:cs="Helvetica"/>
          <w:color w:val="333333"/>
          <w:spacing w:val="3"/>
        </w:rPr>
        <w:t>Datasource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Angsana New"/>
          <w:color w:val="333333"/>
          <w:spacing w:val="3"/>
          <w:cs/>
        </w:rPr>
        <w:t xml:space="preserve">ที่สร้างขึ้นก่อนหน้านี้ และแก้ไขในช่อง </w:t>
      </w:r>
      <w:r>
        <w:rPr>
          <w:rFonts w:ascii="Helvetica" w:hAnsi="Helvetica" w:cs="Helvetica"/>
          <w:color w:val="333333"/>
          <w:spacing w:val="3"/>
        </w:rPr>
        <w:t xml:space="preserve">SUBSCRIBED TOPICS </w:t>
      </w:r>
      <w:r>
        <w:rPr>
          <w:rFonts w:ascii="Helvetica" w:hAnsi="Helvetica" w:cs="Angsana New"/>
          <w:color w:val="333333"/>
          <w:spacing w:val="3"/>
          <w:cs/>
        </w:rPr>
        <w:t>ให้เป็น /</w:t>
      </w:r>
      <w:proofErr w:type="spellStart"/>
      <w:r>
        <w:rPr>
          <w:rFonts w:ascii="Helvetica" w:hAnsi="Helvetica" w:cs="Helvetica"/>
          <w:color w:val="333333"/>
          <w:spacing w:val="3"/>
        </w:rPr>
        <w:t>dht</w:t>
      </w:r>
      <w:proofErr w:type="spellEnd"/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4.</w:t>
      </w:r>
      <w:r>
        <w:rPr>
          <w:rFonts w:ascii="Helvetica" w:hAnsi="Helvetica" w:cs="Angsana New"/>
          <w:color w:val="333333"/>
          <w:spacing w:val="3"/>
          <w:cs/>
        </w:rPr>
        <w:t>กด + (</w:t>
      </w:r>
      <w:r>
        <w:rPr>
          <w:rFonts w:ascii="Helvetica" w:hAnsi="Helvetica" w:cs="Helvetica"/>
          <w:color w:val="333333"/>
          <w:spacing w:val="3"/>
        </w:rPr>
        <w:t xml:space="preserve">ADD PANE) </w:t>
      </w:r>
      <w:r>
        <w:rPr>
          <w:rFonts w:ascii="Helvetica" w:hAnsi="Helvetica" w:cs="Angsana New"/>
          <w:color w:val="333333"/>
          <w:spacing w:val="3"/>
          <w:cs/>
        </w:rPr>
        <w:t xml:space="preserve">เพื่อสร้าง </w:t>
      </w:r>
      <w:r>
        <w:rPr>
          <w:rFonts w:ascii="Helvetica" w:hAnsi="Helvetica" w:cs="Helvetica"/>
          <w:color w:val="333333"/>
          <w:spacing w:val="3"/>
        </w:rPr>
        <w:t xml:space="preserve">Widget </w:t>
      </w:r>
      <w:r>
        <w:rPr>
          <w:rFonts w:ascii="Helvetica" w:hAnsi="Helvetica" w:cs="Angsana New"/>
          <w:color w:val="333333"/>
          <w:spacing w:val="3"/>
          <w:cs/>
        </w:rPr>
        <w:t xml:space="preserve">ชนิด </w:t>
      </w:r>
      <w:r>
        <w:rPr>
          <w:rFonts w:ascii="Helvetica" w:hAnsi="Helvetica" w:cs="Helvetica"/>
          <w:color w:val="333333"/>
          <w:spacing w:val="3"/>
        </w:rPr>
        <w:t xml:space="preserve">Gauge </w:t>
      </w:r>
      <w:r>
        <w:rPr>
          <w:rFonts w:ascii="Helvetica" w:hAnsi="Helvetica" w:cs="Angsana New"/>
          <w:color w:val="333333"/>
          <w:spacing w:val="3"/>
          <w:cs/>
        </w:rPr>
        <w:t xml:space="preserve">ใหม่ </w:t>
      </w:r>
      <w:r>
        <w:rPr>
          <w:rFonts w:ascii="Helvetica" w:hAnsi="Helvetica" w:cs="Helvetica"/>
          <w:color w:val="333333"/>
          <w:spacing w:val="3"/>
        </w:rPr>
        <w:t xml:space="preserve">2 Widget </w:t>
      </w:r>
      <w:r>
        <w:rPr>
          <w:rFonts w:ascii="Helvetica" w:hAnsi="Helvetica" w:cs="Angsana New"/>
          <w:color w:val="333333"/>
          <w:spacing w:val="3"/>
          <w:cs/>
        </w:rPr>
        <w:t xml:space="preserve">เพื่อแยกแสดงอุณหภูมิและความชื้น โดยกรอกตั้งค่าแต่ละ </w:t>
      </w:r>
      <w:r>
        <w:rPr>
          <w:rFonts w:ascii="Helvetica" w:hAnsi="Helvetica" w:cs="Helvetica"/>
          <w:color w:val="333333"/>
          <w:spacing w:val="3"/>
        </w:rPr>
        <w:t xml:space="preserve">Widget </w:t>
      </w:r>
      <w:r>
        <w:rPr>
          <w:rFonts w:ascii="Helvetica" w:hAnsi="Helvetica" w:cs="Angsana New"/>
          <w:color w:val="333333"/>
          <w:spacing w:val="3"/>
          <w:cs/>
        </w:rPr>
        <w:t>ดังนี้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Widget 1:</w:t>
      </w:r>
    </w:p>
    <w:p w:rsidR="00CD79AA" w:rsidRDefault="00CD79AA" w:rsidP="00CD7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TITLE : Humidity</w:t>
      </w:r>
    </w:p>
    <w:p w:rsidR="00CD79AA" w:rsidRDefault="00CD79AA" w:rsidP="00CD7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VALUE : datasources["YourDatasourceName"]["/YourAppID/dht"].split(",")[0]</w:t>
      </w:r>
    </w:p>
    <w:p w:rsidR="00CD79AA" w:rsidRDefault="00CD79AA" w:rsidP="00CD7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UNIT : %</w:t>
      </w:r>
    </w:p>
    <w:p w:rsidR="00CD79AA" w:rsidRDefault="00CD79AA" w:rsidP="00CD7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MINIMUM : 0</w:t>
      </w:r>
    </w:p>
    <w:p w:rsidR="00CD79AA" w:rsidRDefault="00CD79AA" w:rsidP="00CD7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MAXIMUM : 100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Helvetica"/>
          <w:color w:val="333333"/>
          <w:spacing w:val="3"/>
        </w:rPr>
        <w:t>Widget 2:</w:t>
      </w:r>
    </w:p>
    <w:p w:rsidR="00CD79AA" w:rsidRDefault="00CD79AA" w:rsidP="00CD7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TITLE : Temperature</w:t>
      </w:r>
    </w:p>
    <w:p w:rsidR="00CD79AA" w:rsidRDefault="00CD79AA" w:rsidP="00CD7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VALUE : datasources["YourDatasourceName"]["/YourAppID/dht"].split(",")[1]</w:t>
      </w:r>
    </w:p>
    <w:p w:rsidR="00CD79AA" w:rsidRDefault="00CD79AA" w:rsidP="00CD7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UNIT : C</w:t>
      </w:r>
    </w:p>
    <w:p w:rsidR="00CD79AA" w:rsidRDefault="00CD79AA" w:rsidP="00CD7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MINIMUM : 0</w:t>
      </w:r>
    </w:p>
    <w:p w:rsidR="00CD79AA" w:rsidRDefault="00CD79AA" w:rsidP="00CD79AA">
      <w:pPr>
        <w:pStyle w:val="comments-section"/>
        <w:numPr>
          <w:ilvl w:val="0"/>
          <w:numId w:val="2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MAXIMUM : 50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Angsana New"/>
          <w:color w:val="333333"/>
          <w:spacing w:val="3"/>
          <w:cs/>
        </w:rPr>
        <w:t xml:space="preserve">ภาพด้านล่างแสดงตัวอย่างการกรอกข้อมูลเพื่อสร้าง </w:t>
      </w:r>
      <w:r>
        <w:rPr>
          <w:rFonts w:ascii="Helvetica" w:hAnsi="Helvetica" w:cs="Helvetica"/>
          <w:color w:val="333333"/>
          <w:spacing w:val="3"/>
        </w:rPr>
        <w:t xml:space="preserve">Widget </w:t>
      </w:r>
      <w:r>
        <w:rPr>
          <w:rFonts w:ascii="Helvetica" w:hAnsi="Helvetica" w:cs="Angsana New"/>
          <w:color w:val="333333"/>
          <w:spacing w:val="3"/>
          <w:cs/>
        </w:rPr>
        <w:t>แสดงค่าความชื้น (</w:t>
      </w:r>
      <w:r>
        <w:rPr>
          <w:rFonts w:ascii="Helvetica" w:hAnsi="Helvetica" w:cs="Helvetica"/>
          <w:color w:val="333333"/>
          <w:spacing w:val="3"/>
        </w:rPr>
        <w:t>Humidity)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Angsana New"/>
          <w:color w:val="333333"/>
          <w:spacing w:val="3"/>
          <w:cs/>
        </w:rPr>
        <w:t xml:space="preserve">รูปแสดงตัวอย่างหน้าจอตั้งค่า </w:t>
      </w:r>
      <w:r>
        <w:rPr>
          <w:rStyle w:val="Strong"/>
          <w:rFonts w:ascii="Helvetica" w:hAnsi="Helvetica" w:cs="Helvetica"/>
          <w:color w:val="333333"/>
          <w:spacing w:val="3"/>
        </w:rPr>
        <w:t xml:space="preserve">Widget </w:t>
      </w:r>
      <w:r>
        <w:rPr>
          <w:rStyle w:val="Strong"/>
          <w:rFonts w:ascii="Helvetica" w:hAnsi="Helvetica" w:cs="Angsana New"/>
          <w:color w:val="333333"/>
          <w:spacing w:val="3"/>
          <w:cs/>
        </w:rPr>
        <w:t>แสดงค่าความชื้น</w:t>
      </w:r>
    </w:p>
    <w:p w:rsidR="00CD79AA" w:rsidRDefault="00CD79AA" w:rsidP="00CD79A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6677025" cy="5657850"/>
            <wp:effectExtent l="0" t="0" r="9525" b="0"/>
            <wp:docPr id="2" name="Picture 2" descr="https://netpie.gitbooks.io/5-freeboard/content/assets/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tpie.gitbooks.io/5-freeboard/content/assets/l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Angsana New"/>
          <w:color w:val="333333"/>
          <w:spacing w:val="3"/>
          <w:cs/>
        </w:rPr>
        <w:t xml:space="preserve">รูปแสดง </w:t>
      </w:r>
      <w:r>
        <w:rPr>
          <w:rStyle w:val="Strong"/>
          <w:rFonts w:ascii="Helvetica" w:hAnsi="Helvetica" w:cs="Helvetica"/>
          <w:color w:val="333333"/>
          <w:spacing w:val="3"/>
        </w:rPr>
        <w:t xml:space="preserve">Widget </w:t>
      </w:r>
      <w:r>
        <w:rPr>
          <w:rStyle w:val="Strong"/>
          <w:rFonts w:ascii="Helvetica" w:hAnsi="Helvetica" w:cs="Angsana New"/>
          <w:color w:val="333333"/>
          <w:spacing w:val="3"/>
          <w:cs/>
        </w:rPr>
        <w:t>แสดงค่าอุณหภูมิและความชื้นที่วัดได้จากเซนเซอร์</w:t>
      </w:r>
    </w:p>
    <w:p w:rsidR="00CD79AA" w:rsidRDefault="00CD79AA" w:rsidP="00CD79AA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7648575" cy="2952750"/>
            <wp:effectExtent l="0" t="0" r="9525" b="0"/>
            <wp:docPr id="1" name="Picture 1" descr="https://netpie.gitbooks.io/5-freeboard/content/assets/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tpie.gitbooks.io/5-freeboard/content/assets/l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AA" w:rsidRDefault="00CD79AA" w:rsidP="00CD79AA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Strong"/>
          <w:rFonts w:ascii="Helvetica" w:hAnsi="Helvetica" w:cs="Angsana New"/>
          <w:color w:val="333333"/>
          <w:spacing w:val="3"/>
          <w:cs/>
        </w:rPr>
        <w:t>คำอธิบายเพิ่มเติม</w:t>
      </w:r>
    </w:p>
    <w:p w:rsidR="00CD79AA" w:rsidRDefault="00CD79AA" w:rsidP="00CD79AA">
      <w:pPr>
        <w:pStyle w:val="comments-section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Angsana New"/>
          <w:color w:val="333333"/>
          <w:spacing w:val="3"/>
          <w:cs/>
        </w:rPr>
        <w:t xml:space="preserve">เนื่องจาก </w:t>
      </w:r>
      <w:r>
        <w:rPr>
          <w:rFonts w:ascii="Helvetica" w:hAnsi="Helvetica" w:cs="Helvetica"/>
          <w:color w:val="333333"/>
          <w:spacing w:val="3"/>
        </w:rPr>
        <w:t xml:space="preserve">DHT </w:t>
      </w:r>
      <w:r>
        <w:rPr>
          <w:rFonts w:ascii="Helvetica" w:hAnsi="Helvetica" w:cs="Angsana New"/>
          <w:color w:val="333333"/>
          <w:spacing w:val="3"/>
          <w:cs/>
        </w:rPr>
        <w:t>ส่งค่ามาในรูปแบบ "</w:t>
      </w:r>
      <w:r>
        <w:rPr>
          <w:rFonts w:ascii="Helvetica" w:hAnsi="Helvetica" w:cs="Helvetica"/>
          <w:color w:val="333333"/>
          <w:spacing w:val="3"/>
        </w:rPr>
        <w:t xml:space="preserve">Humidity, Temperature" </w:t>
      </w:r>
      <w:r>
        <w:rPr>
          <w:rFonts w:ascii="Helvetica" w:hAnsi="Helvetica" w:cs="Angsana New"/>
          <w:color w:val="333333"/>
          <w:spacing w:val="3"/>
          <w:cs/>
        </w:rPr>
        <w:t xml:space="preserve">เช่น " </w:t>
      </w:r>
      <w:r>
        <w:rPr>
          <w:rFonts w:ascii="Helvetica" w:hAnsi="Helvetica" w:cs="Helvetica"/>
          <w:color w:val="333333"/>
          <w:spacing w:val="3"/>
        </w:rPr>
        <w:t xml:space="preserve">40,24 " </w:t>
      </w:r>
      <w:r>
        <w:rPr>
          <w:rFonts w:ascii="Helvetica" w:hAnsi="Helvetica" w:cs="Angsana New"/>
          <w:color w:val="333333"/>
          <w:spacing w:val="3"/>
          <w:cs/>
        </w:rPr>
        <w:t xml:space="preserve">เวลาเรารับค่าเข้ามา จึงต้องทาการแยกออกเป็น </w:t>
      </w:r>
      <w:r>
        <w:rPr>
          <w:rFonts w:ascii="Helvetica" w:hAnsi="Helvetica" w:cs="Helvetica"/>
          <w:color w:val="333333"/>
          <w:spacing w:val="3"/>
        </w:rPr>
        <w:t xml:space="preserve">Array </w:t>
      </w:r>
      <w:r>
        <w:rPr>
          <w:rFonts w:ascii="Helvetica" w:hAnsi="Helvetica" w:cs="Angsana New"/>
          <w:color w:val="333333"/>
          <w:spacing w:val="3"/>
          <w:cs/>
        </w:rPr>
        <w:t xml:space="preserve">โดยใช้เครื่องหมาย </w:t>
      </w:r>
      <w:r>
        <w:rPr>
          <w:rFonts w:ascii="Helvetica" w:hAnsi="Helvetica" w:cs="Helvetica"/>
          <w:color w:val="333333"/>
          <w:spacing w:val="3"/>
        </w:rPr>
        <w:t xml:space="preserve">Comma “,” </w:t>
      </w:r>
      <w:r>
        <w:rPr>
          <w:rFonts w:ascii="Helvetica" w:hAnsi="Helvetica" w:cs="Angsana New"/>
          <w:color w:val="333333"/>
          <w:spacing w:val="3"/>
          <w:cs/>
        </w:rPr>
        <w:t xml:space="preserve">เป็นตัวแบ่ง จากนั้นก็อ้างอิงถึงช่องใน </w:t>
      </w:r>
      <w:r>
        <w:rPr>
          <w:rFonts w:ascii="Helvetica" w:hAnsi="Helvetica" w:cs="Helvetica"/>
          <w:color w:val="333333"/>
          <w:spacing w:val="3"/>
        </w:rPr>
        <w:t xml:space="preserve">Array </w:t>
      </w:r>
      <w:r>
        <w:rPr>
          <w:rFonts w:ascii="Helvetica" w:hAnsi="Helvetica" w:cs="Angsana New"/>
          <w:color w:val="333333"/>
          <w:spacing w:val="3"/>
          <w:cs/>
        </w:rPr>
        <w:t xml:space="preserve">ของ </w:t>
      </w:r>
      <w:r>
        <w:rPr>
          <w:rFonts w:ascii="Helvetica" w:hAnsi="Helvetica" w:cs="Helvetica"/>
          <w:color w:val="333333"/>
          <w:spacing w:val="3"/>
        </w:rPr>
        <w:t xml:space="preserve">Message String </w:t>
      </w:r>
      <w:r>
        <w:rPr>
          <w:rFonts w:ascii="Helvetica" w:hAnsi="Helvetica" w:cs="Angsana New"/>
          <w:color w:val="333333"/>
          <w:spacing w:val="3"/>
          <w:cs/>
        </w:rPr>
        <w:t xml:space="preserve">ที่ </w:t>
      </w:r>
      <w:r>
        <w:rPr>
          <w:rFonts w:ascii="Helvetica" w:hAnsi="Helvetica" w:cs="Helvetica"/>
          <w:color w:val="333333"/>
          <w:spacing w:val="3"/>
        </w:rPr>
        <w:t xml:space="preserve">Publish </w:t>
      </w:r>
      <w:r>
        <w:rPr>
          <w:rFonts w:ascii="Helvetica" w:hAnsi="Helvetica" w:cs="Angsana New"/>
          <w:color w:val="333333"/>
          <w:spacing w:val="3"/>
          <w:cs/>
        </w:rPr>
        <w:t xml:space="preserve">ใน </w:t>
      </w:r>
      <w:r>
        <w:rPr>
          <w:rFonts w:ascii="Helvetica" w:hAnsi="Helvetica" w:cs="Helvetica"/>
          <w:color w:val="333333"/>
          <w:spacing w:val="3"/>
        </w:rPr>
        <w:t>Topic /</w:t>
      </w:r>
      <w:proofErr w:type="spellStart"/>
      <w:r>
        <w:rPr>
          <w:rFonts w:ascii="Helvetica" w:hAnsi="Helvetica" w:cs="Helvetica"/>
          <w:color w:val="333333"/>
          <w:spacing w:val="3"/>
        </w:rPr>
        <w:t>dht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Angsana New"/>
          <w:color w:val="333333"/>
          <w:spacing w:val="3"/>
          <w:cs/>
        </w:rPr>
        <w:t xml:space="preserve">เช่น </w:t>
      </w:r>
      <w:r>
        <w:rPr>
          <w:rFonts w:ascii="Helvetica" w:hAnsi="Helvetica" w:cs="Helvetica"/>
          <w:color w:val="333333"/>
          <w:spacing w:val="3"/>
        </w:rPr>
        <w:t xml:space="preserve">Index \[0\] </w:t>
      </w:r>
      <w:r>
        <w:rPr>
          <w:rFonts w:ascii="Helvetica" w:hAnsi="Helvetica" w:cs="Angsana New"/>
          <w:color w:val="333333"/>
          <w:spacing w:val="3"/>
          <w:cs/>
        </w:rPr>
        <w:t xml:space="preserve">หมายถึงค่าแรก และ </w:t>
      </w:r>
      <w:r>
        <w:rPr>
          <w:rFonts w:ascii="Helvetica" w:hAnsi="Helvetica" w:cs="Helvetica"/>
          <w:color w:val="333333"/>
          <w:spacing w:val="3"/>
        </w:rPr>
        <w:t xml:space="preserve">Index \[1\] </w:t>
      </w:r>
      <w:r>
        <w:rPr>
          <w:rFonts w:ascii="Helvetica" w:hAnsi="Helvetica" w:cs="Angsana New"/>
          <w:color w:val="333333"/>
          <w:spacing w:val="3"/>
          <w:cs/>
        </w:rPr>
        <w:t>หมายถึงค่าถัดมา</w:t>
      </w:r>
    </w:p>
    <w:p w:rsidR="002A4518" w:rsidRPr="00CD79AA" w:rsidRDefault="002A4518" w:rsidP="00CD79AA"/>
    <w:sectPr w:rsidR="002A4518" w:rsidRPr="00C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26C4"/>
    <w:multiLevelType w:val="multilevel"/>
    <w:tmpl w:val="E760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D5556"/>
    <w:multiLevelType w:val="multilevel"/>
    <w:tmpl w:val="256C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AA"/>
    <w:rsid w:val="002A4518"/>
    <w:rsid w:val="00C03770"/>
    <w:rsid w:val="00C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61D00-454B-485D-92DE-ADF0682B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CD7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79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9A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comments-section">
    <w:name w:val="comments-section"/>
    <w:basedOn w:val="Normal"/>
    <w:rsid w:val="00CD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79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7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7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dafruit/DHT-sensor-libr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panudach kawilai</dc:creator>
  <cp:keywords/>
  <dc:description/>
  <cp:lastModifiedBy>panudach kawilai</cp:lastModifiedBy>
  <cp:revision>1</cp:revision>
  <dcterms:created xsi:type="dcterms:W3CDTF">2017-10-01T18:31:00Z</dcterms:created>
  <dcterms:modified xsi:type="dcterms:W3CDTF">2017-10-01T18:35:00Z</dcterms:modified>
</cp:coreProperties>
</file>