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AE1" w:rsidRPr="00585812" w:rsidRDefault="00585812" w:rsidP="00807153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  <w:lang w:bidi="th-TH"/>
        </w:rPr>
      </w:pPr>
      <w:r w:rsidRPr="00585812"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  <w:t xml:space="preserve">ใบงานที่ </w:t>
      </w:r>
      <w:r w:rsidR="00A819BF">
        <w:rPr>
          <w:rFonts w:ascii="TH SarabunPSK" w:hAnsi="TH SarabunPSK" w:cs="TH SarabunPSK"/>
          <w:b/>
          <w:bCs/>
          <w:sz w:val="44"/>
          <w:szCs w:val="44"/>
          <w:lang w:bidi="th-TH"/>
        </w:rPr>
        <w:t>3</w:t>
      </w:r>
    </w:p>
    <w:p w:rsidR="00585812" w:rsidRDefault="00C5685E" w:rsidP="00807153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  <w:lang w:bidi="th-TH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  <w:lang w:bidi="th-TH"/>
        </w:rPr>
        <w:t>วิศวกรรมซอฟต์แวร์</w:t>
      </w:r>
    </w:p>
    <w:p w:rsidR="00807153" w:rsidRPr="00772D5D" w:rsidRDefault="00807153" w:rsidP="00807153">
      <w:pPr>
        <w:spacing w:after="0"/>
        <w:jc w:val="center"/>
        <w:rPr>
          <w:rFonts w:ascii="TH SarabunPSK" w:hAnsi="TH SarabunPSK" w:cs="TH SarabunPSK"/>
          <w:b/>
          <w:bCs/>
          <w:sz w:val="2"/>
          <w:szCs w:val="2"/>
          <w:lang w:bidi="th-TH"/>
        </w:rPr>
      </w:pPr>
    </w:p>
    <w:p w:rsidR="00585812" w:rsidRDefault="00585812" w:rsidP="00C5685E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891E72" w:rsidRPr="0009144A" w:rsidRDefault="0071206C" w:rsidP="00D254F7">
      <w:pPr>
        <w:pStyle w:val="ListParagraph"/>
        <w:ind w:left="1080"/>
        <w:jc w:val="center"/>
        <w:rPr>
          <w:rFonts w:ascii="TH SarabunPSK" w:hAnsi="TH SarabunPSK" w:cs="TH SarabunPSK"/>
          <w:sz w:val="20"/>
          <w:szCs w:val="20"/>
          <w:lang w:bidi="th-TH"/>
        </w:rPr>
      </w:pPr>
      <w:r w:rsidRPr="0071206C">
        <w:rPr>
          <w:rFonts w:ascii="TH SarabunPSK" w:hAnsi="TH SarabunPSK" w:cs="TH SarabunPSK"/>
          <w:noProof/>
          <w:sz w:val="20"/>
          <w:szCs w:val="20"/>
          <w:lang w:bidi="th-TH"/>
        </w:rPr>
        <w:drawing>
          <wp:inline distT="0" distB="0" distL="0" distR="0" wp14:anchorId="29072DBF" wp14:editId="336895BD">
            <wp:extent cx="423672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49" t="22000" r="11822" b="18000"/>
                    <a:stretch/>
                  </pic:blipFill>
                  <pic:spPr bwMode="auto">
                    <a:xfrm>
                      <a:off x="0" y="0"/>
                      <a:ext cx="4237093" cy="2057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44A" w:rsidRDefault="0009144A" w:rsidP="0009144A">
      <w:pPr>
        <w:pStyle w:val="ListParagraph"/>
        <w:ind w:left="1080"/>
        <w:rPr>
          <w:rFonts w:ascii="TH SarabunPSK" w:hAnsi="TH SarabunPSK" w:cs="TH SarabunPSK"/>
          <w:sz w:val="20"/>
          <w:szCs w:val="20"/>
          <w:lang w:bidi="th-TH"/>
        </w:rPr>
      </w:pPr>
    </w:p>
    <w:p w:rsidR="00D254F7" w:rsidRDefault="00D254F7" w:rsidP="0009144A">
      <w:pPr>
        <w:pStyle w:val="ListParagraph"/>
        <w:ind w:left="1080"/>
        <w:rPr>
          <w:rFonts w:ascii="TH SarabunPSK" w:hAnsi="TH SarabunPSK" w:cs="TH SarabunPSK"/>
          <w:sz w:val="20"/>
          <w:szCs w:val="20"/>
          <w:lang w:bidi="th-TH"/>
        </w:rPr>
      </w:pPr>
    </w:p>
    <w:p w:rsidR="00D254F7" w:rsidRDefault="00D254F7" w:rsidP="0009144A">
      <w:pPr>
        <w:pStyle w:val="ListParagraph"/>
        <w:ind w:left="1080"/>
        <w:rPr>
          <w:rFonts w:ascii="TH SarabunPSK" w:hAnsi="TH SarabunPSK" w:cs="TH SarabunPSK"/>
          <w:sz w:val="32"/>
          <w:szCs w:val="32"/>
          <w:lang w:bidi="th-TH"/>
        </w:rPr>
      </w:pPr>
      <w:r w:rsidRPr="00D254F7">
        <w:rPr>
          <w:rFonts w:ascii="TH SarabunPSK" w:hAnsi="TH SarabunPSK" w:cs="TH SarabunPSK" w:hint="cs"/>
          <w:sz w:val="32"/>
          <w:szCs w:val="32"/>
          <w:cs/>
          <w:lang w:bidi="th-TH"/>
        </w:rPr>
        <w:t>จากภาพ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ให้นักศึกษาดำเนินการดังนี้</w:t>
      </w:r>
    </w:p>
    <w:p w:rsidR="00D254F7" w:rsidRDefault="00D254F7" w:rsidP="00D254F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วาด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PERT </w:t>
      </w:r>
    </w:p>
    <w:p w:rsidR="00D254F7" w:rsidRDefault="00D254F7" w:rsidP="00D254F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คำนวนหาค่า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TE </w:t>
      </w:r>
    </w:p>
    <w:p w:rsidR="00D254F7" w:rsidRDefault="00D254F7" w:rsidP="00D254F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คำนวนหาค่าเส้นทางแต่ละเส้น</w:t>
      </w:r>
    </w:p>
    <w:p w:rsidR="00D254F7" w:rsidRPr="00D254F7" w:rsidRDefault="00D254F7" w:rsidP="00D254F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เลือกเส้นที่เป็นเส้นทางวิกฤต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(Critical path) 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มาตอบ</w:t>
      </w:r>
    </w:p>
    <w:sectPr w:rsidR="00D254F7" w:rsidRPr="00D254F7" w:rsidSect="000914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90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83E" w:rsidRDefault="00DD283E" w:rsidP="00585812">
      <w:pPr>
        <w:spacing w:after="0" w:line="240" w:lineRule="auto"/>
      </w:pPr>
      <w:r>
        <w:separator/>
      </w:r>
    </w:p>
  </w:endnote>
  <w:endnote w:type="continuationSeparator" w:id="0">
    <w:p w:rsidR="00DD283E" w:rsidRDefault="00DD283E" w:rsidP="0058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9BF" w:rsidRDefault="00A819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9BF" w:rsidRDefault="00A819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9BF" w:rsidRDefault="00A81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83E" w:rsidRDefault="00DD283E" w:rsidP="00585812">
      <w:pPr>
        <w:spacing w:after="0" w:line="240" w:lineRule="auto"/>
      </w:pPr>
      <w:r>
        <w:separator/>
      </w:r>
    </w:p>
  </w:footnote>
  <w:footnote w:type="continuationSeparator" w:id="0">
    <w:p w:rsidR="00DD283E" w:rsidRDefault="00DD283E" w:rsidP="00585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9BF" w:rsidRDefault="00A819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C71" w:rsidRPr="00B31C71" w:rsidRDefault="00585812" w:rsidP="00B31C71">
    <w:pPr>
      <w:jc w:val="right"/>
      <w:rPr>
        <w:rFonts w:ascii="TH SarabunPSK" w:hAnsi="TH SarabunPSK" w:cs="TH SarabunPSK"/>
        <w:sz w:val="20"/>
        <w:szCs w:val="20"/>
        <w:lang w:bidi="th-TH"/>
      </w:rPr>
    </w:pPr>
    <w:r>
      <w:rPr>
        <w:rFonts w:hint="cs"/>
        <w:cs/>
        <w:lang w:bidi="th-TH"/>
      </w:rPr>
      <w:t>ชื่อ-สกุล..............................................................................................รหัส...........................................................................</w:t>
    </w:r>
    <w:r w:rsidR="00B31C71" w:rsidRPr="00B31C71">
      <w:rPr>
        <w:rFonts w:ascii="TH SarabunPSK" w:hAnsi="TH SarabunPSK" w:cs="TH SarabunPSK" w:hint="cs"/>
        <w:noProof/>
        <w:sz w:val="20"/>
        <w:szCs w:val="20"/>
        <w:lang w:bidi="th-TH"/>
      </w:rPr>
      <w:t xml:space="preserve"> </w:t>
    </w:r>
    <w:r w:rsidR="00B31C71" w:rsidRPr="00B31C71">
      <w:rPr>
        <w:rFonts w:ascii="TH SarabunPSK" w:hAnsi="TH SarabunPSK" w:cs="TH SarabunPSK" w:hint="cs"/>
        <w:noProof/>
        <w:sz w:val="20"/>
        <w:szCs w:val="20"/>
        <w:lang w:bidi="th-TH"/>
      </w:rPr>
      <w:drawing>
        <wp:inline distT="0" distB="0" distL="0" distR="0" wp14:anchorId="51A126CA" wp14:editId="2E59ECB3">
          <wp:extent cx="396240" cy="268197"/>
          <wp:effectExtent l="0" t="0" r="3810" b="0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i_e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2627" cy="2792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31C71" w:rsidRPr="00B31C71">
      <w:rPr>
        <w:rFonts w:ascii="TH SarabunPSK" w:hAnsi="TH SarabunPSK" w:cs="TH SarabunPSK" w:hint="cs"/>
        <w:sz w:val="20"/>
        <w:szCs w:val="20"/>
        <w:cs/>
        <w:lang w:bidi="th-TH"/>
      </w:rPr>
      <w:t xml:space="preserve"> </w:t>
    </w:r>
    <w:r w:rsidR="00A819BF">
      <w:rPr>
        <w:rFonts w:ascii="TH SarabunPSK" w:hAnsi="TH SarabunPSK" w:cs="TH SarabunPSK"/>
        <w:sz w:val="20"/>
        <w:szCs w:val="20"/>
        <w:lang w:bidi="th-TH"/>
      </w:rPr>
      <w:t>19</w:t>
    </w:r>
    <w:r w:rsidR="00B31C71" w:rsidRPr="00B31C71">
      <w:rPr>
        <w:rFonts w:ascii="TH SarabunPSK" w:hAnsi="TH SarabunPSK" w:cs="TH SarabunPSK" w:hint="cs"/>
        <w:sz w:val="20"/>
        <w:szCs w:val="20"/>
        <w:cs/>
        <w:lang w:bidi="th-TH"/>
      </w:rPr>
      <w:t>/</w:t>
    </w:r>
    <w:r w:rsidR="00A819BF">
      <w:rPr>
        <w:rFonts w:ascii="TH SarabunPSK" w:hAnsi="TH SarabunPSK" w:cs="TH SarabunPSK"/>
        <w:sz w:val="20"/>
        <w:szCs w:val="20"/>
        <w:lang w:bidi="th-TH"/>
      </w:rPr>
      <w:t>7</w:t>
    </w:r>
    <w:r w:rsidR="00B31C71" w:rsidRPr="00B31C71">
      <w:rPr>
        <w:rFonts w:ascii="TH SarabunPSK" w:hAnsi="TH SarabunPSK" w:cs="TH SarabunPSK" w:hint="cs"/>
        <w:sz w:val="20"/>
        <w:szCs w:val="20"/>
        <w:cs/>
        <w:lang w:bidi="th-TH"/>
      </w:rPr>
      <w:t>/6</w:t>
    </w:r>
    <w:r w:rsidR="00A819BF">
      <w:rPr>
        <w:rFonts w:ascii="TH SarabunPSK" w:hAnsi="TH SarabunPSK" w:cs="TH SarabunPSK"/>
        <w:sz w:val="20"/>
        <w:szCs w:val="20"/>
        <w:lang w:bidi="th-TH"/>
      </w:rPr>
      <w:t>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9BF" w:rsidRDefault="00A81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61A15"/>
    <w:multiLevelType w:val="hybridMultilevel"/>
    <w:tmpl w:val="60D4F90A"/>
    <w:lvl w:ilvl="0" w:tplc="1D78CC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DFD0919"/>
    <w:multiLevelType w:val="multilevel"/>
    <w:tmpl w:val="917CDD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12"/>
    <w:rsid w:val="0009144A"/>
    <w:rsid w:val="00096B3A"/>
    <w:rsid w:val="000C584F"/>
    <w:rsid w:val="001C652F"/>
    <w:rsid w:val="0034334C"/>
    <w:rsid w:val="0034596C"/>
    <w:rsid w:val="004453F6"/>
    <w:rsid w:val="00520646"/>
    <w:rsid w:val="00575A77"/>
    <w:rsid w:val="00585812"/>
    <w:rsid w:val="00674C90"/>
    <w:rsid w:val="0071206C"/>
    <w:rsid w:val="00762F42"/>
    <w:rsid w:val="00772D5D"/>
    <w:rsid w:val="0080349B"/>
    <w:rsid w:val="00807153"/>
    <w:rsid w:val="008173C6"/>
    <w:rsid w:val="00891E72"/>
    <w:rsid w:val="008E592B"/>
    <w:rsid w:val="00972A07"/>
    <w:rsid w:val="00A13490"/>
    <w:rsid w:val="00A819BF"/>
    <w:rsid w:val="00B31C71"/>
    <w:rsid w:val="00BD2916"/>
    <w:rsid w:val="00C41065"/>
    <w:rsid w:val="00C5685E"/>
    <w:rsid w:val="00CB65A2"/>
    <w:rsid w:val="00D254F7"/>
    <w:rsid w:val="00DA739A"/>
    <w:rsid w:val="00DD283E"/>
    <w:rsid w:val="00E47BD5"/>
    <w:rsid w:val="00F21BE4"/>
    <w:rsid w:val="00F34ABD"/>
    <w:rsid w:val="00F6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86C8"/>
  <w15:chartTrackingRefBased/>
  <w15:docId w15:val="{763CA793-805E-4903-BF6F-F94C21E8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812"/>
  </w:style>
  <w:style w:type="paragraph" w:styleId="Footer">
    <w:name w:val="footer"/>
    <w:basedOn w:val="Normal"/>
    <w:link w:val="FooterChar"/>
    <w:uiPriority w:val="99"/>
    <w:unhideWhenUsed/>
    <w:rsid w:val="0058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812"/>
  </w:style>
  <w:style w:type="paragraph" w:styleId="ListParagraph">
    <w:name w:val="List Paragraph"/>
    <w:basedOn w:val="Normal"/>
    <w:uiPriority w:val="34"/>
    <w:qFormat/>
    <w:rsid w:val="00C5685E"/>
    <w:pPr>
      <w:ind w:left="720"/>
      <w:contextualSpacing/>
    </w:pPr>
  </w:style>
  <w:style w:type="table" w:styleId="TableGrid">
    <w:name w:val="Table Grid"/>
    <w:basedOn w:val="TableNormal"/>
    <w:uiPriority w:val="39"/>
    <w:rsid w:val="0089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7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Siriruang Phatchuay</dc:creator>
  <cp:keywords/>
  <dc:description/>
  <cp:lastModifiedBy>Siriruang Phatchuay</cp:lastModifiedBy>
  <cp:revision>5</cp:revision>
  <dcterms:created xsi:type="dcterms:W3CDTF">2021-08-02T06:11:00Z</dcterms:created>
  <dcterms:modified xsi:type="dcterms:W3CDTF">2023-07-19T03:20:00Z</dcterms:modified>
</cp:coreProperties>
</file>