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17C1" w14:textId="6440FA11" w:rsidR="00C0200D" w:rsidRPr="00C0200D" w:rsidRDefault="5BE90D6C" w:rsidP="00C0200D">
      <w:pPr>
        <w:jc w:val="both"/>
        <w:rPr>
          <w:rFonts w:ascii="Times New Roman" w:hAnsi="Times New Roman" w:cs="Times New Roman"/>
        </w:rPr>
      </w:pPr>
      <w:r w:rsidRPr="5BE90D6C">
        <w:rPr>
          <w:rFonts w:ascii="Times New Roman" w:hAnsi="Times New Roman" w:cs="Times New Roman"/>
          <w:b/>
          <w:bCs/>
        </w:rPr>
        <w:t>Título:</w:t>
      </w:r>
      <w:r w:rsidRPr="5BE90D6C">
        <w:rPr>
          <w:rFonts w:ascii="Times New Roman" w:hAnsi="Times New Roman" w:cs="Times New Roman"/>
        </w:rPr>
        <w:t xml:space="preserve"> Detecção de incêndios florestais com IA </w:t>
      </w:r>
    </w:p>
    <w:p w14:paraId="0255F56C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1A4BBC6C" w14:textId="66884DA7" w:rsidR="00283A29" w:rsidRDefault="00283A29" w:rsidP="00C0200D">
      <w:pPr>
        <w:jc w:val="both"/>
        <w:rPr>
          <w:rFonts w:ascii="Times New Roman" w:hAnsi="Times New Roman" w:cs="Times New Roman"/>
          <w:b/>
          <w:bCs/>
        </w:rPr>
      </w:pPr>
    </w:p>
    <w:p w14:paraId="1617F861" w14:textId="77777777" w:rsidR="00283A29" w:rsidRPr="00C0200D" w:rsidRDefault="00283A29" w:rsidP="00C0200D">
      <w:pPr>
        <w:jc w:val="both"/>
        <w:rPr>
          <w:rFonts w:ascii="Times New Roman" w:hAnsi="Times New Roman" w:cs="Times New Roman"/>
        </w:rPr>
      </w:pPr>
    </w:p>
    <w:p w14:paraId="4BF6C4D9" w14:textId="1968AAC6" w:rsidR="00C0200D" w:rsidRPr="00C0200D" w:rsidRDefault="5BE90D6C" w:rsidP="00C0200D">
      <w:pPr>
        <w:jc w:val="both"/>
        <w:rPr>
          <w:rFonts w:ascii="Times New Roman" w:hAnsi="Times New Roman" w:cs="Times New Roman"/>
          <w:b/>
          <w:bCs/>
        </w:rPr>
      </w:pPr>
      <w:r w:rsidRPr="5BE90D6C">
        <w:rPr>
          <w:rFonts w:ascii="Times New Roman" w:hAnsi="Times New Roman" w:cs="Times New Roman"/>
          <w:b/>
          <w:bCs/>
        </w:rPr>
        <w:t>Introdução/Contextualização:</w:t>
      </w:r>
    </w:p>
    <w:p w14:paraId="1815D046" w14:textId="622F1385" w:rsidR="5BE90D6C" w:rsidRDefault="5BE90D6C" w:rsidP="5BE90D6C">
      <w:pPr>
        <w:jc w:val="both"/>
        <w:rPr>
          <w:rFonts w:ascii="Times New Roman" w:eastAsia="Times New Roman" w:hAnsi="Times New Roman" w:cs="Times New Roman"/>
        </w:rPr>
      </w:pPr>
      <w:r w:rsidRPr="5BE90D6C">
        <w:rPr>
          <w:rFonts w:ascii="Times New Roman" w:eastAsia="Times New Roman" w:hAnsi="Times New Roman" w:cs="Times New Roman"/>
        </w:rPr>
        <w:t>No Brasil e no mundo, incêndios florestais vêm causando grandes e irreparáveis danos à fauna e à flora. No Brasil, o portal de notícias UOL</w:t>
      </w:r>
      <w:r w:rsidR="006E1A55">
        <w:rPr>
          <w:rFonts w:ascii="Times New Roman" w:eastAsia="Times New Roman" w:hAnsi="Times New Roman" w:cs="Times New Roman"/>
        </w:rPr>
        <w:t>¹</w:t>
      </w:r>
      <w:r w:rsidRPr="5BE90D6C">
        <w:rPr>
          <w:rFonts w:ascii="Times New Roman" w:eastAsia="Times New Roman" w:hAnsi="Times New Roman" w:cs="Times New Roman"/>
        </w:rPr>
        <w:t>, utilizando dados do Instituto Nacional de Pesquisas Espaciais, relatou que durante os 30 dias de julho de 2023, foram registrados o maior número de queimadas na Amazônia e no Cerrado dos últimos 16 anos. Contabilizando, somente na floresta Amazônica, foram um total de 3.075 focos de incêndio.</w:t>
      </w:r>
    </w:p>
    <w:p w14:paraId="430CAF9B" w14:textId="075F2113" w:rsidR="00271711" w:rsidRDefault="00271711" w:rsidP="5BE90D6C">
      <w:pPr>
        <w:jc w:val="both"/>
        <w:rPr>
          <w:rFonts w:ascii="Times New Roman" w:eastAsia="Times New Roman" w:hAnsi="Times New Roman" w:cs="Times New Roman"/>
        </w:rPr>
      </w:pPr>
      <w:r w:rsidRPr="007068B3">
        <w:rPr>
          <w:rFonts w:ascii="Times New Roman" w:eastAsia="Times New Roman" w:hAnsi="Times New Roman" w:cs="Times New Roman"/>
        </w:rPr>
        <w:t>De acordo com informações do portal Brasil Escola</w:t>
      </w:r>
      <w:r>
        <w:rPr>
          <w:rFonts w:ascii="Times New Roman" w:eastAsia="Times New Roman" w:hAnsi="Times New Roman" w:cs="Times New Roman"/>
        </w:rPr>
        <w:t>²</w:t>
      </w:r>
      <w:r w:rsidRPr="007068B3">
        <w:rPr>
          <w:rFonts w:ascii="Times New Roman" w:eastAsia="Times New Roman" w:hAnsi="Times New Roman" w:cs="Times New Roman"/>
        </w:rPr>
        <w:t>, em 2022, os incêndios florestais infligiram danos à Floresta Amazônica e ao Cerrado que se estenderam por uma área equivalente ao território do estado do Acre</w:t>
      </w:r>
      <w:r>
        <w:rPr>
          <w:rFonts w:ascii="Times New Roman" w:eastAsia="Times New Roman" w:hAnsi="Times New Roman" w:cs="Times New Roman"/>
        </w:rPr>
        <w:t>³</w:t>
      </w:r>
      <w:r w:rsidRPr="007068B3">
        <w:rPr>
          <w:rFonts w:ascii="Times New Roman" w:eastAsia="Times New Roman" w:hAnsi="Times New Roman" w:cs="Times New Roman"/>
        </w:rPr>
        <w:t>. Estes incêndios devastaram uma extensão de 163 mil quilômetros quadrados, o que equivale a impressionantes 16,3 milhões de hectares. A ocorrência desses incêndios é influenciada por diversos fatores. Muitos proprietários rurais utilizam o fogo como uma ferramenta para a limpeza de terrenos, visando a abertura de novas áreas para plantio ou pastagem, além disso, o desmatamento ilegal também é uma causa significativa que, por vezes, desencadeia incêndios</w:t>
      </w:r>
    </w:p>
    <w:p w14:paraId="110B5A49" w14:textId="77777777" w:rsidR="00271711" w:rsidRDefault="00271711" w:rsidP="00F703ED">
      <w:pPr>
        <w:jc w:val="both"/>
        <w:rPr>
          <w:rFonts w:ascii="Times New Roman" w:eastAsia="Times New Roman" w:hAnsi="Times New Roman" w:cs="Times New Roman"/>
        </w:rPr>
      </w:pPr>
      <w:r w:rsidRPr="00C2172C">
        <w:rPr>
          <w:rFonts w:ascii="Times New Roman" w:eastAsia="Times New Roman" w:hAnsi="Times New Roman" w:cs="Times New Roman"/>
        </w:rPr>
        <w:t>As mudanças climáticas também desempenham um papel crucial na intensificação dos incêndios florestais. Durante períodos de clima mais quente e secas prolongadas, as condições ideais para a ocorrência de incêndios florestais são criadas, permitindo uma propagação acelerada do fogo e tornando-os consideravelmente mais desafiadores de combater e controlar. A interconexão entre os incêndios florestais e as mudanças climáticas é motivo de constante preocupação, pois esses incêndios liberam quantidades substanciais de dióxido de carbono (CO²) na atmosfera, provocando danos significativos à camada de ozônio e contribuindo para o aumento das temperaturas globais</w:t>
      </w:r>
    </w:p>
    <w:p w14:paraId="788AF18D" w14:textId="3CD34BAF" w:rsidR="00F703ED" w:rsidRDefault="00F703ED" w:rsidP="00F703E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Tendo em vista esse cenário devastador e alarmante, torna-se necessário que o Brasil e a comunidade internacional criem medidas de prevenção, fiscalização para combater os incêndios florestais e punir os responsáveis quando houver. Investir em tecnologias avançadas de monitoramento como satélites e drones, pode facilitar a identificação dos incêndios florestais em seus estágios iniciais. </w:t>
      </w:r>
    </w:p>
    <w:p w14:paraId="3A2A014C" w14:textId="033B8A52" w:rsidR="00F703ED" w:rsidRDefault="00F703ED" w:rsidP="5BE90D6C">
      <w:pPr>
        <w:jc w:val="both"/>
      </w:pPr>
    </w:p>
    <w:p w14:paraId="04568F87" w14:textId="320F1EA3" w:rsidR="5BE90D6C" w:rsidRDefault="5BE90D6C" w:rsidP="5BE90D6C">
      <w:pPr>
        <w:jc w:val="both"/>
        <w:rPr>
          <w:rFonts w:ascii="Times New Roman" w:eastAsia="Times New Roman" w:hAnsi="Times New Roman" w:cs="Times New Roman"/>
        </w:rPr>
      </w:pPr>
    </w:p>
    <w:p w14:paraId="2388501F" w14:textId="504E09CD" w:rsidR="00C0200D" w:rsidRPr="00C0200D" w:rsidRDefault="5BE90D6C" w:rsidP="00C0200D">
      <w:pPr>
        <w:jc w:val="both"/>
        <w:rPr>
          <w:rFonts w:ascii="Times New Roman" w:hAnsi="Times New Roman" w:cs="Times New Roman"/>
          <w:b/>
          <w:bCs/>
        </w:rPr>
      </w:pPr>
      <w:r w:rsidRPr="5BE90D6C">
        <w:rPr>
          <w:rFonts w:ascii="Times New Roman" w:hAnsi="Times New Roman" w:cs="Times New Roman"/>
          <w:b/>
          <w:bCs/>
        </w:rPr>
        <w:t>Objetivos:</w:t>
      </w:r>
    </w:p>
    <w:p w14:paraId="31DF50F9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t>Conforme afirmado por Sócrates, 'Aquele que não se mantém vigilante é semelhante a um homem adormecido, e o adormecido não vive.' A partir dessa filosofia, delineiam-se os objetivos do projeto, baseados na importância da vigilância e na detecção precoce de incêndios. O projeto tem como propósito a implementação de um sistema de monitoramento e registro de incêndios, especialmente em seus estágios iniciais, com o intuito de reduzir ao máximo os prejuízos. A concepção central consiste na utilização de um</w:t>
      </w:r>
      <w:r>
        <w:rPr>
          <w:rFonts w:ascii="Times New Roman" w:hAnsi="Times New Roman" w:cs="Times New Roman"/>
        </w:rPr>
        <w:t xml:space="preserve"> modelo de aprendizado de máquina </w:t>
      </w:r>
      <w:r w:rsidRPr="0094382E">
        <w:rPr>
          <w:rFonts w:ascii="Times New Roman" w:hAnsi="Times New Roman" w:cs="Times New Roman"/>
        </w:rPr>
        <w:t>treinad</w:t>
      </w:r>
      <w:r>
        <w:rPr>
          <w:rFonts w:ascii="Times New Roman" w:hAnsi="Times New Roman" w:cs="Times New Roman"/>
        </w:rPr>
        <w:t>o</w:t>
      </w:r>
      <w:r w:rsidRPr="0094382E">
        <w:rPr>
          <w:rFonts w:ascii="Times New Roman" w:hAnsi="Times New Roman" w:cs="Times New Roman"/>
        </w:rPr>
        <w:t xml:space="preserve"> especificamente para identificar focos iniciais e incipientes, emitindo alertas e notificações às autoridades competentes na região para que tomem as providências necessárias.</w:t>
      </w:r>
    </w:p>
    <w:p w14:paraId="4C5E748E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lastRenderedPageBreak/>
        <w:t>O ponto crucial reside na rapidez da resposta do modelo, uma vez que os incêndios se alastram em questão de minutos, tornando essencial a aplicação de tecnologia avançada para executar essa tarefa. Com este projeto, não se espera apenas a redução do tempo de resposta, mas também a mitigação dos danos às extensões territoriais e à biodiversidade das matas e florestas afetadas</w:t>
      </w:r>
    </w:p>
    <w:p w14:paraId="1CDF17FB" w14:textId="1B9FF619" w:rsidR="5BE90D6C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t>Além disso, o projeto tem a intenção de se tornar um exemplo inspirador e motivador de como a tecnologia pode ser aplicada na mitigação de incêndios florestais. A perspectiva é que, ao seu término, não se tenha apenas um sistema, mas sim um marco significativo e uma ferramenta que contribuirá para um futuro mais sustentável para toda a humanidade.</w:t>
      </w:r>
    </w:p>
    <w:p w14:paraId="62B0CED5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</w:p>
    <w:p w14:paraId="5969BC28" w14:textId="64B1B158" w:rsidR="00C0200D" w:rsidRPr="00C0200D" w:rsidRDefault="00C0200D" w:rsidP="00C0200D">
      <w:pPr>
        <w:jc w:val="both"/>
        <w:rPr>
          <w:rFonts w:ascii="Times New Roman" w:hAnsi="Times New Roman" w:cs="Times New Roman"/>
          <w:b/>
          <w:bCs/>
        </w:rPr>
      </w:pPr>
      <w:r w:rsidRPr="75406981">
        <w:rPr>
          <w:rFonts w:ascii="Times New Roman" w:hAnsi="Times New Roman" w:cs="Times New Roman"/>
          <w:b/>
          <w:bCs/>
        </w:rPr>
        <w:t>Métodos:</w:t>
      </w:r>
    </w:p>
    <w:p w14:paraId="0F74D185" w14:textId="3561F682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Coleta de dados</w:t>
      </w:r>
    </w:p>
    <w:p w14:paraId="3196180D" w14:textId="56A8AAF2" w:rsid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Os dados relevantes para projetos de </w:t>
      </w:r>
      <w:r w:rsidR="00271711">
        <w:rPr>
          <w:rFonts w:ascii="Times New Roman" w:eastAsia="Times New Roman" w:hAnsi="Times New Roman" w:cs="Times New Roman"/>
        </w:rPr>
        <w:t xml:space="preserve">classificação de incêndios </w:t>
      </w:r>
      <w:r w:rsidRPr="75406981">
        <w:rPr>
          <w:rFonts w:ascii="Times New Roman" w:eastAsia="Times New Roman" w:hAnsi="Times New Roman" w:cs="Times New Roman"/>
        </w:rPr>
        <w:t xml:space="preserve">florestais </w:t>
      </w:r>
      <w:r w:rsidR="00271711">
        <w:rPr>
          <w:rFonts w:ascii="Times New Roman" w:eastAsia="Times New Roman" w:hAnsi="Times New Roman" w:cs="Times New Roman"/>
        </w:rPr>
        <w:t xml:space="preserve">através de modelos de aprendizado de máquina </w:t>
      </w:r>
      <w:r w:rsidRPr="75406981">
        <w:rPr>
          <w:rFonts w:ascii="Times New Roman" w:eastAsia="Times New Roman" w:hAnsi="Times New Roman" w:cs="Times New Roman"/>
        </w:rPr>
        <w:t xml:space="preserve">incluem imagens </w:t>
      </w:r>
      <w:r w:rsidR="000945CF">
        <w:rPr>
          <w:rFonts w:ascii="Times New Roman" w:eastAsia="Times New Roman" w:hAnsi="Times New Roman" w:cs="Times New Roman"/>
        </w:rPr>
        <w:t>públicas de satélite e</w:t>
      </w:r>
      <w:r w:rsidRPr="75406981">
        <w:rPr>
          <w:rFonts w:ascii="Times New Roman" w:eastAsia="Times New Roman" w:hAnsi="Times New Roman" w:cs="Times New Roman"/>
        </w:rPr>
        <w:t xml:space="preserve"> </w:t>
      </w:r>
      <w:r w:rsidR="000945CF">
        <w:rPr>
          <w:rFonts w:ascii="Times New Roman" w:eastAsia="Times New Roman" w:hAnsi="Times New Roman" w:cs="Times New Roman"/>
        </w:rPr>
        <w:t>imagens obtidas da internet.</w:t>
      </w:r>
    </w:p>
    <w:p w14:paraId="31375B1D" w14:textId="5B60515B" w:rsidR="00C0200D" w:rsidRPr="00C0200D" w:rsidRDefault="00271711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Foram </w:t>
      </w:r>
      <w:r w:rsidRPr="00CC75A1">
        <w:rPr>
          <w:rFonts w:ascii="Times New Roman" w:eastAsia="Times New Roman" w:hAnsi="Times New Roman" w:cs="Times New Roman"/>
        </w:rPr>
        <w:t>empregadas várias plataformas de obtenção de imagens, incluindo o Keagle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 w:rsidRPr="00CC75A1">
        <w:rPr>
          <w:rFonts w:ascii="Times New Roman" w:eastAsia="Times New Roman" w:hAnsi="Times New Roman" w:cs="Times New Roman"/>
        </w:rPr>
        <w:t>, que é a maior comunidade global de Ciência de Dados, abrangendo diversos tipos de conjuntos de dados de várias fontes. Adicionalmente, foram utilizadas imagens adquiridas por meio de satélites da NASA, como o Landsat-8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 w:rsidRPr="00CC75A1">
        <w:rPr>
          <w:rFonts w:ascii="Times New Roman" w:eastAsia="Times New Roman" w:hAnsi="Times New Roman" w:cs="Times New Roman"/>
        </w:rPr>
        <w:t>.</w:t>
      </w:r>
    </w:p>
    <w:p w14:paraId="2D1495C2" w14:textId="6CA396F1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Análise de dados </w:t>
      </w:r>
    </w:p>
    <w:p w14:paraId="13B705AB" w14:textId="6A30FE17" w:rsidR="00C0200D" w:rsidRPr="00271711" w:rsidRDefault="00271711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00271711">
        <w:rPr>
          <w:rFonts w:ascii="Times New Roman" w:hAnsi="Times New Roman" w:cs="Times New Roman"/>
        </w:rPr>
        <w:t xml:space="preserve">As técnicas de análise de dados </w:t>
      </w:r>
      <w:r>
        <w:rPr>
          <w:rFonts w:ascii="Times New Roman" w:hAnsi="Times New Roman" w:cs="Times New Roman"/>
        </w:rPr>
        <w:t>utilizadas</w:t>
      </w:r>
      <w:r w:rsidRPr="00271711">
        <w:rPr>
          <w:rFonts w:ascii="Times New Roman" w:hAnsi="Times New Roman" w:cs="Times New Roman"/>
        </w:rPr>
        <w:t xml:space="preserve"> para lidar com incêndios florestais incluem visão computacional, processamento de linguagem natural e aprendizado de máquina. A visão computacional </w:t>
      </w:r>
      <w:r>
        <w:rPr>
          <w:rFonts w:ascii="Times New Roman" w:hAnsi="Times New Roman" w:cs="Times New Roman"/>
        </w:rPr>
        <w:t>será empregada</w:t>
      </w:r>
      <w:r w:rsidRPr="00271711">
        <w:rPr>
          <w:rFonts w:ascii="Times New Roman" w:hAnsi="Times New Roman" w:cs="Times New Roman"/>
        </w:rPr>
        <w:t xml:space="preserve"> para detectar incêndios em estágios iniciais por meio de análise de imagens e vídeos capturados em áreas florestais. </w:t>
      </w:r>
      <w:r>
        <w:rPr>
          <w:rFonts w:ascii="Times New Roman" w:hAnsi="Times New Roman" w:cs="Times New Roman"/>
        </w:rPr>
        <w:t xml:space="preserve">O Objetivo é identificar </w:t>
      </w:r>
      <w:r w:rsidRPr="00271711">
        <w:rPr>
          <w:rFonts w:ascii="Times New Roman" w:hAnsi="Times New Roman" w:cs="Times New Roman"/>
        </w:rPr>
        <w:t>padrões visuais associados ao fogo.</w:t>
      </w:r>
    </w:p>
    <w:p w14:paraId="571A21F3" w14:textId="69D0C59F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Desenvolvimento de soluções</w:t>
      </w:r>
    </w:p>
    <w:p w14:paraId="71F1C534" w14:textId="6AC3F72F" w:rsidR="00C0200D" w:rsidRP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Com base nos resultados </w:t>
      </w:r>
      <w:r w:rsidR="00271711">
        <w:rPr>
          <w:rFonts w:ascii="Times New Roman" w:eastAsia="Times New Roman" w:hAnsi="Times New Roman" w:cs="Times New Roman"/>
        </w:rPr>
        <w:t>do modelo</w:t>
      </w:r>
      <w:r w:rsidRPr="75406981">
        <w:rPr>
          <w:rFonts w:ascii="Times New Roman" w:eastAsia="Times New Roman" w:hAnsi="Times New Roman" w:cs="Times New Roman"/>
        </w:rPr>
        <w:t>, é possível desenvolver soluções</w:t>
      </w:r>
      <w:r w:rsidR="00271711">
        <w:rPr>
          <w:rFonts w:ascii="Times New Roman" w:eastAsia="Times New Roman" w:hAnsi="Times New Roman" w:cs="Times New Roman"/>
        </w:rPr>
        <w:t xml:space="preserve"> </w:t>
      </w:r>
      <w:r w:rsidRPr="75406981">
        <w:rPr>
          <w:rFonts w:ascii="Times New Roman" w:eastAsia="Times New Roman" w:hAnsi="Times New Roman" w:cs="Times New Roman"/>
        </w:rPr>
        <w:t>para detecção e monitoramento de incêndios florestais. Essas soluções podem ser implementadas em sistemas de alerta precoce, monitoramento remoto e previsão de incêndios.</w:t>
      </w:r>
    </w:p>
    <w:p w14:paraId="7DD7E823" w14:textId="09CB516E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Validação e confiabilidade</w:t>
      </w:r>
    </w:p>
    <w:p w14:paraId="3BF7B26C" w14:textId="1022B014" w:rsidR="00C0200D" w:rsidRP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75406981">
        <w:rPr>
          <w:rFonts w:ascii="Times New Roman" w:eastAsia="Times New Roman" w:hAnsi="Times New Roman" w:cs="Times New Roman"/>
        </w:rPr>
        <w:t xml:space="preserve">É importante validar e avaliar a confiabilidade </w:t>
      </w:r>
      <w:r w:rsidR="00271711">
        <w:rPr>
          <w:rFonts w:ascii="Times New Roman" w:eastAsia="Times New Roman" w:hAnsi="Times New Roman" w:cs="Times New Roman"/>
        </w:rPr>
        <w:t>dos modelos de classificação de imagens</w:t>
      </w:r>
      <w:r w:rsidRPr="75406981">
        <w:rPr>
          <w:rFonts w:ascii="Times New Roman" w:eastAsia="Times New Roman" w:hAnsi="Times New Roman" w:cs="Times New Roman"/>
        </w:rPr>
        <w:t xml:space="preserve">. Isso </w:t>
      </w:r>
      <w:r w:rsidR="7E5747C0" w:rsidRPr="75406981">
        <w:rPr>
          <w:rFonts w:ascii="Times New Roman" w:eastAsia="Times New Roman" w:hAnsi="Times New Roman" w:cs="Times New Roman"/>
        </w:rPr>
        <w:t>se</w:t>
      </w:r>
      <w:r w:rsidRPr="75406981">
        <w:rPr>
          <w:rFonts w:ascii="Times New Roman" w:eastAsia="Times New Roman" w:hAnsi="Times New Roman" w:cs="Times New Roman"/>
        </w:rPr>
        <w:t>r</w:t>
      </w:r>
      <w:r w:rsidR="7E5747C0" w:rsidRPr="75406981">
        <w:rPr>
          <w:rFonts w:ascii="Times New Roman" w:eastAsia="Times New Roman" w:hAnsi="Times New Roman" w:cs="Times New Roman"/>
        </w:rPr>
        <w:t>á feito por</w:t>
      </w:r>
      <w:r w:rsidRPr="75406981">
        <w:rPr>
          <w:rFonts w:ascii="Times New Roman" w:eastAsia="Times New Roman" w:hAnsi="Times New Roman" w:cs="Times New Roman"/>
        </w:rPr>
        <w:t xml:space="preserve"> meio de testes e experimentos realizados com dados reais ou simulados.</w:t>
      </w:r>
    </w:p>
    <w:p w14:paraId="48E4B35E" w14:textId="7E49D702" w:rsidR="00C0200D" w:rsidRPr="00C0200D" w:rsidRDefault="00C0200D" w:rsidP="75406981">
      <w:pPr>
        <w:jc w:val="both"/>
        <w:rPr>
          <w:rFonts w:ascii="Times New Roman" w:hAnsi="Times New Roman" w:cs="Times New Roman"/>
        </w:rPr>
      </w:pPr>
    </w:p>
    <w:p w14:paraId="08C1FAE3" w14:textId="361A0A37" w:rsidR="00C0200D" w:rsidRPr="00C0200D" w:rsidRDefault="00C0200D" w:rsidP="00C0200D">
      <w:pPr>
        <w:jc w:val="both"/>
        <w:rPr>
          <w:rFonts w:ascii="Times New Roman" w:hAnsi="Times New Roman" w:cs="Times New Roman"/>
          <w:b/>
          <w:bCs/>
        </w:rPr>
      </w:pPr>
      <w:r w:rsidRPr="75406981">
        <w:rPr>
          <w:rFonts w:ascii="Times New Roman" w:hAnsi="Times New Roman" w:cs="Times New Roman"/>
          <w:b/>
          <w:bCs/>
        </w:rPr>
        <w:t>Desenvolvimento/Resultados:</w:t>
      </w:r>
    </w:p>
    <w:p w14:paraId="0788C4D6" w14:textId="1E30540E" w:rsidR="00C0200D" w:rsidRDefault="00271711" w:rsidP="00C0200D">
      <w:pPr>
        <w:jc w:val="both"/>
        <w:rPr>
          <w:rFonts w:ascii="Times New Roman" w:eastAsia="Times New Roman" w:hAnsi="Times New Roman" w:cs="Times New Roman"/>
        </w:rPr>
      </w:pPr>
      <w:r w:rsidRPr="006B63D4">
        <w:rPr>
          <w:rFonts w:ascii="Times New Roman" w:eastAsia="Times New Roman" w:hAnsi="Times New Roman" w:cs="Times New Roman"/>
        </w:rPr>
        <w:t xml:space="preserve">O desenvolvimento do projeto de detecção e monitoramento de incêndios florestais foi estruturado em três etapas principais: coleta de dados, análise de dados e implementação de soluções. Os resultados alcançados estão alinhados com os objetivos previamente estabelecidos, </w:t>
      </w:r>
      <w:r w:rsidRPr="006B63D4">
        <w:rPr>
          <w:rFonts w:ascii="Times New Roman" w:eastAsia="Times New Roman" w:hAnsi="Times New Roman" w:cs="Times New Roman"/>
        </w:rPr>
        <w:lastRenderedPageBreak/>
        <w:t>que consistiam em aprimorar a detecção e o monitoramento de incêndios florestais. Embora, no momento, a taxa de precisão ainda não tenha atingido o patamar desejado, o modelo continuará a ser treinado e ajustado para maximizar seu desempenho.</w:t>
      </w:r>
    </w:p>
    <w:p w14:paraId="3F1564DE" w14:textId="77777777" w:rsidR="00271711" w:rsidRPr="00C0200D" w:rsidRDefault="00271711" w:rsidP="00C0200D">
      <w:pPr>
        <w:jc w:val="both"/>
        <w:rPr>
          <w:rFonts w:ascii="Times New Roman" w:hAnsi="Times New Roman" w:cs="Times New Roman"/>
        </w:rPr>
      </w:pPr>
    </w:p>
    <w:p w14:paraId="24F40116" w14:textId="6311373E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  <w:r w:rsidRPr="75406981">
        <w:rPr>
          <w:rFonts w:ascii="Times New Roman" w:hAnsi="Times New Roman" w:cs="Times New Roman"/>
          <w:b/>
          <w:bCs/>
        </w:rPr>
        <w:t>Conclusão/Considerações Finais:</w:t>
      </w:r>
    </w:p>
    <w:p w14:paraId="307587EF" w14:textId="333FF0D8" w:rsidR="00271711" w:rsidRPr="006B63D4" w:rsidRDefault="66347E5D" w:rsidP="00271711">
      <w:pPr>
        <w:spacing w:after="360"/>
        <w:jc w:val="both"/>
        <w:rPr>
          <w:rFonts w:ascii="Times New Roman" w:eastAsia="Times New Roman" w:hAnsi="Times New Roman" w:cs="Times New Roman"/>
        </w:rPr>
      </w:pPr>
      <w:r>
        <w:br/>
      </w:r>
      <w:r w:rsidR="00271711" w:rsidRPr="006B63D4">
        <w:rPr>
          <w:rFonts w:ascii="Times New Roman" w:eastAsia="Times New Roman" w:hAnsi="Times New Roman" w:cs="Times New Roman"/>
        </w:rPr>
        <w:t>O sistema de detecção de incêndios em estágio inicial pode ajudar a alertar os bombeiros sobre incêndios em potencial antes que eles se espalhem. Além disso, o sistema de monitoramento da evolução dos incêndios pode auxiliar no acompanhamento da progressão dos incêndios e na identificação de áreas em risco.</w:t>
      </w:r>
    </w:p>
    <w:p w14:paraId="18185409" w14:textId="27ECA149" w:rsidR="66347E5D" w:rsidRDefault="00271711" w:rsidP="00271711">
      <w:pPr>
        <w:spacing w:after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B63D4">
        <w:rPr>
          <w:rFonts w:ascii="Times New Roman" w:eastAsia="Times New Roman" w:hAnsi="Times New Roman" w:cs="Times New Roman"/>
        </w:rPr>
        <w:t>O Brasil é um país com uma vegetação de extrema importância para o mundo. Suas florestas abrigam uma ampla variedade de plantas e animais e desempenham um papel crucial na regulação do clima e na preservação do meio ambiente. No entanto, os incêndios florestais representam uma ameaça significativa para a biodiversidade e o ecossistema brasileiro.</w:t>
      </w:r>
    </w:p>
    <w:p w14:paraId="7E0501B6" w14:textId="37075A26" w:rsidR="75406981" w:rsidRDefault="75406981" w:rsidP="75406981">
      <w:pPr>
        <w:jc w:val="both"/>
        <w:rPr>
          <w:rFonts w:ascii="Times New Roman" w:hAnsi="Times New Roman" w:cs="Times New Roman"/>
        </w:rPr>
      </w:pPr>
    </w:p>
    <w:p w14:paraId="301A28D1" w14:textId="77777777" w:rsidR="00271711" w:rsidRDefault="00271711" w:rsidP="75406981">
      <w:pPr>
        <w:jc w:val="both"/>
        <w:rPr>
          <w:rFonts w:ascii="Times New Roman" w:hAnsi="Times New Roman" w:cs="Times New Roman"/>
        </w:rPr>
      </w:pPr>
    </w:p>
    <w:p w14:paraId="3C0B005D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0D19BEFD" w14:textId="064DB877" w:rsidR="00C0200D" w:rsidRPr="00BB152D" w:rsidRDefault="00C0200D" w:rsidP="00C0200D">
      <w:pPr>
        <w:jc w:val="both"/>
        <w:rPr>
          <w:rFonts w:ascii="Times New Roman" w:hAnsi="Times New Roman" w:cs="Times New Roman"/>
          <w:color w:val="000000" w:themeColor="text1"/>
        </w:rPr>
      </w:pPr>
      <w:r w:rsidRPr="00C0200D">
        <w:rPr>
          <w:rFonts w:ascii="Times New Roman" w:hAnsi="Times New Roman" w:cs="Times New Roman"/>
          <w:b/>
          <w:bCs/>
        </w:rPr>
        <w:t>Palavras-chave:</w:t>
      </w:r>
      <w:r w:rsidRPr="00C0200D">
        <w:rPr>
          <w:rFonts w:ascii="Times New Roman" w:hAnsi="Times New Roman" w:cs="Times New Roman"/>
        </w:rPr>
        <w:t xml:space="preserve"> </w:t>
      </w:r>
      <w:r w:rsidR="00BB152D" w:rsidRPr="00BB152D">
        <w:rPr>
          <w:rFonts w:ascii="Times New Roman" w:hAnsi="Times New Roman" w:cs="Times New Roman"/>
        </w:rPr>
        <w:t>Incêndios florestais; Detecção de incêndios; Monitoramento ambiental; Inteligência artificial (IA); Mudanças climáticas; Prevenção de desastres.</w:t>
      </w:r>
    </w:p>
    <w:p w14:paraId="2FC0A32A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3DFC7595" w14:textId="77777777" w:rsidR="006E1A55" w:rsidRDefault="00C0200D" w:rsidP="00C0200D">
      <w:pPr>
        <w:jc w:val="both"/>
        <w:rPr>
          <w:rFonts w:ascii="Times New Roman" w:hAnsi="Times New Roman" w:cs="Times New Roman"/>
        </w:rPr>
      </w:pPr>
      <w:r w:rsidRPr="00C0200D">
        <w:rPr>
          <w:rFonts w:ascii="Times New Roman" w:hAnsi="Times New Roman" w:cs="Times New Roman"/>
          <w:b/>
          <w:bCs/>
        </w:rPr>
        <w:t>Referências:</w:t>
      </w:r>
      <w:r w:rsidRPr="00C0200D">
        <w:rPr>
          <w:rFonts w:ascii="Times New Roman" w:hAnsi="Times New Roman" w:cs="Times New Roman"/>
        </w:rPr>
        <w:t xml:space="preserve"> </w:t>
      </w:r>
    </w:p>
    <w:p w14:paraId="0949D3EE" w14:textId="16056685" w:rsidR="00C0200D" w:rsidRDefault="006E1A55" w:rsidP="00C0200D">
      <w:pPr>
        <w:jc w:val="both"/>
      </w:pPr>
      <w:r>
        <w:rPr>
          <w:rFonts w:ascii="Times New Roman" w:hAnsi="Times New Roman" w:cs="Times New Roman"/>
        </w:rPr>
        <w:t xml:space="preserve">[1] </w:t>
      </w:r>
      <w:r w:rsidR="00F703ED">
        <w:rPr>
          <w:rStyle w:val="Forte"/>
        </w:rPr>
        <w:t>UOL.</w:t>
      </w:r>
      <w:r w:rsidR="00F703ED">
        <w:t xml:space="preserve"> Amazonia tem junho com mais queimadas em 16 anos. Disponível em: </w:t>
      </w:r>
      <w:hyperlink r:id="rId5" w:tgtFrame="_new" w:history="1">
        <w:r w:rsidR="00F703ED">
          <w:rPr>
            <w:rStyle w:val="Hyperlink"/>
          </w:rPr>
          <w:t>https://noticias.uol.com.br/ultimas-noticias/agencia-estado/2023/07/04/amazonia-tem-junho-com-mais-queimadas-em-16-anos.htm</w:t>
        </w:r>
      </w:hyperlink>
      <w:r w:rsidR="00F703ED">
        <w:t>. Acesso em: 28/08/2023.</w:t>
      </w:r>
    </w:p>
    <w:p w14:paraId="683AC811" w14:textId="2D6919CB" w:rsidR="00271711" w:rsidRDefault="00271711" w:rsidP="00271711">
      <w:r>
        <w:rPr>
          <w:rStyle w:val="Forte"/>
        </w:rPr>
        <w:t>[2] Brasil Escola.</w:t>
      </w:r>
      <w:r>
        <w:t xml:space="preserve"> Incêndios Florestais. Disponível em: </w:t>
      </w:r>
      <w:hyperlink r:id="rId6" w:tgtFrame="_new" w:history="1">
        <w:r>
          <w:rPr>
            <w:rStyle w:val="Hyperlink"/>
          </w:rPr>
          <w:t>https://brasilescola.uol.com.br/geografia/incendios-florestais.htm</w:t>
        </w:r>
      </w:hyperlink>
      <w:r>
        <w:t>. Acesso em: 28/08/2023.</w:t>
      </w:r>
    </w:p>
    <w:p w14:paraId="340F5B30" w14:textId="7C6D0AD2" w:rsidR="00271711" w:rsidRDefault="00271711" w:rsidP="00271711">
      <w:pPr>
        <w:jc w:val="both"/>
      </w:pPr>
      <w:r>
        <w:rPr>
          <w:rStyle w:val="Forte"/>
        </w:rPr>
        <w:t>[3] Brasil de Fato.</w:t>
      </w:r>
      <w:r>
        <w:t xml:space="preserve"> Queimadas destruíram área equivalente ao Acre em 2022; aumento em florestas foi de 93%. Disponível em: </w:t>
      </w:r>
      <w:hyperlink r:id="rId7" w:tgtFrame="_new" w:history="1">
        <w:r>
          <w:rPr>
            <w:rStyle w:val="Hyperlink"/>
          </w:rPr>
          <w:t>https://www.brasildefato.com.br/2023/01/31/queimadas-destruiram-area-equivalente-ao-acre-em-2022-aumento-em-florestas-foi-de-93</w:t>
        </w:r>
      </w:hyperlink>
      <w:r>
        <w:t>. Acesso em: 29/08/</w:t>
      </w:r>
      <w:proofErr w:type="gramStart"/>
      <w:r>
        <w:t>2023..</w:t>
      </w:r>
      <w:proofErr w:type="gramEnd"/>
    </w:p>
    <w:p w14:paraId="02A7CD90" w14:textId="7FB2A963" w:rsidR="00F703ED" w:rsidRDefault="006E1A55" w:rsidP="00C0200D">
      <w:pPr>
        <w:jc w:val="both"/>
      </w:pPr>
      <w:r>
        <w:rPr>
          <w:rStyle w:val="Forte"/>
        </w:rPr>
        <w:t>[</w:t>
      </w:r>
      <w:r w:rsidR="00271711">
        <w:rPr>
          <w:rStyle w:val="Forte"/>
        </w:rPr>
        <w:t>4</w:t>
      </w:r>
      <w:r>
        <w:rPr>
          <w:rStyle w:val="Forte"/>
        </w:rPr>
        <w:t xml:space="preserve">] </w:t>
      </w:r>
      <w:proofErr w:type="spellStart"/>
      <w:r w:rsidR="00F703ED">
        <w:rPr>
          <w:rStyle w:val="Forte"/>
        </w:rPr>
        <w:t>Kaggle</w:t>
      </w:r>
      <w:proofErr w:type="spellEnd"/>
      <w:r w:rsidR="00F703ED">
        <w:rPr>
          <w:rStyle w:val="Forte"/>
        </w:rPr>
        <w:t>.</w:t>
      </w:r>
      <w:r w:rsidR="00F703ED">
        <w:t xml:space="preserve"> Disponível em: </w:t>
      </w:r>
      <w:hyperlink r:id="rId8" w:tgtFrame="_new" w:history="1">
        <w:r w:rsidR="00F703ED">
          <w:rPr>
            <w:rStyle w:val="Hyperlink"/>
          </w:rPr>
          <w:t>https://www.kaggle.com/</w:t>
        </w:r>
      </w:hyperlink>
      <w:r w:rsidR="00F703ED">
        <w:t>. Acesso em: 30/08/2023.</w:t>
      </w:r>
    </w:p>
    <w:p w14:paraId="591CB8D3" w14:textId="5938D8C3" w:rsidR="00F703ED" w:rsidRDefault="006E1A55" w:rsidP="00C0200D">
      <w:pPr>
        <w:jc w:val="both"/>
      </w:pPr>
      <w:r>
        <w:rPr>
          <w:rStyle w:val="Forte"/>
        </w:rPr>
        <w:t>[</w:t>
      </w:r>
      <w:r w:rsidR="00271711">
        <w:rPr>
          <w:rStyle w:val="Forte"/>
        </w:rPr>
        <w:t>5</w:t>
      </w:r>
      <w:r>
        <w:rPr>
          <w:rStyle w:val="Forte"/>
        </w:rPr>
        <w:t xml:space="preserve">] </w:t>
      </w:r>
      <w:r w:rsidR="00F703ED">
        <w:rPr>
          <w:rStyle w:val="Forte"/>
        </w:rPr>
        <w:t xml:space="preserve">NASA - </w:t>
      </w:r>
      <w:proofErr w:type="spellStart"/>
      <w:r w:rsidR="00F703ED">
        <w:rPr>
          <w:rStyle w:val="Forte"/>
        </w:rPr>
        <w:t>Landsat</w:t>
      </w:r>
      <w:proofErr w:type="spellEnd"/>
      <w:r w:rsidR="00F703ED">
        <w:rPr>
          <w:rStyle w:val="Forte"/>
        </w:rPr>
        <w:t xml:space="preserve"> 8.</w:t>
      </w:r>
      <w:r w:rsidR="00F703ED">
        <w:t xml:space="preserve"> Disponível em: </w:t>
      </w:r>
      <w:hyperlink r:id="rId9" w:tgtFrame="_new" w:history="1">
        <w:r w:rsidR="00F703ED">
          <w:rPr>
            <w:rStyle w:val="Hyperlink"/>
          </w:rPr>
          <w:t>https://landsat.gsfc.nasa.gov/satellites/landsat-8/</w:t>
        </w:r>
      </w:hyperlink>
      <w:r w:rsidR="00F703ED">
        <w:t>. Acesso em: 07/09/2023.</w:t>
      </w:r>
      <w:r w:rsidR="00F703ED" w:rsidRPr="00F703ED">
        <w:t xml:space="preserve"> </w:t>
      </w:r>
    </w:p>
    <w:p w14:paraId="5814005E" w14:textId="77777777" w:rsidR="00F703ED" w:rsidRDefault="00F703ED" w:rsidP="00C0200D">
      <w:pPr>
        <w:jc w:val="both"/>
      </w:pPr>
    </w:p>
    <w:p w14:paraId="6B7321AA" w14:textId="77777777" w:rsidR="00F703ED" w:rsidRPr="00C0200D" w:rsidRDefault="00F703ED" w:rsidP="00C0200D">
      <w:pPr>
        <w:jc w:val="both"/>
        <w:rPr>
          <w:rFonts w:ascii="Times New Roman" w:hAnsi="Times New Roman" w:cs="Times New Roman"/>
        </w:rPr>
      </w:pPr>
    </w:p>
    <w:sectPr w:rsidR="00F703ED" w:rsidRPr="00C02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9BE6"/>
    <w:multiLevelType w:val="hybridMultilevel"/>
    <w:tmpl w:val="FFFFFFFF"/>
    <w:lvl w:ilvl="0" w:tplc="02E20B56">
      <w:start w:val="1"/>
      <w:numFmt w:val="decimal"/>
      <w:lvlText w:val="%1."/>
      <w:lvlJc w:val="left"/>
      <w:pPr>
        <w:ind w:left="720" w:hanging="360"/>
      </w:pPr>
    </w:lvl>
    <w:lvl w:ilvl="1" w:tplc="5236363A">
      <w:start w:val="1"/>
      <w:numFmt w:val="lowerLetter"/>
      <w:lvlText w:val="%2."/>
      <w:lvlJc w:val="left"/>
      <w:pPr>
        <w:ind w:left="1440" w:hanging="360"/>
      </w:pPr>
    </w:lvl>
    <w:lvl w:ilvl="2" w:tplc="DD5249D2">
      <w:start w:val="1"/>
      <w:numFmt w:val="lowerRoman"/>
      <w:lvlText w:val="%3."/>
      <w:lvlJc w:val="right"/>
      <w:pPr>
        <w:ind w:left="2160" w:hanging="180"/>
      </w:pPr>
    </w:lvl>
    <w:lvl w:ilvl="3" w:tplc="6C88FCDC">
      <w:start w:val="1"/>
      <w:numFmt w:val="decimal"/>
      <w:lvlText w:val="%4."/>
      <w:lvlJc w:val="left"/>
      <w:pPr>
        <w:ind w:left="2880" w:hanging="360"/>
      </w:pPr>
    </w:lvl>
    <w:lvl w:ilvl="4" w:tplc="06F6465E">
      <w:start w:val="1"/>
      <w:numFmt w:val="lowerLetter"/>
      <w:lvlText w:val="%5."/>
      <w:lvlJc w:val="left"/>
      <w:pPr>
        <w:ind w:left="3600" w:hanging="360"/>
      </w:pPr>
    </w:lvl>
    <w:lvl w:ilvl="5" w:tplc="FF5E5780">
      <w:start w:val="1"/>
      <w:numFmt w:val="lowerRoman"/>
      <w:lvlText w:val="%6."/>
      <w:lvlJc w:val="right"/>
      <w:pPr>
        <w:ind w:left="4320" w:hanging="180"/>
      </w:pPr>
    </w:lvl>
    <w:lvl w:ilvl="6" w:tplc="26E445C6">
      <w:start w:val="1"/>
      <w:numFmt w:val="decimal"/>
      <w:lvlText w:val="%7."/>
      <w:lvlJc w:val="left"/>
      <w:pPr>
        <w:ind w:left="5040" w:hanging="360"/>
      </w:pPr>
    </w:lvl>
    <w:lvl w:ilvl="7" w:tplc="31D2B614">
      <w:start w:val="1"/>
      <w:numFmt w:val="lowerLetter"/>
      <w:lvlText w:val="%8."/>
      <w:lvlJc w:val="left"/>
      <w:pPr>
        <w:ind w:left="5760" w:hanging="360"/>
      </w:pPr>
    </w:lvl>
    <w:lvl w:ilvl="8" w:tplc="9DA43D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84B7"/>
    <w:multiLevelType w:val="hybridMultilevel"/>
    <w:tmpl w:val="FFFFFFFF"/>
    <w:lvl w:ilvl="0" w:tplc="6F00F004">
      <w:start w:val="1"/>
      <w:numFmt w:val="decimal"/>
      <w:lvlText w:val="%1."/>
      <w:lvlJc w:val="left"/>
      <w:pPr>
        <w:ind w:left="720" w:hanging="360"/>
      </w:pPr>
    </w:lvl>
    <w:lvl w:ilvl="1" w:tplc="87CC3D96">
      <w:start w:val="1"/>
      <w:numFmt w:val="lowerLetter"/>
      <w:lvlText w:val="%2."/>
      <w:lvlJc w:val="left"/>
      <w:pPr>
        <w:ind w:left="1440" w:hanging="360"/>
      </w:pPr>
    </w:lvl>
    <w:lvl w:ilvl="2" w:tplc="2D0C8834">
      <w:start w:val="1"/>
      <w:numFmt w:val="lowerRoman"/>
      <w:lvlText w:val="%3."/>
      <w:lvlJc w:val="right"/>
      <w:pPr>
        <w:ind w:left="2160" w:hanging="180"/>
      </w:pPr>
    </w:lvl>
    <w:lvl w:ilvl="3" w:tplc="C128CCB4">
      <w:start w:val="1"/>
      <w:numFmt w:val="decimal"/>
      <w:lvlText w:val="%4."/>
      <w:lvlJc w:val="left"/>
      <w:pPr>
        <w:ind w:left="2880" w:hanging="360"/>
      </w:pPr>
    </w:lvl>
    <w:lvl w:ilvl="4" w:tplc="B3FC597C">
      <w:start w:val="1"/>
      <w:numFmt w:val="lowerLetter"/>
      <w:lvlText w:val="%5."/>
      <w:lvlJc w:val="left"/>
      <w:pPr>
        <w:ind w:left="3600" w:hanging="360"/>
      </w:pPr>
    </w:lvl>
    <w:lvl w:ilvl="5" w:tplc="4A8075F6">
      <w:start w:val="1"/>
      <w:numFmt w:val="lowerRoman"/>
      <w:lvlText w:val="%6."/>
      <w:lvlJc w:val="right"/>
      <w:pPr>
        <w:ind w:left="4320" w:hanging="180"/>
      </w:pPr>
    </w:lvl>
    <w:lvl w:ilvl="6" w:tplc="D1FAF978">
      <w:start w:val="1"/>
      <w:numFmt w:val="decimal"/>
      <w:lvlText w:val="%7."/>
      <w:lvlJc w:val="left"/>
      <w:pPr>
        <w:ind w:left="5040" w:hanging="360"/>
      </w:pPr>
    </w:lvl>
    <w:lvl w:ilvl="7" w:tplc="0C86B23E">
      <w:start w:val="1"/>
      <w:numFmt w:val="lowerLetter"/>
      <w:lvlText w:val="%8."/>
      <w:lvlJc w:val="left"/>
      <w:pPr>
        <w:ind w:left="5760" w:hanging="360"/>
      </w:pPr>
    </w:lvl>
    <w:lvl w:ilvl="8" w:tplc="7F8CAD82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726">
    <w:abstractNumId w:val="0"/>
  </w:num>
  <w:num w:numId="2" w16cid:durableId="105141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D"/>
    <w:rsid w:val="000945CF"/>
    <w:rsid w:val="000C2D24"/>
    <w:rsid w:val="001816E7"/>
    <w:rsid w:val="00271711"/>
    <w:rsid w:val="00283A29"/>
    <w:rsid w:val="003B19C2"/>
    <w:rsid w:val="003D0444"/>
    <w:rsid w:val="004533F5"/>
    <w:rsid w:val="00606634"/>
    <w:rsid w:val="006E1A55"/>
    <w:rsid w:val="007C3F3F"/>
    <w:rsid w:val="007D4522"/>
    <w:rsid w:val="009B6966"/>
    <w:rsid w:val="00A90AD2"/>
    <w:rsid w:val="00AF7BBB"/>
    <w:rsid w:val="00BB152D"/>
    <w:rsid w:val="00C0200D"/>
    <w:rsid w:val="00CC05F4"/>
    <w:rsid w:val="00CF4C9F"/>
    <w:rsid w:val="00F703ED"/>
    <w:rsid w:val="020E492B"/>
    <w:rsid w:val="2D365439"/>
    <w:rsid w:val="2ED06AFB"/>
    <w:rsid w:val="3C7CC9E8"/>
    <w:rsid w:val="42FA83BC"/>
    <w:rsid w:val="4527FCB0"/>
    <w:rsid w:val="4B521474"/>
    <w:rsid w:val="53DE8822"/>
    <w:rsid w:val="596035E3"/>
    <w:rsid w:val="5987D690"/>
    <w:rsid w:val="5BE90D6C"/>
    <w:rsid w:val="66347E5D"/>
    <w:rsid w:val="6A6C3265"/>
    <w:rsid w:val="73F7D689"/>
    <w:rsid w:val="75406981"/>
    <w:rsid w:val="7E5747C0"/>
    <w:rsid w:val="7FD3D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3BEA"/>
  <w15:chartTrackingRefBased/>
  <w15:docId w15:val="{1AB7A113-D6DB-495A-9B1F-A7F2B4F9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703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03E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asildefato.com.br/2023/01/31/queimadas-destruiram-area-equivalente-ao-acre-em-2022-aumento-em-florestas-foi-de-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escola.uol.com.br/geografia/incendios-florestai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icias.uol.com.br/ultimas-noticias/agencia-estado/2023/07/04/amazonia-tem-junho-com-mais-queimadas-em-16-ano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dsat.gsfc.nasa.gov/satellites/landsat-8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1229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Silva</dc:creator>
  <cp:keywords/>
  <dc:description/>
  <cp:lastModifiedBy>FIXED-TERM Antonio Caio (PS/BES-LA)</cp:lastModifiedBy>
  <cp:revision>2</cp:revision>
  <dcterms:created xsi:type="dcterms:W3CDTF">2023-09-28T14:03:00Z</dcterms:created>
  <dcterms:modified xsi:type="dcterms:W3CDTF">2023-09-28T14:03:00Z</dcterms:modified>
</cp:coreProperties>
</file>