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E84" w:rsidRDefault="00CC1E84" w:rsidP="00CC1E84">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Grayson </w:t>
      </w:r>
      <w:proofErr w:type="spellStart"/>
      <w:r>
        <w:rPr>
          <w:rFonts w:cstheme="minorHAnsi"/>
          <w:color w:val="000000"/>
          <w:sz w:val="20"/>
          <w:szCs w:val="20"/>
        </w:rPr>
        <w:t>Gerlich</w:t>
      </w:r>
      <w:proofErr w:type="spellEnd"/>
    </w:p>
    <w:p w:rsidR="00CC1E84" w:rsidRDefault="00CC1E84" w:rsidP="00CC1E84">
      <w:pPr>
        <w:autoSpaceDE w:val="0"/>
        <w:autoSpaceDN w:val="0"/>
        <w:adjustRightInd w:val="0"/>
        <w:spacing w:after="0" w:line="240" w:lineRule="auto"/>
        <w:rPr>
          <w:rFonts w:cstheme="minorHAnsi"/>
          <w:color w:val="000000"/>
          <w:sz w:val="20"/>
          <w:szCs w:val="20"/>
        </w:rPr>
      </w:pPr>
      <w:r>
        <w:rPr>
          <w:rFonts w:cstheme="minorHAnsi"/>
          <w:color w:val="000000"/>
          <w:sz w:val="20"/>
          <w:szCs w:val="20"/>
        </w:rPr>
        <w:t>2/3/17</w:t>
      </w:r>
    </w:p>
    <w:p w:rsidR="00CC1E84" w:rsidRDefault="00CC1E84" w:rsidP="00CC1E84">
      <w:pPr>
        <w:autoSpaceDE w:val="0"/>
        <w:autoSpaceDN w:val="0"/>
        <w:adjustRightInd w:val="0"/>
        <w:spacing w:after="0" w:line="240" w:lineRule="auto"/>
        <w:rPr>
          <w:rFonts w:cstheme="minorHAnsi"/>
          <w:color w:val="000000"/>
          <w:sz w:val="20"/>
          <w:szCs w:val="20"/>
        </w:rPr>
      </w:pPr>
      <w:proofErr w:type="spellStart"/>
      <w:r>
        <w:rPr>
          <w:rFonts w:cstheme="minorHAnsi"/>
          <w:color w:val="000000"/>
          <w:sz w:val="20"/>
          <w:szCs w:val="20"/>
        </w:rPr>
        <w:t>Bioimaging</w:t>
      </w:r>
      <w:proofErr w:type="spellEnd"/>
    </w:p>
    <w:p w:rsidR="00CC1E84" w:rsidRDefault="00CC1E84" w:rsidP="00CC1E84">
      <w:pPr>
        <w:autoSpaceDE w:val="0"/>
        <w:autoSpaceDN w:val="0"/>
        <w:adjustRightInd w:val="0"/>
        <w:spacing w:after="0" w:line="240" w:lineRule="auto"/>
        <w:rPr>
          <w:rFonts w:cstheme="minorHAnsi"/>
          <w:color w:val="000000"/>
          <w:sz w:val="20"/>
          <w:szCs w:val="20"/>
        </w:rPr>
      </w:pPr>
      <w:r>
        <w:rPr>
          <w:rFonts w:cstheme="minorHAnsi"/>
          <w:color w:val="000000"/>
          <w:sz w:val="20"/>
          <w:szCs w:val="20"/>
        </w:rPr>
        <w:t>BB04 Homework</w:t>
      </w:r>
    </w:p>
    <w:p w:rsidR="00CC1E84" w:rsidRDefault="00CC1E84" w:rsidP="00CC1E84">
      <w:pPr>
        <w:autoSpaceDE w:val="0"/>
        <w:autoSpaceDN w:val="0"/>
        <w:adjustRightInd w:val="0"/>
        <w:spacing w:after="0" w:line="240" w:lineRule="auto"/>
        <w:rPr>
          <w:rFonts w:cstheme="minorHAnsi"/>
          <w:color w:val="000000"/>
          <w:sz w:val="20"/>
          <w:szCs w:val="20"/>
        </w:rPr>
      </w:pPr>
    </w:p>
    <w:p w:rsidR="00CC1E84" w:rsidRPr="00CC1E84" w:rsidRDefault="00CC1E84" w:rsidP="00CC1E84">
      <w:pPr>
        <w:autoSpaceDE w:val="0"/>
        <w:autoSpaceDN w:val="0"/>
        <w:adjustRightInd w:val="0"/>
        <w:spacing w:after="0" w:line="240" w:lineRule="auto"/>
        <w:rPr>
          <w:rFonts w:cstheme="minorHAnsi"/>
          <w:color w:val="000000"/>
          <w:sz w:val="20"/>
          <w:szCs w:val="20"/>
        </w:rPr>
      </w:pPr>
      <w:r>
        <w:rPr>
          <w:rFonts w:cstheme="minorHAnsi"/>
          <w:color w:val="000000"/>
          <w:sz w:val="20"/>
          <w:szCs w:val="20"/>
        </w:rPr>
        <w:t>The script used to create the first row of graphs is below, the figure of the graph is below that.   On the lower graph, h(t) is in blue, and the convolution is in orange.</w:t>
      </w:r>
    </w:p>
    <w:p w:rsidR="00CC1E84" w:rsidRDefault="00CC1E84" w:rsidP="00CC1E84">
      <w:pPr>
        <w:autoSpaceDE w:val="0"/>
        <w:autoSpaceDN w:val="0"/>
        <w:adjustRightInd w:val="0"/>
        <w:spacing w:after="0" w:line="240" w:lineRule="auto"/>
        <w:rPr>
          <w:rFonts w:ascii="Courier New" w:hAnsi="Courier New" w:cs="Courier New"/>
          <w:color w:val="000000"/>
          <w:sz w:val="20"/>
          <w:szCs w:val="20"/>
        </w:rPr>
      </w:pPr>
      <w:bookmarkStart w:id="0" w:name="_GoBack"/>
      <w:bookmarkEnd w:id="0"/>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(-10:.001:10);</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 function</w:t>
      </w:r>
    </w:p>
    <w:p w:rsidR="00CC1E84" w:rsidRDefault="00CC1E84" w:rsidP="00CC1E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(t&lt;0) = 0;</w:t>
      </w:r>
    </w:p>
    <w:p w:rsidR="00CC1E84" w:rsidRDefault="00CC1E84" w:rsidP="00CC1E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(t&gt;=0) = .5;</w:t>
      </w:r>
    </w:p>
    <w:p w:rsidR="00CC1E84" w:rsidRDefault="00CC1E84" w:rsidP="00CC1E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(t&gt;2) = 0;</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%h(t) function</w:t>
      </w:r>
    </w:p>
    <w:p w:rsidR="00CC1E84" w:rsidRDefault="00CC1E84" w:rsidP="00CC1E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(-t</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heaviside</w:t>
      </w:r>
      <w:proofErr w:type="spellEnd"/>
      <w:r>
        <w:rPr>
          <w:rFonts w:ascii="Courier New" w:hAnsi="Courier New" w:cs="Courier New"/>
          <w:color w:val="000000"/>
          <w:sz w:val="20"/>
          <w:szCs w:val="20"/>
        </w:rPr>
        <w:t>(t);</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t,ht</w:t>
      </w:r>
      <w:proofErr w:type="spellEnd"/>
      <w:proofErr w:type="gramEnd"/>
      <w:r>
        <w:rPr>
          <w:rFonts w:ascii="Courier New" w:hAnsi="Courier New" w:cs="Courier New"/>
          <w:color w:val="000000"/>
          <w:sz w:val="20"/>
          <w:szCs w:val="20"/>
        </w:rPr>
        <w:t>);</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%either this or the commented code below does the same</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%job, I was just trying to find the best way to do it.</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%h = </w:t>
      </w:r>
      <w:proofErr w:type="spellStart"/>
      <w:r>
        <w:rPr>
          <w:rFonts w:ascii="Courier New" w:hAnsi="Courier New" w:cs="Courier New"/>
          <w:color w:val="228B22"/>
          <w:sz w:val="20"/>
          <w:szCs w:val="20"/>
        </w:rPr>
        <w:t>exp</w:t>
      </w:r>
      <w:proofErr w:type="spellEnd"/>
      <w:r>
        <w:rPr>
          <w:rFonts w:ascii="Courier New" w:hAnsi="Courier New" w:cs="Courier New"/>
          <w:color w:val="228B22"/>
          <w:sz w:val="20"/>
          <w:szCs w:val="20"/>
        </w:rPr>
        <w:t>(-t);</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ht</w:t>
      </w:r>
      <w:proofErr w:type="spellEnd"/>
      <w:r>
        <w:rPr>
          <w:rFonts w:ascii="Courier New" w:hAnsi="Courier New" w:cs="Courier New"/>
          <w:color w:val="228B22"/>
          <w:sz w:val="20"/>
          <w:szCs w:val="20"/>
        </w:rPr>
        <w:t>(t&lt;0) = 0;</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ht</w:t>
      </w:r>
      <w:proofErr w:type="spellEnd"/>
      <w:r>
        <w:rPr>
          <w:rFonts w:ascii="Courier New" w:hAnsi="Courier New" w:cs="Courier New"/>
          <w:color w:val="228B22"/>
          <w:sz w:val="20"/>
          <w:szCs w:val="20"/>
        </w:rPr>
        <w:t>(t&gt;=0) = h(t&gt;=0);</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%y(t) convolution function</w:t>
      </w:r>
    </w:p>
    <w:p w:rsidR="00CC1E84" w:rsidRDefault="00CC1E84" w:rsidP="00CC1E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conv</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ht,xt</w:t>
      </w:r>
      <w:proofErr w:type="spellEnd"/>
      <w:proofErr w:type="gramEnd"/>
      <w:r>
        <w:rPr>
          <w:rFonts w:ascii="Courier New" w:hAnsi="Courier New" w:cs="Courier New"/>
          <w:color w:val="000000"/>
          <w:sz w:val="20"/>
          <w:szCs w:val="20"/>
        </w:rPr>
        <w:t>/sum(</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r>
        <w:rPr>
          <w:rFonts w:ascii="Courier New" w:hAnsi="Courier New" w:cs="Courier New"/>
          <w:color w:val="A020F0"/>
          <w:sz w:val="20"/>
          <w:szCs w:val="20"/>
        </w:rPr>
        <w:t>'same'</w:t>
      </w:r>
      <w:r>
        <w:rPr>
          <w:rFonts w:ascii="Courier New" w:hAnsi="Courier New" w:cs="Courier New"/>
          <w:color w:val="000000"/>
          <w:sz w:val="20"/>
          <w:szCs w:val="20"/>
        </w:rPr>
        <w:t>);</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C1E84" w:rsidRDefault="00CC1E84" w:rsidP="00CC1E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2,1,1); </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t,xt</w:t>
      </w:r>
      <w:proofErr w:type="spellEnd"/>
      <w:proofErr w:type="gramEnd"/>
      <w:r>
        <w:rPr>
          <w:rFonts w:ascii="Courier New" w:hAnsi="Courier New" w:cs="Courier New"/>
          <w:color w:val="000000"/>
          <w:sz w:val="20"/>
          <w:szCs w:val="20"/>
        </w:rPr>
        <w:t>);</w:t>
      </w:r>
      <w:r w:rsidRPr="00CC1E84">
        <w:rPr>
          <w:rFonts w:cstheme="minorHAnsi"/>
          <w:noProof/>
          <w:color w:val="000000"/>
          <w:sz w:val="20"/>
          <w:szCs w:val="20"/>
        </w:rPr>
        <w:t xml:space="preserve"> </w:t>
      </w:r>
    </w:p>
    <w:p w:rsidR="00CC1E84" w:rsidRDefault="00CC1E84" w:rsidP="00CC1E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2,1,2); </w:t>
      </w:r>
    </w:p>
    <w:p w:rsidR="00CC1E84" w:rsidRDefault="00CC1E84" w:rsidP="00CC1E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t,ht</w:t>
      </w:r>
      <w:proofErr w:type="gramEnd"/>
      <w:r>
        <w:rPr>
          <w:rFonts w:ascii="Courier New" w:hAnsi="Courier New" w:cs="Courier New"/>
          <w:color w:val="000000"/>
          <w:sz w:val="20"/>
          <w:szCs w:val="20"/>
        </w:rPr>
        <w:t>,t,yt</w:t>
      </w:r>
      <w:proofErr w:type="spellEnd"/>
      <w:r>
        <w:rPr>
          <w:rFonts w:ascii="Courier New" w:hAnsi="Courier New" w:cs="Courier New"/>
          <w:color w:val="000000"/>
          <w:sz w:val="20"/>
          <w:szCs w:val="20"/>
        </w:rPr>
        <w:t xml:space="preserve">); </w:t>
      </w:r>
    </w:p>
    <w:p w:rsidR="0084731D" w:rsidRDefault="00CC1E84" w:rsidP="00CC1E84">
      <w:pPr>
        <w:jc w:val="center"/>
      </w:pPr>
      <w:r>
        <w:rPr>
          <w:rFonts w:cstheme="minorHAnsi"/>
          <w:noProof/>
          <w:color w:val="000000"/>
          <w:sz w:val="20"/>
          <w:szCs w:val="20"/>
        </w:rPr>
        <w:drawing>
          <wp:inline distT="0" distB="0" distL="0" distR="0" wp14:anchorId="63A5ABF2" wp14:editId="65C249A4">
            <wp:extent cx="4381500" cy="3286125"/>
            <wp:effectExtent l="0" t="0" r="0" b="9525"/>
            <wp:docPr id="1" name="Picture 1" descr="C:\Users\gerlig\AppData\Local\Microsoft\Windows\INetCache\Content.Word\i literally desire de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lig\AppData\Local\Microsoft\Windows\INetCache\Content.Word\i literally desire deat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4169" cy="3303127"/>
                    </a:xfrm>
                    <a:prstGeom prst="rect">
                      <a:avLst/>
                    </a:prstGeom>
                    <a:noFill/>
                    <a:ln>
                      <a:noFill/>
                    </a:ln>
                  </pic:spPr>
                </pic:pic>
              </a:graphicData>
            </a:graphic>
          </wp:inline>
        </w:drawing>
      </w:r>
    </w:p>
    <w:sectPr w:rsidR="0084731D" w:rsidSect="008652B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E84"/>
    <w:rsid w:val="0084731D"/>
    <w:rsid w:val="00CC1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F4B2"/>
  <w15:chartTrackingRefBased/>
  <w15:docId w15:val="{4ED4FFA8-4C83-469C-AD83-8287A3D1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student1a</dc:creator>
  <cp:keywords/>
  <dc:description/>
  <cp:lastModifiedBy>student1a</cp:lastModifiedBy>
  <cp:revision>1</cp:revision>
  <dcterms:created xsi:type="dcterms:W3CDTF">2017-02-03T21:33:00Z</dcterms:created>
  <dcterms:modified xsi:type="dcterms:W3CDTF">2017-02-03T21:37:00Z</dcterms:modified>
</cp:coreProperties>
</file>